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41D7" w:rsidRPr="00BC41D7" w:rsidRDefault="00BC41D7" w:rsidP="00BC41D7">
      <w:pPr>
        <w:jc w:val="both"/>
        <w:rPr>
          <w:rStyle w:val="a3"/>
          <w:rFonts w:ascii="Times New Roman" w:hAnsi="Times New Roman" w:cs="Times New Roman"/>
          <w:color w:val="auto"/>
          <w:sz w:val="28"/>
          <w:u w:val="none"/>
        </w:rPr>
      </w:pPr>
      <w:r w:rsidRPr="00BC41D7">
        <w:rPr>
          <w:rStyle w:val="a3"/>
          <w:rFonts w:ascii="Times New Roman" w:hAnsi="Times New Roman" w:cs="Times New Roman"/>
          <w:color w:val="auto"/>
          <w:sz w:val="28"/>
          <w:u w:val="none"/>
        </w:rPr>
        <w:t>Для транслирования своего педагогического опыта коллегам, я создала персональный сайт учителя информатики:</w:t>
      </w:r>
      <w:r w:rsidRPr="00BC41D7">
        <w:rPr>
          <w:rStyle w:val="a3"/>
          <w:rFonts w:ascii="Times New Roman" w:hAnsi="Times New Roman" w:cs="Times New Roman"/>
          <w:color w:val="auto"/>
          <w:u w:val="none"/>
        </w:rPr>
        <w:t xml:space="preserve"> </w:t>
      </w:r>
      <w:hyperlink r:id="rId4" w:history="1">
        <w:r w:rsidRPr="00BC41D7">
          <w:rPr>
            <w:rStyle w:val="a3"/>
            <w:rFonts w:ascii="Times New Roman" w:hAnsi="Times New Roman" w:cs="Times New Roman"/>
            <w:color w:val="5B9BD5" w:themeColor="accent1"/>
            <w:sz w:val="28"/>
          </w:rPr>
          <w:t>https://sites.google.com/view/samoylova-sch19/</w:t>
        </w:r>
      </w:hyperlink>
    </w:p>
    <w:p w:rsidR="00BC41D7" w:rsidRDefault="00BC41D7" w:rsidP="00BC41D7">
      <w:pPr>
        <w:jc w:val="both"/>
        <w:rPr>
          <w:rStyle w:val="a3"/>
          <w:rFonts w:ascii="Times New Roman" w:hAnsi="Times New Roman" w:cs="Times New Roman"/>
          <w:color w:val="auto"/>
          <w:sz w:val="28"/>
          <w:u w:val="none"/>
        </w:rPr>
      </w:pPr>
      <w:bookmarkStart w:id="0" w:name="_GoBack"/>
      <w:bookmarkEnd w:id="0"/>
      <w:r w:rsidRPr="00BC41D7">
        <w:rPr>
          <w:rStyle w:val="a3"/>
          <w:rFonts w:ascii="Times New Roman" w:hAnsi="Times New Roman" w:cs="Times New Roman"/>
          <w:color w:val="auto"/>
          <w:sz w:val="28"/>
          <w:u w:val="none"/>
        </w:rPr>
        <w:t xml:space="preserve">Сайт адаптирован для людей с ослабленным зрением, согласно требованиям ГОСТ Р 52872-2019. </w:t>
      </w:r>
    </w:p>
    <w:p w:rsidR="00BC41D7" w:rsidRDefault="00BC41D7" w:rsidP="00BC41D7">
      <w:pPr>
        <w:jc w:val="both"/>
        <w:rPr>
          <w:rStyle w:val="a3"/>
          <w:rFonts w:ascii="Times New Roman" w:hAnsi="Times New Roman" w:cs="Times New Roman"/>
          <w:color w:val="auto"/>
          <w:sz w:val="28"/>
          <w:u w:val="none"/>
        </w:rPr>
      </w:pPr>
      <w:r w:rsidRPr="00BC41D7">
        <w:rPr>
          <w:rStyle w:val="a3"/>
          <w:rFonts w:ascii="Times New Roman" w:hAnsi="Times New Roman" w:cs="Times New Roman"/>
          <w:color w:val="auto"/>
          <w:sz w:val="28"/>
          <w:u w:val="none"/>
        </w:rPr>
        <w:t xml:space="preserve">Для коллег на сайте размещены рабочие программы по информатике для 4-11 классов, электронные версии учебников, а также ссылки на свободно распространяющееся программное обеспечение.  Так же коллеги могут воспользоваться паспортом кабинета информатики и необходимыми инструкциями для проведения инструктажей. </w:t>
      </w:r>
    </w:p>
    <w:p w:rsidR="00400091" w:rsidRPr="00BC41D7" w:rsidRDefault="00BC41D7" w:rsidP="00BC41D7">
      <w:pPr>
        <w:jc w:val="both"/>
        <w:rPr>
          <w:rFonts w:ascii="Times New Roman" w:hAnsi="Times New Roman" w:cs="Times New Roman"/>
        </w:rPr>
      </w:pPr>
      <w:r w:rsidRPr="00BC41D7">
        <w:rPr>
          <w:rStyle w:val="a3"/>
          <w:rFonts w:ascii="Times New Roman" w:hAnsi="Times New Roman" w:cs="Times New Roman"/>
          <w:color w:val="auto"/>
          <w:sz w:val="28"/>
          <w:u w:val="none"/>
        </w:rPr>
        <w:t>По итогам XIV версии Общероссийского рейтинга образовательных сайтов стал победителем в номинации «Персональный сайт педагогического работника».</w:t>
      </w:r>
    </w:p>
    <w:sectPr w:rsidR="00400091" w:rsidRPr="00BC41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1D7"/>
    <w:rsid w:val="00400091"/>
    <w:rsid w:val="00BC4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ECB7DE-7B9E-4CDF-83E5-23C96486D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41D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tes.google.com/view/samoylova-sch19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</dc:creator>
  <cp:keywords/>
  <dc:description/>
  <cp:lastModifiedBy>Игорь</cp:lastModifiedBy>
  <cp:revision>1</cp:revision>
  <dcterms:created xsi:type="dcterms:W3CDTF">2022-05-29T05:16:00Z</dcterms:created>
  <dcterms:modified xsi:type="dcterms:W3CDTF">2022-05-29T05:17:00Z</dcterms:modified>
</cp:coreProperties>
</file>