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ED8" w:rsidRPr="00974EC5" w:rsidRDefault="00105ED8" w:rsidP="00B12C30">
      <w:pPr>
        <w:pStyle w:val="NormalWeb"/>
        <w:shd w:val="clear" w:color="auto" w:fill="FFFFFF"/>
        <w:spacing w:before="0" w:beforeAutospacing="0" w:after="125" w:afterAutospacing="0" w:line="360" w:lineRule="auto"/>
        <w:jc w:val="center"/>
        <w:rPr>
          <w:b/>
        </w:rPr>
      </w:pPr>
      <w:r w:rsidRPr="00974EC5">
        <w:rPr>
          <w:b/>
        </w:rPr>
        <w:t>ВЗАИМОДЕЙСТВИЕ С СЕМЬЯМИ ВОСПИТАННИКОВ ПО ОРГАНИЗАЦИИ ЗДОРОВЬЕСБЕРЕГАЮЩЕГО ПРОСТРАНСТВА В ГРУППЕ РАННЕГО ВОЗРАСТА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125" w:afterAutospacing="0" w:line="360" w:lineRule="auto"/>
        <w:jc w:val="right"/>
        <w:rPr>
          <w:i/>
        </w:rPr>
      </w:pPr>
      <w:r w:rsidRPr="00974EC5">
        <w:rPr>
          <w:i/>
        </w:rPr>
        <w:t>Степашкина О.В.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125" w:afterAutospacing="0" w:line="360" w:lineRule="auto"/>
        <w:jc w:val="right"/>
        <w:rPr>
          <w:i/>
        </w:rPr>
      </w:pPr>
      <w:r w:rsidRPr="00974EC5">
        <w:rPr>
          <w:i/>
        </w:rPr>
        <w:t>Воспитатель МБДОУ «Детский сад № 39»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125" w:afterAutospacing="0" w:line="360" w:lineRule="auto"/>
        <w:jc w:val="right"/>
        <w:rPr>
          <w:i/>
        </w:rPr>
      </w:pPr>
      <w:r w:rsidRPr="00974EC5">
        <w:rPr>
          <w:i/>
        </w:rPr>
        <w:t>Г. Арзамас</w:t>
      </w:r>
    </w:p>
    <w:p w:rsidR="00105ED8" w:rsidRPr="00974EC5" w:rsidRDefault="00105ED8" w:rsidP="00121FDE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 xml:space="preserve">    Формирование жизнеспособного подрастающего поколения - одна из главных задач развития страны.  Первые шаги к здоровью, стремление к здоровому образу жизни, к познанию самого себя, формированию культуры здоровья делаются в дошкольном учреждении. Катастрофическое состояние здоровья детей требует систематической работы по здоровьесбережению, оптимальному использованию материального, интеллектуального, творческого ресурсов ДОО.</w:t>
      </w:r>
    </w:p>
    <w:p w:rsidR="00105ED8" w:rsidRPr="00974EC5" w:rsidRDefault="00105ED8" w:rsidP="00B12C30">
      <w:pPr>
        <w:pStyle w:val="NoSpacing"/>
        <w:spacing w:line="360" w:lineRule="auto"/>
        <w:ind w:firstLine="709"/>
        <w:jc w:val="both"/>
      </w:pPr>
      <w:r w:rsidRPr="00974EC5">
        <w:t xml:space="preserve">    Понимая государственную значимость работы по формированию, укреплению, сохранению здоровья своих воспитанников коллектив группы раннего возраста МБДОУ «Детский сад № 39» целенаправленно работает над созданием благоприятного здоровьесберегающего пространства, ищет новые современные методы и приемы, адекватные возрасту дошкольников, использует в работе передовой опыт. Физическое здоровье детей неразрывно связано с их психическим здоровьем, эмоциональным благополучием. 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974EC5">
        <w:t xml:space="preserve">    Государственные стандарты дошкольного образования однозначно указывают на необходимость выстраивания планомерной, систематической работы дошкольного учреждения с семьями воспитанников для гармоничного развития детей.</w:t>
      </w:r>
    </w:p>
    <w:p w:rsidR="00105ED8" w:rsidRPr="00974EC5" w:rsidRDefault="00105ED8" w:rsidP="00B12C30">
      <w:pPr>
        <w:spacing w:after="113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  <w:lang w:eastAsia="ru-RU"/>
        </w:rPr>
        <w:t xml:space="preserve">   Здоровье детей зависит не только от физических особенностей и возможностей. Прежде всего, здоровье ребенка с первых дней жизни зависит от того микроклимата, который его окружает. В «Концепции дошкольного воспитания» подчеркивается: «семья и детский сад в хронологическом ряду связаны формой преемственности, что облегчает непрерывность воспитания и обучения детей. Однако дошкольник не эстафета, которую передаёт семья в руки педагогов. Здесь важен не принцип параллельности, а принцип взаимопроникновения двух социальных институтов. Важнейшим условием преемственности является установление доверительно делового контакта между семьей и детским садом, в ходе которого корректируется воспитательная позиция родителей и педагогов». 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125" w:afterAutospacing="0" w:line="360" w:lineRule="auto"/>
        <w:jc w:val="both"/>
      </w:pPr>
      <w:r w:rsidRPr="00974EC5">
        <w:t xml:space="preserve">     Семья и детский сад – это тот микроклимат, в котором живет ребенок дошкольного возраста. Это та среда, в которой он черпает необходимую информацию и адаптируется к жизни в обществе. Семья и детский сад –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друга. Для формирования позиции сотрудничества педагогов с детьми и их родителями необходимо создание единого пространства развития ребенка.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Социальное партнерство</w:t>
      </w:r>
      <w:r w:rsidRPr="00974EC5">
        <w:rPr>
          <w:rFonts w:ascii="Times New Roman" w:hAnsi="Times New Roman"/>
          <w:sz w:val="24"/>
          <w:szCs w:val="24"/>
          <w:lang w:eastAsia="ru-RU"/>
        </w:rPr>
        <w:t> детского сада и семьи может обеспечит эффективное формирование основ физической культуры и здоровья детей </w:t>
      </w:r>
      <w:r w:rsidRPr="00974EC5">
        <w:rPr>
          <w:rFonts w:ascii="Times New Roman" w:hAnsi="Times New Roman"/>
          <w:bCs/>
          <w:iCs/>
          <w:sz w:val="24"/>
          <w:szCs w:val="24"/>
          <w:lang w:eastAsia="ru-RU"/>
        </w:rPr>
        <w:t>при наличии следующих условий</w:t>
      </w:r>
      <w:r w:rsidRPr="00974EC5">
        <w:rPr>
          <w:rFonts w:ascii="Times New Roman" w:hAnsi="Times New Roman"/>
          <w:sz w:val="24"/>
          <w:szCs w:val="24"/>
          <w:lang w:eastAsia="ru-RU"/>
        </w:rPr>
        <w:t>, способствующих включению родителей в единое воспитательно-образовательное пространство: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  <w:lang w:eastAsia="ru-RU"/>
        </w:rPr>
        <w:t>1. Создание благоприятной атмосферы в общении администрации, педагогов и родителей.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  <w:lang w:eastAsia="ru-RU"/>
        </w:rPr>
        <w:t>2. Включение родителей в совместный процесс физического воспитания в условиях ДОУ в качестве активных его участников.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  <w:lang w:eastAsia="ru-RU"/>
        </w:rPr>
        <w:t>3. Повышение уровня знаний родителей в области здоровья и физической культуры благодаря транслирующей функции педагогов и специалистов ДОУ.</w:t>
      </w:r>
    </w:p>
    <w:p w:rsidR="00105ED8" w:rsidRPr="00974EC5" w:rsidRDefault="00105ED8" w:rsidP="00B12C30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  <w:lang w:eastAsia="ru-RU"/>
        </w:rPr>
        <w:t>4. Предоставление родителям выбора форм взаимодействия с педагогами ДОУ по вопросам формирования основ здорового образа жизни, физической культуры и здоровья.</w:t>
      </w:r>
    </w:p>
    <w:p w:rsidR="00105ED8" w:rsidRPr="00974EC5" w:rsidRDefault="00105ED8" w:rsidP="00B12C30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  <w:lang w:eastAsia="ru-RU"/>
        </w:rPr>
        <w:t>5. Внедрение здоровьесберегающих технологий в родительскую среду.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  <w:lang w:eastAsia="ru-RU"/>
        </w:rPr>
        <w:t>6. Приобретение родителями опыта социальной активности, реализация совместных проектов, участие в круглых столах, семинарах и конференциях.</w:t>
      </w:r>
    </w:p>
    <w:p w:rsidR="00105ED8" w:rsidRPr="00974EC5" w:rsidRDefault="00105ED8" w:rsidP="00B12C30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74EC5">
        <w:rPr>
          <w:rFonts w:ascii="Times New Roman" w:hAnsi="Times New Roman"/>
          <w:sz w:val="24"/>
          <w:szCs w:val="24"/>
        </w:rPr>
        <w:t>Здоровьесберегающее пространство  предполагает:</w:t>
      </w:r>
    </w:p>
    <w:p w:rsidR="00105ED8" w:rsidRPr="00974EC5" w:rsidRDefault="00105ED8" w:rsidP="00B12C3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4EC5">
        <w:rPr>
          <w:rFonts w:ascii="Times New Roman" w:hAnsi="Times New Roman"/>
          <w:sz w:val="24"/>
          <w:szCs w:val="24"/>
        </w:rPr>
        <w:t xml:space="preserve">- формирование у воспитанников осмысленного отношения к здоровью как важной жизненной ценности, реализации комплекса здоровьесберегающих технологий в ходе образовательного процесса, создания психолого-педагогических условий развития двигательной сферы и здоровья воспитанников на основе их творческой активности; </w:t>
      </w:r>
    </w:p>
    <w:p w:rsidR="00105ED8" w:rsidRPr="00974EC5" w:rsidRDefault="00105ED8" w:rsidP="00B12C3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4EC5">
        <w:rPr>
          <w:rFonts w:ascii="Times New Roman" w:hAnsi="Times New Roman"/>
          <w:sz w:val="24"/>
          <w:szCs w:val="24"/>
        </w:rPr>
        <w:t xml:space="preserve">- формирование валеологической культуры воспитанника, основ валеологического сознания; </w:t>
      </w:r>
    </w:p>
    <w:p w:rsidR="00105ED8" w:rsidRPr="00974EC5" w:rsidRDefault="00105ED8" w:rsidP="00B12C3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4EC5">
        <w:rPr>
          <w:rFonts w:ascii="Times New Roman" w:hAnsi="Times New Roman"/>
          <w:sz w:val="24"/>
          <w:szCs w:val="24"/>
        </w:rPr>
        <w:t xml:space="preserve">- повышение активности родителей в физкультурно-оздоровительных мероприятиях, проводимых в ДОУ; </w:t>
      </w:r>
    </w:p>
    <w:p w:rsidR="00105ED8" w:rsidRPr="00974EC5" w:rsidRDefault="00105ED8" w:rsidP="00B12C30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74EC5">
        <w:rPr>
          <w:rFonts w:ascii="Times New Roman" w:hAnsi="Times New Roman"/>
          <w:sz w:val="24"/>
          <w:szCs w:val="24"/>
        </w:rPr>
        <w:t>- положительная мотивация к здоровому образу жизни в семье;</w:t>
      </w:r>
    </w:p>
    <w:p w:rsidR="00105ED8" w:rsidRPr="00974EC5" w:rsidRDefault="00105ED8" w:rsidP="00974EC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74EC5">
        <w:rPr>
          <w:rFonts w:ascii="Times New Roman" w:hAnsi="Times New Roman"/>
          <w:sz w:val="24"/>
          <w:szCs w:val="24"/>
        </w:rPr>
        <w:t xml:space="preserve">-оснащение материально-технической базы.  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 Основу социального партнерство составляет модель взаимодействия детского сада и семьи, которая включает в себя следующие компоненты</w:t>
      </w:r>
      <w:r w:rsidRPr="00974EC5">
        <w:rPr>
          <w:rFonts w:ascii="Times New Roman" w:hAnsi="Times New Roman"/>
          <w:sz w:val="24"/>
          <w:szCs w:val="24"/>
          <w:lang w:eastAsia="ru-RU"/>
        </w:rPr>
        <w:t>: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bCs/>
          <w:iCs/>
          <w:sz w:val="24"/>
          <w:szCs w:val="24"/>
          <w:lang w:eastAsia="ru-RU"/>
        </w:rPr>
        <w:t>1. Мотивационная готовность</w:t>
      </w:r>
      <w:r w:rsidRPr="00974EC5">
        <w:rPr>
          <w:rFonts w:ascii="Times New Roman" w:hAnsi="Times New Roman"/>
          <w:sz w:val="24"/>
          <w:szCs w:val="24"/>
          <w:lang w:eastAsia="ru-RU"/>
        </w:rPr>
        <w:t> – осознанное отношение родителей, детей и педагогов к вопросам формирования основ физической культуры и здоровья.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bCs/>
          <w:iCs/>
          <w:sz w:val="24"/>
          <w:szCs w:val="24"/>
          <w:lang w:eastAsia="ru-RU"/>
        </w:rPr>
        <w:t>2. Физическая готовность</w:t>
      </w:r>
      <w:r w:rsidRPr="00974EC5">
        <w:rPr>
          <w:rFonts w:ascii="Times New Roman" w:hAnsi="Times New Roman"/>
          <w:sz w:val="24"/>
          <w:szCs w:val="24"/>
          <w:lang w:eastAsia="ru-RU"/>
        </w:rPr>
        <w:t> – повышение уровня физической подготовленности родителей, детей и педагогов, мотивирует их к активной двигательной деятельности.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bCs/>
          <w:iCs/>
          <w:sz w:val="24"/>
          <w:szCs w:val="24"/>
          <w:lang w:eastAsia="ru-RU"/>
        </w:rPr>
        <w:t>3. Педагогическая готовность</w:t>
      </w:r>
      <w:r w:rsidRPr="00974EC5">
        <w:rPr>
          <w:rFonts w:ascii="Times New Roman" w:hAnsi="Times New Roman"/>
          <w:sz w:val="24"/>
          <w:szCs w:val="24"/>
          <w:lang w:eastAsia="ru-RU"/>
        </w:rPr>
        <w:t> – создание воспитательного пространства «Родители-дети-педагоги» на основе знаний закономерностей психофизического развития ребенка.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bCs/>
          <w:iCs/>
          <w:sz w:val="24"/>
          <w:szCs w:val="24"/>
          <w:lang w:eastAsia="ru-RU"/>
        </w:rPr>
        <w:t>4. Социальная готовность</w:t>
      </w:r>
      <w:r w:rsidRPr="00974EC5">
        <w:rPr>
          <w:rFonts w:ascii="Times New Roman" w:hAnsi="Times New Roman"/>
          <w:sz w:val="24"/>
          <w:szCs w:val="24"/>
          <w:lang w:eastAsia="ru-RU"/>
        </w:rPr>
        <w:t> – создание атмосферы сотрудничества, взаимопонимания и доверия между родителями, детьми и педагогами.</w:t>
      </w:r>
    </w:p>
    <w:p w:rsidR="00105ED8" w:rsidRPr="00974EC5" w:rsidRDefault="00105ED8" w:rsidP="00B12C30">
      <w:pPr>
        <w:spacing w:after="24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  <w:lang w:eastAsia="ru-RU"/>
        </w:rPr>
        <w:t>Все эти компоненты взаимосвязаны и могут функционировать как единое целое.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974EC5">
        <w:rPr>
          <w:rFonts w:ascii="Times New Roman" w:hAnsi="Times New Roman"/>
          <w:sz w:val="24"/>
          <w:szCs w:val="24"/>
        </w:rPr>
        <w:t>На сегодняшний день организация </w:t>
      </w:r>
      <w:r w:rsidRPr="00974EC5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  <w:t>работы</w:t>
      </w:r>
      <w:r w:rsidRPr="00974EC5">
        <w:rPr>
          <w:rFonts w:ascii="Times New Roman" w:hAnsi="Times New Roman"/>
          <w:sz w:val="24"/>
          <w:szCs w:val="24"/>
        </w:rPr>
        <w:t> в ДОУ по физическому развитию в соответствии с </w:t>
      </w:r>
      <w:r w:rsidRPr="00974EC5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  <w:t>ФГОС</w:t>
      </w:r>
      <w:r w:rsidRPr="00974EC5">
        <w:rPr>
          <w:rFonts w:ascii="Times New Roman" w:hAnsi="Times New Roman"/>
          <w:sz w:val="24"/>
          <w:szCs w:val="24"/>
        </w:rPr>
        <w:t> с дошкольниками включает в себя тесное сотрудничество с </w:t>
      </w:r>
      <w:r w:rsidRPr="00974EC5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  <w:t>родителями</w:t>
      </w:r>
      <w:r w:rsidRPr="00974EC5">
        <w:rPr>
          <w:rFonts w:ascii="Times New Roman" w:hAnsi="Times New Roman"/>
          <w:sz w:val="24"/>
          <w:szCs w:val="24"/>
        </w:rPr>
        <w:t> воспитанников по приобретении опыта в двигательной </w:t>
      </w:r>
      <w:r w:rsidRPr="00974EC5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  <w:t>деятельности</w:t>
      </w:r>
      <w:r w:rsidRPr="00974EC5">
        <w:rPr>
          <w:rFonts w:ascii="Times New Roman" w:hAnsi="Times New Roman"/>
          <w:sz w:val="24"/>
          <w:szCs w:val="24"/>
        </w:rPr>
        <w:t>, становление ценностей </w:t>
      </w:r>
      <w:r w:rsidRPr="00974EC5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  <w:t>здорового</w:t>
      </w:r>
      <w:r w:rsidRPr="00974EC5">
        <w:rPr>
          <w:rStyle w:val="Strong"/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974EC5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  <w:t>образа</w:t>
      </w:r>
      <w:r w:rsidRPr="00974EC5">
        <w:rPr>
          <w:rStyle w:val="Strong"/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974EC5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  <w:t>жизни</w:t>
      </w:r>
      <w:r w:rsidRPr="00974EC5">
        <w:rPr>
          <w:rFonts w:ascii="Times New Roman" w:hAnsi="Times New Roman"/>
          <w:sz w:val="24"/>
          <w:szCs w:val="24"/>
        </w:rPr>
        <w:t>, овладение его элементарными правилами и нормами.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Информационно-просветительская </w:t>
      </w:r>
      <w:r w:rsidRPr="00974EC5">
        <w:rPr>
          <w:rStyle w:val="Strong"/>
          <w:b w:val="0"/>
          <w:bdr w:val="none" w:sz="0" w:space="0" w:color="auto" w:frame="1"/>
        </w:rPr>
        <w:t>работа</w:t>
      </w:r>
      <w:r w:rsidRPr="00974EC5">
        <w:rPr>
          <w:rStyle w:val="Strong"/>
          <w:bdr w:val="none" w:sz="0" w:space="0" w:color="auto" w:frame="1"/>
        </w:rPr>
        <w:t xml:space="preserve"> с </w:t>
      </w:r>
      <w:r w:rsidRPr="00974EC5">
        <w:rPr>
          <w:rStyle w:val="Strong"/>
          <w:b w:val="0"/>
          <w:bdr w:val="none" w:sz="0" w:space="0" w:color="auto" w:frame="1"/>
        </w:rPr>
        <w:t>родителями</w:t>
      </w:r>
      <w:r w:rsidRPr="00974EC5">
        <w:t> воспитанников нашей группы включает в себя:</w:t>
      </w:r>
    </w:p>
    <w:p w:rsidR="00105ED8" w:rsidRPr="00974EC5" w:rsidRDefault="00105ED8" w:rsidP="00B12C30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</w:pPr>
      <w:r w:rsidRPr="00974EC5">
        <w:t xml:space="preserve">проведение </w:t>
      </w:r>
      <w:r w:rsidRPr="00974EC5">
        <w:rPr>
          <w:rStyle w:val="Strong"/>
          <w:b w:val="0"/>
          <w:bdr w:val="none" w:sz="0" w:space="0" w:color="auto" w:frame="1"/>
        </w:rPr>
        <w:t>родительского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всеобуча</w:t>
      </w:r>
      <w:r w:rsidRPr="00974EC5">
        <w:t>, т. е. цикла бесед и лекций;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• цикла коллективных консультаций для </w:t>
      </w:r>
      <w:r w:rsidRPr="00974EC5">
        <w:rPr>
          <w:rStyle w:val="Strong"/>
          <w:b w:val="0"/>
          <w:bdr w:val="none" w:sz="0" w:space="0" w:color="auto" w:frame="1"/>
        </w:rPr>
        <w:t>родителей</w:t>
      </w:r>
      <w:r w:rsidRPr="00974EC5">
        <w:t>;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• использование </w:t>
      </w:r>
      <w:r w:rsidRPr="00974EC5">
        <w:rPr>
          <w:rStyle w:val="Strong"/>
          <w:b w:val="0"/>
          <w:bdr w:val="none" w:sz="0" w:space="0" w:color="auto" w:frame="1"/>
        </w:rPr>
        <w:t>родительского</w:t>
      </w:r>
      <w:r w:rsidRPr="00974EC5">
        <w:t> уголка как средства информационного просвещения;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• оформление и использование наглядно–текстовой информации </w:t>
      </w:r>
      <w:r w:rsidRPr="00974EC5">
        <w:rPr>
          <w:iCs/>
          <w:bdr w:val="none" w:sz="0" w:space="0" w:color="auto" w:frame="1"/>
        </w:rPr>
        <w:t>(буклеты, папки, стенды, памятки и т. д.)</w:t>
      </w:r>
      <w:r w:rsidRPr="00974EC5">
        <w:t>.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Консультативная </w:t>
      </w:r>
      <w:r w:rsidRPr="00974EC5">
        <w:rPr>
          <w:rStyle w:val="Strong"/>
          <w:b w:val="0"/>
          <w:bdr w:val="none" w:sz="0" w:space="0" w:color="auto" w:frame="1"/>
        </w:rPr>
        <w:t>работа</w:t>
      </w:r>
      <w:r w:rsidRPr="00974EC5">
        <w:rPr>
          <w:rStyle w:val="Strong"/>
          <w:bdr w:val="none" w:sz="0" w:space="0" w:color="auto" w:frame="1"/>
        </w:rPr>
        <w:t xml:space="preserve"> с </w:t>
      </w:r>
      <w:r w:rsidRPr="00974EC5">
        <w:rPr>
          <w:rStyle w:val="Strong"/>
          <w:b w:val="0"/>
          <w:bdr w:val="none" w:sz="0" w:space="0" w:color="auto" w:frame="1"/>
        </w:rPr>
        <w:t>родителями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воспитанников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также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включает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в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себя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t>проведение </w:t>
      </w:r>
      <w:r w:rsidRPr="00974EC5">
        <w:rPr>
          <w:rStyle w:val="Strong"/>
          <w:b w:val="0"/>
          <w:bdr w:val="none" w:sz="0" w:space="0" w:color="auto" w:frame="1"/>
        </w:rPr>
        <w:t>работы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психолога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с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родителями</w:t>
      </w:r>
      <w:r w:rsidRPr="00974EC5">
        <w:t> по укреплению их психологического </w:t>
      </w:r>
      <w:r w:rsidRPr="00974EC5">
        <w:rPr>
          <w:rStyle w:val="Strong"/>
          <w:b w:val="0"/>
          <w:bdr w:val="none" w:sz="0" w:space="0" w:color="auto" w:frame="1"/>
        </w:rPr>
        <w:t>здоровья</w:t>
      </w:r>
      <w:r w:rsidRPr="00974EC5">
        <w:rPr>
          <w:rStyle w:val="Strong"/>
          <w:bdr w:val="none" w:sz="0" w:space="0" w:color="auto" w:frame="1"/>
        </w:rPr>
        <w:t xml:space="preserve">, </w:t>
      </w:r>
      <w:r w:rsidRPr="00974EC5">
        <w:t>консультации и рекомендации инструктора по ФИЗО, музыкального руководителя.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Диагностическая </w:t>
      </w:r>
      <w:r w:rsidRPr="00974EC5">
        <w:rPr>
          <w:rStyle w:val="Strong"/>
          <w:b w:val="0"/>
          <w:bdr w:val="none" w:sz="0" w:space="0" w:color="auto" w:frame="1"/>
        </w:rPr>
        <w:t>работа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строится мной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путём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t>собеседования, интервьюирования, анкетирования законных представителей детей группы.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В организационной </w:t>
      </w:r>
      <w:r w:rsidRPr="00974EC5">
        <w:rPr>
          <w:rStyle w:val="Strong"/>
          <w:b w:val="0"/>
          <w:bdr w:val="none" w:sz="0" w:space="0" w:color="auto" w:frame="1"/>
        </w:rPr>
        <w:t>работе с семьями воспитанников мною используются такие формы, как</w:t>
      </w:r>
      <w:r w:rsidRPr="00974EC5">
        <w:t xml:space="preserve"> проведение </w:t>
      </w:r>
      <w:r w:rsidRPr="00974EC5">
        <w:rPr>
          <w:rStyle w:val="Strong"/>
          <w:b w:val="0"/>
          <w:bdr w:val="none" w:sz="0" w:space="0" w:color="auto" w:frame="1"/>
        </w:rPr>
        <w:t>родительских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собраний</w:t>
      </w:r>
      <w:r w:rsidRPr="00974EC5">
        <w:t>, Дней открытых дверей,  семинаров – практикумов, совместных мероприятий с целью вовлечения </w:t>
      </w:r>
      <w:r w:rsidRPr="00974EC5">
        <w:rPr>
          <w:rStyle w:val="Strong"/>
          <w:b w:val="0"/>
          <w:bdr w:val="none" w:sz="0" w:space="0" w:color="auto" w:frame="1"/>
        </w:rPr>
        <w:t>родителей</w:t>
      </w:r>
      <w:r w:rsidRPr="00974EC5">
        <w:t> в образовательный процесс, проектная </w:t>
      </w:r>
      <w:r w:rsidRPr="00974EC5">
        <w:rPr>
          <w:rStyle w:val="Strong"/>
          <w:b w:val="0"/>
          <w:bdr w:val="none" w:sz="0" w:space="0" w:color="auto" w:frame="1"/>
        </w:rPr>
        <w:t>деятельность</w:t>
      </w:r>
      <w:r w:rsidRPr="00974EC5">
        <w:t>.</w:t>
      </w:r>
    </w:p>
    <w:p w:rsidR="00105ED8" w:rsidRPr="00974EC5" w:rsidRDefault="00105ED8" w:rsidP="00C077E8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rPr>
          <w:rStyle w:val="Strong"/>
          <w:b w:val="0"/>
          <w:bdr w:val="none" w:sz="0" w:space="0" w:color="auto" w:frame="1"/>
        </w:rPr>
        <w:t>Родительские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собрания</w:t>
      </w:r>
      <w:r w:rsidRPr="00974EC5">
        <w:t>, семинары-практикумы, консультации, проводимые совместно со старшей медсестрой и педагогом-психологом помогают </w:t>
      </w:r>
      <w:r w:rsidRPr="00974EC5">
        <w:rPr>
          <w:rStyle w:val="Strong"/>
          <w:b w:val="0"/>
          <w:bdr w:val="none" w:sz="0" w:space="0" w:color="auto" w:frame="1"/>
        </w:rPr>
        <w:t>родителям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решить их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проблемы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со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здоровьем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детей</w:t>
      </w:r>
      <w:r w:rsidRPr="00974EC5">
        <w:t xml:space="preserve">, вооружить их теоретическими знаниями и практическими умениями.  Причины частых заболеваний у детей, профилактика заболеваний, уход за больным ребенком, первая помощь и предупреждение осложнений — все эти вопросы мы также рассматриваем на таких родительских собраниях. Кроме того, родители знакомятся с результатами диагностики состояния здоровья детей, их психомоторного развития, содержанием физкультурно-оздоровительной работы в детском саду, делятся своим положительным опытом семейного воспитания, рассказывают о семейных традициях, которые помогают укреплению здоровья семьи. 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Пропаганда </w:t>
      </w:r>
      <w:r w:rsidRPr="00974EC5">
        <w:rPr>
          <w:rStyle w:val="Strong"/>
          <w:b w:val="0"/>
          <w:bdr w:val="none" w:sz="0" w:space="0" w:color="auto" w:frame="1"/>
        </w:rPr>
        <w:t>здорового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образа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жизни</w:t>
      </w:r>
      <w:r w:rsidRPr="00974EC5">
        <w:t>, необходимость выполнения общегигиенических требований, рационального режима дня, полноценного сбалансированного питания, закаливания, воздушного и температурного режима – такие темы постоянно затрагиваются  мною при индивидуальных консультациях с </w:t>
      </w:r>
      <w:r w:rsidRPr="00974EC5">
        <w:rPr>
          <w:rStyle w:val="Strong"/>
          <w:b w:val="0"/>
          <w:bdr w:val="none" w:sz="0" w:space="0" w:color="auto" w:frame="1"/>
        </w:rPr>
        <w:t>законными представителями воспитанников.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Благодаря проведенной </w:t>
      </w:r>
      <w:r w:rsidRPr="00974EC5">
        <w:rPr>
          <w:rStyle w:val="Strong"/>
          <w:b w:val="0"/>
          <w:bdr w:val="none" w:sz="0" w:space="0" w:color="auto" w:frame="1"/>
        </w:rPr>
        <w:t>работе</w:t>
      </w:r>
      <w:r w:rsidRPr="00974EC5">
        <w:t xml:space="preserve">, одна из семей группы заняла в марте этого года 3 место в городских соревнованиях «Папа, мама, я - спортивная семья». </w:t>
      </w:r>
    </w:p>
    <w:p w:rsidR="00105ED8" w:rsidRPr="00974EC5" w:rsidRDefault="00105ED8" w:rsidP="00C528A6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В проведённых мною мастер-классах для родителей в онлайн формате Zoom-конференции проходит обмен знаниями и умениями среди </w:t>
      </w:r>
      <w:r w:rsidRPr="00974EC5">
        <w:rPr>
          <w:rStyle w:val="Strong"/>
          <w:b w:val="0"/>
          <w:bdr w:val="none" w:sz="0" w:space="0" w:color="auto" w:frame="1"/>
        </w:rPr>
        <w:t xml:space="preserve">родителей в вопросах </w:t>
      </w:r>
      <w:r w:rsidRPr="00974EC5">
        <w:t xml:space="preserve"> закаливания детей, проводится обучение </w:t>
      </w:r>
      <w:r w:rsidRPr="00974EC5">
        <w:rPr>
          <w:rStyle w:val="Strong"/>
          <w:b w:val="0"/>
          <w:bdr w:val="none" w:sz="0" w:space="0" w:color="auto" w:frame="1"/>
        </w:rPr>
        <w:t>семей</w:t>
      </w:r>
      <w:r w:rsidRPr="00974EC5">
        <w:t xml:space="preserve"> проведению утренней гимнастики, подвижных игр в помещении и на улице, знакомство с содержанием физических упражнений через практические действия детей.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Информационные источники в уголке для </w:t>
      </w:r>
      <w:r w:rsidRPr="00974EC5">
        <w:rPr>
          <w:rStyle w:val="Strong"/>
          <w:b w:val="0"/>
          <w:bdr w:val="none" w:sz="0" w:space="0" w:color="auto" w:frame="1"/>
        </w:rPr>
        <w:t>родителей нашей группы</w:t>
      </w:r>
      <w:r w:rsidRPr="00974EC5">
        <w:t>, фотостенды, буклеты, памятки-инструкции, альбомы содержат рекомендации в период адаптации ребенка в ДОУ, по профилактике различных заболеваний, дорожного травматизма, советы по организации питания и досуга ребенка в домашних условиях.</w:t>
      </w:r>
    </w:p>
    <w:p w:rsidR="00105ED8" w:rsidRPr="00974EC5" w:rsidRDefault="00105ED8" w:rsidP="00B12C30">
      <w:pPr>
        <w:spacing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</w:rPr>
        <w:t xml:space="preserve">   Регулярно мною пополняется развивающая предметно-пространственная среда по физическому развитию в группе дидактическими играми и наглядным материалом для проведения как организованной образовательной деятельности, так и самостоятельной двигательной деятельности детей, физкультурным оборудованием. </w:t>
      </w:r>
      <w:r w:rsidRPr="00974EC5">
        <w:rPr>
          <w:rFonts w:ascii="Times New Roman" w:hAnsi="Times New Roman"/>
          <w:b/>
          <w:sz w:val="24"/>
          <w:szCs w:val="24"/>
        </w:rPr>
        <w:t>Р</w:t>
      </w:r>
      <w:r w:rsidRPr="00974EC5">
        <w:rPr>
          <w:rStyle w:val="Strong"/>
          <w:rFonts w:ascii="Times New Roman" w:hAnsi="Times New Roman"/>
          <w:b w:val="0"/>
          <w:sz w:val="24"/>
          <w:szCs w:val="24"/>
          <w:bdr w:val="none" w:sz="0" w:space="0" w:color="auto" w:frame="1"/>
        </w:rPr>
        <w:t>одители</w:t>
      </w:r>
      <w:r w:rsidRPr="00974EC5">
        <w:rPr>
          <w:rFonts w:ascii="Times New Roman" w:hAnsi="Times New Roman"/>
          <w:sz w:val="24"/>
          <w:szCs w:val="24"/>
        </w:rPr>
        <w:t> дошкольников группы принимают активное участие в изготовлении принадлежностей для закаливания и нестандартного оборудования для двигательной деятельности малышей в помещении и на прогулочном участке</w:t>
      </w:r>
      <w:r w:rsidRPr="00974EC5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974EC5">
        <w:rPr>
          <w:rFonts w:ascii="Times New Roman" w:hAnsi="Times New Roman"/>
          <w:sz w:val="24"/>
          <w:szCs w:val="24"/>
          <w:shd w:val="clear" w:color="auto" w:fill="FFFFFF"/>
        </w:rPr>
        <w:t xml:space="preserve">Изготовление таких пособий не требует больших затрат. А в результате получаются очень яркие и привлекающие к себе внимание спортивные атрибуты. Они помогают развивать мышцы рук, ног, координацию движений, меткость, ловкость, внимание. 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Проведение Дней здоровья  способствует не только сохранению и укреплению </w:t>
      </w:r>
      <w:r w:rsidRPr="00974EC5">
        <w:rPr>
          <w:rStyle w:val="Strong"/>
          <w:b w:val="0"/>
          <w:bdr w:val="none" w:sz="0" w:space="0" w:color="auto" w:frame="1"/>
        </w:rPr>
        <w:t>здоровья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детей</w:t>
      </w:r>
      <w:r w:rsidRPr="00974EC5">
        <w:t>, но и повышению активности </w:t>
      </w:r>
      <w:r w:rsidRPr="00974EC5">
        <w:rPr>
          <w:rStyle w:val="Strong"/>
          <w:b w:val="0"/>
          <w:bdr w:val="none" w:sz="0" w:space="0" w:color="auto" w:frame="1"/>
        </w:rPr>
        <w:t>семей</w:t>
      </w:r>
      <w:r w:rsidRPr="00974EC5">
        <w:t> в проведении совместных </w:t>
      </w:r>
      <w:r w:rsidRPr="00974EC5">
        <w:rPr>
          <w:rStyle w:val="Strong"/>
          <w:b w:val="0"/>
          <w:bdr w:val="none" w:sz="0" w:space="0" w:color="auto" w:frame="1"/>
        </w:rPr>
        <w:t>оздоровительных</w:t>
      </w:r>
      <w:r w:rsidRPr="00974EC5">
        <w:t xml:space="preserve"> мероприятий.         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Также мною создаются Маршруты выходного дня для семей воспитанников, в которых предлагается </w:t>
      </w:r>
      <w:r w:rsidRPr="00974EC5">
        <w:rPr>
          <w:rStyle w:val="Strong"/>
          <w:b w:val="0"/>
          <w:bdr w:val="none" w:sz="0" w:space="0" w:color="auto" w:frame="1"/>
        </w:rPr>
        <w:t>родителям</w:t>
      </w:r>
      <w:r w:rsidRPr="00974EC5">
        <w:t> вместе с детьми совершить поход в парк культуры и отдыха, по достопримечательностям нашего города, в ФОК, на стадион и т. д.</w:t>
      </w:r>
    </w:p>
    <w:p w:rsidR="00105ED8" w:rsidRPr="00974EC5" w:rsidRDefault="00105ED8" w:rsidP="00B12C30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974EC5">
        <w:t>Также постоянно организуются  выставки рисунков и поделок детей. Привлечение же </w:t>
      </w:r>
      <w:r w:rsidRPr="00974EC5">
        <w:rPr>
          <w:rStyle w:val="Strong"/>
          <w:b w:val="0"/>
          <w:bdr w:val="none" w:sz="0" w:space="0" w:color="auto" w:frame="1"/>
        </w:rPr>
        <w:t>родителей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к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выполнению</w:t>
      </w:r>
      <w:r w:rsidRPr="00974EC5">
        <w:rPr>
          <w:rStyle w:val="Strong"/>
          <w:bdr w:val="none" w:sz="0" w:space="0" w:color="auto" w:frame="1"/>
        </w:rPr>
        <w:t xml:space="preserve"> </w:t>
      </w:r>
      <w:r w:rsidRPr="00974EC5">
        <w:rPr>
          <w:rStyle w:val="Strong"/>
          <w:b w:val="0"/>
          <w:bdr w:val="none" w:sz="0" w:space="0" w:color="auto" w:frame="1"/>
        </w:rPr>
        <w:t>работ</w:t>
      </w:r>
      <w:r w:rsidRPr="00974EC5">
        <w:t> </w:t>
      </w:r>
      <w:r w:rsidRPr="00974EC5">
        <w:rPr>
          <w:bdr w:val="none" w:sz="0" w:space="0" w:color="auto" w:frame="1"/>
        </w:rPr>
        <w:t>на выставку позволило решить сразу несколько задач</w:t>
      </w:r>
      <w:r w:rsidRPr="00974EC5">
        <w:t>: повысить оценку способностей детей в глазах </w:t>
      </w:r>
      <w:r w:rsidRPr="00974EC5">
        <w:rPr>
          <w:rStyle w:val="Strong"/>
          <w:b w:val="0"/>
          <w:bdr w:val="none" w:sz="0" w:space="0" w:color="auto" w:frame="1"/>
        </w:rPr>
        <w:t>родителей</w:t>
      </w:r>
      <w:r w:rsidRPr="00974EC5">
        <w:t>, улучшить </w:t>
      </w:r>
      <w:r w:rsidRPr="00974EC5">
        <w:rPr>
          <w:rStyle w:val="Strong"/>
          <w:b w:val="0"/>
          <w:bdr w:val="none" w:sz="0" w:space="0" w:color="auto" w:frame="1"/>
        </w:rPr>
        <w:t>родительско-детские взаимоотношения</w:t>
      </w:r>
      <w:r w:rsidRPr="00974EC5">
        <w:t>, развивать творческие способности дошкольников.</w:t>
      </w:r>
    </w:p>
    <w:p w:rsidR="00105ED8" w:rsidRPr="00974EC5" w:rsidRDefault="00105ED8" w:rsidP="00B12C30">
      <w:pPr>
        <w:pStyle w:val="c0"/>
        <w:shd w:val="clear" w:color="auto" w:fill="FFFFFF"/>
        <w:spacing w:before="0" w:beforeAutospacing="0" w:after="0" w:afterAutospacing="0" w:line="360" w:lineRule="auto"/>
        <w:jc w:val="both"/>
      </w:pPr>
      <w:r w:rsidRPr="00974EC5">
        <w:rPr>
          <w:rStyle w:val="c1"/>
        </w:rPr>
        <w:t xml:space="preserve">   Помогает в моей работе по воспитанию здорового образа жизни и специальный альбом “Я, и моё здоровье”, в котором записываются антропометрические данные, обводятся кисти руки, стопы детей; помещаются фотографии с занятий по физкультуре, во время сна, во время закаливания и т. д., детские рисунки. </w:t>
      </w:r>
    </w:p>
    <w:p w:rsidR="00105ED8" w:rsidRPr="00974EC5" w:rsidRDefault="00105ED8" w:rsidP="00974EC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74EC5">
        <w:rPr>
          <w:rStyle w:val="c1"/>
          <w:rFonts w:ascii="Times New Roman" w:hAnsi="Times New Roman"/>
          <w:sz w:val="24"/>
          <w:szCs w:val="24"/>
        </w:rPr>
        <w:t xml:space="preserve">   </w:t>
      </w:r>
      <w:r w:rsidRPr="00974EC5">
        <w:rPr>
          <w:rFonts w:ascii="Times New Roman" w:hAnsi="Times New Roman"/>
          <w:sz w:val="24"/>
          <w:szCs w:val="24"/>
        </w:rPr>
        <w:t>Весной наш организм нуждается в витаминах. Где их можно взять? Да, конечно, можно купить в аптеке, но можно получить и естественным путем. В уголке природы нашлось место замечательной </w:t>
      </w:r>
      <w:r w:rsidRPr="00974EC5">
        <w:rPr>
          <w:rFonts w:ascii="Times New Roman" w:hAnsi="Times New Roman"/>
          <w:bCs/>
          <w:sz w:val="24"/>
          <w:szCs w:val="24"/>
        </w:rPr>
        <w:t>мини-грядке с зелёным луком</w:t>
      </w:r>
      <w:r w:rsidRPr="00974EC5">
        <w:rPr>
          <w:rFonts w:ascii="Times New Roman" w:hAnsi="Times New Roman"/>
          <w:sz w:val="24"/>
          <w:szCs w:val="24"/>
        </w:rPr>
        <w:t>, который ребята с удовольствием употребляют во время обеда. Посадочный материал также был принесён родителями малышей. А наблюдение за ростом перьев лука и уход за ним вызывает у детей невообразимый восторг.</w:t>
      </w:r>
    </w:p>
    <w:p w:rsidR="00105ED8" w:rsidRPr="00974EC5" w:rsidRDefault="00105ED8" w:rsidP="00974EC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74EC5">
        <w:rPr>
          <w:rFonts w:ascii="Times New Roman" w:hAnsi="Times New Roman"/>
          <w:sz w:val="24"/>
          <w:szCs w:val="24"/>
        </w:rPr>
        <w:t xml:space="preserve">      Совместно с родителями оформляем стенгазеты на темы: «Солнце, воздух и вода — наши лучшие друзья», «В здоровом теле — здоровый дух», «В стране здоровья», «Активный отдых нашей семьи» и др.</w:t>
      </w:r>
    </w:p>
    <w:p w:rsidR="00105ED8" w:rsidRPr="00974EC5" w:rsidRDefault="00105ED8" w:rsidP="00B12C30">
      <w:pPr>
        <w:spacing w:after="24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iCs/>
          <w:sz w:val="24"/>
          <w:szCs w:val="24"/>
        </w:rPr>
        <w:t xml:space="preserve">   </w:t>
      </w:r>
      <w:r w:rsidRPr="00974EC5">
        <w:rPr>
          <w:rFonts w:ascii="Times New Roman" w:hAnsi="Times New Roman"/>
          <w:sz w:val="24"/>
          <w:szCs w:val="24"/>
        </w:rPr>
        <w:t xml:space="preserve"> Также мною в группе организована небольшая библиотека по разным вопросам сдоровьесбережения детей дошкольного возраста. К пополнению библиотечного фонда привлекаются и родители, которые передают в общественное пользование прочитанные книги и журналы по физическому развитию детей. </w:t>
      </w:r>
    </w:p>
    <w:p w:rsidR="00105ED8" w:rsidRPr="00974EC5" w:rsidRDefault="00105ED8" w:rsidP="00B12C30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74EC5">
        <w:rPr>
          <w:rFonts w:ascii="Times New Roman" w:hAnsi="Times New Roman"/>
          <w:sz w:val="24"/>
          <w:szCs w:val="24"/>
        </w:rPr>
        <w:t xml:space="preserve">    Организация взаимодействия с семьей – работа трудная, не имеющая готовых технологий и рецептов. Её успех определяется интуицией, инициативой и терпением педагога, его умением стать профессиональным помощником в семье.</w:t>
      </w:r>
      <w:r w:rsidRPr="00974EC5">
        <w:rPr>
          <w:rFonts w:ascii="Times New Roman" w:hAnsi="Times New Roman"/>
          <w:sz w:val="24"/>
          <w:szCs w:val="24"/>
        </w:rPr>
        <w:br/>
      </w:r>
      <w:r w:rsidRPr="00974EC5">
        <w:rPr>
          <w:rFonts w:ascii="Times New Roman" w:hAnsi="Times New Roman"/>
          <w:sz w:val="24"/>
          <w:szCs w:val="24"/>
          <w:lang w:eastAsia="ru-RU"/>
        </w:rPr>
        <w:t xml:space="preserve">Работая в этом направлении, очень важно воспитать у самих детей активное отношение к своему здоровью, понимание того, что здоровье – самая величайшая ценность, дарованная человеку природой. </w:t>
      </w:r>
    </w:p>
    <w:p w:rsidR="00105ED8" w:rsidRDefault="00105ED8" w:rsidP="00B12C30">
      <w:pPr>
        <w:pStyle w:val="c0"/>
        <w:shd w:val="clear" w:color="auto" w:fill="FFFFFF"/>
        <w:spacing w:before="0" w:beforeAutospacing="0" w:after="0" w:afterAutospacing="0" w:line="360" w:lineRule="auto"/>
        <w:jc w:val="both"/>
      </w:pPr>
    </w:p>
    <w:p w:rsidR="00105ED8" w:rsidRDefault="00105ED8" w:rsidP="00B12C30">
      <w:pPr>
        <w:pStyle w:val="c0"/>
        <w:shd w:val="clear" w:color="auto" w:fill="FFFFFF"/>
        <w:spacing w:before="0" w:beforeAutospacing="0" w:after="0" w:afterAutospacing="0" w:line="360" w:lineRule="auto"/>
        <w:jc w:val="both"/>
      </w:pPr>
    </w:p>
    <w:p w:rsidR="00105ED8" w:rsidRDefault="00105ED8" w:rsidP="00B12C30">
      <w:pPr>
        <w:pStyle w:val="c0"/>
        <w:shd w:val="clear" w:color="auto" w:fill="FFFFFF"/>
        <w:spacing w:before="0" w:beforeAutospacing="0" w:after="0" w:afterAutospacing="0" w:line="360" w:lineRule="auto"/>
        <w:jc w:val="both"/>
      </w:pPr>
    </w:p>
    <w:p w:rsidR="00105ED8" w:rsidRPr="00974EC5" w:rsidRDefault="00105ED8" w:rsidP="00B12C30">
      <w:pPr>
        <w:pStyle w:val="c0"/>
        <w:shd w:val="clear" w:color="auto" w:fill="FFFFFF"/>
        <w:spacing w:before="0" w:beforeAutospacing="0" w:after="0" w:afterAutospacing="0" w:line="360" w:lineRule="auto"/>
        <w:jc w:val="both"/>
      </w:pP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0" w:afterAutospacing="0" w:line="360" w:lineRule="auto"/>
      </w:pP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0" w:afterAutospacing="0" w:line="360" w:lineRule="auto"/>
        <w:jc w:val="center"/>
      </w:pPr>
      <w:r w:rsidRPr="00974EC5">
        <w:t>Литература: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974EC5">
        <w:t xml:space="preserve">1. Антонова Т., Волкова Е., Мишина Н. Проблемы и поиск современных форм сотрудничества педагогов детского сада с семьей ребенка // Дошкольное воспитание. 1998. N 6. 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974EC5">
        <w:t xml:space="preserve">2. Арнаутова Е. Методы обогащения воспитательного опыта родителей // Дошкольное воспитание. 2002. N 9. 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974EC5">
        <w:t xml:space="preserve">3. Белоногова Г., Хитрова Л. Педагогические знания – родителям // Дошкольное воспитание. 2003. N 1. 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974EC5">
        <w:t xml:space="preserve">4. Григорьева Н., Козлова Л. Как мы работаем с родителями // Дошкольное воспитание. 1998. N 9. 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974EC5">
        <w:t xml:space="preserve">5. Далинина Т. Современные проблемы взаимодействия дошкольного учреждения с семьей // Дошкольное воспитание. 2000. N 1. </w:t>
      </w:r>
    </w:p>
    <w:p w:rsidR="00105ED8" w:rsidRPr="00974EC5" w:rsidRDefault="00105ED8" w:rsidP="00B12C30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974EC5">
        <w:t xml:space="preserve">6. Козлова А. В., Дешеулина Р. П. Работа ДОУ с семьей. – М.: Сфера, 2004 </w:t>
      </w:r>
    </w:p>
    <w:p w:rsidR="00105ED8" w:rsidRPr="00974EC5" w:rsidRDefault="00105ED8" w:rsidP="00B12C3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105ED8" w:rsidRPr="00974EC5" w:rsidSect="00974EC5">
      <w:pgSz w:w="11906" w:h="16838"/>
      <w:pgMar w:top="1134" w:right="110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417AF"/>
    <w:multiLevelType w:val="hybridMultilevel"/>
    <w:tmpl w:val="89AA9FDE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3D4C"/>
    <w:rsid w:val="000234BD"/>
    <w:rsid w:val="0004614B"/>
    <w:rsid w:val="000C32AA"/>
    <w:rsid w:val="00105ED8"/>
    <w:rsid w:val="00110FF3"/>
    <w:rsid w:val="00121FDE"/>
    <w:rsid w:val="00132E52"/>
    <w:rsid w:val="00134F94"/>
    <w:rsid w:val="00136F02"/>
    <w:rsid w:val="00164D21"/>
    <w:rsid w:val="001751F4"/>
    <w:rsid w:val="00177D2A"/>
    <w:rsid w:val="001B120B"/>
    <w:rsid w:val="001D1616"/>
    <w:rsid w:val="002F7870"/>
    <w:rsid w:val="00361DD3"/>
    <w:rsid w:val="003A52FA"/>
    <w:rsid w:val="003A5F7A"/>
    <w:rsid w:val="003B4AEF"/>
    <w:rsid w:val="003B6308"/>
    <w:rsid w:val="0041387B"/>
    <w:rsid w:val="00461071"/>
    <w:rsid w:val="004647F5"/>
    <w:rsid w:val="004747A8"/>
    <w:rsid w:val="004F48E7"/>
    <w:rsid w:val="005558B6"/>
    <w:rsid w:val="00562C65"/>
    <w:rsid w:val="00564C74"/>
    <w:rsid w:val="00573ED1"/>
    <w:rsid w:val="005911D6"/>
    <w:rsid w:val="00594F1B"/>
    <w:rsid w:val="005A5B73"/>
    <w:rsid w:val="005B38D8"/>
    <w:rsid w:val="005E6597"/>
    <w:rsid w:val="005F5FAE"/>
    <w:rsid w:val="006234CE"/>
    <w:rsid w:val="0066447E"/>
    <w:rsid w:val="00693DCA"/>
    <w:rsid w:val="006F4B8F"/>
    <w:rsid w:val="00717BA7"/>
    <w:rsid w:val="00740AEA"/>
    <w:rsid w:val="00892850"/>
    <w:rsid w:val="008B0908"/>
    <w:rsid w:val="008B58F5"/>
    <w:rsid w:val="00974EC5"/>
    <w:rsid w:val="00980358"/>
    <w:rsid w:val="009975D7"/>
    <w:rsid w:val="009A3D4C"/>
    <w:rsid w:val="00A07078"/>
    <w:rsid w:val="00A940AD"/>
    <w:rsid w:val="00AD051A"/>
    <w:rsid w:val="00AF0EDB"/>
    <w:rsid w:val="00B006AA"/>
    <w:rsid w:val="00B12C30"/>
    <w:rsid w:val="00B62ED4"/>
    <w:rsid w:val="00BC2C2B"/>
    <w:rsid w:val="00BC2FAA"/>
    <w:rsid w:val="00BE3494"/>
    <w:rsid w:val="00BE3AE4"/>
    <w:rsid w:val="00C077E8"/>
    <w:rsid w:val="00C144DA"/>
    <w:rsid w:val="00C347D6"/>
    <w:rsid w:val="00C528A6"/>
    <w:rsid w:val="00C771E0"/>
    <w:rsid w:val="00D70C0C"/>
    <w:rsid w:val="00D77882"/>
    <w:rsid w:val="00D81E49"/>
    <w:rsid w:val="00D873E1"/>
    <w:rsid w:val="00DB45E9"/>
    <w:rsid w:val="00E034F5"/>
    <w:rsid w:val="00E06415"/>
    <w:rsid w:val="00E15E09"/>
    <w:rsid w:val="00E45E37"/>
    <w:rsid w:val="00E70199"/>
    <w:rsid w:val="00E950C8"/>
    <w:rsid w:val="00EC1B71"/>
    <w:rsid w:val="00EF3FFB"/>
    <w:rsid w:val="00F04274"/>
    <w:rsid w:val="00F26B89"/>
    <w:rsid w:val="00F70C97"/>
    <w:rsid w:val="00F764BD"/>
    <w:rsid w:val="00F94936"/>
    <w:rsid w:val="00F96871"/>
    <w:rsid w:val="00FD6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3E1"/>
    <w:pPr>
      <w:spacing w:after="160" w:line="259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locked/>
    <w:rsid w:val="00E034F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locked/>
    <w:rsid w:val="00E034F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4614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4614B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qu">
    <w:name w:val="qu"/>
    <w:basedOn w:val="DefaultParagraphFont"/>
    <w:uiPriority w:val="99"/>
    <w:rsid w:val="00E034F5"/>
    <w:rPr>
      <w:rFonts w:cs="Times New Roman"/>
    </w:rPr>
  </w:style>
  <w:style w:type="character" w:customStyle="1" w:styleId="gd">
    <w:name w:val="gd"/>
    <w:basedOn w:val="DefaultParagraphFont"/>
    <w:uiPriority w:val="99"/>
    <w:rsid w:val="00E034F5"/>
    <w:rPr>
      <w:rFonts w:cs="Times New Roman"/>
    </w:rPr>
  </w:style>
  <w:style w:type="character" w:customStyle="1" w:styleId="g3">
    <w:name w:val="g3"/>
    <w:basedOn w:val="DefaultParagraphFont"/>
    <w:uiPriority w:val="99"/>
    <w:rsid w:val="00E034F5"/>
    <w:rPr>
      <w:rFonts w:cs="Times New Roman"/>
    </w:rPr>
  </w:style>
  <w:style w:type="character" w:customStyle="1" w:styleId="hb">
    <w:name w:val="hb"/>
    <w:basedOn w:val="DefaultParagraphFont"/>
    <w:uiPriority w:val="99"/>
    <w:rsid w:val="00E034F5"/>
    <w:rPr>
      <w:rFonts w:cs="Times New Roman"/>
    </w:rPr>
  </w:style>
  <w:style w:type="character" w:customStyle="1" w:styleId="g2">
    <w:name w:val="g2"/>
    <w:basedOn w:val="DefaultParagraphFont"/>
    <w:uiPriority w:val="99"/>
    <w:rsid w:val="00E034F5"/>
    <w:rPr>
      <w:rFonts w:cs="Times New Roman"/>
    </w:rPr>
  </w:style>
  <w:style w:type="paragraph" w:styleId="NormalWeb">
    <w:name w:val="Normal (Web)"/>
    <w:basedOn w:val="Normal"/>
    <w:uiPriority w:val="99"/>
    <w:rsid w:val="00E034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E034F5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E034F5"/>
    <w:rPr>
      <w:rFonts w:cs="Times New Roman"/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3B4AEF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693DCA"/>
    <w:rPr>
      <w:rFonts w:ascii="Arial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B4AEF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693DCA"/>
    <w:rPr>
      <w:rFonts w:ascii="Arial" w:hAnsi="Arial" w:cs="Arial"/>
      <w:vanish/>
      <w:sz w:val="16"/>
      <w:szCs w:val="16"/>
      <w:lang w:eastAsia="en-US"/>
    </w:rPr>
  </w:style>
  <w:style w:type="character" w:customStyle="1" w:styleId="nun1">
    <w:name w:val="nu n1"/>
    <w:basedOn w:val="DefaultParagraphFont"/>
    <w:uiPriority w:val="99"/>
    <w:rsid w:val="003B4AEF"/>
    <w:rPr>
      <w:rFonts w:cs="Times New Roman"/>
    </w:rPr>
  </w:style>
  <w:style w:type="character" w:customStyle="1" w:styleId="nu">
    <w:name w:val="nu"/>
    <w:basedOn w:val="DefaultParagraphFont"/>
    <w:uiPriority w:val="99"/>
    <w:rsid w:val="003B4AEF"/>
    <w:rPr>
      <w:rFonts w:cs="Times New Roman"/>
    </w:rPr>
  </w:style>
  <w:style w:type="character" w:customStyle="1" w:styleId="cj">
    <w:name w:val="cj"/>
    <w:basedOn w:val="DefaultParagraphFont"/>
    <w:uiPriority w:val="99"/>
    <w:rsid w:val="003B4AEF"/>
    <w:rPr>
      <w:rFonts w:cs="Times New Roman"/>
    </w:rPr>
  </w:style>
  <w:style w:type="character" w:customStyle="1" w:styleId="ait">
    <w:name w:val="ait"/>
    <w:basedOn w:val="DefaultParagraphFont"/>
    <w:uiPriority w:val="99"/>
    <w:rsid w:val="003B4AEF"/>
    <w:rPr>
      <w:rFonts w:cs="Times New Roman"/>
    </w:rPr>
  </w:style>
  <w:style w:type="character" w:customStyle="1" w:styleId="nufalse">
    <w:name w:val="nu false"/>
    <w:basedOn w:val="DefaultParagraphFont"/>
    <w:uiPriority w:val="99"/>
    <w:rsid w:val="003B4AEF"/>
    <w:rPr>
      <w:rFonts w:cs="Times New Roman"/>
    </w:rPr>
  </w:style>
  <w:style w:type="character" w:customStyle="1" w:styleId="asabjy">
    <w:name w:val="asa bjy"/>
    <w:basedOn w:val="DefaultParagraphFont"/>
    <w:uiPriority w:val="99"/>
    <w:rsid w:val="003B4AEF"/>
    <w:rPr>
      <w:rFonts w:cs="Times New Roman"/>
    </w:rPr>
  </w:style>
  <w:style w:type="character" w:customStyle="1" w:styleId="adl">
    <w:name w:val="adl"/>
    <w:basedOn w:val="DefaultParagraphFont"/>
    <w:uiPriority w:val="99"/>
    <w:rsid w:val="003B4AEF"/>
    <w:rPr>
      <w:rFonts w:cs="Times New Roman"/>
    </w:rPr>
  </w:style>
  <w:style w:type="character" w:customStyle="1" w:styleId="ts">
    <w:name w:val="ts"/>
    <w:basedOn w:val="DefaultParagraphFont"/>
    <w:uiPriority w:val="99"/>
    <w:rsid w:val="003B4AEF"/>
    <w:rPr>
      <w:rFonts w:cs="Times New Roman"/>
    </w:rPr>
  </w:style>
  <w:style w:type="character" w:customStyle="1" w:styleId="arh">
    <w:name w:val="arh"/>
    <w:basedOn w:val="DefaultParagraphFont"/>
    <w:uiPriority w:val="99"/>
    <w:rsid w:val="003B4AEF"/>
    <w:rPr>
      <w:rFonts w:cs="Times New Roman"/>
    </w:rPr>
  </w:style>
  <w:style w:type="character" w:customStyle="1" w:styleId="arg">
    <w:name w:val="arg"/>
    <w:basedOn w:val="DefaultParagraphFont"/>
    <w:uiPriority w:val="99"/>
    <w:rsid w:val="003B4AEF"/>
    <w:rPr>
      <w:rFonts w:cs="Times New Roman"/>
    </w:rPr>
  </w:style>
  <w:style w:type="character" w:customStyle="1" w:styleId="arj">
    <w:name w:val="arj"/>
    <w:basedOn w:val="DefaultParagraphFont"/>
    <w:uiPriority w:val="99"/>
    <w:rsid w:val="003B4AEF"/>
    <w:rPr>
      <w:rFonts w:cs="Times New Roman"/>
    </w:rPr>
  </w:style>
  <w:style w:type="character" w:customStyle="1" w:styleId="cd">
    <w:name w:val="cd"/>
    <w:basedOn w:val="DefaultParagraphFont"/>
    <w:uiPriority w:val="99"/>
    <w:rsid w:val="003B4AEF"/>
    <w:rPr>
      <w:rFonts w:cs="Times New Roman"/>
    </w:rPr>
  </w:style>
  <w:style w:type="character" w:customStyle="1" w:styleId="axl">
    <w:name w:val="axl"/>
    <w:basedOn w:val="DefaultParagraphFont"/>
    <w:uiPriority w:val="99"/>
    <w:rsid w:val="003B4AEF"/>
    <w:rPr>
      <w:rFonts w:cs="Times New Roman"/>
    </w:rPr>
  </w:style>
  <w:style w:type="character" w:customStyle="1" w:styleId="amsbkh">
    <w:name w:val="ams bkh"/>
    <w:basedOn w:val="DefaultParagraphFont"/>
    <w:uiPriority w:val="99"/>
    <w:rsid w:val="003B4AEF"/>
    <w:rPr>
      <w:rFonts w:cs="Times New Roman"/>
    </w:rPr>
  </w:style>
  <w:style w:type="character" w:customStyle="1" w:styleId="amsbkg">
    <w:name w:val="ams bkg"/>
    <w:basedOn w:val="DefaultParagraphFont"/>
    <w:uiPriority w:val="99"/>
    <w:rsid w:val="003B4AEF"/>
    <w:rPr>
      <w:rFonts w:cs="Times New Roman"/>
    </w:rPr>
  </w:style>
  <w:style w:type="character" w:customStyle="1" w:styleId="l8ljohwe">
    <w:name w:val="l8 ljohwe"/>
    <w:basedOn w:val="DefaultParagraphFont"/>
    <w:uiPriority w:val="99"/>
    <w:rsid w:val="003B4AEF"/>
    <w:rPr>
      <w:rFonts w:cs="Times New Roman"/>
    </w:rPr>
  </w:style>
  <w:style w:type="paragraph" w:customStyle="1" w:styleId="headline">
    <w:name w:val="headline"/>
    <w:basedOn w:val="Normal"/>
    <w:uiPriority w:val="99"/>
    <w:rsid w:val="00740A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0">
    <w:name w:val="c0"/>
    <w:basedOn w:val="Normal"/>
    <w:uiPriority w:val="99"/>
    <w:rsid w:val="00F764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DefaultParagraphFont"/>
    <w:uiPriority w:val="99"/>
    <w:rsid w:val="00F764BD"/>
    <w:rPr>
      <w:rFonts w:cs="Times New Roman"/>
    </w:rPr>
  </w:style>
  <w:style w:type="paragraph" w:styleId="NoSpacing">
    <w:name w:val="No Spacing"/>
    <w:uiPriority w:val="99"/>
    <w:qFormat/>
    <w:rsid w:val="0046107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48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FEF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487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487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87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40487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8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782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487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0487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7821">
                                                  <w:marLeft w:val="6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0487833">
                                                  <w:marLeft w:val="3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0487835">
                                                  <w:marLeft w:val="3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0487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0487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048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7825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04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48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048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48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48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7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4048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48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4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048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487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7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487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87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0487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48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7997">
                                      <w:marLeft w:val="840"/>
                                      <w:marRight w:val="14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4048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4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48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87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7880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487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487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487977">
                                                              <w:marLeft w:val="-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487877">
                                                                  <w:marLeft w:val="180"/>
                                                                  <w:marRight w:val="18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40487923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487860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0487995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0487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7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487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487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48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487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487900">
                                                                      <w:marLeft w:val="0"/>
                                                                      <w:marRight w:val="24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487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487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4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487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487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487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40488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488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40488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487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0487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487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487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0487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487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487986">
                                                                                      <w:marLeft w:val="0"/>
                                                                                      <w:marRight w:val="9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487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0487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487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48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487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487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04878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04878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04878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04879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404879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04880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04879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04878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4048791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404879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40487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04878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04879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04879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404879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1404879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404879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3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404879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04878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12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404879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12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404880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12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140487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0487848">
                                                                                                                      <w:marLeft w:val="30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40487902">
                                                                                                                      <w:marLeft w:val="6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40487906">
                                                                                                                      <w:marLeft w:val="30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404879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404879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140487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225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04878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404880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04879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04878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4048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48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487865">
                                  <w:marLeft w:val="3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7858">
                                      <w:marLeft w:val="-3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8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40488007">
                                      <w:marLeft w:val="1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0487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5E5E5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487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0487946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7850">
                                      <w:marLeft w:val="39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487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87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7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487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487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0487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7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487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487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048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487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7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7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87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7955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0487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7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487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487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487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487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4878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488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487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487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487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487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487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487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48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487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487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487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487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487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487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487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488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487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488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487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487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487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0487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487979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0487947">
          <w:marLeft w:val="-15"/>
          <w:marRight w:val="0"/>
          <w:marTop w:val="0"/>
          <w:marBottom w:val="0"/>
          <w:divBdr>
            <w:top w:val="single" w:sz="48" w:space="0" w:color="auto"/>
            <w:left w:val="single" w:sz="2" w:space="0" w:color="auto"/>
            <w:bottom w:val="single" w:sz="48" w:space="0" w:color="auto"/>
            <w:right w:val="single" w:sz="2" w:space="0" w:color="auto"/>
          </w:divBdr>
          <w:divsChild>
            <w:div w:id="21404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48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8030">
                      <w:marLeft w:val="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04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488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488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8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8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8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8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488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488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488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0488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88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48801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048802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0488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0488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0488042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40488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48801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488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0488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8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181</TotalTime>
  <Pages>6</Pages>
  <Words>1781</Words>
  <Characters>10155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Задания</dc:title>
  <dc:subject/>
  <dc:creator>HOME</dc:creator>
  <cp:keywords/>
  <dc:description/>
  <cp:lastModifiedBy>Пользователь Windows</cp:lastModifiedBy>
  <cp:revision>4</cp:revision>
  <cp:lastPrinted>2022-01-17T13:11:00Z</cp:lastPrinted>
  <dcterms:created xsi:type="dcterms:W3CDTF">2022-03-29T12:01:00Z</dcterms:created>
  <dcterms:modified xsi:type="dcterms:W3CDTF">2022-03-29T17:27:00Z</dcterms:modified>
</cp:coreProperties>
</file>