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2F10E" w14:textId="24B0A0C7" w:rsidR="007F3592" w:rsidRPr="00B74B96" w:rsidRDefault="00B74B96">
      <w:pPr>
        <w:rPr>
          <w:rFonts w:ascii="Times New Roman" w:hAnsi="Times New Roman" w:cs="Times New Roman"/>
          <w:sz w:val="28"/>
          <w:szCs w:val="28"/>
        </w:rPr>
      </w:pPr>
      <w:r w:rsidRPr="00B74B96">
        <w:rPr>
          <w:rFonts w:ascii="Times New Roman" w:hAnsi="Times New Roman" w:cs="Times New Roman"/>
          <w:sz w:val="28"/>
          <w:szCs w:val="28"/>
        </w:rPr>
        <w:t xml:space="preserve">Название работы: </w:t>
      </w:r>
      <w:r w:rsidRPr="00B74B96">
        <w:rPr>
          <w:rFonts w:ascii="Times New Roman" w:hAnsi="Times New Roman" w:cs="Times New Roman"/>
          <w:b/>
          <w:bCs/>
          <w:sz w:val="28"/>
          <w:szCs w:val="28"/>
        </w:rPr>
        <w:t>Видеоролик – «</w:t>
      </w:r>
      <w:r w:rsidRPr="00B74B96">
        <w:rPr>
          <w:rFonts w:ascii="Times New Roman" w:hAnsi="Times New Roman" w:cs="Times New Roman"/>
          <w:b/>
          <w:bCs/>
          <w:sz w:val="28"/>
          <w:szCs w:val="28"/>
        </w:rPr>
        <w:t>Дети-герои Великой Отечественной войны</w:t>
      </w:r>
      <w:r w:rsidRPr="00B74B96">
        <w:rPr>
          <w:rFonts w:ascii="Times New Roman" w:hAnsi="Times New Roman" w:cs="Times New Roman"/>
          <w:b/>
          <w:bCs/>
          <w:sz w:val="28"/>
          <w:szCs w:val="28"/>
        </w:rPr>
        <w:t>»</w:t>
      </w:r>
      <w:r w:rsidRPr="00B74B9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714B056" w14:textId="0351FB59" w:rsidR="00B74B96" w:rsidRPr="00B74B96" w:rsidRDefault="00B74B96">
      <w:pPr>
        <w:rPr>
          <w:rFonts w:ascii="Times New Roman" w:hAnsi="Times New Roman" w:cs="Times New Roman"/>
          <w:sz w:val="28"/>
          <w:szCs w:val="28"/>
        </w:rPr>
      </w:pPr>
      <w:r w:rsidRPr="00B74B96">
        <w:rPr>
          <w:rFonts w:ascii="Times New Roman" w:hAnsi="Times New Roman" w:cs="Times New Roman"/>
          <w:sz w:val="28"/>
          <w:szCs w:val="28"/>
        </w:rPr>
        <w:t>Ссылка для скачивания видеоролика:</w:t>
      </w:r>
      <w:r w:rsidRPr="00B74B96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B74B96">
        <w:rPr>
          <w:rFonts w:ascii="Times New Roman" w:hAnsi="Times New Roman" w:cs="Times New Roman"/>
          <w:b/>
          <w:bCs/>
          <w:sz w:val="28"/>
          <w:szCs w:val="28"/>
        </w:rPr>
        <w:t>https://youtu.be/TwvYrGA_4Vg</w:t>
      </w:r>
    </w:p>
    <w:sectPr w:rsidR="00B74B96" w:rsidRPr="00B74B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E51"/>
    <w:rsid w:val="00667E51"/>
    <w:rsid w:val="007F3592"/>
    <w:rsid w:val="00B74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C759B"/>
  <w15:chartTrackingRefBased/>
  <w15:docId w15:val="{795C4CC1-3BC7-46C8-B7D6-48346A79D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</Words>
  <Characters>116</Characters>
  <Application>Microsoft Office Word</Application>
  <DocSecurity>0</DocSecurity>
  <Lines>1</Lines>
  <Paragraphs>1</Paragraphs>
  <ScaleCrop>false</ScaleCrop>
  <Company/>
  <LinksUpToDate>false</LinksUpToDate>
  <CharactersWithSpaces>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Мария</cp:lastModifiedBy>
  <cp:revision>3</cp:revision>
  <dcterms:created xsi:type="dcterms:W3CDTF">2022-05-20T18:26:00Z</dcterms:created>
  <dcterms:modified xsi:type="dcterms:W3CDTF">2022-05-20T18:27:00Z</dcterms:modified>
</cp:coreProperties>
</file>