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7B2243" w:rsidRPr="00491549" w:rsidTr="006A22C6">
        <w:trPr>
          <w:trHeight w:val="689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Название ОО</w:t>
            </w:r>
          </w:p>
        </w:tc>
        <w:tc>
          <w:tcPr>
            <w:tcW w:w="7654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бюджетное общеобразовательное учреждение города Омска «Гимназия № 85»</w:t>
            </w:r>
          </w:p>
        </w:tc>
      </w:tr>
      <w:tr w:rsidR="007B2243" w:rsidRPr="00491549" w:rsidTr="006A22C6">
        <w:trPr>
          <w:trHeight w:val="411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ФИО руководителя </w:t>
            </w:r>
          </w:p>
        </w:tc>
        <w:tc>
          <w:tcPr>
            <w:tcW w:w="7654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Клещенко Ольга Николаевна, директор</w:t>
            </w:r>
          </w:p>
        </w:tc>
      </w:tr>
      <w:tr w:rsidR="007B2243" w:rsidRPr="00491549" w:rsidTr="006A22C6">
        <w:trPr>
          <w:trHeight w:val="689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Название практики</w:t>
            </w:r>
          </w:p>
        </w:tc>
        <w:tc>
          <w:tcPr>
            <w:tcW w:w="7654" w:type="dxa"/>
          </w:tcPr>
          <w:p w:rsidR="007B2243" w:rsidRPr="00491549" w:rsidRDefault="007B2243" w:rsidP="00BA2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коучинг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-проекта «Разработка модели </w:t>
            </w: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 работы образовательной организации «Профессиональные лаборатории» - возможность обновления форм и содержания </w:t>
            </w: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 работы для помощи в построении индивидуальных профессиональных планов»</w:t>
            </w:r>
          </w:p>
        </w:tc>
      </w:tr>
      <w:tr w:rsidR="007B2243" w:rsidRPr="00491549" w:rsidTr="006A22C6">
        <w:trPr>
          <w:trHeight w:val="591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Авторский коллектив</w:t>
            </w:r>
          </w:p>
        </w:tc>
        <w:tc>
          <w:tcPr>
            <w:tcW w:w="7654" w:type="dxa"/>
          </w:tcPr>
          <w:p w:rsidR="007B2243" w:rsidRPr="00491549" w:rsidRDefault="007B2243" w:rsidP="00BA2767">
            <w:pPr>
              <w:ind w:left="-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Клещенко Ольга Николаевна, директор</w:t>
            </w:r>
          </w:p>
          <w:p w:rsidR="007B2243" w:rsidRPr="00491549" w:rsidRDefault="007B2243" w:rsidP="00123D72">
            <w:pPr>
              <w:ind w:left="-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Заверуха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 Юлия Григорьевна, заместитель директора</w:t>
            </w:r>
          </w:p>
        </w:tc>
      </w:tr>
      <w:tr w:rsidR="007B2243" w:rsidRPr="00491549" w:rsidTr="006A22C6">
        <w:trPr>
          <w:trHeight w:val="1978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654" w:type="dxa"/>
          </w:tcPr>
          <w:p w:rsidR="007B2243" w:rsidRPr="00491549" w:rsidRDefault="004F2296" w:rsidP="004F22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возможностей практико-ориентированного образования в рамках повышения уровня </w:t>
            </w:r>
            <w:r w:rsidRPr="004915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профессиональной компетентности педагогов в области организации </w:t>
            </w: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работы при разработке модели </w:t>
            </w:r>
            <w:proofErr w:type="spellStart"/>
            <w:r w:rsidRPr="004915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работы образовательной организации «профессиональная лаборатория» на основе имеющихся ресурсов образовательной организации и организации партнерского сотрудничества с профильными образовательными организациями</w:t>
            </w:r>
          </w:p>
        </w:tc>
      </w:tr>
      <w:tr w:rsidR="007B2243" w:rsidRPr="00491549" w:rsidTr="006A22C6">
        <w:trPr>
          <w:trHeight w:val="689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7654" w:type="dxa"/>
          </w:tcPr>
          <w:p w:rsidR="004F2296" w:rsidRPr="00491549" w:rsidRDefault="004F2296" w:rsidP="004F2296">
            <w:pPr>
              <w:pStyle w:val="a6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5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Определить концептуальные позиции для разработки модели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работы «профессиональная лаборатория» на основе изучения нормативных документов, научной литературы, практического опыта, анализа возможностей образовательной организации и социальных партнеров.</w:t>
            </w:r>
          </w:p>
          <w:p w:rsidR="004F2296" w:rsidRPr="00491549" w:rsidRDefault="004F2296" w:rsidP="004F2296">
            <w:pPr>
              <w:pStyle w:val="a6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5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Каждому участнику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коучинг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-проекта разработать модель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работы образовательной организации «профессиональная лаборатория» выбранного направления на основе привлечения всех доступных ресурсов, способствующей профессиональному самоопределению учащихся.</w:t>
            </w:r>
          </w:p>
          <w:p w:rsidR="007B2243" w:rsidRPr="00491549" w:rsidRDefault="004F2296" w:rsidP="004F2296">
            <w:pPr>
              <w:pStyle w:val="a6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5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Разработать методические материалы по организации деятельности «профессиональной лаборатории» выбранного направления.</w:t>
            </w:r>
          </w:p>
        </w:tc>
      </w:tr>
      <w:tr w:rsidR="007B2243" w:rsidRPr="00491549" w:rsidTr="006A22C6">
        <w:trPr>
          <w:trHeight w:val="689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7654" w:type="dxa"/>
          </w:tcPr>
          <w:p w:rsidR="00140A5D" w:rsidRPr="00491549" w:rsidRDefault="00140A5D" w:rsidP="00140A5D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Для участников стажировки:</w:t>
            </w:r>
          </w:p>
          <w:p w:rsidR="00140A5D" w:rsidRPr="00491549" w:rsidRDefault="00140A5D" w:rsidP="00140A5D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49">
              <w:rPr>
                <w:rFonts w:ascii="Times New Roman" w:hAnsi="Times New Roman"/>
                <w:sz w:val="24"/>
                <w:szCs w:val="24"/>
              </w:rPr>
              <w:t>- раскрытие «спящего» внутреннего потенциала, на приведение в действие системы мотивации каждого отдельно взятого человека. Основная идея - сам специалист, собственными силами, на основе полученных знаний и опыта находит ответы на актуальные на данном этапе развития вопросы.</w:t>
            </w:r>
          </w:p>
          <w:p w:rsidR="00140A5D" w:rsidRPr="00491549" w:rsidRDefault="00140A5D" w:rsidP="00140A5D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Для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стажировочной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 площадки:</w:t>
            </w:r>
          </w:p>
          <w:p w:rsidR="007B2243" w:rsidRPr="00491549" w:rsidRDefault="00140A5D" w:rsidP="00140A5D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</w:rPr>
              <w:t xml:space="preserve">- приобретение опыта </w:t>
            </w: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проблеме передачи опыта использования современных форм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работы.</w:t>
            </w:r>
          </w:p>
        </w:tc>
      </w:tr>
      <w:tr w:rsidR="007B2243" w:rsidRPr="00491549" w:rsidTr="006A22C6">
        <w:trPr>
          <w:trHeight w:val="3533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7654" w:type="dxa"/>
          </w:tcPr>
          <w:p w:rsidR="001041A4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Для участников стажировки:</w:t>
            </w:r>
          </w:p>
          <w:p w:rsidR="001041A4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разработана модель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работы «профессиональной лаборатории» выбранного направления;</w:t>
            </w:r>
          </w:p>
          <w:p w:rsidR="001041A4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- разработаны методические материалы по организации деятельности профессиональной лаборатории выбранного направления.</w:t>
            </w:r>
          </w:p>
          <w:p w:rsidR="001041A4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Для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стажировочной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 площадки:</w:t>
            </w:r>
          </w:p>
          <w:p w:rsidR="001041A4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систематизация и обобщение опыта работы по проблеме </w:t>
            </w:r>
            <w:r w:rsidRPr="00491549">
              <w:rPr>
                <w:rFonts w:ascii="Times New Roman" w:hAnsi="Times New Roman"/>
                <w:sz w:val="24"/>
                <w:szCs w:val="24"/>
              </w:rPr>
              <w:t xml:space="preserve">обновления форм и содержания </w:t>
            </w:r>
            <w:proofErr w:type="spellStart"/>
            <w:r w:rsidRPr="00491549">
              <w:rPr>
                <w:rFonts w:ascii="Times New Roman" w:hAnsi="Times New Roman"/>
                <w:sz w:val="24"/>
                <w:szCs w:val="24"/>
              </w:rPr>
              <w:t>профориентационной</w:t>
            </w:r>
            <w:proofErr w:type="spellEnd"/>
            <w:r w:rsidRPr="00491549">
              <w:rPr>
                <w:rFonts w:ascii="Times New Roman" w:hAnsi="Times New Roman"/>
                <w:sz w:val="24"/>
                <w:szCs w:val="24"/>
              </w:rPr>
              <w:t xml:space="preserve"> работы для помощи в построении индивидуальных профессиональных планов в образовательной организации</w:t>
            </w: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7B2243" w:rsidRPr="00491549" w:rsidRDefault="001041A4" w:rsidP="001041A4">
            <w:pPr>
              <w:pStyle w:val="a6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разработан и размещен в сети Интернет пакет </w:t>
            </w:r>
            <w:r w:rsidRPr="00491549">
              <w:rPr>
                <w:rFonts w:ascii="Times New Roman" w:hAnsi="Times New Roman"/>
                <w:sz w:val="24"/>
                <w:szCs w:val="24"/>
              </w:rPr>
              <w:t>методических материалов и рекомендации по реализации проекта.</w:t>
            </w:r>
          </w:p>
        </w:tc>
      </w:tr>
      <w:tr w:rsidR="007B2243" w:rsidRPr="00491549" w:rsidTr="006A22C6">
        <w:trPr>
          <w:trHeight w:val="730"/>
        </w:trPr>
        <w:tc>
          <w:tcPr>
            <w:tcW w:w="2547" w:type="dxa"/>
          </w:tcPr>
          <w:p w:rsidR="007B2243" w:rsidRPr="00491549" w:rsidRDefault="007B2243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Период реализации практики</w:t>
            </w:r>
          </w:p>
        </w:tc>
        <w:tc>
          <w:tcPr>
            <w:tcW w:w="7654" w:type="dxa"/>
          </w:tcPr>
          <w:p w:rsidR="007B2243" w:rsidRPr="00491549" w:rsidRDefault="001041A4" w:rsidP="00BA2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7B2243" w:rsidRPr="0049154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:rsidR="007D25B9" w:rsidRDefault="0093493E" w:rsidP="00AE79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491549">
        <w:rPr>
          <w:rFonts w:ascii="Times New Roman" w:hAnsi="Times New Roman" w:cs="Times New Roman"/>
          <w:sz w:val="24"/>
          <w:szCs w:val="24"/>
        </w:rPr>
        <w:lastRenderedPageBreak/>
        <w:t>Коучинг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-проект разработан и проведен в рамках реализации задач Регионального инновационного комплекса «Синхронизация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работы в общем и профессиональном образовании с учетом потребностей регионального рынка труда».</w:t>
      </w:r>
    </w:p>
    <w:p w:rsidR="00AF1B47" w:rsidRPr="00491549" w:rsidRDefault="00AF1B47" w:rsidP="00AE79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В </w:t>
      </w:r>
      <w:r w:rsidR="0093493E" w:rsidRPr="00491549">
        <w:rPr>
          <w:rFonts w:ascii="Times New Roman" w:hAnsi="Times New Roman" w:cs="Times New Roman"/>
          <w:sz w:val="24"/>
          <w:szCs w:val="24"/>
        </w:rPr>
        <w:t xml:space="preserve">данном </w:t>
      </w:r>
      <w:r w:rsidRPr="00491549">
        <w:rPr>
          <w:rFonts w:ascii="Times New Roman" w:hAnsi="Times New Roman" w:cs="Times New Roman"/>
          <w:sz w:val="24"/>
          <w:szCs w:val="24"/>
        </w:rPr>
        <w:t xml:space="preserve">проекте </w:t>
      </w:r>
      <w:r w:rsidR="0089744B" w:rsidRPr="00491549">
        <w:rPr>
          <w:rFonts w:ascii="Times New Roman" w:hAnsi="Times New Roman" w:cs="Times New Roman"/>
          <w:sz w:val="24"/>
          <w:szCs w:val="24"/>
        </w:rPr>
        <w:t xml:space="preserve">мы </w:t>
      </w:r>
      <w:r w:rsidRPr="00491549">
        <w:rPr>
          <w:rFonts w:ascii="Times New Roman" w:hAnsi="Times New Roman" w:cs="Times New Roman"/>
          <w:sz w:val="24"/>
          <w:szCs w:val="24"/>
        </w:rPr>
        <w:t>раскры</w:t>
      </w:r>
      <w:r w:rsidR="0089744B" w:rsidRPr="00491549">
        <w:rPr>
          <w:rFonts w:ascii="Times New Roman" w:hAnsi="Times New Roman" w:cs="Times New Roman"/>
          <w:sz w:val="24"/>
          <w:szCs w:val="24"/>
        </w:rPr>
        <w:t>ли</w:t>
      </w:r>
      <w:r w:rsidRPr="00491549">
        <w:rPr>
          <w:rFonts w:ascii="Times New Roman" w:hAnsi="Times New Roman" w:cs="Times New Roman"/>
          <w:sz w:val="24"/>
          <w:szCs w:val="24"/>
        </w:rPr>
        <w:t xml:space="preserve"> одн</w:t>
      </w:r>
      <w:r w:rsidR="0089744B" w:rsidRPr="00491549">
        <w:rPr>
          <w:rFonts w:ascii="Times New Roman" w:hAnsi="Times New Roman" w:cs="Times New Roman"/>
          <w:sz w:val="24"/>
          <w:szCs w:val="24"/>
        </w:rPr>
        <w:t>у</w:t>
      </w:r>
      <w:r w:rsidRPr="00491549">
        <w:rPr>
          <w:rFonts w:ascii="Times New Roman" w:hAnsi="Times New Roman" w:cs="Times New Roman"/>
          <w:sz w:val="24"/>
          <w:szCs w:val="24"/>
        </w:rPr>
        <w:t xml:space="preserve"> из возможностей развития образовательной среды на основе взаимодействия всех участников образовательных отношений при условии реализации проектного управления и идеи организации профессиональных лабораторий</w:t>
      </w:r>
      <w:r w:rsidR="0089744B" w:rsidRPr="00491549">
        <w:rPr>
          <w:rFonts w:ascii="Times New Roman" w:hAnsi="Times New Roman" w:cs="Times New Roman"/>
          <w:sz w:val="24"/>
          <w:szCs w:val="24"/>
        </w:rPr>
        <w:t>.</w:t>
      </w:r>
      <w:r w:rsidRPr="00491549">
        <w:rPr>
          <w:rFonts w:ascii="Times New Roman" w:hAnsi="Times New Roman" w:cs="Times New Roman"/>
          <w:sz w:val="24"/>
          <w:szCs w:val="24"/>
        </w:rPr>
        <w:t xml:space="preserve"> Создание на уровне образовательно</w:t>
      </w:r>
      <w:r w:rsidR="0089744B" w:rsidRPr="00491549">
        <w:rPr>
          <w:rFonts w:ascii="Times New Roman" w:hAnsi="Times New Roman" w:cs="Times New Roman"/>
          <w:sz w:val="24"/>
          <w:szCs w:val="24"/>
        </w:rPr>
        <w:t>го</w:t>
      </w:r>
      <w:r w:rsidRPr="00491549">
        <w:rPr>
          <w:rFonts w:ascii="Times New Roman" w:hAnsi="Times New Roman" w:cs="Times New Roman"/>
          <w:sz w:val="24"/>
          <w:szCs w:val="24"/>
        </w:rPr>
        <w:t xml:space="preserve"> </w:t>
      </w:r>
      <w:r w:rsidR="0089744B" w:rsidRPr="00491549">
        <w:rPr>
          <w:rFonts w:ascii="Times New Roman" w:hAnsi="Times New Roman" w:cs="Times New Roman"/>
          <w:sz w:val="24"/>
          <w:szCs w:val="24"/>
        </w:rPr>
        <w:t>учреждения</w:t>
      </w:r>
      <w:r w:rsidRPr="00491549">
        <w:rPr>
          <w:rFonts w:ascii="Times New Roman" w:hAnsi="Times New Roman" w:cs="Times New Roman"/>
          <w:sz w:val="24"/>
          <w:szCs w:val="24"/>
        </w:rPr>
        <w:t xml:space="preserve"> модели «профессиональные лаборатории» через исследовательскую, проектную деятельность учащихся на основе имеющихся ресурсов учреждения</w:t>
      </w:r>
      <w:r w:rsidR="0089744B" w:rsidRPr="00491549">
        <w:rPr>
          <w:rFonts w:ascii="Times New Roman" w:hAnsi="Times New Roman" w:cs="Times New Roman"/>
          <w:sz w:val="24"/>
          <w:szCs w:val="24"/>
        </w:rPr>
        <w:t>, накопленного опыта и</w:t>
      </w:r>
      <w:r w:rsidRPr="00491549">
        <w:rPr>
          <w:rFonts w:ascii="Times New Roman" w:hAnsi="Times New Roman" w:cs="Times New Roman"/>
          <w:sz w:val="24"/>
          <w:szCs w:val="24"/>
        </w:rPr>
        <w:t xml:space="preserve"> организацию партнерского сотрудничества с профильными образовательными организациями </w:t>
      </w:r>
      <w:r w:rsidR="00AB583D" w:rsidRPr="00491549">
        <w:rPr>
          <w:rFonts w:ascii="Times New Roman" w:hAnsi="Times New Roman" w:cs="Times New Roman"/>
          <w:sz w:val="24"/>
          <w:szCs w:val="24"/>
        </w:rPr>
        <w:t xml:space="preserve">и учреждениями дополнительного образования направлено </w:t>
      </w:r>
      <w:r w:rsidR="00C6107A" w:rsidRPr="00491549">
        <w:rPr>
          <w:rFonts w:ascii="Times New Roman" w:eastAsia="Times New Roman" w:hAnsi="Times New Roman" w:cs="Times New Roman"/>
          <w:sz w:val="24"/>
          <w:szCs w:val="24"/>
        </w:rPr>
        <w:t xml:space="preserve">на решение проблемы </w:t>
      </w:r>
      <w:r w:rsidR="00AB583D" w:rsidRPr="00491549">
        <w:rPr>
          <w:rFonts w:ascii="Times New Roman" w:hAnsi="Times New Roman" w:cs="Times New Roman"/>
          <w:sz w:val="24"/>
          <w:szCs w:val="24"/>
        </w:rPr>
        <w:t xml:space="preserve">обновления форм организации </w:t>
      </w:r>
      <w:proofErr w:type="spellStart"/>
      <w:r w:rsidR="00AB583D"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="00AB583D" w:rsidRPr="00491549">
        <w:rPr>
          <w:rFonts w:ascii="Times New Roman" w:hAnsi="Times New Roman" w:cs="Times New Roman"/>
          <w:sz w:val="24"/>
          <w:szCs w:val="24"/>
        </w:rPr>
        <w:t xml:space="preserve"> работы для </w:t>
      </w:r>
      <w:r w:rsidRPr="00491549">
        <w:rPr>
          <w:rFonts w:ascii="Times New Roman" w:hAnsi="Times New Roman" w:cs="Times New Roman"/>
          <w:sz w:val="24"/>
          <w:szCs w:val="24"/>
        </w:rPr>
        <w:t>первичн</w:t>
      </w:r>
      <w:r w:rsidR="00AB583D" w:rsidRPr="00491549">
        <w:rPr>
          <w:rFonts w:ascii="Times New Roman" w:hAnsi="Times New Roman" w:cs="Times New Roman"/>
          <w:sz w:val="24"/>
          <w:szCs w:val="24"/>
        </w:rPr>
        <w:t>ой</w:t>
      </w:r>
      <w:r w:rsidRPr="00491549">
        <w:rPr>
          <w:rFonts w:ascii="Times New Roman" w:hAnsi="Times New Roman" w:cs="Times New Roman"/>
          <w:sz w:val="24"/>
          <w:szCs w:val="24"/>
        </w:rPr>
        <w:t xml:space="preserve"> </w:t>
      </w:r>
      <w:r w:rsidR="0093493E" w:rsidRPr="00491549">
        <w:rPr>
          <w:rFonts w:ascii="Times New Roman" w:hAnsi="Times New Roman" w:cs="Times New Roman"/>
          <w:sz w:val="24"/>
          <w:szCs w:val="24"/>
        </w:rPr>
        <w:t xml:space="preserve">поступательной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профадаптаци</w:t>
      </w:r>
      <w:r w:rsidR="00AB583D" w:rsidRPr="0049154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AB583D" w:rsidRPr="00491549">
        <w:rPr>
          <w:rFonts w:ascii="Times New Roman" w:hAnsi="Times New Roman" w:cs="Times New Roman"/>
          <w:sz w:val="24"/>
          <w:szCs w:val="24"/>
        </w:rPr>
        <w:t xml:space="preserve"> всех уровней образования</w:t>
      </w:r>
      <w:r w:rsidR="00C6107A" w:rsidRPr="00491549">
        <w:rPr>
          <w:rFonts w:ascii="Times New Roman" w:hAnsi="Times New Roman" w:cs="Times New Roman"/>
          <w:sz w:val="24"/>
          <w:szCs w:val="24"/>
        </w:rPr>
        <w:t>.</w:t>
      </w:r>
    </w:p>
    <w:p w:rsidR="00146E59" w:rsidRPr="00491549" w:rsidRDefault="00146E59" w:rsidP="00AE797D">
      <w:pPr>
        <w:pStyle w:val="a4"/>
        <w:spacing w:before="0" w:beforeAutospacing="0" w:after="0" w:afterAutospacing="0"/>
        <w:ind w:firstLine="709"/>
        <w:jc w:val="both"/>
      </w:pPr>
      <w:r w:rsidRPr="00491549">
        <w:t xml:space="preserve">Деятельность </w:t>
      </w:r>
      <w:proofErr w:type="spellStart"/>
      <w:r w:rsidRPr="00491549">
        <w:t>стажировочной</w:t>
      </w:r>
      <w:proofErr w:type="spellEnd"/>
      <w:r w:rsidRPr="00491549">
        <w:t xml:space="preserve"> площадки была организована в форме социального партнерства, что способствовало повышению открытости обобщения опыта, профессиональному участию в реализации образовательной политики в области профориентации школьников региона, развития инновационного потенциала каждо</w:t>
      </w:r>
      <w:r w:rsidR="00341109" w:rsidRPr="00491549">
        <w:t>го</w:t>
      </w:r>
      <w:r w:rsidRPr="00491549">
        <w:t xml:space="preserve"> </w:t>
      </w:r>
      <w:r w:rsidR="00341109" w:rsidRPr="00491549">
        <w:t>учреждения</w:t>
      </w:r>
      <w:r w:rsidRPr="00491549">
        <w:t xml:space="preserve"> в целом.</w:t>
      </w:r>
    </w:p>
    <w:p w:rsidR="00BB0F59" w:rsidRPr="00491549" w:rsidRDefault="00BB0F59" w:rsidP="00AE797D">
      <w:pPr>
        <w:pStyle w:val="a4"/>
        <w:spacing w:before="0" w:beforeAutospacing="0" w:after="0" w:afterAutospacing="0"/>
        <w:ind w:firstLine="709"/>
        <w:jc w:val="both"/>
      </w:pPr>
      <w:r w:rsidRPr="00491549">
        <w:t xml:space="preserve">Для продвижения к результатам проекта </w:t>
      </w:r>
      <w:r w:rsidR="004E6B4C" w:rsidRPr="00491549">
        <w:t xml:space="preserve">рабочей группой гимназии 85 </w:t>
      </w:r>
      <w:r w:rsidRPr="00491549">
        <w:t>разработан Дневник стажировки, в котором каждый участник получил методические рекомендации и смог детально спланировать свою деятельность по разработке модели.</w:t>
      </w:r>
    </w:p>
    <w:p w:rsidR="00BB0F59" w:rsidRPr="00491549" w:rsidRDefault="00BB0F59" w:rsidP="00146E59">
      <w:pPr>
        <w:pStyle w:val="a4"/>
        <w:spacing w:before="0" w:beforeAutospacing="0" w:after="0" w:afterAutospacing="0"/>
        <w:ind w:firstLine="709"/>
        <w:jc w:val="both"/>
        <w:rPr>
          <w:u w:val="single"/>
        </w:rPr>
      </w:pPr>
      <w:r w:rsidRPr="00491549">
        <w:rPr>
          <w:u w:val="single"/>
        </w:rPr>
        <w:t>Шаги проекта:</w:t>
      </w:r>
    </w:p>
    <w:p w:rsidR="00BB0F59" w:rsidRPr="00491549" w:rsidRDefault="00BB0F59" w:rsidP="00BB0F59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logo"/>
          <w:rFonts w:ascii="Times New Roman" w:hAnsi="Times New Roman"/>
          <w:sz w:val="24"/>
          <w:szCs w:val="24"/>
        </w:rPr>
      </w:pPr>
      <w:r w:rsidRPr="00491549">
        <w:rPr>
          <w:rStyle w:val="logo"/>
          <w:rFonts w:ascii="Times New Roman" w:hAnsi="Times New Roman"/>
          <w:sz w:val="24"/>
          <w:szCs w:val="24"/>
        </w:rPr>
        <w:t>Создайте свою проектную группу для участия в проекте для совместного выполнения заданий.</w:t>
      </w:r>
    </w:p>
    <w:p w:rsidR="00BB0F59" w:rsidRPr="00491549" w:rsidRDefault="00BB0F59" w:rsidP="00BB0F59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logo"/>
          <w:rFonts w:ascii="Times New Roman" w:hAnsi="Times New Roman"/>
          <w:sz w:val="24"/>
          <w:szCs w:val="24"/>
        </w:rPr>
      </w:pPr>
      <w:r w:rsidRPr="00491549">
        <w:rPr>
          <w:rStyle w:val="logo"/>
          <w:rFonts w:ascii="Times New Roman" w:hAnsi="Times New Roman"/>
          <w:sz w:val="24"/>
          <w:szCs w:val="24"/>
        </w:rPr>
        <w:t>ТЕХНИЧЕСКОЕ ЗАДАНИЕ. Решение задачи проекта № 1</w:t>
      </w:r>
      <w:r w:rsidR="004E6B4C" w:rsidRPr="00491549">
        <w:rPr>
          <w:rStyle w:val="logo"/>
          <w:rFonts w:ascii="Times New Roman" w:hAnsi="Times New Roman"/>
          <w:sz w:val="24"/>
          <w:szCs w:val="24"/>
        </w:rPr>
        <w:t>.</w:t>
      </w:r>
    </w:p>
    <w:p w:rsidR="00BB0F59" w:rsidRPr="00491549" w:rsidRDefault="00BB0F59" w:rsidP="00BB0F59">
      <w:pPr>
        <w:spacing w:after="0" w:line="240" w:lineRule="auto"/>
        <w:ind w:firstLine="709"/>
        <w:jc w:val="both"/>
        <w:rPr>
          <w:rStyle w:val="logo"/>
          <w:rFonts w:ascii="Times New Roman" w:hAnsi="Times New Roman" w:cs="Times New Roman"/>
          <w:sz w:val="24"/>
          <w:szCs w:val="24"/>
        </w:rPr>
      </w:pPr>
      <w:r w:rsidRPr="00491549">
        <w:rPr>
          <w:rStyle w:val="logo"/>
          <w:rFonts w:ascii="Times New Roman" w:hAnsi="Times New Roman" w:cs="Times New Roman"/>
          <w:sz w:val="24"/>
          <w:szCs w:val="24"/>
        </w:rPr>
        <w:t xml:space="preserve">2.1. Изучите (актуализируйте) нормативную базу по вопросу организации </w:t>
      </w:r>
      <w:proofErr w:type="spellStart"/>
      <w:r w:rsidRPr="00491549">
        <w:rPr>
          <w:rStyle w:val="logo"/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Style w:val="logo"/>
          <w:rFonts w:ascii="Times New Roman" w:hAnsi="Times New Roman" w:cs="Times New Roman"/>
          <w:sz w:val="24"/>
          <w:szCs w:val="24"/>
        </w:rPr>
        <w:t xml:space="preserve"> работы в образовательной организации.</w:t>
      </w:r>
    </w:p>
    <w:p w:rsidR="00BB0F59" w:rsidRPr="00491549" w:rsidRDefault="00BB0F59" w:rsidP="00BB0F59">
      <w:pPr>
        <w:pStyle w:val="a6"/>
        <w:spacing w:after="0" w:line="240" w:lineRule="auto"/>
        <w:ind w:left="0" w:firstLine="709"/>
        <w:jc w:val="both"/>
        <w:rPr>
          <w:rStyle w:val="logo"/>
          <w:rFonts w:ascii="Times New Roman" w:hAnsi="Times New Roman"/>
          <w:sz w:val="24"/>
          <w:szCs w:val="24"/>
          <w:u w:val="single"/>
        </w:rPr>
      </w:pPr>
      <w:r w:rsidRPr="00491549">
        <w:rPr>
          <w:rStyle w:val="logo"/>
          <w:rFonts w:ascii="Times New Roman" w:hAnsi="Times New Roman"/>
          <w:sz w:val="24"/>
          <w:szCs w:val="24"/>
        </w:rPr>
        <w:t xml:space="preserve">2.2. Проведите анализ деятельности </w:t>
      </w:r>
      <w:r w:rsidR="004E6B4C" w:rsidRPr="00491549">
        <w:rPr>
          <w:rStyle w:val="logo"/>
          <w:rFonts w:ascii="Times New Roman" w:hAnsi="Times New Roman"/>
          <w:sz w:val="24"/>
          <w:szCs w:val="24"/>
        </w:rPr>
        <w:t>своего учреждения</w:t>
      </w:r>
      <w:r w:rsidRPr="00491549">
        <w:rPr>
          <w:rStyle w:val="logo"/>
          <w:rFonts w:ascii="Times New Roman" w:hAnsi="Times New Roman"/>
          <w:sz w:val="24"/>
          <w:szCs w:val="24"/>
        </w:rPr>
        <w:t xml:space="preserve"> с точки зрения упорядоченного развития </w:t>
      </w:r>
      <w:proofErr w:type="spellStart"/>
      <w:r w:rsidRPr="00491549">
        <w:rPr>
          <w:rStyle w:val="logo"/>
          <w:rFonts w:ascii="Times New Roman" w:hAnsi="Times New Roman"/>
          <w:sz w:val="24"/>
          <w:szCs w:val="24"/>
        </w:rPr>
        <w:t>профориентационного</w:t>
      </w:r>
      <w:proofErr w:type="spellEnd"/>
      <w:r w:rsidRPr="00491549">
        <w:rPr>
          <w:rStyle w:val="logo"/>
          <w:rFonts w:ascii="Times New Roman" w:hAnsi="Times New Roman"/>
          <w:sz w:val="24"/>
          <w:szCs w:val="24"/>
        </w:rPr>
        <w:t xml:space="preserve"> образовательного пространства.</w:t>
      </w:r>
    </w:p>
    <w:p w:rsidR="00FA2762" w:rsidRPr="00491549" w:rsidRDefault="00FA2762" w:rsidP="00FA27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SWOT-анализ - составление сравнительной матрицы, построенной на сопоставлении сильных и слабых сторон образовательной организации при формировании и развитии системы профориентации и возможностей использования региональной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среды для развития образовательного пространства организации, установлении цепочек связей между ними. Эти связи в дальнейшем могут быть использованы для формирования стратегии развития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профориентационного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образовательного пространства организации. Информацию, полученную в процессе проведения такого стратегического анализа, используем для определения «точек роста» системы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работы Ваше</w:t>
      </w:r>
      <w:r w:rsidR="004E6B4C" w:rsidRPr="00491549">
        <w:rPr>
          <w:rFonts w:ascii="Times New Roman" w:hAnsi="Times New Roman" w:cs="Times New Roman"/>
          <w:sz w:val="24"/>
          <w:szCs w:val="24"/>
        </w:rPr>
        <w:t>го</w:t>
      </w:r>
      <w:r w:rsidRPr="00491549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4E6B4C" w:rsidRPr="00491549">
        <w:rPr>
          <w:rFonts w:ascii="Times New Roman" w:hAnsi="Times New Roman" w:cs="Times New Roman"/>
          <w:sz w:val="24"/>
          <w:szCs w:val="24"/>
        </w:rPr>
        <w:t>го</w:t>
      </w:r>
      <w:r w:rsidRPr="00491549">
        <w:rPr>
          <w:rFonts w:ascii="Times New Roman" w:hAnsi="Times New Roman" w:cs="Times New Roman"/>
          <w:sz w:val="24"/>
          <w:szCs w:val="24"/>
        </w:rPr>
        <w:t xml:space="preserve"> </w:t>
      </w:r>
      <w:r w:rsidR="004E6B4C" w:rsidRPr="00491549">
        <w:rPr>
          <w:rFonts w:ascii="Times New Roman" w:hAnsi="Times New Roman" w:cs="Times New Roman"/>
          <w:sz w:val="24"/>
          <w:szCs w:val="24"/>
        </w:rPr>
        <w:t>учреждения</w:t>
      </w:r>
      <w:r w:rsidRPr="00491549">
        <w:rPr>
          <w:rFonts w:ascii="Times New Roman" w:hAnsi="Times New Roman" w:cs="Times New Roman"/>
          <w:sz w:val="24"/>
          <w:szCs w:val="24"/>
        </w:rPr>
        <w:t>.</w:t>
      </w:r>
    </w:p>
    <w:p w:rsidR="00FA2762" w:rsidRPr="00491549" w:rsidRDefault="00FA2762" w:rsidP="00FA2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2.3. </w:t>
      </w:r>
      <w:r w:rsidRPr="00491549">
        <w:rPr>
          <w:rFonts w:ascii="Times New Roman" w:eastAsia="Times New Roman" w:hAnsi="Times New Roman" w:cs="Times New Roman"/>
          <w:bCs/>
          <w:sz w:val="24"/>
          <w:szCs w:val="24"/>
        </w:rPr>
        <w:t>Определитесь с идеей создания «профессиональных лабораторий» для организации</w:t>
      </w:r>
      <w:r w:rsidR="00491549" w:rsidRPr="00491549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образовательного пространства Вашего учреждения:</w:t>
      </w:r>
    </w:p>
    <w:p w:rsidR="00FA2762" w:rsidRPr="00491549" w:rsidRDefault="00FA2762" w:rsidP="00FA27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Что бы вы хотели изменить?</w:t>
      </w:r>
    </w:p>
    <w:p w:rsidR="00FA2762" w:rsidRPr="00491549" w:rsidRDefault="00FA2762" w:rsidP="00FA27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Чего и каким способом (в самом общем плане) вы хотели достичь?</w:t>
      </w:r>
    </w:p>
    <w:p w:rsidR="00FA2762" w:rsidRPr="00491549" w:rsidRDefault="00FA2762" w:rsidP="00FA27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Какую проблему хотите решить?</w:t>
      </w: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4957"/>
      </w:tblGrid>
      <w:tr w:rsidR="00FA2762" w:rsidRPr="00491549" w:rsidTr="008A510C">
        <w:tc>
          <w:tcPr>
            <w:tcW w:w="5240" w:type="dxa"/>
            <w:shd w:val="clear" w:color="auto" w:fill="auto"/>
            <w:vAlign w:val="center"/>
          </w:tcPr>
          <w:p w:rsidR="00FA2762" w:rsidRPr="00491549" w:rsidRDefault="00FA2762" w:rsidP="00BA2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для описания: 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FA2762" w:rsidRPr="00491549" w:rsidRDefault="00FA2762" w:rsidP="00BA2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Проанализируйте и опишите проблему: </w:t>
            </w:r>
          </w:p>
        </w:tc>
      </w:tr>
      <w:tr w:rsidR="00FA2762" w:rsidRPr="00491549" w:rsidTr="008A510C">
        <w:tc>
          <w:tcPr>
            <w:tcW w:w="5240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Что – в чем заключается проблема?</w:t>
            </w:r>
          </w:p>
        </w:tc>
        <w:tc>
          <w:tcPr>
            <w:tcW w:w="4957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762" w:rsidRPr="00491549" w:rsidTr="008A510C">
        <w:tc>
          <w:tcPr>
            <w:tcW w:w="5240" w:type="dxa"/>
            <w:shd w:val="clear" w:color="auto" w:fill="auto"/>
          </w:tcPr>
          <w:p w:rsidR="00FA2762" w:rsidRPr="00491549" w:rsidRDefault="00FA2762" w:rsidP="00FA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Где – насколько широко распространена?</w:t>
            </w:r>
          </w:p>
        </w:tc>
        <w:tc>
          <w:tcPr>
            <w:tcW w:w="4957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762" w:rsidRPr="00491549" w:rsidTr="008A510C">
        <w:tc>
          <w:tcPr>
            <w:tcW w:w="5240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– какое количество людей затрагивает?</w:t>
            </w:r>
          </w:p>
        </w:tc>
        <w:tc>
          <w:tcPr>
            <w:tcW w:w="4957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762" w:rsidRPr="00491549" w:rsidTr="008A510C">
        <w:tc>
          <w:tcPr>
            <w:tcW w:w="5240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кого влияет?</w:t>
            </w:r>
          </w:p>
        </w:tc>
        <w:tc>
          <w:tcPr>
            <w:tcW w:w="4957" w:type="dxa"/>
            <w:shd w:val="clear" w:color="auto" w:fill="auto"/>
          </w:tcPr>
          <w:p w:rsidR="00FA2762" w:rsidRPr="00491549" w:rsidRDefault="00FA2762" w:rsidP="00BA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7A44" w:rsidRPr="00491549" w:rsidRDefault="00227A44" w:rsidP="00227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Записали ответ → перешли к определению сферы проектной деятельности, определению проблемы вашего образовательного учреждения, над которой вы будете работать.</w:t>
      </w:r>
    </w:p>
    <w:p w:rsidR="00227A44" w:rsidRPr="00491549" w:rsidRDefault="00227A44" w:rsidP="00227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Проанализировали проблему → определили, что хотите изменить → возникла проектная идея → переход к детализации и описанию проекта.</w:t>
      </w:r>
    </w:p>
    <w:p w:rsidR="00751FFA" w:rsidRPr="00491549" w:rsidRDefault="00751FFA" w:rsidP="00751FFA">
      <w:pPr>
        <w:pStyle w:val="a4"/>
        <w:spacing w:before="0" w:beforeAutospacing="0" w:after="0" w:afterAutospacing="0"/>
        <w:ind w:firstLine="709"/>
        <w:jc w:val="both"/>
        <w:rPr>
          <w:bCs/>
        </w:rPr>
      </w:pPr>
      <w:r w:rsidRPr="00491549">
        <w:t xml:space="preserve">2.4. </w:t>
      </w:r>
      <w:r w:rsidRPr="00491549">
        <w:rPr>
          <w:bCs/>
        </w:rPr>
        <w:t xml:space="preserve">Пишем цель </w:t>
      </w:r>
      <w:r w:rsidR="001F2725" w:rsidRPr="00491549">
        <w:rPr>
          <w:bCs/>
        </w:rPr>
        <w:t xml:space="preserve">и задачи </w:t>
      </w:r>
      <w:r w:rsidRPr="00491549">
        <w:rPr>
          <w:bCs/>
        </w:rPr>
        <w:t>деятельности проектной группы.</w:t>
      </w:r>
    </w:p>
    <w:p w:rsidR="001F2725" w:rsidRPr="00491549" w:rsidRDefault="001F2725" w:rsidP="001F27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2.5. </w:t>
      </w:r>
      <w:r w:rsidRPr="00491549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Проверяем цель и задачи по критерию </w:t>
      </w:r>
      <w:proofErr w:type="spellStart"/>
      <w:r w:rsidRPr="00491549">
        <w:rPr>
          <w:rFonts w:ascii="Times New Roman" w:eastAsia="Times New Roman" w:hAnsi="Times New Roman" w:cs="Times New Roman"/>
          <w:bCs/>
          <w:sz w:val="24"/>
          <w:szCs w:val="24"/>
        </w:rPr>
        <w:t>smart</w:t>
      </w:r>
      <w:proofErr w:type="spellEnd"/>
      <w:r w:rsidRPr="0049154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1F2725" w:rsidRPr="00491549" w:rsidRDefault="001F2725" w:rsidP="001F27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Смотрим на нашу цель и задачи, проверяем их по критерию SMART, при необходимости корректируем.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1F2725" w:rsidRPr="00491549" w:rsidTr="001F2725"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Конкретность (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specific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2725" w:rsidRPr="00491549" w:rsidTr="001F2725">
        <w:tc>
          <w:tcPr>
            <w:tcW w:w="5098" w:type="dxa"/>
          </w:tcPr>
          <w:p w:rsidR="001F2725" w:rsidRPr="00491549" w:rsidRDefault="001F2725" w:rsidP="001F2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Измеримость (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measurable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2725" w:rsidRPr="00491549" w:rsidTr="001F2725">
        <w:tc>
          <w:tcPr>
            <w:tcW w:w="5098" w:type="dxa"/>
          </w:tcPr>
          <w:p w:rsidR="001F2725" w:rsidRPr="00491549" w:rsidRDefault="001F2725" w:rsidP="001F2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Достижимость (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achievable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2725" w:rsidRPr="00491549" w:rsidTr="001F2725">
        <w:tc>
          <w:tcPr>
            <w:tcW w:w="5098" w:type="dxa"/>
          </w:tcPr>
          <w:p w:rsidR="001F2725" w:rsidRPr="00491549" w:rsidRDefault="00B93D48" w:rsidP="001F2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Выгодность (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rewarding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2725" w:rsidRPr="00491549" w:rsidTr="001F2725">
        <w:tc>
          <w:tcPr>
            <w:tcW w:w="5098" w:type="dxa"/>
          </w:tcPr>
          <w:p w:rsidR="001F2725" w:rsidRPr="00491549" w:rsidRDefault="00B93D48" w:rsidP="001F2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Временные рамки (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time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bound</w:t>
            </w:r>
            <w:proofErr w:type="spellEnd"/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8" w:type="dxa"/>
          </w:tcPr>
          <w:p w:rsidR="001F2725" w:rsidRPr="00491549" w:rsidRDefault="001F2725" w:rsidP="001F27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F2725" w:rsidRPr="00491549" w:rsidRDefault="001F2725" w:rsidP="001F27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38E3" w:rsidRPr="00491549" w:rsidRDefault="00E038E3" w:rsidP="00E038E3">
      <w:pPr>
        <w:pStyle w:val="a6"/>
        <w:numPr>
          <w:ilvl w:val="0"/>
          <w:numId w:val="7"/>
        </w:numPr>
        <w:spacing w:after="0" w:line="240" w:lineRule="auto"/>
        <w:jc w:val="both"/>
        <w:rPr>
          <w:rStyle w:val="logo"/>
          <w:rFonts w:ascii="Times New Roman" w:hAnsi="Times New Roman"/>
          <w:sz w:val="24"/>
          <w:szCs w:val="24"/>
        </w:rPr>
      </w:pPr>
      <w:r w:rsidRPr="00491549">
        <w:rPr>
          <w:rStyle w:val="logo"/>
          <w:rFonts w:ascii="Times New Roman" w:hAnsi="Times New Roman"/>
          <w:sz w:val="24"/>
          <w:szCs w:val="24"/>
        </w:rPr>
        <w:t>ТЕХНИЧЕСКОЕ ЗАДАНИЕ. Решение задачи проекта № 2</w:t>
      </w:r>
    </w:p>
    <w:p w:rsidR="00E038E3" w:rsidRPr="00491549" w:rsidRDefault="00E038E3" w:rsidP="00E03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Pr="00491549">
        <w:rPr>
          <w:rFonts w:ascii="Times New Roman" w:hAnsi="Times New Roman" w:cs="Times New Roman"/>
          <w:sz w:val="24"/>
          <w:szCs w:val="24"/>
        </w:rPr>
        <w:t xml:space="preserve">Каждому участнику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стажировочной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площадки разработать модель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работы образовательной организации «профессиональная лаборатория» выбранного направления на основе привлечения всех доступных ресурсов, способствующей профессиональному самоопределению учащихся.</w:t>
      </w:r>
    </w:p>
    <w:p w:rsidR="00E038E3" w:rsidRDefault="00E038E3" w:rsidP="00E038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3.2. Проектная группа принимает решение о выборе направления (направлений) для разработки модели </w:t>
      </w:r>
      <w:proofErr w:type="spellStart"/>
      <w:r w:rsidRPr="00491549">
        <w:rPr>
          <w:rFonts w:ascii="Times New Roman" w:eastAsia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 работы, выбранного направления:</w:t>
      </w:r>
    </w:p>
    <w:p w:rsidR="00D644F8" w:rsidRDefault="00D644F8" w:rsidP="00E038E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Pr="00491549">
        <w:rPr>
          <w:rFonts w:ascii="Times New Roman" w:hAnsi="Times New Roman" w:cs="Times New Roman"/>
          <w:color w:val="000000"/>
          <w:sz w:val="24"/>
          <w:szCs w:val="24"/>
        </w:rPr>
        <w:t>Инженерное</w:t>
      </w:r>
    </w:p>
    <w:p w:rsidR="00D644F8" w:rsidRPr="00491549" w:rsidRDefault="00D644F8" w:rsidP="00D644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Естестественно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-научное</w:t>
      </w:r>
    </w:p>
    <w:p w:rsidR="00D644F8" w:rsidRDefault="00D644F8" w:rsidP="00E038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 Экономическое</w:t>
      </w:r>
    </w:p>
    <w:p w:rsidR="00E038E3" w:rsidRPr="00491549" w:rsidRDefault="00E038E3" w:rsidP="00E038E3">
      <w:pPr>
        <w:pStyle w:val="10"/>
        <w:shd w:val="clear" w:color="auto" w:fill="auto"/>
        <w:tabs>
          <w:tab w:val="left" w:pos="993"/>
          <w:tab w:val="left" w:leader="underscore" w:pos="3760"/>
        </w:tabs>
        <w:spacing w:before="0" w:after="0" w:line="240" w:lineRule="auto"/>
        <w:ind w:firstLine="709"/>
        <w:jc w:val="both"/>
        <w:rPr>
          <w:b w:val="0"/>
          <w:bCs w:val="0"/>
          <w:sz w:val="24"/>
          <w:szCs w:val="24"/>
        </w:rPr>
      </w:pPr>
      <w:r w:rsidRPr="00491549">
        <w:rPr>
          <w:b w:val="0"/>
          <w:bCs w:val="0"/>
          <w:sz w:val="24"/>
          <w:szCs w:val="24"/>
        </w:rPr>
        <w:t>4) Художественно-эстетическое</w:t>
      </w:r>
    </w:p>
    <w:p w:rsidR="00E038E3" w:rsidRPr="00491549" w:rsidRDefault="00E038E3" w:rsidP="00E038E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91549">
        <w:rPr>
          <w:color w:val="000000"/>
        </w:rPr>
        <w:t>5) Гуманитарное</w:t>
      </w:r>
    </w:p>
    <w:p w:rsidR="00E038E3" w:rsidRDefault="00E038E3" w:rsidP="00E038E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91549">
        <w:rPr>
          <w:color w:val="000000"/>
        </w:rPr>
        <w:t>6) Спортивно-оздоровительное</w:t>
      </w:r>
    </w:p>
    <w:p w:rsidR="00D644F8" w:rsidRDefault="00D644F8" w:rsidP="00E038E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7) </w:t>
      </w:r>
      <w:r w:rsidRPr="00491549">
        <w:rPr>
          <w:color w:val="000000"/>
        </w:rPr>
        <w:t>Педагогическое</w:t>
      </w:r>
    </w:p>
    <w:p w:rsidR="00D644F8" w:rsidRPr="00491549" w:rsidRDefault="00D644F8" w:rsidP="00E038E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8) Другое</w:t>
      </w:r>
    </w:p>
    <w:p w:rsidR="00E038E3" w:rsidRPr="00491549" w:rsidRDefault="00E038E3" w:rsidP="00E038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>3.3. Разрабатываем модель «профессиональная лаборатория» выбранного направления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7966"/>
        <w:gridCol w:w="1701"/>
      </w:tblGrid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131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 работы </w:t>
            </w:r>
          </w:p>
        </w:tc>
      </w:tr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 выбора направления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 w:val="restart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промежуточных результатов по уровням образования: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начальное общее образование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основное общее образование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среднее общее образование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15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предполагаемых результатов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реализации направления в учебной деятельности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 w:val="restart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реализации направления во внеурочной деятельности: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программы внеурочной деятельности разработаны и реализуются в образовательной организации и соответствуют цели данного направления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программы внеурочной деятельности на основе профессиональных проб, соответствующие выбранному направлению планируется разработать и реализовать в образовательной организации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 w:val="restart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Взаимодействие с социальными партнерами для расширения образовательного пространства и помощи в построении индивидуальных профессиональных планов: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с какими социальными партнерами установлено взаимодействие для реализации идей направления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vMerge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- с какими социальными партнерами необходимо (предполагается) установить взаимодействие для реализации идей направления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1316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На каких профессиональных пробах проекта «Билет в будущее», соответствующих выбранному направлению удалось побывать вашим ребятам в 20</w:t>
            </w:r>
            <w:r w:rsidR="00131602"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38E3" w:rsidRPr="00491549" w:rsidTr="00131602">
        <w:tc>
          <w:tcPr>
            <w:tcW w:w="534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66" w:type="dxa"/>
            <w:shd w:val="clear" w:color="auto" w:fill="auto"/>
          </w:tcPr>
          <w:p w:rsidR="00E038E3" w:rsidRPr="00491549" w:rsidRDefault="00E038E3" w:rsidP="001316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На каких профессиональных пробах, организованных учреждениями СПО и ВПО, соответствующих выбранному направлению, удалось побывать вашим ребятам в 20</w:t>
            </w:r>
            <w:r w:rsidR="00131602"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49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701" w:type="dxa"/>
            <w:shd w:val="clear" w:color="auto" w:fill="auto"/>
          </w:tcPr>
          <w:p w:rsidR="00E038E3" w:rsidRPr="00491549" w:rsidRDefault="00E038E3" w:rsidP="00525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3D72" w:rsidRPr="00491549" w:rsidRDefault="00123D72" w:rsidP="00E038E3">
      <w:pPr>
        <w:pStyle w:val="a6"/>
        <w:spacing w:after="0" w:line="240" w:lineRule="auto"/>
        <w:ind w:left="1069"/>
        <w:jc w:val="both"/>
        <w:rPr>
          <w:rStyle w:val="logo"/>
          <w:rFonts w:ascii="Times New Roman" w:hAnsi="Times New Roman"/>
          <w:sz w:val="24"/>
          <w:szCs w:val="24"/>
        </w:rPr>
      </w:pPr>
    </w:p>
    <w:p w:rsidR="00E038E3" w:rsidRPr="00491549" w:rsidRDefault="00E038E3" w:rsidP="00E038E3">
      <w:pPr>
        <w:pStyle w:val="a6"/>
        <w:numPr>
          <w:ilvl w:val="0"/>
          <w:numId w:val="7"/>
        </w:numPr>
        <w:spacing w:after="0" w:line="240" w:lineRule="auto"/>
        <w:jc w:val="both"/>
        <w:rPr>
          <w:rStyle w:val="logo"/>
          <w:rFonts w:ascii="Times New Roman" w:hAnsi="Times New Roman"/>
          <w:sz w:val="24"/>
          <w:szCs w:val="24"/>
        </w:rPr>
      </w:pPr>
      <w:r w:rsidRPr="00491549">
        <w:rPr>
          <w:rStyle w:val="logo"/>
          <w:rFonts w:ascii="Times New Roman" w:hAnsi="Times New Roman"/>
          <w:sz w:val="24"/>
          <w:szCs w:val="24"/>
        </w:rPr>
        <w:t>ТЕХНИЧЕСКОЕ ЗАДАНИЕ. Решение задачи проекта № 3</w:t>
      </w:r>
    </w:p>
    <w:p w:rsidR="00E038E3" w:rsidRPr="007D25B9" w:rsidRDefault="007D25B9" w:rsidP="007D25B9">
      <w:pPr>
        <w:spacing w:after="0" w:line="240" w:lineRule="auto"/>
        <w:ind w:firstLine="709"/>
        <w:jc w:val="both"/>
        <w:rPr>
          <w:rStyle w:val="logo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 </w:t>
      </w:r>
      <w:r w:rsidR="00E038E3" w:rsidRPr="007D25B9">
        <w:rPr>
          <w:rFonts w:ascii="Times New Roman" w:hAnsi="Times New Roman"/>
          <w:sz w:val="24"/>
          <w:szCs w:val="24"/>
        </w:rPr>
        <w:t>Разработать методические материалы по организации деятельности «профессиональной лаборатории» выбранного направления:</w:t>
      </w:r>
    </w:p>
    <w:p w:rsidR="00E038E3" w:rsidRPr="00491549" w:rsidRDefault="00E038E3" w:rsidP="00E03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- Разрабатываем </w:t>
      </w:r>
      <w:r w:rsidRPr="00491549">
        <w:rPr>
          <w:rFonts w:ascii="Times New Roman" w:hAnsi="Times New Roman" w:cs="Times New Roman"/>
          <w:sz w:val="24"/>
          <w:szCs w:val="24"/>
        </w:rPr>
        <w:t>Положение об организации деятельности «профессиональной лаборатории» выбранного направления.</w:t>
      </w:r>
    </w:p>
    <w:p w:rsidR="00E038E3" w:rsidRPr="00491549" w:rsidRDefault="00E038E3" w:rsidP="00E038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- Разрабатываем </w:t>
      </w:r>
      <w:r w:rsidRPr="00491549">
        <w:rPr>
          <w:rStyle w:val="logo"/>
          <w:rFonts w:ascii="Times New Roman" w:hAnsi="Times New Roman" w:cs="Times New Roman"/>
          <w:sz w:val="24"/>
          <w:szCs w:val="24"/>
        </w:rPr>
        <w:t>программа(ы) внеурочной деятельности на основе профессиональных проб выбранного направления.</w:t>
      </w:r>
    </w:p>
    <w:p w:rsidR="00E038E3" w:rsidRPr="00491549" w:rsidRDefault="00E038E3" w:rsidP="00E03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eastAsia="Times New Roman" w:hAnsi="Times New Roman" w:cs="Times New Roman"/>
          <w:sz w:val="24"/>
          <w:szCs w:val="24"/>
        </w:rPr>
        <w:t xml:space="preserve">- Разрабатываем (уточняем) </w:t>
      </w:r>
      <w:r w:rsidRPr="00491549">
        <w:rPr>
          <w:rStyle w:val="logo"/>
          <w:rFonts w:ascii="Times New Roman" w:hAnsi="Times New Roman" w:cs="Times New Roman"/>
          <w:sz w:val="24"/>
          <w:szCs w:val="24"/>
        </w:rPr>
        <w:t>сетки учебного плана, в том числе плана внеурочной деятельности</w:t>
      </w:r>
      <w:r w:rsidRPr="00491549">
        <w:rPr>
          <w:rFonts w:ascii="Times New Roman" w:hAnsi="Times New Roman" w:cs="Times New Roman"/>
          <w:sz w:val="24"/>
          <w:szCs w:val="24"/>
        </w:rPr>
        <w:t>.</w:t>
      </w:r>
    </w:p>
    <w:p w:rsidR="00131602" w:rsidRPr="00491549" w:rsidRDefault="00131602" w:rsidP="00131602">
      <w:pPr>
        <w:pStyle w:val="a4"/>
        <w:spacing w:before="0" w:beforeAutospacing="0" w:after="0" w:afterAutospacing="0"/>
        <w:ind w:firstLine="709"/>
        <w:jc w:val="both"/>
      </w:pPr>
      <w:r w:rsidRPr="00491549">
        <w:t xml:space="preserve">Завершилась работа этапом рефлексии деятельности каждым участником стажировки, который за время обучения приобрел новый опыт педагогического проектирования, моделирования своей деятельности по организации и обновлению </w:t>
      </w:r>
      <w:proofErr w:type="spellStart"/>
      <w:r w:rsidRPr="00491549">
        <w:t>профориентационной</w:t>
      </w:r>
      <w:proofErr w:type="spellEnd"/>
      <w:r w:rsidRPr="00491549">
        <w:t xml:space="preserve"> работы образовательно</w:t>
      </w:r>
      <w:r w:rsidR="007D25B9">
        <w:t>го</w:t>
      </w:r>
      <w:r w:rsidRPr="00491549">
        <w:t xml:space="preserve"> </w:t>
      </w:r>
      <w:r w:rsidR="007D25B9">
        <w:t>учреждения</w:t>
      </w:r>
      <w:r w:rsidRPr="00491549">
        <w:t>, провел презентацию успехов, диагностику затруднений, получил пакет информационных, методических инструктивных материалов и создал свои образовательные продукты.</w:t>
      </w:r>
    </w:p>
    <w:p w:rsidR="00131602" w:rsidRPr="00491549" w:rsidRDefault="00131602" w:rsidP="00131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Продуктом деятельности площадки стала разработанная модель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работы «профессиональные лаборатории» на основе привлечения всех доступных ресурсов, способствующей профессиональному самоопределению учащихся.</w:t>
      </w:r>
    </w:p>
    <w:p w:rsidR="00BB0F59" w:rsidRPr="00491549" w:rsidRDefault="00131602" w:rsidP="00FA2762">
      <w:pPr>
        <w:pStyle w:val="a4"/>
        <w:spacing w:before="0" w:beforeAutospacing="0" w:after="0" w:afterAutospacing="0"/>
        <w:ind w:firstLine="709"/>
        <w:jc w:val="both"/>
      </w:pPr>
      <w:r w:rsidRPr="00491549">
        <w:t xml:space="preserve">Подробно Дневник стажировки и результаты </w:t>
      </w:r>
      <w:proofErr w:type="spellStart"/>
      <w:r w:rsidRPr="00491549">
        <w:t>коучинг</w:t>
      </w:r>
      <w:proofErr w:type="spellEnd"/>
      <w:r w:rsidRPr="00491549">
        <w:t xml:space="preserve"> – проекта </w:t>
      </w:r>
      <w:r w:rsidR="00A85633">
        <w:t xml:space="preserve">(в том числе разработанные методические материалы) </w:t>
      </w:r>
      <w:r w:rsidRPr="00491549">
        <w:t>Вы можете изучить на сайте гимназии 85 в Разделах «РИП-</w:t>
      </w:r>
      <w:proofErr w:type="spellStart"/>
      <w:r w:rsidRPr="00491549">
        <w:t>ИнКО</w:t>
      </w:r>
      <w:proofErr w:type="spellEnd"/>
      <w:r w:rsidRPr="00491549">
        <w:t>» и «Профессиональные лаборатории».</w:t>
      </w:r>
    </w:p>
    <w:p w:rsidR="00AF1B47" w:rsidRPr="00491549" w:rsidRDefault="00AF1B47" w:rsidP="00AF1B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49">
        <w:rPr>
          <w:rFonts w:ascii="Times New Roman" w:hAnsi="Times New Roman" w:cs="Times New Roman"/>
          <w:sz w:val="24"/>
          <w:szCs w:val="24"/>
        </w:rPr>
        <w:t xml:space="preserve">Стажировка дала возможность участникам активно и реально участвовать в планировании, реализации, оценивании и коррекции процесса обновления </w:t>
      </w:r>
      <w:proofErr w:type="spellStart"/>
      <w:r w:rsidRPr="0049154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91549">
        <w:rPr>
          <w:rFonts w:ascii="Times New Roman" w:hAnsi="Times New Roman" w:cs="Times New Roman"/>
          <w:sz w:val="24"/>
          <w:szCs w:val="24"/>
        </w:rPr>
        <w:t xml:space="preserve"> деятельности учреждения для </w:t>
      </w:r>
      <w:r w:rsidR="00BF31E9" w:rsidRPr="00491549">
        <w:rPr>
          <w:rFonts w:ascii="Times New Roman" w:hAnsi="Times New Roman" w:cs="Times New Roman"/>
          <w:sz w:val="24"/>
          <w:szCs w:val="24"/>
        </w:rPr>
        <w:t xml:space="preserve">построения собственной системы </w:t>
      </w:r>
      <w:r w:rsidRPr="00491549">
        <w:rPr>
          <w:rFonts w:ascii="Times New Roman" w:hAnsi="Times New Roman" w:cs="Times New Roman"/>
          <w:sz w:val="24"/>
          <w:szCs w:val="24"/>
        </w:rPr>
        <w:t>адресн</w:t>
      </w:r>
      <w:r w:rsidR="00BF31E9" w:rsidRPr="00491549">
        <w:rPr>
          <w:rFonts w:ascii="Times New Roman" w:hAnsi="Times New Roman" w:cs="Times New Roman"/>
          <w:sz w:val="24"/>
          <w:szCs w:val="24"/>
        </w:rPr>
        <w:t>ого</w:t>
      </w:r>
      <w:r w:rsidRPr="00491549">
        <w:rPr>
          <w:rFonts w:ascii="Times New Roman" w:hAnsi="Times New Roman" w:cs="Times New Roman"/>
          <w:sz w:val="24"/>
          <w:szCs w:val="24"/>
        </w:rPr>
        <w:t>, четк</w:t>
      </w:r>
      <w:r w:rsidR="00BF31E9" w:rsidRPr="00491549">
        <w:rPr>
          <w:rFonts w:ascii="Times New Roman" w:hAnsi="Times New Roman" w:cs="Times New Roman"/>
          <w:sz w:val="24"/>
          <w:szCs w:val="24"/>
        </w:rPr>
        <w:t>ого</w:t>
      </w:r>
      <w:r w:rsidRPr="00491549">
        <w:rPr>
          <w:rFonts w:ascii="Times New Roman" w:hAnsi="Times New Roman" w:cs="Times New Roman"/>
          <w:sz w:val="24"/>
          <w:szCs w:val="24"/>
        </w:rPr>
        <w:t xml:space="preserve"> и функциональн</w:t>
      </w:r>
      <w:r w:rsidR="00BF31E9" w:rsidRPr="00491549">
        <w:rPr>
          <w:rFonts w:ascii="Times New Roman" w:hAnsi="Times New Roman" w:cs="Times New Roman"/>
          <w:sz w:val="24"/>
          <w:szCs w:val="24"/>
        </w:rPr>
        <w:t>ого обучения учащихся</w:t>
      </w:r>
      <w:r w:rsidRPr="00491549">
        <w:rPr>
          <w:rFonts w:ascii="Times New Roman" w:hAnsi="Times New Roman" w:cs="Times New Roman"/>
          <w:sz w:val="24"/>
          <w:szCs w:val="24"/>
        </w:rPr>
        <w:t>. Совместная деятельность активных участников стажировки позвол</w:t>
      </w:r>
      <w:r w:rsidR="00BF31E9" w:rsidRPr="00491549">
        <w:rPr>
          <w:rFonts w:ascii="Times New Roman" w:hAnsi="Times New Roman" w:cs="Times New Roman"/>
          <w:sz w:val="24"/>
          <w:szCs w:val="24"/>
        </w:rPr>
        <w:t>ила</w:t>
      </w:r>
      <w:r w:rsidRPr="00491549">
        <w:rPr>
          <w:rFonts w:ascii="Times New Roman" w:hAnsi="Times New Roman" w:cs="Times New Roman"/>
          <w:sz w:val="24"/>
          <w:szCs w:val="24"/>
        </w:rPr>
        <w:t xml:space="preserve"> повысить эффективность, реальную значимость процесса обучения.</w:t>
      </w:r>
    </w:p>
    <w:sectPr w:rsidR="00AF1B47" w:rsidRPr="00491549" w:rsidSect="00123D72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22155"/>
    <w:multiLevelType w:val="multilevel"/>
    <w:tmpl w:val="EEDAE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theme="minorBid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theme="minorBid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theme="minorBid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  <w:b w:val="0"/>
      </w:rPr>
    </w:lvl>
  </w:abstractNum>
  <w:abstractNum w:abstractNumId="1">
    <w:nsid w:val="14611342"/>
    <w:multiLevelType w:val="hybridMultilevel"/>
    <w:tmpl w:val="77E27A2A"/>
    <w:lvl w:ilvl="0" w:tplc="1494CFF2">
      <w:start w:val="1"/>
      <w:numFmt w:val="decimal"/>
      <w:lvlText w:val="%1."/>
      <w:lvlJc w:val="left"/>
      <w:pPr>
        <w:ind w:left="8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">
    <w:nsid w:val="20BE4791"/>
    <w:multiLevelType w:val="hybridMultilevel"/>
    <w:tmpl w:val="D2A0E222"/>
    <w:lvl w:ilvl="0" w:tplc="7818A4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8951CA"/>
    <w:multiLevelType w:val="hybridMultilevel"/>
    <w:tmpl w:val="01961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224C1"/>
    <w:multiLevelType w:val="hybridMultilevel"/>
    <w:tmpl w:val="7304E01E"/>
    <w:lvl w:ilvl="0" w:tplc="8BF226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E2889"/>
    <w:multiLevelType w:val="hybridMultilevel"/>
    <w:tmpl w:val="D15AF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E62B5D"/>
    <w:multiLevelType w:val="hybridMultilevel"/>
    <w:tmpl w:val="77E27A2A"/>
    <w:lvl w:ilvl="0" w:tplc="1494CFF2">
      <w:start w:val="1"/>
      <w:numFmt w:val="decimal"/>
      <w:lvlText w:val="%1."/>
      <w:lvlJc w:val="left"/>
      <w:pPr>
        <w:ind w:left="8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7">
    <w:nsid w:val="70DF6804"/>
    <w:multiLevelType w:val="multilevel"/>
    <w:tmpl w:val="44C2402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33"/>
    <w:rsid w:val="00017C39"/>
    <w:rsid w:val="000D0322"/>
    <w:rsid w:val="001041A4"/>
    <w:rsid w:val="00123D72"/>
    <w:rsid w:val="00130826"/>
    <w:rsid w:val="00131602"/>
    <w:rsid w:val="00140A5D"/>
    <w:rsid w:val="00146E59"/>
    <w:rsid w:val="00191AB2"/>
    <w:rsid w:val="001B526E"/>
    <w:rsid w:val="001C42F3"/>
    <w:rsid w:val="001F2725"/>
    <w:rsid w:val="00227A44"/>
    <w:rsid w:val="002358D4"/>
    <w:rsid w:val="0033271C"/>
    <w:rsid w:val="00341109"/>
    <w:rsid w:val="00365273"/>
    <w:rsid w:val="00373133"/>
    <w:rsid w:val="00491549"/>
    <w:rsid w:val="004C5023"/>
    <w:rsid w:val="004E6B4C"/>
    <w:rsid w:val="004F2296"/>
    <w:rsid w:val="005158C1"/>
    <w:rsid w:val="00531482"/>
    <w:rsid w:val="005B2AD3"/>
    <w:rsid w:val="005C56F8"/>
    <w:rsid w:val="00605436"/>
    <w:rsid w:val="00624110"/>
    <w:rsid w:val="00656F7E"/>
    <w:rsid w:val="006A22C6"/>
    <w:rsid w:val="006E504E"/>
    <w:rsid w:val="00751FFA"/>
    <w:rsid w:val="00771723"/>
    <w:rsid w:val="007735FF"/>
    <w:rsid w:val="007B2243"/>
    <w:rsid w:val="007D25B9"/>
    <w:rsid w:val="007D4181"/>
    <w:rsid w:val="00863186"/>
    <w:rsid w:val="0089744B"/>
    <w:rsid w:val="008A3821"/>
    <w:rsid w:val="008A510C"/>
    <w:rsid w:val="008F4104"/>
    <w:rsid w:val="00926749"/>
    <w:rsid w:val="00931FA5"/>
    <w:rsid w:val="0093493E"/>
    <w:rsid w:val="009F6BEC"/>
    <w:rsid w:val="00A262FB"/>
    <w:rsid w:val="00A32639"/>
    <w:rsid w:val="00A76425"/>
    <w:rsid w:val="00A85633"/>
    <w:rsid w:val="00AB4C56"/>
    <w:rsid w:val="00AB583D"/>
    <w:rsid w:val="00AE797D"/>
    <w:rsid w:val="00AF1B47"/>
    <w:rsid w:val="00B21AE3"/>
    <w:rsid w:val="00B223BC"/>
    <w:rsid w:val="00B25C32"/>
    <w:rsid w:val="00B627AF"/>
    <w:rsid w:val="00B93D48"/>
    <w:rsid w:val="00B964A2"/>
    <w:rsid w:val="00BB0F59"/>
    <w:rsid w:val="00BF2236"/>
    <w:rsid w:val="00BF31E9"/>
    <w:rsid w:val="00C6107A"/>
    <w:rsid w:val="00CF1DB5"/>
    <w:rsid w:val="00CF1EDA"/>
    <w:rsid w:val="00D153B3"/>
    <w:rsid w:val="00D21240"/>
    <w:rsid w:val="00D42B41"/>
    <w:rsid w:val="00D644F8"/>
    <w:rsid w:val="00D861A2"/>
    <w:rsid w:val="00E038E3"/>
    <w:rsid w:val="00E069B9"/>
    <w:rsid w:val="00E106B3"/>
    <w:rsid w:val="00E319B2"/>
    <w:rsid w:val="00E608B3"/>
    <w:rsid w:val="00E64005"/>
    <w:rsid w:val="00E754CE"/>
    <w:rsid w:val="00EE0F1B"/>
    <w:rsid w:val="00F1112E"/>
    <w:rsid w:val="00FA2762"/>
    <w:rsid w:val="00FA6321"/>
    <w:rsid w:val="00FC46D1"/>
    <w:rsid w:val="00FE10F9"/>
    <w:rsid w:val="00FE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B49E5-2CCA-4FCD-83AC-C818C4E65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9B9"/>
  </w:style>
  <w:style w:type="paragraph" w:styleId="2">
    <w:name w:val="heading 2"/>
    <w:basedOn w:val="a"/>
    <w:link w:val="20"/>
    <w:uiPriority w:val="9"/>
    <w:qFormat/>
    <w:rsid w:val="00656F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1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uiPriority w:val="99"/>
    <w:unhideWhenUsed/>
    <w:rsid w:val="00E1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full">
    <w:name w:val="extended-text__full"/>
    <w:basedOn w:val="a0"/>
    <w:rsid w:val="00130826"/>
  </w:style>
  <w:style w:type="character" w:styleId="a5">
    <w:name w:val="Strong"/>
    <w:basedOn w:val="a0"/>
    <w:uiPriority w:val="22"/>
    <w:qFormat/>
    <w:rsid w:val="00130826"/>
    <w:rPr>
      <w:b/>
      <w:bCs/>
    </w:rPr>
  </w:style>
  <w:style w:type="paragraph" w:customStyle="1" w:styleId="Default">
    <w:name w:val="Default"/>
    <w:rsid w:val="001308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130826"/>
  </w:style>
  <w:style w:type="paragraph" w:styleId="a6">
    <w:name w:val="List Paragraph"/>
    <w:basedOn w:val="a"/>
    <w:qFormat/>
    <w:rsid w:val="00A262F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uiPriority w:val="1"/>
    <w:qFormat/>
    <w:rsid w:val="00BF2236"/>
    <w:pPr>
      <w:spacing w:after="0" w:line="240" w:lineRule="auto"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56F7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ubheading-category">
    <w:name w:val="subheading-category"/>
    <w:basedOn w:val="a0"/>
    <w:rsid w:val="00656F7E"/>
  </w:style>
  <w:style w:type="character" w:customStyle="1" w:styleId="logo">
    <w:name w:val="logo"/>
    <w:basedOn w:val="a0"/>
    <w:rsid w:val="00BB0F59"/>
  </w:style>
  <w:style w:type="paragraph" w:customStyle="1" w:styleId="TableContents">
    <w:name w:val="Table Contents"/>
    <w:basedOn w:val="a"/>
    <w:rsid w:val="00E038E3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1">
    <w:name w:val="Заголовок №1_"/>
    <w:link w:val="10"/>
    <w:rsid w:val="00E038E3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E038E3"/>
    <w:pPr>
      <w:widowControl w:val="0"/>
      <w:shd w:val="clear" w:color="auto" w:fill="FFFFFF"/>
      <w:spacing w:before="420" w:after="300" w:line="360" w:lineRule="exact"/>
      <w:ind w:hanging="3380"/>
      <w:outlineLvl w:val="0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character" w:styleId="a8">
    <w:name w:val="Hyperlink"/>
    <w:unhideWhenUsed/>
    <w:rsid w:val="00E038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100</cp:revision>
  <dcterms:created xsi:type="dcterms:W3CDTF">2022-04-11T06:53:00Z</dcterms:created>
  <dcterms:modified xsi:type="dcterms:W3CDTF">2022-04-12T04:05:00Z</dcterms:modified>
</cp:coreProperties>
</file>