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251" w:rsidRPr="00B34251" w:rsidRDefault="00B34251" w:rsidP="00B34251">
      <w:pPr>
        <w:spacing w:after="0" w:line="312" w:lineRule="atLeast"/>
        <w:jc w:val="center"/>
        <w:textAlignment w:val="baseline"/>
        <w:rPr>
          <w:rFonts w:ascii="Times New Roman" w:eastAsia="Times New Roman" w:hAnsi="Times New Roman" w:cs="Times New Roman"/>
          <w:b/>
          <w:color w:val="00FF00"/>
          <w:sz w:val="28"/>
          <w:szCs w:val="28"/>
          <w:bdr w:val="none" w:sz="0" w:space="0" w:color="auto" w:frame="1"/>
          <w:lang w:eastAsia="ru-RU"/>
        </w:rPr>
      </w:pPr>
    </w:p>
    <w:p w:rsidR="00B34251" w:rsidRPr="00B34251" w:rsidRDefault="00B34251" w:rsidP="00B34251">
      <w:pPr>
        <w:spacing w:after="0" w:line="312" w:lineRule="atLeast"/>
        <w:jc w:val="center"/>
        <w:textAlignment w:val="baseline"/>
        <w:rPr>
          <w:rFonts w:ascii="Helvetica" w:eastAsia="Times New Roman" w:hAnsi="Helvetica" w:cs="Helvetica"/>
          <w:color w:val="373737"/>
          <w:sz w:val="20"/>
          <w:szCs w:val="20"/>
          <w:lang w:eastAsia="ru-RU"/>
        </w:rPr>
      </w:pPr>
      <w:r w:rsidRPr="00B34251">
        <w:rPr>
          <w:rFonts w:ascii="Helvetica" w:eastAsia="Times New Roman" w:hAnsi="Helvetica" w:cs="Helvetica"/>
          <w:b/>
          <w:bCs/>
          <w:color w:val="373737"/>
          <w:sz w:val="24"/>
          <w:szCs w:val="24"/>
          <w:bdr w:val="none" w:sz="0" w:space="0" w:color="auto" w:frame="1"/>
          <w:lang w:eastAsia="ru-RU"/>
        </w:rPr>
        <w:t> </w:t>
      </w:r>
    </w:p>
    <w:p w:rsidR="00B34251" w:rsidRPr="00B34251" w:rsidRDefault="00B34251" w:rsidP="00B34251">
      <w:pPr>
        <w:spacing w:after="0" w:line="240" w:lineRule="auto"/>
        <w:jc w:val="center"/>
        <w:rPr>
          <w:rFonts w:ascii="Times New Roman" w:eastAsia="Times New Roman" w:hAnsi="Times New Roman" w:cs="Times New Roman"/>
          <w:b/>
          <w:sz w:val="28"/>
          <w:lang w:eastAsia="ru-RU"/>
        </w:rPr>
      </w:pPr>
      <w:r w:rsidRPr="00B34251">
        <w:rPr>
          <w:rFonts w:ascii="Times New Roman" w:eastAsia="Times New Roman" w:hAnsi="Times New Roman" w:cs="Times New Roman"/>
          <w:b/>
          <w:sz w:val="28"/>
          <w:lang w:eastAsia="ru-RU"/>
        </w:rPr>
        <w:t>Муниципальное бюджетное дошкольное образовательное учреждение</w:t>
      </w:r>
    </w:p>
    <w:p w:rsidR="00B34251" w:rsidRPr="00B34251" w:rsidRDefault="00B34251" w:rsidP="00B34251">
      <w:pPr>
        <w:spacing w:after="0" w:line="240" w:lineRule="auto"/>
        <w:jc w:val="center"/>
        <w:rPr>
          <w:rFonts w:ascii="Times New Roman" w:eastAsia="Times New Roman" w:hAnsi="Times New Roman" w:cs="Times New Roman"/>
          <w:b/>
          <w:sz w:val="28"/>
          <w:lang w:eastAsia="ru-RU"/>
        </w:rPr>
      </w:pPr>
      <w:r w:rsidRPr="00B34251">
        <w:rPr>
          <w:rFonts w:ascii="Times New Roman" w:eastAsia="Times New Roman" w:hAnsi="Times New Roman" w:cs="Times New Roman"/>
          <w:b/>
          <w:sz w:val="28"/>
          <w:lang w:eastAsia="ru-RU"/>
        </w:rPr>
        <w:t>«Детский сад «Ёлочка»</w:t>
      </w:r>
    </w:p>
    <w:p w:rsidR="00B34251" w:rsidRPr="00B34251" w:rsidRDefault="00B34251" w:rsidP="00B34251">
      <w:pPr>
        <w:spacing w:after="0" w:line="240" w:lineRule="auto"/>
        <w:jc w:val="center"/>
        <w:textAlignment w:val="baseline"/>
        <w:rPr>
          <w:rFonts w:ascii="Calibri" w:eastAsia="Times New Roman" w:hAnsi="Calibri" w:cs="Helvetica"/>
          <w:b/>
          <w:bCs/>
          <w:color w:val="373737"/>
          <w:sz w:val="32"/>
          <w:szCs w:val="24"/>
          <w:bdr w:val="none" w:sz="0" w:space="0" w:color="auto" w:frame="1"/>
          <w:lang w:eastAsia="ru-RU"/>
        </w:rPr>
      </w:pPr>
      <w:proofErr w:type="spellStart"/>
      <w:r w:rsidRPr="00B34251">
        <w:rPr>
          <w:rFonts w:ascii="Times New Roman" w:eastAsia="Times New Roman" w:hAnsi="Times New Roman" w:cs="Times New Roman"/>
          <w:b/>
          <w:sz w:val="28"/>
          <w:lang w:eastAsia="ru-RU"/>
        </w:rPr>
        <w:t>г</w:t>
      </w:r>
      <w:proofErr w:type="gramStart"/>
      <w:r w:rsidRPr="00B34251">
        <w:rPr>
          <w:rFonts w:ascii="Times New Roman" w:eastAsia="Times New Roman" w:hAnsi="Times New Roman" w:cs="Times New Roman"/>
          <w:b/>
          <w:sz w:val="28"/>
          <w:lang w:eastAsia="ru-RU"/>
        </w:rPr>
        <w:t>.Т</w:t>
      </w:r>
      <w:proofErr w:type="gramEnd"/>
      <w:r w:rsidRPr="00B34251">
        <w:rPr>
          <w:rFonts w:ascii="Times New Roman" w:eastAsia="Times New Roman" w:hAnsi="Times New Roman" w:cs="Times New Roman"/>
          <w:b/>
          <w:sz w:val="28"/>
          <w:lang w:eastAsia="ru-RU"/>
        </w:rPr>
        <w:t>арко-Сале</w:t>
      </w:r>
      <w:proofErr w:type="spellEnd"/>
      <w:r w:rsidRPr="00B34251">
        <w:rPr>
          <w:rFonts w:ascii="Times New Roman" w:eastAsia="Times New Roman" w:hAnsi="Times New Roman" w:cs="Times New Roman"/>
          <w:b/>
          <w:sz w:val="28"/>
          <w:lang w:eastAsia="ru-RU"/>
        </w:rPr>
        <w:t xml:space="preserve"> </w:t>
      </w:r>
      <w:proofErr w:type="spellStart"/>
      <w:r w:rsidRPr="00B34251">
        <w:rPr>
          <w:rFonts w:ascii="Times New Roman" w:eastAsia="Times New Roman" w:hAnsi="Times New Roman" w:cs="Times New Roman"/>
          <w:b/>
          <w:sz w:val="28"/>
          <w:lang w:eastAsia="ru-RU"/>
        </w:rPr>
        <w:t>Пуровский</w:t>
      </w:r>
      <w:proofErr w:type="spellEnd"/>
      <w:r w:rsidRPr="00B34251">
        <w:rPr>
          <w:rFonts w:ascii="Times New Roman" w:eastAsia="Times New Roman" w:hAnsi="Times New Roman" w:cs="Times New Roman"/>
          <w:b/>
          <w:sz w:val="28"/>
          <w:lang w:eastAsia="ru-RU"/>
        </w:rPr>
        <w:t xml:space="preserve"> район</w:t>
      </w:r>
    </w:p>
    <w:p w:rsidR="00B34251" w:rsidRPr="00B34251" w:rsidRDefault="00B34251" w:rsidP="00B34251">
      <w:pPr>
        <w:spacing w:after="0" w:line="240" w:lineRule="auto"/>
        <w:jc w:val="center"/>
        <w:textAlignment w:val="baseline"/>
        <w:rPr>
          <w:rFonts w:ascii="Calibri" w:eastAsia="Times New Roman" w:hAnsi="Calibri" w:cs="Helvetica"/>
          <w:b/>
          <w:bCs/>
          <w:color w:val="373737"/>
          <w:sz w:val="32"/>
          <w:szCs w:val="24"/>
          <w:bdr w:val="none" w:sz="0" w:space="0" w:color="auto" w:frame="1"/>
          <w:lang w:eastAsia="ru-RU"/>
        </w:rPr>
      </w:pPr>
    </w:p>
    <w:p w:rsidR="00B34251" w:rsidRPr="00B34251" w:rsidRDefault="00B34251" w:rsidP="00B34251">
      <w:pPr>
        <w:spacing w:after="0" w:line="312" w:lineRule="atLeast"/>
        <w:jc w:val="center"/>
        <w:textAlignment w:val="baseline"/>
        <w:rPr>
          <w:rFonts w:ascii="Calibri" w:eastAsia="Times New Roman" w:hAnsi="Calibri" w:cs="Helvetica"/>
          <w:b/>
          <w:bCs/>
          <w:color w:val="373737"/>
          <w:sz w:val="24"/>
          <w:szCs w:val="24"/>
          <w:bdr w:val="none" w:sz="0" w:space="0" w:color="auto" w:frame="1"/>
          <w:lang w:eastAsia="ru-RU"/>
        </w:rPr>
      </w:pPr>
    </w:p>
    <w:p w:rsidR="00B34251" w:rsidRPr="00B34251" w:rsidRDefault="00B34251" w:rsidP="00B34251">
      <w:pPr>
        <w:spacing w:after="0" w:line="312" w:lineRule="atLeast"/>
        <w:jc w:val="center"/>
        <w:textAlignment w:val="baseline"/>
        <w:rPr>
          <w:rFonts w:ascii="Calibri" w:eastAsia="Times New Roman" w:hAnsi="Calibri" w:cs="Helvetica"/>
          <w:b/>
          <w:bCs/>
          <w:color w:val="373737"/>
          <w:sz w:val="24"/>
          <w:szCs w:val="24"/>
          <w:bdr w:val="none" w:sz="0" w:space="0" w:color="auto" w:frame="1"/>
          <w:lang w:eastAsia="ru-RU"/>
        </w:rPr>
      </w:pPr>
    </w:p>
    <w:p w:rsidR="00B34251" w:rsidRPr="00B34251" w:rsidRDefault="00B34251" w:rsidP="00B34251">
      <w:pPr>
        <w:spacing w:after="0" w:line="312" w:lineRule="atLeast"/>
        <w:jc w:val="center"/>
        <w:textAlignment w:val="baseline"/>
        <w:rPr>
          <w:rFonts w:ascii="Helvetica" w:eastAsia="Times New Roman" w:hAnsi="Helvetica" w:cs="Helvetica"/>
          <w:color w:val="373737"/>
          <w:sz w:val="20"/>
          <w:szCs w:val="20"/>
          <w:lang w:eastAsia="ru-RU"/>
        </w:rPr>
      </w:pPr>
      <w:r w:rsidRPr="00B34251">
        <w:rPr>
          <w:rFonts w:ascii="Helvetica" w:eastAsia="Times New Roman" w:hAnsi="Helvetica" w:cs="Helvetica"/>
          <w:b/>
          <w:bCs/>
          <w:color w:val="373737"/>
          <w:sz w:val="24"/>
          <w:szCs w:val="24"/>
          <w:bdr w:val="none" w:sz="0" w:space="0" w:color="auto" w:frame="1"/>
          <w:lang w:eastAsia="ru-RU"/>
        </w:rPr>
        <w:t> </w:t>
      </w:r>
    </w:p>
    <w:p w:rsidR="00B34251" w:rsidRPr="00B34251" w:rsidRDefault="00B34251" w:rsidP="00B34251">
      <w:pPr>
        <w:spacing w:after="0" w:line="312" w:lineRule="atLeast"/>
        <w:jc w:val="center"/>
        <w:textAlignment w:val="baseline"/>
        <w:rPr>
          <w:rFonts w:ascii="Helvetica" w:eastAsia="Times New Roman" w:hAnsi="Helvetica" w:cs="Helvetica"/>
          <w:color w:val="373737"/>
          <w:sz w:val="20"/>
          <w:szCs w:val="20"/>
          <w:lang w:eastAsia="ru-RU"/>
        </w:rPr>
      </w:pPr>
      <w:r w:rsidRPr="00B34251">
        <w:rPr>
          <w:rFonts w:ascii="Helvetica" w:eastAsia="Times New Roman" w:hAnsi="Helvetica" w:cs="Helvetica"/>
          <w:b/>
          <w:bCs/>
          <w:color w:val="373737"/>
          <w:sz w:val="24"/>
          <w:szCs w:val="24"/>
          <w:bdr w:val="none" w:sz="0" w:space="0" w:color="auto" w:frame="1"/>
          <w:lang w:eastAsia="ru-RU"/>
        </w:rPr>
        <w:t> </w:t>
      </w:r>
    </w:p>
    <w:p w:rsidR="00B34251" w:rsidRPr="00B34251" w:rsidRDefault="00B34251" w:rsidP="00B34251">
      <w:pPr>
        <w:spacing w:after="0" w:line="360" w:lineRule="auto"/>
        <w:jc w:val="center"/>
        <w:textAlignment w:val="baseline"/>
        <w:rPr>
          <w:rFonts w:ascii="Times New Roman" w:eastAsia="Times New Roman" w:hAnsi="Times New Roman" w:cs="Times New Roman"/>
          <w:b/>
          <w:sz w:val="48"/>
          <w:szCs w:val="48"/>
          <w:bdr w:val="none" w:sz="0" w:space="0" w:color="auto" w:frame="1"/>
          <w:lang w:eastAsia="ru-RU"/>
        </w:rPr>
      </w:pPr>
    </w:p>
    <w:p w:rsidR="00B34251" w:rsidRPr="00B34251" w:rsidRDefault="00B34251" w:rsidP="00B34251">
      <w:pPr>
        <w:spacing w:after="0" w:line="360" w:lineRule="auto"/>
        <w:jc w:val="center"/>
        <w:textAlignment w:val="baseline"/>
        <w:rPr>
          <w:rFonts w:ascii="Times New Roman" w:eastAsia="Times New Roman" w:hAnsi="Times New Roman" w:cs="Times New Roman"/>
          <w:b/>
          <w:sz w:val="48"/>
          <w:szCs w:val="48"/>
          <w:bdr w:val="none" w:sz="0" w:space="0" w:color="auto" w:frame="1"/>
          <w:lang w:eastAsia="ru-RU"/>
        </w:rPr>
      </w:pPr>
      <w:r w:rsidRPr="00B34251">
        <w:rPr>
          <w:rFonts w:ascii="Times New Roman" w:eastAsia="Times New Roman" w:hAnsi="Times New Roman" w:cs="Times New Roman"/>
          <w:b/>
          <w:sz w:val="48"/>
          <w:szCs w:val="48"/>
          <w:bdr w:val="none" w:sz="0" w:space="0" w:color="auto" w:frame="1"/>
          <w:lang w:eastAsia="ru-RU"/>
        </w:rPr>
        <w:t xml:space="preserve">Познавательный </w:t>
      </w:r>
    </w:p>
    <w:p w:rsidR="00B34251" w:rsidRPr="00B34251" w:rsidRDefault="00B34251" w:rsidP="00B34251">
      <w:pPr>
        <w:spacing w:after="0" w:line="360" w:lineRule="auto"/>
        <w:jc w:val="center"/>
        <w:textAlignment w:val="baseline"/>
        <w:rPr>
          <w:rFonts w:ascii="Times New Roman" w:eastAsia="Times New Roman" w:hAnsi="Times New Roman" w:cs="Times New Roman"/>
          <w:b/>
          <w:sz w:val="48"/>
          <w:szCs w:val="48"/>
          <w:lang w:eastAsia="ru-RU"/>
        </w:rPr>
      </w:pPr>
      <w:r w:rsidRPr="00B34251">
        <w:rPr>
          <w:rFonts w:ascii="Times New Roman" w:eastAsia="Times New Roman" w:hAnsi="Times New Roman" w:cs="Times New Roman"/>
          <w:b/>
          <w:sz w:val="48"/>
          <w:szCs w:val="48"/>
          <w:bdr w:val="none" w:sz="0" w:space="0" w:color="auto" w:frame="1"/>
          <w:lang w:eastAsia="ru-RU"/>
        </w:rPr>
        <w:t>экологический проект</w:t>
      </w:r>
    </w:p>
    <w:p w:rsidR="00575CEE" w:rsidRDefault="00B34251" w:rsidP="00B34251">
      <w:pPr>
        <w:spacing w:after="0" w:line="360" w:lineRule="auto"/>
        <w:jc w:val="center"/>
        <w:textAlignment w:val="baseline"/>
        <w:rPr>
          <w:rFonts w:ascii="Times New Roman" w:eastAsia="Times New Roman" w:hAnsi="Times New Roman" w:cs="Times New Roman"/>
          <w:b/>
          <w:sz w:val="54"/>
          <w:szCs w:val="56"/>
          <w:bdr w:val="none" w:sz="0" w:space="0" w:color="auto" w:frame="1"/>
          <w:lang w:eastAsia="ru-RU"/>
        </w:rPr>
      </w:pPr>
      <w:r w:rsidRPr="00B34251">
        <w:rPr>
          <w:rFonts w:ascii="Times New Roman" w:eastAsia="Times New Roman" w:hAnsi="Times New Roman" w:cs="Times New Roman"/>
          <w:b/>
          <w:sz w:val="54"/>
          <w:szCs w:val="56"/>
          <w:bdr w:val="none" w:sz="0" w:space="0" w:color="auto" w:frame="1"/>
          <w:lang w:eastAsia="ru-RU"/>
        </w:rPr>
        <w:t>«</w:t>
      </w:r>
      <w:r w:rsidR="009A327C">
        <w:rPr>
          <w:rFonts w:ascii="Times New Roman" w:eastAsia="Times New Roman" w:hAnsi="Times New Roman" w:cs="Times New Roman"/>
          <w:b/>
          <w:sz w:val="52"/>
          <w:szCs w:val="56"/>
          <w:bdr w:val="none" w:sz="0" w:space="0" w:color="auto" w:frame="1"/>
          <w:lang w:eastAsia="ru-RU"/>
        </w:rPr>
        <w:t>В</w:t>
      </w:r>
      <w:r w:rsidR="00575CEE">
        <w:rPr>
          <w:rFonts w:ascii="Times New Roman" w:eastAsia="Times New Roman" w:hAnsi="Times New Roman" w:cs="Times New Roman"/>
          <w:b/>
          <w:sz w:val="52"/>
          <w:szCs w:val="56"/>
          <w:bdr w:val="none" w:sz="0" w:space="0" w:color="auto" w:frame="1"/>
          <w:lang w:eastAsia="ru-RU"/>
        </w:rPr>
        <w:t>сё начинается с семечк</w:t>
      </w:r>
      <w:r w:rsidR="00F01DE6">
        <w:rPr>
          <w:rFonts w:ascii="Times New Roman" w:eastAsia="Times New Roman" w:hAnsi="Times New Roman" w:cs="Times New Roman"/>
          <w:b/>
          <w:sz w:val="52"/>
          <w:szCs w:val="56"/>
          <w:bdr w:val="none" w:sz="0" w:space="0" w:color="auto" w:frame="1"/>
          <w:lang w:eastAsia="ru-RU"/>
        </w:rPr>
        <w:t>а</w:t>
      </w:r>
      <w:r w:rsidRPr="00B34251">
        <w:rPr>
          <w:rFonts w:ascii="Times New Roman" w:eastAsia="Times New Roman" w:hAnsi="Times New Roman" w:cs="Times New Roman"/>
          <w:b/>
          <w:sz w:val="54"/>
          <w:szCs w:val="56"/>
          <w:bdr w:val="none" w:sz="0" w:space="0" w:color="auto" w:frame="1"/>
          <w:lang w:eastAsia="ru-RU"/>
        </w:rPr>
        <w:t xml:space="preserve">» </w:t>
      </w:r>
    </w:p>
    <w:p w:rsidR="00B34251" w:rsidRPr="00B34251" w:rsidRDefault="00F01DE6" w:rsidP="00B34251">
      <w:pPr>
        <w:spacing w:after="0" w:line="360" w:lineRule="auto"/>
        <w:jc w:val="center"/>
        <w:textAlignment w:val="baseline"/>
        <w:rPr>
          <w:rFonts w:ascii="Times New Roman" w:eastAsia="Times New Roman" w:hAnsi="Times New Roman" w:cs="Times New Roman"/>
          <w:b/>
          <w:sz w:val="54"/>
          <w:szCs w:val="56"/>
          <w:lang w:eastAsia="ru-RU"/>
        </w:rPr>
      </w:pPr>
      <w:r>
        <w:rPr>
          <w:rFonts w:ascii="Times New Roman" w:eastAsia="Times New Roman" w:hAnsi="Times New Roman" w:cs="Times New Roman"/>
          <w:b/>
          <w:sz w:val="54"/>
          <w:szCs w:val="56"/>
          <w:bdr w:val="none" w:sz="0" w:space="0" w:color="auto" w:frame="1"/>
          <w:lang w:eastAsia="ru-RU"/>
        </w:rPr>
        <w:t xml:space="preserve">средней группы №2 </w:t>
      </w:r>
      <w:r w:rsidR="00B34251" w:rsidRPr="00B34251">
        <w:rPr>
          <w:rFonts w:ascii="Times New Roman" w:eastAsia="Times New Roman" w:hAnsi="Times New Roman" w:cs="Times New Roman"/>
          <w:b/>
          <w:sz w:val="54"/>
          <w:szCs w:val="56"/>
          <w:bdr w:val="none" w:sz="0" w:space="0" w:color="auto" w:frame="1"/>
          <w:lang w:eastAsia="ru-RU"/>
        </w:rPr>
        <w:t xml:space="preserve"> «</w:t>
      </w:r>
      <w:proofErr w:type="spellStart"/>
      <w:r w:rsidR="00B34251" w:rsidRPr="00B34251">
        <w:rPr>
          <w:rFonts w:ascii="Times New Roman" w:eastAsia="Times New Roman" w:hAnsi="Times New Roman" w:cs="Times New Roman"/>
          <w:b/>
          <w:sz w:val="54"/>
          <w:szCs w:val="56"/>
          <w:bdr w:val="none" w:sz="0" w:space="0" w:color="auto" w:frame="1"/>
          <w:lang w:eastAsia="ru-RU"/>
        </w:rPr>
        <w:t>Дельфинята</w:t>
      </w:r>
      <w:proofErr w:type="spellEnd"/>
      <w:r w:rsidR="00B34251" w:rsidRPr="00B34251">
        <w:rPr>
          <w:rFonts w:ascii="Times New Roman" w:eastAsia="Times New Roman" w:hAnsi="Times New Roman" w:cs="Times New Roman"/>
          <w:b/>
          <w:sz w:val="54"/>
          <w:szCs w:val="56"/>
          <w:bdr w:val="none" w:sz="0" w:space="0" w:color="auto" w:frame="1"/>
          <w:lang w:eastAsia="ru-RU"/>
        </w:rPr>
        <w:t>»</w:t>
      </w:r>
    </w:p>
    <w:p w:rsidR="00B34251" w:rsidRPr="00B34251" w:rsidRDefault="00B34251" w:rsidP="00B34251">
      <w:pPr>
        <w:spacing w:after="0" w:line="312" w:lineRule="atLeast"/>
        <w:jc w:val="center"/>
        <w:textAlignment w:val="baseline"/>
        <w:rPr>
          <w:rFonts w:ascii="Helvetica" w:eastAsia="Times New Roman" w:hAnsi="Helvetica" w:cs="Helvetica"/>
          <w:sz w:val="20"/>
          <w:szCs w:val="20"/>
          <w:lang w:eastAsia="ru-RU"/>
        </w:rPr>
      </w:pPr>
      <w:r w:rsidRPr="00B34251">
        <w:rPr>
          <w:rFonts w:ascii="Helvetica" w:eastAsia="Times New Roman" w:hAnsi="Helvetica" w:cs="Helvetica"/>
          <w:b/>
          <w:bCs/>
          <w:sz w:val="24"/>
          <w:szCs w:val="24"/>
          <w:bdr w:val="none" w:sz="0" w:space="0" w:color="auto" w:frame="1"/>
          <w:lang w:eastAsia="ru-RU"/>
        </w:rPr>
        <w:t> </w:t>
      </w: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noProof/>
          <w:sz w:val="28"/>
          <w:szCs w:val="28"/>
          <w:lang w:eastAsia="ru-RU"/>
        </w:rPr>
      </w:pPr>
    </w:p>
    <w:p w:rsidR="00B34251" w:rsidRPr="00B34251" w:rsidRDefault="00F01DE6" w:rsidP="00B34251">
      <w:pPr>
        <w:spacing w:after="0" w:line="312" w:lineRule="atLeast"/>
        <w:jc w:val="right"/>
        <w:textAlignment w:val="baseline"/>
        <w:rPr>
          <w:rFonts w:ascii="Times New Roman" w:eastAsia="Times New Roman" w:hAnsi="Times New Roman" w:cs="Times New Roman"/>
          <w:b/>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Подготовила</w:t>
      </w:r>
      <w:r w:rsidR="00B34251" w:rsidRPr="00B34251">
        <w:rPr>
          <w:rFonts w:ascii="Times New Roman" w:eastAsia="Times New Roman" w:hAnsi="Times New Roman" w:cs="Times New Roman"/>
          <w:b/>
          <w:sz w:val="28"/>
          <w:szCs w:val="28"/>
          <w:bdr w:val="none" w:sz="0" w:space="0" w:color="auto" w:frame="1"/>
          <w:lang w:eastAsia="ru-RU"/>
        </w:rPr>
        <w:t xml:space="preserve">: </w:t>
      </w:r>
    </w:p>
    <w:p w:rsidR="00F01DE6" w:rsidRDefault="00B34251" w:rsidP="00B34251">
      <w:pPr>
        <w:spacing w:after="0" w:line="312" w:lineRule="atLeast"/>
        <w:jc w:val="right"/>
        <w:textAlignment w:val="baseline"/>
        <w:rPr>
          <w:rFonts w:ascii="Times New Roman" w:eastAsia="Times New Roman" w:hAnsi="Times New Roman" w:cs="Times New Roman"/>
          <w:b/>
          <w:sz w:val="28"/>
          <w:szCs w:val="28"/>
          <w:bdr w:val="none" w:sz="0" w:space="0" w:color="auto" w:frame="1"/>
          <w:lang w:eastAsia="ru-RU"/>
        </w:rPr>
      </w:pPr>
      <w:proofErr w:type="spellStart"/>
      <w:r w:rsidRPr="00B34251">
        <w:rPr>
          <w:rFonts w:ascii="Times New Roman" w:eastAsia="Times New Roman" w:hAnsi="Times New Roman" w:cs="Times New Roman"/>
          <w:b/>
          <w:sz w:val="28"/>
          <w:szCs w:val="28"/>
          <w:bdr w:val="none" w:sz="0" w:space="0" w:color="auto" w:frame="1"/>
          <w:lang w:eastAsia="ru-RU"/>
        </w:rPr>
        <w:t>Карамурзина</w:t>
      </w:r>
      <w:proofErr w:type="spellEnd"/>
      <w:r w:rsidRPr="00B34251">
        <w:rPr>
          <w:rFonts w:ascii="Times New Roman" w:eastAsia="Times New Roman" w:hAnsi="Times New Roman" w:cs="Times New Roman"/>
          <w:b/>
          <w:sz w:val="28"/>
          <w:szCs w:val="28"/>
          <w:bdr w:val="none" w:sz="0" w:space="0" w:color="auto" w:frame="1"/>
          <w:lang w:eastAsia="ru-RU"/>
        </w:rPr>
        <w:t xml:space="preserve"> Н. М.,</w:t>
      </w:r>
    </w:p>
    <w:p w:rsidR="00B34251" w:rsidRPr="00B34251" w:rsidRDefault="00F01DE6" w:rsidP="00B34251">
      <w:pPr>
        <w:spacing w:after="0" w:line="312" w:lineRule="atLeast"/>
        <w:jc w:val="right"/>
        <w:textAlignment w:val="baseline"/>
        <w:rPr>
          <w:rFonts w:ascii="Times New Roman" w:eastAsia="Times New Roman" w:hAnsi="Times New Roman" w:cs="Times New Roman"/>
          <w:b/>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воспитатель 1 категории</w:t>
      </w:r>
    </w:p>
    <w:p w:rsidR="00B34251" w:rsidRPr="00B34251" w:rsidRDefault="00B34251" w:rsidP="00B34251">
      <w:pPr>
        <w:spacing w:after="0" w:line="312" w:lineRule="atLeast"/>
        <w:jc w:val="right"/>
        <w:textAlignment w:val="baseline"/>
        <w:rPr>
          <w:rFonts w:ascii="Times New Roman" w:eastAsia="Times New Roman" w:hAnsi="Times New Roman" w:cs="Times New Roman"/>
          <w:b/>
          <w:sz w:val="28"/>
          <w:szCs w:val="28"/>
          <w:bdr w:val="none" w:sz="0" w:space="0" w:color="auto" w:frame="1"/>
          <w:lang w:eastAsia="ru-RU"/>
        </w:rPr>
      </w:pPr>
      <w:r w:rsidRPr="00B34251">
        <w:rPr>
          <w:rFonts w:ascii="Times New Roman" w:eastAsia="Times New Roman" w:hAnsi="Times New Roman" w:cs="Times New Roman"/>
          <w:b/>
          <w:sz w:val="28"/>
          <w:szCs w:val="28"/>
          <w:bdr w:val="none" w:sz="0" w:space="0" w:color="auto" w:frame="1"/>
          <w:lang w:eastAsia="ru-RU"/>
        </w:rPr>
        <w:t xml:space="preserve"> </w:t>
      </w:r>
    </w:p>
    <w:p w:rsidR="00B34251" w:rsidRPr="00B34251" w:rsidRDefault="00B34251" w:rsidP="00B34251">
      <w:pPr>
        <w:spacing w:after="0" w:line="312" w:lineRule="atLeast"/>
        <w:jc w:val="right"/>
        <w:textAlignment w:val="baseline"/>
        <w:rPr>
          <w:rFonts w:ascii="Times New Roman" w:eastAsia="Times New Roman" w:hAnsi="Times New Roman" w:cs="Times New Roman"/>
          <w:b/>
          <w:sz w:val="28"/>
          <w:szCs w:val="28"/>
          <w:bdr w:val="none" w:sz="0" w:space="0" w:color="auto" w:frame="1"/>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b/>
          <w:sz w:val="28"/>
          <w:szCs w:val="28"/>
          <w:bdr w:val="none" w:sz="0" w:space="0" w:color="auto" w:frame="1"/>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b/>
          <w:sz w:val="28"/>
          <w:szCs w:val="28"/>
          <w:bdr w:val="none" w:sz="0" w:space="0" w:color="auto" w:frame="1"/>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b/>
          <w:sz w:val="28"/>
          <w:szCs w:val="28"/>
          <w:bdr w:val="none" w:sz="0" w:space="0" w:color="auto" w:frame="1"/>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b/>
          <w:sz w:val="28"/>
          <w:szCs w:val="28"/>
          <w:bdr w:val="none" w:sz="0" w:space="0" w:color="auto" w:frame="1"/>
          <w:lang w:eastAsia="ru-RU"/>
        </w:rPr>
      </w:pPr>
    </w:p>
    <w:p w:rsidR="00B34251" w:rsidRPr="00B34251" w:rsidRDefault="00B34251" w:rsidP="00B34251">
      <w:pPr>
        <w:spacing w:after="0" w:line="312" w:lineRule="atLeast"/>
        <w:jc w:val="center"/>
        <w:textAlignment w:val="baseline"/>
        <w:rPr>
          <w:rFonts w:ascii="Times New Roman" w:eastAsia="Times New Roman" w:hAnsi="Times New Roman" w:cs="Times New Roman"/>
          <w:b/>
          <w:sz w:val="28"/>
          <w:szCs w:val="28"/>
          <w:bdr w:val="none" w:sz="0" w:space="0" w:color="auto" w:frame="1"/>
          <w:lang w:eastAsia="ru-RU"/>
        </w:rPr>
      </w:pPr>
    </w:p>
    <w:p w:rsidR="00B34251" w:rsidRPr="00B94F32" w:rsidRDefault="00F01DE6" w:rsidP="00B94F32">
      <w:pPr>
        <w:spacing w:after="0" w:line="312" w:lineRule="atLeast"/>
        <w:jc w:val="center"/>
        <w:textAlignment w:val="baseline"/>
        <w:rPr>
          <w:rFonts w:ascii="Calibri" w:eastAsia="Times New Roman" w:hAnsi="Calibri" w:cs="Helvetica"/>
          <w:b/>
          <w:sz w:val="24"/>
          <w:szCs w:val="24"/>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2022</w:t>
      </w:r>
      <w:r w:rsidR="00B34251" w:rsidRPr="00B34251">
        <w:rPr>
          <w:rFonts w:ascii="Times New Roman" w:eastAsia="Times New Roman" w:hAnsi="Times New Roman" w:cs="Times New Roman"/>
          <w:b/>
          <w:sz w:val="28"/>
          <w:szCs w:val="28"/>
          <w:bdr w:val="none" w:sz="0" w:space="0" w:color="auto" w:frame="1"/>
          <w:lang w:eastAsia="ru-RU"/>
        </w:rPr>
        <w:t xml:space="preserve">  г.</w:t>
      </w:r>
    </w:p>
    <w:p w:rsidR="00B34251" w:rsidRPr="00C86505" w:rsidRDefault="00B34251" w:rsidP="00B94F32">
      <w:pPr>
        <w:shd w:val="clear" w:color="auto" w:fill="FFFFFF"/>
        <w:spacing w:after="0" w:line="240" w:lineRule="auto"/>
        <w:ind w:firstLine="850"/>
        <w:jc w:val="center"/>
        <w:rPr>
          <w:rFonts w:ascii="Times New Roman" w:eastAsia="Times New Roman" w:hAnsi="Times New Roman" w:cs="Times New Roman"/>
          <w:b/>
          <w:bCs/>
          <w:sz w:val="24"/>
          <w:szCs w:val="24"/>
          <w:lang w:eastAsia="ru-RU"/>
        </w:rPr>
      </w:pPr>
      <w:r w:rsidRPr="00C86505">
        <w:rPr>
          <w:rFonts w:ascii="Times New Roman" w:eastAsia="Times New Roman" w:hAnsi="Times New Roman" w:cs="Times New Roman"/>
          <w:b/>
          <w:bCs/>
          <w:sz w:val="24"/>
          <w:szCs w:val="24"/>
          <w:lang w:eastAsia="ru-RU"/>
        </w:rPr>
        <w:lastRenderedPageBreak/>
        <w:t>Паспорт проекта:</w:t>
      </w:r>
    </w:p>
    <w:p w:rsidR="00B34251" w:rsidRPr="00C86505" w:rsidRDefault="00B34251"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Актуальность проекта.</w:t>
      </w:r>
    </w:p>
    <w:p w:rsidR="00B34251" w:rsidRPr="00C86505" w:rsidRDefault="00B34251"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Цели и задачи.</w:t>
      </w:r>
    </w:p>
    <w:p w:rsidR="00B34251" w:rsidRPr="00C86505" w:rsidRDefault="00B34251"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Этап реализации.</w:t>
      </w:r>
    </w:p>
    <w:p w:rsidR="00B34251" w:rsidRPr="00C86505" w:rsidRDefault="00B34251"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Ожидаемый результат.</w:t>
      </w:r>
    </w:p>
    <w:p w:rsidR="00B34251" w:rsidRPr="00C86505" w:rsidRDefault="00B34251" w:rsidP="00B94F32">
      <w:pPr>
        <w:spacing w:after="0" w:line="360" w:lineRule="auto"/>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b/>
          <w:bCs/>
          <w:sz w:val="24"/>
          <w:szCs w:val="24"/>
          <w:lang w:eastAsia="ru-RU"/>
        </w:rPr>
        <w:t>Тип проекта:</w:t>
      </w:r>
      <w:r w:rsidRPr="00C86505">
        <w:rPr>
          <w:rFonts w:ascii="Times New Roman" w:eastAsia="Times New Roman" w:hAnsi="Times New Roman" w:cs="Times New Roman"/>
          <w:sz w:val="24"/>
          <w:szCs w:val="24"/>
          <w:lang w:eastAsia="ru-RU"/>
        </w:rPr>
        <w:t> </w:t>
      </w:r>
      <w:r w:rsidRPr="00C86505">
        <w:rPr>
          <w:rFonts w:ascii="Times New Roman" w:eastAsia="Times New Roman" w:hAnsi="Times New Roman" w:cs="Times New Roman"/>
          <w:sz w:val="24"/>
          <w:szCs w:val="24"/>
          <w:bdr w:val="none" w:sz="0" w:space="0" w:color="auto" w:frame="1"/>
          <w:lang w:eastAsia="ru-RU"/>
        </w:rPr>
        <w:t xml:space="preserve"> познавательно-исследовательск</w:t>
      </w:r>
      <w:r w:rsidR="005E1BC2" w:rsidRPr="00C86505">
        <w:rPr>
          <w:rFonts w:ascii="Times New Roman" w:eastAsia="Times New Roman" w:hAnsi="Times New Roman" w:cs="Times New Roman"/>
          <w:sz w:val="24"/>
          <w:szCs w:val="24"/>
          <w:bdr w:val="none" w:sz="0" w:space="0" w:color="auto" w:frame="1"/>
          <w:lang w:eastAsia="ru-RU"/>
        </w:rPr>
        <w:t>ий</w:t>
      </w:r>
    </w:p>
    <w:p w:rsidR="00B34251" w:rsidRPr="00C86505" w:rsidRDefault="00B34251" w:rsidP="00B94F32">
      <w:pPr>
        <w:shd w:val="clear" w:color="auto" w:fill="FFFFFF"/>
        <w:spacing w:after="0" w:line="240" w:lineRule="auto"/>
        <w:rPr>
          <w:rFonts w:ascii="Times New Roman" w:eastAsia="Times New Roman" w:hAnsi="Times New Roman" w:cs="Times New Roman"/>
          <w:sz w:val="24"/>
          <w:szCs w:val="24"/>
          <w:lang w:eastAsia="ru-RU"/>
        </w:rPr>
      </w:pP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 </w:t>
      </w:r>
      <w:r w:rsidRPr="00C86505">
        <w:rPr>
          <w:rFonts w:ascii="Times New Roman" w:eastAsia="Times New Roman" w:hAnsi="Times New Roman" w:cs="Times New Roman"/>
          <w:b/>
          <w:bCs/>
          <w:sz w:val="24"/>
          <w:szCs w:val="24"/>
          <w:lang w:eastAsia="ru-RU"/>
        </w:rPr>
        <w:t>Участники проекта:</w:t>
      </w:r>
      <w:r w:rsidRPr="00C86505">
        <w:rPr>
          <w:rFonts w:ascii="Times New Roman" w:eastAsia="Times New Roman" w:hAnsi="Times New Roman" w:cs="Times New Roman"/>
          <w:sz w:val="24"/>
          <w:szCs w:val="24"/>
          <w:lang w:eastAsia="ru-RU"/>
        </w:rPr>
        <w:t xml:space="preserve"> дети </w:t>
      </w:r>
      <w:r w:rsidR="00F01DE6" w:rsidRPr="00C86505">
        <w:rPr>
          <w:rFonts w:ascii="Times New Roman" w:eastAsia="Times New Roman" w:hAnsi="Times New Roman" w:cs="Times New Roman"/>
          <w:sz w:val="24"/>
          <w:szCs w:val="24"/>
          <w:lang w:eastAsia="ru-RU"/>
        </w:rPr>
        <w:t>средней</w:t>
      </w:r>
      <w:r w:rsidRPr="00C86505">
        <w:rPr>
          <w:rFonts w:ascii="Times New Roman" w:eastAsia="Times New Roman" w:hAnsi="Times New Roman" w:cs="Times New Roman"/>
          <w:sz w:val="24"/>
          <w:szCs w:val="24"/>
          <w:lang w:eastAsia="ru-RU"/>
        </w:rPr>
        <w:t xml:space="preserve"> группы, родители воспитанников, воспитатели.</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 xml:space="preserve">По количеству участников: </w:t>
      </w:r>
      <w:proofErr w:type="gramStart"/>
      <w:r w:rsidRPr="00C86505">
        <w:rPr>
          <w:rFonts w:ascii="Times New Roman" w:eastAsia="Times New Roman" w:hAnsi="Times New Roman" w:cs="Times New Roman"/>
          <w:sz w:val="24"/>
          <w:szCs w:val="24"/>
          <w:lang w:eastAsia="ru-RU"/>
        </w:rPr>
        <w:t>коллективный</w:t>
      </w:r>
      <w:proofErr w:type="gramEnd"/>
      <w:r w:rsidRPr="00C86505">
        <w:rPr>
          <w:rFonts w:ascii="Times New Roman" w:eastAsia="Times New Roman" w:hAnsi="Times New Roman" w:cs="Times New Roman"/>
          <w:sz w:val="24"/>
          <w:szCs w:val="24"/>
          <w:lang w:eastAsia="ru-RU"/>
        </w:rPr>
        <w:t>.</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Срок реализации:</w:t>
      </w:r>
      <w:r w:rsidR="00F01DE6" w:rsidRPr="00C86505">
        <w:rPr>
          <w:rFonts w:ascii="Times New Roman" w:eastAsia="Times New Roman" w:hAnsi="Times New Roman" w:cs="Times New Roman"/>
          <w:sz w:val="24"/>
          <w:szCs w:val="24"/>
          <w:lang w:eastAsia="ru-RU"/>
        </w:rPr>
        <w:t> с</w:t>
      </w:r>
      <w:r w:rsidRPr="00C86505">
        <w:rPr>
          <w:rFonts w:ascii="Times New Roman" w:eastAsia="Times New Roman" w:hAnsi="Times New Roman" w:cs="Times New Roman"/>
          <w:sz w:val="24"/>
          <w:szCs w:val="24"/>
          <w:lang w:eastAsia="ru-RU"/>
        </w:rPr>
        <w:t xml:space="preserve">реднесрочный </w:t>
      </w:r>
      <w:r w:rsidR="00F01DE6" w:rsidRPr="00C86505">
        <w:rPr>
          <w:rFonts w:ascii="Times New Roman" w:eastAsia="Times New Roman" w:hAnsi="Times New Roman" w:cs="Times New Roman"/>
          <w:sz w:val="24"/>
          <w:szCs w:val="24"/>
          <w:bdr w:val="none" w:sz="0" w:space="0" w:color="auto" w:frame="1"/>
          <w:lang w:eastAsia="ru-RU"/>
        </w:rPr>
        <w:t>(март - а</w:t>
      </w:r>
      <w:r w:rsidRPr="00C86505">
        <w:rPr>
          <w:rFonts w:ascii="Times New Roman" w:eastAsia="Times New Roman" w:hAnsi="Times New Roman" w:cs="Times New Roman"/>
          <w:sz w:val="24"/>
          <w:szCs w:val="24"/>
          <w:bdr w:val="none" w:sz="0" w:space="0" w:color="auto" w:frame="1"/>
          <w:lang w:eastAsia="ru-RU"/>
        </w:rPr>
        <w:t>прель).</w:t>
      </w:r>
    </w:p>
    <w:p w:rsidR="00B34251" w:rsidRPr="00C86505" w:rsidRDefault="00B34251" w:rsidP="00B94F32">
      <w:pPr>
        <w:spacing w:after="0" w:line="360" w:lineRule="auto"/>
        <w:textAlignment w:val="baseline"/>
        <w:rPr>
          <w:rFonts w:ascii="Times New Roman" w:eastAsia="Times New Roman" w:hAnsi="Times New Roman" w:cs="Times New Roman"/>
          <w:b/>
          <w:bCs/>
          <w:sz w:val="24"/>
          <w:szCs w:val="24"/>
          <w:bdr w:val="none" w:sz="0" w:space="0" w:color="auto" w:frame="1"/>
          <w:lang w:eastAsia="ru-RU"/>
        </w:rPr>
      </w:pPr>
    </w:p>
    <w:p w:rsidR="00B34251" w:rsidRPr="00C86505" w:rsidRDefault="00B34251" w:rsidP="00B94F32">
      <w:pPr>
        <w:pStyle w:val="a4"/>
        <w:numPr>
          <w:ilvl w:val="0"/>
          <w:numId w:val="3"/>
        </w:numPr>
        <w:spacing w:after="0" w:line="360" w:lineRule="auto"/>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Актуальность проекта</w:t>
      </w:r>
      <w:r w:rsidRPr="00C86505">
        <w:rPr>
          <w:rFonts w:ascii="Times New Roman" w:eastAsia="Times New Roman" w:hAnsi="Times New Roman" w:cs="Times New Roman"/>
          <w:sz w:val="24"/>
          <w:szCs w:val="24"/>
          <w:bdr w:val="none" w:sz="0" w:space="0" w:color="auto" w:frame="1"/>
          <w:lang w:eastAsia="ru-RU"/>
        </w:rPr>
        <w:t>:</w:t>
      </w:r>
    </w:p>
    <w:p w:rsidR="00B34251" w:rsidRPr="00C86505" w:rsidRDefault="00B34251" w:rsidP="00B94F32">
      <w:pPr>
        <w:shd w:val="clear" w:color="auto" w:fill="FFFFFF"/>
        <w:spacing w:after="0" w:line="360" w:lineRule="auto"/>
        <w:ind w:firstLine="709"/>
        <w:jc w:val="both"/>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xml:space="preserve">Влияние окружающего мира на развитие ребёнка огромно. Знакомство с бесконечными, постоянно изменяющимися явлениями начинается с первых лет жизни малыша. Явления и объекты природы привлекают детей красотой, яркостью красок, разнообразием. Наблюдая за ними, ребёнок обогащает свой чувственный опыт, на котором и основывается его дальнейшее творчество. Чем глубже ребёнок познаёт таинства окружающего мира, тем больше у него возникает вопросов. Основная задача взрослого состоит в том, чтобы помочь ребёнку самостоятельно найти ответы на эти вопросы. </w:t>
      </w:r>
    </w:p>
    <w:p w:rsidR="00B34251" w:rsidRPr="00C86505" w:rsidRDefault="00B34251" w:rsidP="00B94F32">
      <w:pPr>
        <w:shd w:val="clear" w:color="auto" w:fill="FFFFFF"/>
        <w:spacing w:after="0" w:line="360" w:lineRule="auto"/>
        <w:ind w:firstLine="709"/>
        <w:jc w:val="both"/>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lang w:eastAsia="ru-RU"/>
        </w:rPr>
        <w:t>Заканчивается зима. Солнышко с каждым днём всё выше и выше, а день всё длиннее и теплее. Пришло время посадок. Огород на подоконнике в детском саду является очень приятным занятием, особенно зимой и весной, когда хочется не только отведать свежие дары природы, но и посмотреть на цвета зелени или помидоров. Но нет ничего приятнее, когда первая весенняя зелень поспевает прямо у тебя на подоконнике. Это могут быть лук, петрушка, укроп, и даже листья салата. Огород на подоконнике — отличный способ развеять сезонную тоску по природным цветам и теплу. Расширения представлений детей о том, как ухаживать за растениями в комнатных условиях, обобщения представлений о необходимости света, тепла, влаги почвы для роста растений, развития познавательных и творческих способностей детей.</w:t>
      </w:r>
    </w:p>
    <w:p w:rsidR="00B34251" w:rsidRPr="00C86505" w:rsidRDefault="00B34251" w:rsidP="00B94F32">
      <w:pPr>
        <w:shd w:val="clear" w:color="auto" w:fill="FFFFFF"/>
        <w:spacing w:after="0" w:line="360" w:lineRule="auto"/>
        <w:ind w:firstLine="709"/>
        <w:jc w:val="both"/>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lang w:eastAsia="ru-RU"/>
        </w:rPr>
        <w:t>Именно в дошкольном возрасте закладываются позитивные чувства к природе и природным явлениям, открывается удивительное многообразие растительного мира, впервые осознается роль природы в жизни человека. На нашем огороде дети сами смогут посадить и выращивать растения, ухаживать за ними.</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Описание предметно – развивающего пространства</w:t>
      </w:r>
      <w:r w:rsidRPr="00C86505">
        <w:rPr>
          <w:rFonts w:ascii="Times New Roman" w:eastAsia="Times New Roman" w:hAnsi="Times New Roman" w:cs="Times New Roman"/>
          <w:sz w:val="24"/>
          <w:szCs w:val="24"/>
          <w:bdr w:val="none" w:sz="0" w:space="0" w:color="auto" w:frame="1"/>
          <w:lang w:eastAsia="ru-RU"/>
        </w:rPr>
        <w:t>: </w:t>
      </w:r>
    </w:p>
    <w:p w:rsidR="00B34251" w:rsidRPr="00C86505" w:rsidRDefault="00B34251" w:rsidP="00B94F32">
      <w:pPr>
        <w:spacing w:after="0" w:line="360" w:lineRule="auto"/>
        <w:jc w:val="both"/>
        <w:textAlignment w:val="baseline"/>
        <w:rPr>
          <w:rFonts w:ascii="Times New Roman" w:eastAsia="Times New Roman" w:hAnsi="Times New Roman" w:cs="Times New Roman"/>
          <w:b/>
          <w:sz w:val="24"/>
          <w:szCs w:val="24"/>
          <w:bdr w:val="none" w:sz="0" w:space="0" w:color="auto" w:frame="1"/>
          <w:lang w:eastAsia="ru-RU"/>
        </w:rPr>
      </w:pPr>
      <w:proofErr w:type="gramStart"/>
      <w:r w:rsidRPr="00C86505">
        <w:rPr>
          <w:rFonts w:ascii="Times New Roman" w:eastAsia="Times New Roman" w:hAnsi="Times New Roman" w:cs="Times New Roman"/>
          <w:sz w:val="24"/>
          <w:szCs w:val="24"/>
          <w:bdr w:val="none" w:sz="0" w:space="0" w:color="auto" w:frame="1"/>
          <w:lang w:eastAsia="ru-RU"/>
        </w:rPr>
        <w:t>Оборудование для оформления «Огорода на подоконнике»: имитация газона – пластиковый коврик, сюжетные картинки-указатели «Ферма», посуда для посадки растений, луковица, семена кабачка, семена фасоли, циннии, огурца, помидор, базилика, салата, травы газонной, полевых цветов, почва, лейки, тряпки, тазик, палочки для рыхления, пульверизатор, тетрадь наблюдений, схемы-алгоритмы посадки.</w:t>
      </w:r>
      <w:proofErr w:type="gramEnd"/>
    </w:p>
    <w:p w:rsidR="00B34251" w:rsidRPr="00C86505" w:rsidRDefault="008B5F6D" w:rsidP="00B94F32">
      <w:pPr>
        <w:spacing w:after="0" w:line="360" w:lineRule="auto"/>
        <w:jc w:val="both"/>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lastRenderedPageBreak/>
        <w:t>2.</w:t>
      </w:r>
      <w:r w:rsidR="00B34251" w:rsidRPr="00C86505">
        <w:rPr>
          <w:rFonts w:ascii="Times New Roman" w:eastAsia="Times New Roman" w:hAnsi="Times New Roman" w:cs="Times New Roman"/>
          <w:b/>
          <w:bCs/>
          <w:sz w:val="24"/>
          <w:szCs w:val="24"/>
          <w:bdr w:val="none" w:sz="0" w:space="0" w:color="auto" w:frame="1"/>
          <w:lang w:eastAsia="ru-RU"/>
        </w:rPr>
        <w:t>Цели</w:t>
      </w:r>
      <w:r w:rsidR="00B34251" w:rsidRPr="00C86505">
        <w:rPr>
          <w:rFonts w:ascii="Times New Roman" w:eastAsia="Times New Roman" w:hAnsi="Times New Roman" w:cs="Times New Roman"/>
          <w:b/>
          <w:sz w:val="24"/>
          <w:szCs w:val="24"/>
          <w:bdr w:val="none" w:sz="0" w:space="0" w:color="auto" w:frame="1"/>
          <w:lang w:eastAsia="ru-RU"/>
        </w:rPr>
        <w:t>:</w:t>
      </w:r>
      <w:r w:rsidRPr="00C86505">
        <w:rPr>
          <w:rFonts w:ascii="Times New Roman" w:eastAsia="Times New Roman" w:hAnsi="Times New Roman" w:cs="Times New Roman"/>
          <w:b/>
          <w:sz w:val="24"/>
          <w:szCs w:val="24"/>
          <w:bdr w:val="none" w:sz="0" w:space="0" w:color="auto" w:frame="1"/>
          <w:lang w:eastAsia="ru-RU"/>
        </w:rPr>
        <w:t xml:space="preserve"> </w:t>
      </w:r>
      <w:r w:rsidR="00575CEE" w:rsidRPr="00C86505">
        <w:rPr>
          <w:rFonts w:ascii="Times New Roman" w:eastAsia="Times New Roman" w:hAnsi="Times New Roman" w:cs="Times New Roman"/>
          <w:sz w:val="24"/>
          <w:szCs w:val="24"/>
          <w:bdr w:val="none" w:sz="0" w:space="0" w:color="auto" w:frame="1"/>
          <w:lang w:eastAsia="ru-RU"/>
        </w:rPr>
        <w:t>формирование у детей интереса к познавательно-исследовательской деятельности, системы знаний о разнообразии и взаимосвязях живой и неживой природы на примере развития растения из семян, воспитания любви к природе.</w:t>
      </w:r>
    </w:p>
    <w:p w:rsidR="00B34251" w:rsidRPr="00C86505" w:rsidRDefault="00B34251" w:rsidP="00B94F32">
      <w:pPr>
        <w:spacing w:after="0" w:line="360" w:lineRule="auto"/>
        <w:jc w:val="both"/>
        <w:textAlignment w:val="baseline"/>
        <w:rPr>
          <w:rFonts w:ascii="Times New Roman" w:eastAsia="Times New Roman" w:hAnsi="Times New Roman" w:cs="Times New Roman"/>
          <w:b/>
          <w:bCs/>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Задачи:</w:t>
      </w:r>
    </w:p>
    <w:p w:rsidR="00575CEE" w:rsidRPr="00C86505" w:rsidRDefault="00575CEE" w:rsidP="00B94F32">
      <w:pPr>
        <w:spacing w:after="0" w:line="360" w:lineRule="auto"/>
        <w:jc w:val="both"/>
        <w:textAlignment w:val="baseline"/>
        <w:rPr>
          <w:rFonts w:ascii="Times New Roman" w:eastAsia="Times New Roman" w:hAnsi="Times New Roman" w:cs="Times New Roman"/>
          <w:bCs/>
          <w:sz w:val="24"/>
          <w:szCs w:val="24"/>
          <w:bdr w:val="none" w:sz="0" w:space="0" w:color="auto" w:frame="1"/>
          <w:lang w:eastAsia="ru-RU"/>
        </w:rPr>
      </w:pPr>
      <w:r w:rsidRPr="00C86505">
        <w:rPr>
          <w:rFonts w:ascii="Times New Roman" w:eastAsia="Times New Roman" w:hAnsi="Times New Roman" w:cs="Times New Roman"/>
          <w:bCs/>
          <w:sz w:val="24"/>
          <w:szCs w:val="24"/>
          <w:bdr w:val="none" w:sz="0" w:space="0" w:color="auto" w:frame="1"/>
          <w:lang w:eastAsia="ru-RU"/>
        </w:rPr>
        <w:t>- учить детей анализировать объект, выделять существенные признаки, делать элементарные выводы.</w:t>
      </w:r>
    </w:p>
    <w:p w:rsidR="00575CEE" w:rsidRPr="00C86505" w:rsidRDefault="00575CEE"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поддерживать интерес к исследовательской деятельности;</w:t>
      </w:r>
    </w:p>
    <w:p w:rsidR="00575CEE" w:rsidRPr="00C86505" w:rsidRDefault="00575CEE"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формировать представления детей о разнообразии семян и плодов, о роли семян в природе и жизни человека, о взаимосвязи развития растений и неживой природы;</w:t>
      </w:r>
    </w:p>
    <w:p w:rsidR="00575CEE" w:rsidRPr="00C86505" w:rsidRDefault="00575CEE"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обобщать представления детей о необходимости света, тепла, влаги, почвы для роста растений.</w:t>
      </w:r>
    </w:p>
    <w:p w:rsidR="00B34251" w:rsidRPr="00C86505" w:rsidRDefault="00B34251" w:rsidP="00B94F32">
      <w:pPr>
        <w:spacing w:after="0" w:line="360" w:lineRule="auto"/>
        <w:jc w:val="both"/>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Обучающие</w:t>
      </w:r>
      <w:r w:rsidRPr="00C86505">
        <w:rPr>
          <w:rFonts w:ascii="Times New Roman" w:eastAsia="Times New Roman" w:hAnsi="Times New Roman" w:cs="Times New Roman"/>
          <w:b/>
          <w:sz w:val="24"/>
          <w:szCs w:val="24"/>
          <w:bdr w:val="none" w:sz="0" w:space="0" w:color="auto" w:frame="1"/>
          <w:lang w:eastAsia="ru-RU"/>
        </w:rPr>
        <w:t>:</w:t>
      </w:r>
    </w:p>
    <w:p w:rsidR="00B34251" w:rsidRPr="00C86505" w:rsidRDefault="00B34251" w:rsidP="00B94F32">
      <w:pPr>
        <w:spacing w:after="0" w:line="360" w:lineRule="auto"/>
        <w:jc w:val="both"/>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формировать представления о правилах безопасного поведения в играх с почвой и водой;</w:t>
      </w:r>
      <w:r w:rsidRPr="00C86505">
        <w:rPr>
          <w:rFonts w:ascii="Times New Roman" w:eastAsia="Times New Roman" w:hAnsi="Times New Roman" w:cs="Times New Roman"/>
          <w:b/>
          <w:sz w:val="24"/>
          <w:szCs w:val="24"/>
          <w:bdr w:val="none" w:sz="0" w:space="0" w:color="auto" w:frame="1"/>
          <w:lang w:eastAsia="ru-RU"/>
        </w:rPr>
        <w:t xml:space="preserve"> </w:t>
      </w:r>
      <w:r w:rsidRPr="00C86505">
        <w:rPr>
          <w:rFonts w:ascii="Times New Roman" w:eastAsia="Times New Roman" w:hAnsi="Times New Roman" w:cs="Times New Roman"/>
          <w:sz w:val="24"/>
          <w:szCs w:val="24"/>
          <w:bdr w:val="none" w:sz="0" w:space="0" w:color="auto" w:frame="1"/>
          <w:lang w:eastAsia="ru-RU"/>
        </w:rPr>
        <w:t>формировать представления о правильных способах вза</w:t>
      </w:r>
      <w:r w:rsidRPr="00C86505">
        <w:rPr>
          <w:rFonts w:ascii="Times New Roman" w:eastAsia="Times New Roman" w:hAnsi="Times New Roman" w:cs="Times New Roman"/>
          <w:sz w:val="24"/>
          <w:szCs w:val="24"/>
          <w:bdr w:val="none" w:sz="0" w:space="0" w:color="auto" w:frame="1"/>
          <w:lang w:eastAsia="ru-RU"/>
        </w:rPr>
        <w:softHyphen/>
        <w:t>имодействия с растениями: рассматривать растения, не нано</w:t>
      </w:r>
      <w:r w:rsidRPr="00C86505">
        <w:rPr>
          <w:rFonts w:ascii="Times New Roman" w:eastAsia="Times New Roman" w:hAnsi="Times New Roman" w:cs="Times New Roman"/>
          <w:sz w:val="24"/>
          <w:szCs w:val="24"/>
          <w:bdr w:val="none" w:sz="0" w:space="0" w:color="auto" w:frame="1"/>
          <w:lang w:eastAsia="ru-RU"/>
        </w:rPr>
        <w:softHyphen/>
        <w:t>ся им вред;</w:t>
      </w:r>
      <w:r w:rsidRPr="00C86505">
        <w:rPr>
          <w:rFonts w:ascii="Times New Roman" w:eastAsia="Times New Roman" w:hAnsi="Times New Roman" w:cs="Times New Roman"/>
          <w:b/>
          <w:sz w:val="24"/>
          <w:szCs w:val="24"/>
          <w:bdr w:val="none" w:sz="0" w:space="0" w:color="auto" w:frame="1"/>
          <w:lang w:eastAsia="ru-RU"/>
        </w:rPr>
        <w:t xml:space="preserve"> </w:t>
      </w:r>
      <w:r w:rsidRPr="00C86505">
        <w:rPr>
          <w:rFonts w:ascii="Times New Roman" w:eastAsia="Times New Roman" w:hAnsi="Times New Roman" w:cs="Times New Roman"/>
          <w:sz w:val="24"/>
          <w:szCs w:val="24"/>
          <w:bdr w:val="none" w:sz="0" w:space="0" w:color="auto" w:frame="1"/>
          <w:lang w:eastAsia="ru-RU"/>
        </w:rPr>
        <w:t>формировать умение различать по внешнему виду овощи и фрукты;</w:t>
      </w:r>
      <w:r w:rsidRPr="00C86505">
        <w:rPr>
          <w:rFonts w:ascii="Times New Roman" w:eastAsia="Times New Roman" w:hAnsi="Times New Roman" w:cs="Times New Roman"/>
          <w:b/>
          <w:sz w:val="24"/>
          <w:szCs w:val="24"/>
          <w:bdr w:val="none" w:sz="0" w:space="0" w:color="auto" w:frame="1"/>
          <w:lang w:eastAsia="ru-RU"/>
        </w:rPr>
        <w:t xml:space="preserve"> </w:t>
      </w:r>
      <w:r w:rsidRPr="00C86505">
        <w:rPr>
          <w:rFonts w:ascii="Times New Roman" w:eastAsia="Times New Roman" w:hAnsi="Times New Roman" w:cs="Times New Roman"/>
          <w:sz w:val="24"/>
          <w:szCs w:val="24"/>
          <w:bdr w:val="none" w:sz="0" w:space="0" w:color="auto" w:frame="1"/>
          <w:lang w:eastAsia="ru-RU"/>
        </w:rPr>
        <w:t>формировать умение слушать небольшие рассказы без наглядного со</w:t>
      </w:r>
      <w:r w:rsidRPr="00C86505">
        <w:rPr>
          <w:rFonts w:ascii="Times New Roman" w:eastAsia="Times New Roman" w:hAnsi="Times New Roman" w:cs="Times New Roman"/>
          <w:sz w:val="24"/>
          <w:szCs w:val="24"/>
          <w:bdr w:val="none" w:sz="0" w:space="0" w:color="auto" w:frame="1"/>
          <w:lang w:eastAsia="ru-RU"/>
        </w:rPr>
        <w:softHyphen/>
        <w:t>провождения;</w:t>
      </w:r>
      <w:r w:rsidRPr="00C86505">
        <w:rPr>
          <w:rFonts w:ascii="Times New Roman" w:eastAsia="Times New Roman" w:hAnsi="Times New Roman" w:cs="Times New Roman"/>
          <w:b/>
          <w:sz w:val="24"/>
          <w:szCs w:val="24"/>
          <w:bdr w:val="none" w:sz="0" w:space="0" w:color="auto" w:frame="1"/>
          <w:lang w:eastAsia="ru-RU"/>
        </w:rPr>
        <w:t xml:space="preserve"> </w:t>
      </w:r>
      <w:r w:rsidRPr="00C86505">
        <w:rPr>
          <w:rFonts w:ascii="Times New Roman" w:eastAsia="Times New Roman" w:hAnsi="Times New Roman" w:cs="Times New Roman"/>
          <w:sz w:val="24"/>
          <w:szCs w:val="24"/>
          <w:bdr w:val="none" w:sz="0" w:space="0" w:color="auto" w:frame="1"/>
          <w:lang w:eastAsia="ru-RU"/>
        </w:rPr>
        <w:t>приобщение детей к рассматриванию рисунков в книгах;</w:t>
      </w:r>
    </w:p>
    <w:p w:rsidR="00B34251" w:rsidRPr="00C86505" w:rsidRDefault="00B34251" w:rsidP="00B94F32">
      <w:pPr>
        <w:spacing w:after="0" w:line="360" w:lineRule="auto"/>
        <w:jc w:val="both"/>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Воспитательные</w:t>
      </w:r>
      <w:r w:rsidRPr="00C86505">
        <w:rPr>
          <w:rFonts w:ascii="Times New Roman" w:eastAsia="Times New Roman" w:hAnsi="Times New Roman" w:cs="Times New Roman"/>
          <w:sz w:val="24"/>
          <w:szCs w:val="24"/>
          <w:bdr w:val="none" w:sz="0" w:space="0" w:color="auto" w:frame="1"/>
          <w:lang w:eastAsia="ru-RU"/>
        </w:rPr>
        <w:t>:</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воспитывать интерес к труду взрослых. Расширение круга наблюдений детей за трудом взрослых. Привлечение их внимания на то, что и как делает взрослый, зачем он выполняет те или иные действия;</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поощрять жела</w:t>
      </w:r>
      <w:r w:rsidRPr="00C86505">
        <w:rPr>
          <w:rFonts w:ascii="Times New Roman" w:eastAsia="Times New Roman" w:hAnsi="Times New Roman" w:cs="Times New Roman"/>
          <w:sz w:val="24"/>
          <w:szCs w:val="24"/>
          <w:bdr w:val="none" w:sz="0" w:space="0" w:color="auto" w:frame="1"/>
          <w:lang w:eastAsia="ru-RU"/>
        </w:rPr>
        <w:softHyphen/>
        <w:t>ния помогать взрослым;</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Развивающие</w:t>
      </w:r>
      <w:r w:rsidRPr="00C86505">
        <w:rPr>
          <w:rFonts w:ascii="Times New Roman" w:eastAsia="Times New Roman" w:hAnsi="Times New Roman" w:cs="Times New Roman"/>
          <w:sz w:val="24"/>
          <w:szCs w:val="24"/>
          <w:bdr w:val="none" w:sz="0" w:space="0" w:color="auto" w:frame="1"/>
          <w:lang w:eastAsia="ru-RU"/>
        </w:rPr>
        <w:t>:</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xml:space="preserve"> развивать логическое мышление и зрительную память; привлекать детей к выполнению простейших трудовых действий;</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развивать интерес к растительному миру;</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xml:space="preserve"> развитие понимания речи и активизация словаря;</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развитие эстетического восприятия окружающих предметов;</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формирование умения аккуратно пользоваться материалами;</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развитие умения отвечать на вопросы по содержанию картинок;</w:t>
      </w:r>
    </w:p>
    <w:p w:rsidR="00B34251" w:rsidRPr="00C86505" w:rsidRDefault="00B34251" w:rsidP="00B94F32">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Методы и приёмы:</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Практические:</w:t>
      </w:r>
      <w:r w:rsidRPr="00C86505">
        <w:rPr>
          <w:rFonts w:ascii="Times New Roman" w:eastAsia="Times New Roman" w:hAnsi="Times New Roman" w:cs="Times New Roman"/>
          <w:sz w:val="24"/>
          <w:szCs w:val="24"/>
          <w:lang w:eastAsia="ru-RU"/>
        </w:rPr>
        <w:t> экспериментирование, дидактические игры, игры – ситуации, сюжетно-ролевые игры.</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C86505">
        <w:rPr>
          <w:rFonts w:ascii="Times New Roman" w:eastAsia="Times New Roman" w:hAnsi="Times New Roman" w:cs="Times New Roman"/>
          <w:b/>
          <w:bCs/>
          <w:sz w:val="24"/>
          <w:szCs w:val="24"/>
          <w:lang w:eastAsia="ru-RU"/>
        </w:rPr>
        <w:t>Наглядные</w:t>
      </w:r>
      <w:proofErr w:type="gramEnd"/>
      <w:r w:rsidRPr="00C86505">
        <w:rPr>
          <w:rFonts w:ascii="Times New Roman" w:eastAsia="Times New Roman" w:hAnsi="Times New Roman" w:cs="Times New Roman"/>
          <w:b/>
          <w:bCs/>
          <w:sz w:val="24"/>
          <w:szCs w:val="24"/>
          <w:lang w:eastAsia="ru-RU"/>
        </w:rPr>
        <w:t>:</w:t>
      </w:r>
      <w:r w:rsidRPr="00C86505">
        <w:rPr>
          <w:rFonts w:ascii="Times New Roman" w:eastAsia="Times New Roman" w:hAnsi="Times New Roman" w:cs="Times New Roman"/>
          <w:sz w:val="24"/>
          <w:szCs w:val="24"/>
          <w:lang w:eastAsia="ru-RU"/>
        </w:rPr>
        <w:t> демонстрация игрушек, иллюстраций по теме проекта, просмотр мультфильмов, презентаций.</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b/>
          <w:bCs/>
          <w:sz w:val="24"/>
          <w:szCs w:val="24"/>
          <w:lang w:eastAsia="ru-RU"/>
        </w:rPr>
        <w:t>Словесные:</w:t>
      </w:r>
      <w:r w:rsidRPr="00C86505">
        <w:rPr>
          <w:rFonts w:ascii="Times New Roman" w:eastAsia="Times New Roman" w:hAnsi="Times New Roman" w:cs="Times New Roman"/>
          <w:sz w:val="24"/>
          <w:szCs w:val="24"/>
          <w:lang w:eastAsia="ru-RU"/>
        </w:rPr>
        <w:t> беседы, ситуативные разговоры</w:t>
      </w:r>
      <w:r w:rsidR="00F01DE6" w:rsidRPr="00C86505">
        <w:rPr>
          <w:rFonts w:ascii="Times New Roman" w:eastAsia="Times New Roman" w:hAnsi="Times New Roman" w:cs="Times New Roman"/>
          <w:sz w:val="24"/>
          <w:szCs w:val="24"/>
          <w:lang w:eastAsia="ru-RU"/>
        </w:rPr>
        <w:t>, разучивание стихов и песенок.</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p>
    <w:p w:rsidR="00B34251" w:rsidRPr="00C86505" w:rsidRDefault="00B34251" w:rsidP="00B94F32">
      <w:pPr>
        <w:pStyle w:val="a4"/>
        <w:numPr>
          <w:ilvl w:val="0"/>
          <w:numId w:val="3"/>
        </w:numPr>
        <w:spacing w:after="0" w:line="360" w:lineRule="auto"/>
        <w:jc w:val="both"/>
        <w:textAlignment w:val="baseline"/>
        <w:rPr>
          <w:rFonts w:ascii="Times New Roman" w:eastAsia="Times New Roman" w:hAnsi="Times New Roman" w:cs="Times New Roman"/>
          <w:b/>
          <w:sz w:val="24"/>
          <w:szCs w:val="24"/>
          <w:bdr w:val="none" w:sz="0" w:space="0" w:color="auto" w:frame="1"/>
          <w:lang w:eastAsia="ru-RU"/>
        </w:rPr>
      </w:pPr>
      <w:r w:rsidRPr="00C86505">
        <w:rPr>
          <w:rFonts w:ascii="Times New Roman" w:eastAsia="Times New Roman" w:hAnsi="Times New Roman" w:cs="Times New Roman"/>
          <w:b/>
          <w:sz w:val="24"/>
          <w:szCs w:val="24"/>
          <w:bdr w:val="none" w:sz="0" w:space="0" w:color="auto" w:frame="1"/>
          <w:lang w:eastAsia="ru-RU"/>
        </w:rPr>
        <w:lastRenderedPageBreak/>
        <w:t>Этапы реализации.</w:t>
      </w:r>
    </w:p>
    <w:p w:rsidR="00B34251" w:rsidRPr="00C86505" w:rsidRDefault="00B34251" w:rsidP="00B94F32">
      <w:pPr>
        <w:shd w:val="clear" w:color="auto" w:fill="FFFFFF"/>
        <w:spacing w:after="0" w:line="240" w:lineRule="auto"/>
        <w:ind w:left="360"/>
        <w:jc w:val="both"/>
        <w:rPr>
          <w:rFonts w:ascii="Times New Roman" w:eastAsia="Times New Roman" w:hAnsi="Times New Roman" w:cs="Times New Roman"/>
          <w:b/>
          <w:sz w:val="24"/>
          <w:szCs w:val="24"/>
          <w:lang w:eastAsia="ru-RU"/>
        </w:rPr>
      </w:pPr>
      <w:proofErr w:type="gramStart"/>
      <w:r w:rsidRPr="00C86505">
        <w:rPr>
          <w:rFonts w:ascii="Times New Roman" w:eastAsia="Times New Roman" w:hAnsi="Times New Roman" w:cs="Times New Roman"/>
          <w:b/>
          <w:sz w:val="24"/>
          <w:szCs w:val="24"/>
          <w:lang w:val="en-US" w:eastAsia="ru-RU"/>
        </w:rPr>
        <w:t>I</w:t>
      </w:r>
      <w:r w:rsidRPr="00C86505">
        <w:rPr>
          <w:rFonts w:ascii="Times New Roman" w:eastAsia="Times New Roman" w:hAnsi="Times New Roman" w:cs="Times New Roman"/>
          <w:b/>
          <w:sz w:val="24"/>
          <w:szCs w:val="24"/>
          <w:lang w:eastAsia="ru-RU"/>
        </w:rPr>
        <w:t xml:space="preserve"> этап.</w:t>
      </w:r>
      <w:proofErr w:type="gramEnd"/>
    </w:p>
    <w:p w:rsidR="00B34251" w:rsidRPr="00C86505" w:rsidRDefault="00B34251" w:rsidP="00B94F32">
      <w:pPr>
        <w:shd w:val="clear" w:color="auto" w:fill="FFFFFF"/>
        <w:spacing w:after="0" w:line="240" w:lineRule="auto"/>
        <w:ind w:left="360"/>
        <w:jc w:val="both"/>
        <w:rPr>
          <w:rFonts w:ascii="Times New Roman" w:eastAsia="Times New Roman" w:hAnsi="Times New Roman" w:cs="Times New Roman"/>
          <w:b/>
          <w:sz w:val="24"/>
          <w:szCs w:val="24"/>
          <w:lang w:eastAsia="ru-RU"/>
        </w:rPr>
      </w:pPr>
      <w:r w:rsidRPr="00C86505">
        <w:rPr>
          <w:rFonts w:ascii="Times New Roman" w:eastAsia="Times New Roman" w:hAnsi="Times New Roman" w:cs="Times New Roman"/>
          <w:b/>
          <w:sz w:val="24"/>
          <w:szCs w:val="24"/>
          <w:lang w:eastAsia="ru-RU"/>
        </w:rPr>
        <w:t>Подготовка к внедрению проекта:</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lang w:eastAsia="ru-RU"/>
        </w:rPr>
        <w:t xml:space="preserve">- </w:t>
      </w:r>
      <w:r w:rsidR="00050AE4" w:rsidRPr="00C86505">
        <w:rPr>
          <w:rFonts w:ascii="Times New Roman" w:eastAsia="Times New Roman" w:hAnsi="Times New Roman" w:cs="Times New Roman"/>
          <w:sz w:val="24"/>
          <w:szCs w:val="24"/>
          <w:bdr w:val="none" w:sz="0" w:space="0" w:color="auto" w:frame="1"/>
          <w:lang w:eastAsia="ru-RU"/>
        </w:rPr>
        <w:t>Изучение и сбор теоретического и методического материала по использованию проектного метода;</w:t>
      </w:r>
    </w:p>
    <w:p w:rsidR="00050AE4" w:rsidRPr="00C86505" w:rsidRDefault="00050AE4" w:rsidP="00B94F32">
      <w:pPr>
        <w:shd w:val="clear" w:color="auto" w:fill="FFFFFF"/>
        <w:spacing w:after="0" w:line="240" w:lineRule="auto"/>
        <w:jc w:val="both"/>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Поисковая работа по подбору иллюстративного материала, художественных произведений, информационного материала (энциклопедии), дидактических и театрализованных игр, бросового материала, произведения устного народного творчества;</w:t>
      </w:r>
    </w:p>
    <w:p w:rsidR="007B726D" w:rsidRPr="00C86505" w:rsidRDefault="00050AE4" w:rsidP="00B94F32">
      <w:pPr>
        <w:shd w:val="clear" w:color="auto" w:fill="FFFFFF"/>
        <w:spacing w:after="0" w:line="240" w:lineRule="auto"/>
        <w:jc w:val="both"/>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xml:space="preserve">- Создание условий для организации работы: приобретение емкости, почвы, лука, </w:t>
      </w:r>
      <w:r w:rsidR="007B726D" w:rsidRPr="00C86505">
        <w:rPr>
          <w:rFonts w:ascii="Times New Roman" w:eastAsia="Times New Roman" w:hAnsi="Times New Roman" w:cs="Times New Roman"/>
          <w:sz w:val="24"/>
          <w:szCs w:val="24"/>
          <w:bdr w:val="none" w:sz="0" w:space="0" w:color="auto" w:frame="1"/>
          <w:lang w:eastAsia="ru-RU"/>
        </w:rPr>
        <w:t>семян</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 Изготовление дидактических игр</w:t>
      </w:r>
    </w:p>
    <w:p w:rsidR="00B34251" w:rsidRPr="00C86505" w:rsidRDefault="00B34251" w:rsidP="00B94F32">
      <w:pPr>
        <w:shd w:val="clear" w:color="auto" w:fill="FFFFFF"/>
        <w:spacing w:after="0" w:line="240" w:lineRule="auto"/>
        <w:jc w:val="both"/>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 Работа с методическим материалом, литературой по данной теме.</w:t>
      </w:r>
    </w:p>
    <w:p w:rsidR="007B726D" w:rsidRPr="00C86505" w:rsidRDefault="007B726D" w:rsidP="00B94F32">
      <w:pPr>
        <w:shd w:val="clear" w:color="auto" w:fill="FFFFFF"/>
        <w:spacing w:after="0" w:line="294" w:lineRule="atLeast"/>
        <w:rPr>
          <w:rFonts w:ascii="Times New Roman" w:eastAsia="Times New Roman" w:hAnsi="Times New Roman" w:cs="Times New Roman"/>
          <w:b/>
          <w:bCs/>
          <w:sz w:val="24"/>
          <w:szCs w:val="24"/>
          <w:lang w:eastAsia="ru-RU"/>
        </w:rPr>
      </w:pPr>
      <w:r w:rsidRPr="00C86505">
        <w:rPr>
          <w:rFonts w:ascii="Times New Roman" w:eastAsia="Times New Roman" w:hAnsi="Times New Roman" w:cs="Times New Roman"/>
          <w:b/>
          <w:bCs/>
          <w:sz w:val="24"/>
          <w:szCs w:val="24"/>
          <w:lang w:val="en-US" w:eastAsia="ru-RU"/>
        </w:rPr>
        <w:t>II</w:t>
      </w:r>
      <w:r w:rsidR="00F01DE6" w:rsidRPr="00C86505">
        <w:rPr>
          <w:rFonts w:ascii="Times New Roman" w:eastAsia="Times New Roman" w:hAnsi="Times New Roman" w:cs="Times New Roman"/>
          <w:b/>
          <w:bCs/>
          <w:sz w:val="24"/>
          <w:szCs w:val="24"/>
          <w:lang w:eastAsia="ru-RU"/>
        </w:rPr>
        <w:t>.</w:t>
      </w:r>
      <w:r w:rsidRPr="00C86505">
        <w:rPr>
          <w:rFonts w:ascii="Times New Roman" w:eastAsia="Times New Roman" w:hAnsi="Times New Roman" w:cs="Times New Roman"/>
          <w:b/>
          <w:bCs/>
          <w:sz w:val="24"/>
          <w:szCs w:val="24"/>
          <w:lang w:eastAsia="ru-RU"/>
        </w:rPr>
        <w:t xml:space="preserve"> Реализация проекта.</w:t>
      </w:r>
    </w:p>
    <w:p w:rsidR="007B726D" w:rsidRPr="00C86505" w:rsidRDefault="007B726D" w:rsidP="00B94F32">
      <w:pPr>
        <w:shd w:val="clear" w:color="auto" w:fill="FFFFFF"/>
        <w:spacing w:after="0" w:line="294" w:lineRule="atLeast"/>
        <w:rPr>
          <w:rFonts w:ascii="Times New Roman" w:eastAsia="Times New Roman" w:hAnsi="Times New Roman" w:cs="Times New Roman"/>
          <w:b/>
          <w:sz w:val="24"/>
          <w:szCs w:val="24"/>
          <w:lang w:eastAsia="ru-RU"/>
        </w:rPr>
      </w:pPr>
      <w:r w:rsidRPr="00C86505">
        <w:rPr>
          <w:rFonts w:ascii="Times New Roman" w:eastAsia="Times New Roman" w:hAnsi="Times New Roman" w:cs="Times New Roman"/>
          <w:b/>
          <w:sz w:val="24"/>
          <w:szCs w:val="24"/>
          <w:lang w:eastAsia="ru-RU"/>
        </w:rPr>
        <w:t>Работа с детьми.</w:t>
      </w:r>
    </w:p>
    <w:p w:rsidR="007B726D" w:rsidRPr="00C86505" w:rsidRDefault="007B726D" w:rsidP="00B94F32">
      <w:pPr>
        <w:shd w:val="clear" w:color="auto" w:fill="FFFFFF"/>
        <w:spacing w:after="0" w:line="294" w:lineRule="atLeast"/>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 xml:space="preserve">Игра – ситуация </w:t>
      </w:r>
    </w:p>
    <w:p w:rsidR="007B726D" w:rsidRPr="00C86505" w:rsidRDefault="007B726D" w:rsidP="00B94F32">
      <w:pPr>
        <w:shd w:val="clear" w:color="auto" w:fill="FFFFFF"/>
        <w:spacing w:after="0" w:line="294" w:lineRule="atLeast"/>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 xml:space="preserve"> </w:t>
      </w:r>
      <w:r w:rsidR="000B0AE9" w:rsidRPr="00C86505">
        <w:rPr>
          <w:rFonts w:ascii="Times New Roman" w:eastAsia="Times New Roman" w:hAnsi="Times New Roman" w:cs="Times New Roman"/>
          <w:sz w:val="24"/>
          <w:szCs w:val="24"/>
          <w:lang w:eastAsia="ru-RU"/>
        </w:rPr>
        <w:t>Беседы:</w:t>
      </w:r>
      <w:r w:rsidR="000B0AE9" w:rsidRPr="00C86505">
        <w:rPr>
          <w:rFonts w:ascii="Times New Roman" w:eastAsia="Times New Roman" w:hAnsi="Times New Roman" w:cs="Times New Roman"/>
          <w:sz w:val="24"/>
          <w:szCs w:val="24"/>
          <w:u w:val="single"/>
          <w:lang w:eastAsia="ru-RU"/>
        </w:rPr>
        <w:t xml:space="preserve"> </w:t>
      </w:r>
      <w:r w:rsidR="000B0AE9" w:rsidRPr="00C86505">
        <w:rPr>
          <w:rFonts w:ascii="Times New Roman" w:eastAsia="Times New Roman" w:hAnsi="Times New Roman" w:cs="Times New Roman"/>
          <w:sz w:val="24"/>
          <w:szCs w:val="24"/>
          <w:lang w:eastAsia="ru-RU"/>
        </w:rPr>
        <w:t>«Первые всходы», «Что ты знаешь о семенах», «Что растёт в огороде», «Что растёт в саду», «Для чего нужны семена?».</w:t>
      </w:r>
    </w:p>
    <w:p w:rsidR="007B726D" w:rsidRPr="00C86505" w:rsidRDefault="007B726D"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Дидактические игры  </w:t>
      </w:r>
      <w:r w:rsidR="008B5F6D" w:rsidRPr="00C86505">
        <w:rPr>
          <w:rFonts w:ascii="Times New Roman" w:eastAsia="Times New Roman" w:hAnsi="Times New Roman" w:cs="Times New Roman"/>
          <w:sz w:val="24"/>
          <w:szCs w:val="24"/>
          <w:lang w:eastAsia="ru-RU"/>
        </w:rPr>
        <w:t>«Найди лишний», лото «Овощи», математические пазлы, пазлы «Как растут овощи», «Найди цвет», «</w:t>
      </w:r>
      <w:proofErr w:type="spellStart"/>
      <w:r w:rsidR="008B5F6D" w:rsidRPr="00C86505">
        <w:rPr>
          <w:rFonts w:ascii="Times New Roman" w:eastAsia="Times New Roman" w:hAnsi="Times New Roman" w:cs="Times New Roman"/>
          <w:sz w:val="24"/>
          <w:szCs w:val="24"/>
          <w:lang w:eastAsia="ru-RU"/>
        </w:rPr>
        <w:t>Мемори</w:t>
      </w:r>
      <w:proofErr w:type="spellEnd"/>
      <w:r w:rsidR="008B5F6D" w:rsidRPr="00C86505">
        <w:rPr>
          <w:rFonts w:ascii="Times New Roman" w:eastAsia="Times New Roman" w:hAnsi="Times New Roman" w:cs="Times New Roman"/>
          <w:sz w:val="24"/>
          <w:szCs w:val="24"/>
          <w:lang w:eastAsia="ru-RU"/>
        </w:rPr>
        <w:t xml:space="preserve">», «Разрезные картинки», </w:t>
      </w:r>
    </w:p>
    <w:p w:rsidR="007B726D" w:rsidRPr="00C86505" w:rsidRDefault="008B5F6D" w:rsidP="00B94F32">
      <w:pPr>
        <w:shd w:val="clear" w:color="auto" w:fill="FFFFFF"/>
        <w:spacing w:after="0" w:line="294" w:lineRule="atLeast"/>
        <w:rPr>
          <w:rFonts w:ascii="Times New Roman" w:eastAsia="Times New Roman" w:hAnsi="Times New Roman" w:cs="Times New Roman"/>
          <w:sz w:val="24"/>
          <w:szCs w:val="24"/>
          <w:lang w:eastAsia="ru-RU"/>
        </w:rPr>
      </w:pPr>
      <w:proofErr w:type="gramStart"/>
      <w:r w:rsidRPr="00C86505">
        <w:rPr>
          <w:rFonts w:ascii="Times New Roman" w:eastAsia="Times New Roman" w:hAnsi="Times New Roman" w:cs="Times New Roman"/>
          <w:sz w:val="24"/>
          <w:szCs w:val="24"/>
          <w:lang w:eastAsia="ru-RU"/>
        </w:rPr>
        <w:t xml:space="preserve">ЧХЛ: Ирис </w:t>
      </w:r>
      <w:proofErr w:type="spellStart"/>
      <w:r w:rsidRPr="00C86505">
        <w:rPr>
          <w:rFonts w:ascii="Times New Roman" w:eastAsia="Times New Roman" w:hAnsi="Times New Roman" w:cs="Times New Roman"/>
          <w:sz w:val="24"/>
          <w:szCs w:val="24"/>
          <w:lang w:eastAsia="ru-RU"/>
        </w:rPr>
        <w:t>Рефю</w:t>
      </w:r>
      <w:proofErr w:type="spellEnd"/>
      <w:r w:rsidRPr="00C86505">
        <w:rPr>
          <w:rFonts w:ascii="Times New Roman" w:eastAsia="Times New Roman" w:hAnsi="Times New Roman" w:cs="Times New Roman"/>
          <w:sz w:val="24"/>
          <w:szCs w:val="24"/>
          <w:u w:val="single"/>
          <w:lang w:eastAsia="ru-RU"/>
        </w:rPr>
        <w:t xml:space="preserve"> </w:t>
      </w:r>
      <w:r w:rsidRPr="00C86505">
        <w:rPr>
          <w:rFonts w:ascii="Times New Roman" w:eastAsia="Times New Roman" w:hAnsi="Times New Roman" w:cs="Times New Roman"/>
          <w:sz w:val="24"/>
          <w:szCs w:val="24"/>
          <w:lang w:eastAsia="ru-RU"/>
        </w:rPr>
        <w:t>«Сказки про овощи»</w:t>
      </w:r>
      <w:r w:rsidR="000B0AE9" w:rsidRPr="00C86505">
        <w:rPr>
          <w:rFonts w:ascii="Times New Roman" w:eastAsia="Times New Roman" w:hAnsi="Times New Roman" w:cs="Times New Roman"/>
          <w:sz w:val="24"/>
          <w:szCs w:val="24"/>
          <w:lang w:eastAsia="ru-RU"/>
        </w:rPr>
        <w:t>, «Репка», «Вершки и корешки», «Бобовое зёрнышко», «Колосок», К. Ушинский «Как рубашка в поле выросла», О. Емельянова «Что растёт на огоро</w:t>
      </w:r>
      <w:r w:rsidR="00F01DE6" w:rsidRPr="00C86505">
        <w:rPr>
          <w:rFonts w:ascii="Times New Roman" w:eastAsia="Times New Roman" w:hAnsi="Times New Roman" w:cs="Times New Roman"/>
          <w:sz w:val="24"/>
          <w:szCs w:val="24"/>
          <w:lang w:eastAsia="ru-RU"/>
        </w:rPr>
        <w:t>де»; пословицы, поговорки, зага</w:t>
      </w:r>
      <w:r w:rsidR="000B0AE9" w:rsidRPr="00C86505">
        <w:rPr>
          <w:rFonts w:ascii="Times New Roman" w:eastAsia="Times New Roman" w:hAnsi="Times New Roman" w:cs="Times New Roman"/>
          <w:sz w:val="24"/>
          <w:szCs w:val="24"/>
          <w:lang w:eastAsia="ru-RU"/>
        </w:rPr>
        <w:t>дки.</w:t>
      </w:r>
      <w:proofErr w:type="gramEnd"/>
    </w:p>
    <w:p w:rsidR="00D363E8" w:rsidRPr="00C86505" w:rsidRDefault="007B726D" w:rsidP="00B94F32">
      <w:pPr>
        <w:shd w:val="clear" w:color="auto" w:fill="FFFFFF"/>
        <w:spacing w:after="0" w:line="240" w:lineRule="auto"/>
        <w:rPr>
          <w:rFonts w:ascii="Times New Roman" w:eastAsia="Times New Roman" w:hAnsi="Times New Roman" w:cs="Times New Roman"/>
          <w:sz w:val="24"/>
          <w:szCs w:val="24"/>
          <w:shd w:val="clear" w:color="auto" w:fill="FFFFFF"/>
          <w:lang w:eastAsia="ru-RU"/>
        </w:rPr>
      </w:pPr>
      <w:r w:rsidRPr="00C86505">
        <w:rPr>
          <w:rFonts w:ascii="Times New Roman" w:eastAsia="Times New Roman" w:hAnsi="Times New Roman" w:cs="Times New Roman"/>
          <w:sz w:val="24"/>
          <w:szCs w:val="24"/>
          <w:lang w:eastAsia="ru-RU"/>
        </w:rPr>
        <w:t>Театрализация:</w:t>
      </w:r>
      <w:r w:rsidRPr="00C86505">
        <w:rPr>
          <w:rFonts w:ascii="Times New Roman" w:eastAsia="Times New Roman" w:hAnsi="Times New Roman" w:cs="Times New Roman"/>
          <w:sz w:val="24"/>
          <w:szCs w:val="24"/>
          <w:shd w:val="clear" w:color="auto" w:fill="FFFFFF"/>
          <w:lang w:eastAsia="ru-RU"/>
        </w:rPr>
        <w:t xml:space="preserve"> </w:t>
      </w:r>
      <w:r w:rsidR="00D363E8" w:rsidRPr="00C86505">
        <w:rPr>
          <w:rFonts w:ascii="Times New Roman" w:eastAsia="Times New Roman" w:hAnsi="Times New Roman" w:cs="Times New Roman"/>
          <w:sz w:val="24"/>
          <w:szCs w:val="24"/>
          <w:shd w:val="clear" w:color="auto" w:fill="FFFFFF"/>
          <w:lang w:eastAsia="ru-RU"/>
        </w:rPr>
        <w:t>«Репка»</w:t>
      </w:r>
      <w:r w:rsidR="00F01DE6" w:rsidRPr="00C86505">
        <w:rPr>
          <w:rFonts w:ascii="Times New Roman" w:eastAsia="Times New Roman" w:hAnsi="Times New Roman" w:cs="Times New Roman"/>
          <w:sz w:val="24"/>
          <w:szCs w:val="24"/>
          <w:shd w:val="clear" w:color="auto" w:fill="FFFFFF"/>
          <w:lang w:eastAsia="ru-RU"/>
        </w:rPr>
        <w:t>, «Петушок и бобовое зёрнышко»</w:t>
      </w:r>
    </w:p>
    <w:p w:rsidR="007B726D" w:rsidRPr="00C86505" w:rsidRDefault="007B726D"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Художественная деятельность: аппликация</w:t>
      </w:r>
      <w:proofErr w:type="gramStart"/>
      <w:r w:rsidR="00F01DE6" w:rsidRPr="00C86505">
        <w:rPr>
          <w:rFonts w:ascii="Times New Roman" w:eastAsia="Times New Roman" w:hAnsi="Times New Roman" w:cs="Times New Roman"/>
          <w:sz w:val="24"/>
          <w:szCs w:val="24"/>
          <w:lang w:eastAsia="ru-RU"/>
        </w:rPr>
        <w:t xml:space="preserve"> </w:t>
      </w:r>
      <w:r w:rsidRPr="00C86505">
        <w:rPr>
          <w:rFonts w:ascii="Times New Roman" w:eastAsia="Times New Roman" w:hAnsi="Times New Roman" w:cs="Times New Roman"/>
          <w:sz w:val="24"/>
          <w:szCs w:val="24"/>
          <w:lang w:eastAsia="ru-RU"/>
        </w:rPr>
        <w:t>;</w:t>
      </w:r>
      <w:proofErr w:type="gramEnd"/>
      <w:r w:rsidRPr="00C86505">
        <w:rPr>
          <w:rFonts w:ascii="Times New Roman" w:eastAsia="Times New Roman" w:hAnsi="Times New Roman" w:cs="Times New Roman"/>
          <w:sz w:val="24"/>
          <w:szCs w:val="24"/>
          <w:lang w:eastAsia="ru-RU"/>
        </w:rPr>
        <w:t xml:space="preserve"> рисование</w:t>
      </w:r>
      <w:r w:rsidR="00D363E8" w:rsidRPr="00C86505">
        <w:rPr>
          <w:rFonts w:ascii="Times New Roman" w:eastAsia="Times New Roman" w:hAnsi="Times New Roman" w:cs="Times New Roman"/>
          <w:sz w:val="24"/>
          <w:szCs w:val="24"/>
          <w:lang w:eastAsia="ru-RU"/>
        </w:rPr>
        <w:t xml:space="preserve"> </w:t>
      </w:r>
      <w:r w:rsidR="00D363E8" w:rsidRPr="00C86505">
        <w:rPr>
          <w:rFonts w:ascii="Times New Roman" w:eastAsia="Times New Roman" w:hAnsi="Times New Roman" w:cs="Times New Roman"/>
          <w:sz w:val="24"/>
          <w:szCs w:val="24"/>
          <w:bdr w:val="none" w:sz="0" w:space="0" w:color="auto" w:frame="1"/>
          <w:lang w:eastAsia="ru-RU"/>
        </w:rPr>
        <w:t>«Раскрасим лучок»</w:t>
      </w:r>
      <w:r w:rsidR="00D363E8" w:rsidRPr="00C86505">
        <w:rPr>
          <w:rFonts w:ascii="Times New Roman" w:eastAsia="Times New Roman" w:hAnsi="Times New Roman" w:cs="Times New Roman"/>
          <w:sz w:val="24"/>
          <w:szCs w:val="24"/>
          <w:lang w:eastAsia="ru-RU"/>
        </w:rPr>
        <w:t xml:space="preserve"> </w:t>
      </w:r>
      <w:r w:rsidRPr="00C86505">
        <w:rPr>
          <w:rFonts w:ascii="Times New Roman" w:eastAsia="Times New Roman" w:hAnsi="Times New Roman" w:cs="Times New Roman"/>
          <w:sz w:val="24"/>
          <w:szCs w:val="24"/>
          <w:lang w:eastAsia="ru-RU"/>
        </w:rPr>
        <w:t xml:space="preserve">; лепка </w:t>
      </w:r>
      <w:r w:rsidR="00D363E8" w:rsidRPr="00C86505">
        <w:rPr>
          <w:rFonts w:ascii="Times New Roman" w:eastAsia="Times New Roman" w:hAnsi="Times New Roman" w:cs="Times New Roman"/>
          <w:sz w:val="24"/>
          <w:szCs w:val="24"/>
          <w:lang w:eastAsia="ru-RU"/>
        </w:rPr>
        <w:t>«Овощи»</w:t>
      </w:r>
    </w:p>
    <w:p w:rsidR="00D363E8" w:rsidRPr="00C86505" w:rsidRDefault="007B726D" w:rsidP="00B94F32">
      <w:pPr>
        <w:shd w:val="clear" w:color="auto" w:fill="FFFFFF"/>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Сюжетно – ролевая игра</w:t>
      </w:r>
      <w:r w:rsidR="00D363E8" w:rsidRPr="00C86505">
        <w:rPr>
          <w:rFonts w:ascii="Times New Roman" w:eastAsia="Times New Roman" w:hAnsi="Times New Roman" w:cs="Times New Roman"/>
          <w:sz w:val="24"/>
          <w:szCs w:val="24"/>
          <w:lang w:eastAsia="ru-RU"/>
        </w:rPr>
        <w:t xml:space="preserve"> «Сажаем огород», «Угостим зайчика морковкой», «В гостях у бабушки»</w:t>
      </w:r>
    </w:p>
    <w:p w:rsidR="00D363E8" w:rsidRPr="00C86505" w:rsidRDefault="007B726D" w:rsidP="00B94F32">
      <w:pPr>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Просмотр мультфильм</w:t>
      </w:r>
      <w:r w:rsidR="003B2E65" w:rsidRPr="00C86505">
        <w:rPr>
          <w:rFonts w:ascii="Times New Roman" w:eastAsia="Times New Roman" w:hAnsi="Times New Roman" w:cs="Times New Roman"/>
          <w:sz w:val="24"/>
          <w:szCs w:val="24"/>
          <w:lang w:eastAsia="ru-RU"/>
        </w:rPr>
        <w:t>ов «Аист», «</w:t>
      </w:r>
      <w:proofErr w:type="spellStart"/>
      <w:r w:rsidR="003B2E65" w:rsidRPr="00C86505">
        <w:rPr>
          <w:rFonts w:ascii="Times New Roman" w:eastAsia="Times New Roman" w:hAnsi="Times New Roman" w:cs="Times New Roman"/>
          <w:sz w:val="24"/>
          <w:szCs w:val="24"/>
          <w:lang w:eastAsia="ru-RU"/>
        </w:rPr>
        <w:t>Дюймовочка</w:t>
      </w:r>
      <w:proofErr w:type="spellEnd"/>
      <w:r w:rsidR="003B2E65" w:rsidRPr="00C86505">
        <w:rPr>
          <w:rFonts w:ascii="Times New Roman" w:eastAsia="Times New Roman" w:hAnsi="Times New Roman" w:cs="Times New Roman"/>
          <w:sz w:val="24"/>
          <w:szCs w:val="24"/>
          <w:lang w:eastAsia="ru-RU"/>
        </w:rPr>
        <w:t>», «Времена года»; презентаций «Такие разные семена», «Планета семенная»</w:t>
      </w:r>
      <w:r w:rsidRPr="00C86505">
        <w:rPr>
          <w:rFonts w:ascii="Times New Roman" w:eastAsia="Times New Roman" w:hAnsi="Times New Roman" w:cs="Times New Roman"/>
          <w:sz w:val="24"/>
          <w:szCs w:val="24"/>
          <w:lang w:eastAsia="ru-RU"/>
        </w:rPr>
        <w:t xml:space="preserve"> </w:t>
      </w:r>
    </w:p>
    <w:p w:rsidR="00D363E8" w:rsidRPr="00C86505" w:rsidRDefault="007B726D" w:rsidP="00B94F32">
      <w:pPr>
        <w:spacing w:after="0" w:line="240" w:lineRule="auto"/>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lang w:eastAsia="ru-RU"/>
        </w:rPr>
        <w:t>Рассматривание картинок</w:t>
      </w:r>
      <w:r w:rsidR="00930F27" w:rsidRPr="00C86505">
        <w:rPr>
          <w:rFonts w:ascii="Times New Roman" w:eastAsia="Times New Roman" w:hAnsi="Times New Roman" w:cs="Times New Roman"/>
          <w:sz w:val="24"/>
          <w:szCs w:val="24"/>
          <w:lang w:eastAsia="ru-RU"/>
        </w:rPr>
        <w:t xml:space="preserve">, иллюстраций по теме; </w:t>
      </w:r>
      <w:r w:rsidR="00930F27" w:rsidRPr="00C86505">
        <w:rPr>
          <w:rFonts w:ascii="Times New Roman" w:eastAsia="Times New Roman" w:hAnsi="Times New Roman" w:cs="Times New Roman"/>
          <w:sz w:val="24"/>
          <w:szCs w:val="24"/>
          <w:bdr w:val="none" w:sz="0" w:space="0" w:color="auto" w:frame="1"/>
          <w:lang w:eastAsia="ru-RU"/>
        </w:rPr>
        <w:t>рассматривание муляжей овощей, уточнение формы, цвета.</w:t>
      </w:r>
    </w:p>
    <w:p w:rsidR="00D363E8" w:rsidRPr="00C86505" w:rsidRDefault="00D363E8" w:rsidP="00B94F32">
      <w:pPr>
        <w:spacing w:after="0" w:line="240" w:lineRule="auto"/>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lang w:eastAsia="ru-RU"/>
        </w:rPr>
        <w:t>Проведение опытов, наблюдений</w:t>
      </w:r>
      <w:r w:rsidR="00F01DE6" w:rsidRPr="00C86505">
        <w:rPr>
          <w:rFonts w:ascii="Times New Roman" w:eastAsia="Times New Roman" w:hAnsi="Times New Roman" w:cs="Times New Roman"/>
          <w:sz w:val="24"/>
          <w:szCs w:val="24"/>
          <w:lang w:eastAsia="ru-RU"/>
        </w:rPr>
        <w:t xml:space="preserve">: </w:t>
      </w:r>
      <w:r w:rsidR="00B03E37" w:rsidRPr="00C86505">
        <w:rPr>
          <w:rFonts w:ascii="Times New Roman" w:eastAsia="Times New Roman" w:hAnsi="Times New Roman" w:cs="Times New Roman"/>
          <w:sz w:val="24"/>
          <w:szCs w:val="24"/>
          <w:lang w:eastAsia="ru-RU"/>
        </w:rPr>
        <w:t>«Вода и семена», «Рассматривание семян через лупу», «Пересадка проросших семян на землю».</w:t>
      </w:r>
    </w:p>
    <w:p w:rsidR="007B726D" w:rsidRPr="00C86505" w:rsidRDefault="007B726D"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Работа с родителями:</w:t>
      </w:r>
    </w:p>
    <w:p w:rsidR="00B34251" w:rsidRPr="00C86505" w:rsidRDefault="00F01DE6"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t xml:space="preserve">- </w:t>
      </w:r>
      <w:r w:rsidR="00B34251" w:rsidRPr="00C86505">
        <w:rPr>
          <w:rFonts w:ascii="Times New Roman" w:eastAsia="Times New Roman" w:hAnsi="Times New Roman" w:cs="Times New Roman"/>
          <w:sz w:val="24"/>
          <w:szCs w:val="24"/>
          <w:bdr w:val="none" w:sz="0" w:space="0" w:color="auto" w:frame="1"/>
          <w:lang w:eastAsia="ru-RU"/>
        </w:rPr>
        <w:t>привлечь родителей к организации и реализации проекта</w:t>
      </w:r>
      <w:r w:rsidR="003B2E65" w:rsidRPr="00C86505">
        <w:rPr>
          <w:rFonts w:ascii="Times New Roman" w:eastAsia="Times New Roman" w:hAnsi="Times New Roman" w:cs="Times New Roman"/>
          <w:sz w:val="24"/>
          <w:szCs w:val="24"/>
          <w:bdr w:val="none" w:sz="0" w:space="0" w:color="auto" w:frame="1"/>
          <w:lang w:eastAsia="ru-RU"/>
        </w:rPr>
        <w:t xml:space="preserve"> (подбор семян, почвы, ёмкостей)</w:t>
      </w:r>
      <w:r w:rsidR="00B34251" w:rsidRPr="00C86505">
        <w:rPr>
          <w:rFonts w:ascii="Times New Roman" w:eastAsia="Times New Roman" w:hAnsi="Times New Roman" w:cs="Times New Roman"/>
          <w:sz w:val="24"/>
          <w:szCs w:val="24"/>
          <w:bdr w:val="none" w:sz="0" w:space="0" w:color="auto" w:frame="1"/>
          <w:lang w:eastAsia="ru-RU"/>
        </w:rPr>
        <w:t xml:space="preserve">; рекомендации по созданию мини-огорода в </w:t>
      </w:r>
      <w:r w:rsidR="008B5F6D" w:rsidRPr="00C86505">
        <w:rPr>
          <w:rFonts w:ascii="Times New Roman" w:eastAsia="Times New Roman" w:hAnsi="Times New Roman" w:cs="Times New Roman"/>
          <w:sz w:val="24"/>
          <w:szCs w:val="24"/>
          <w:bdr w:val="none" w:sz="0" w:space="0" w:color="auto" w:frame="1"/>
          <w:lang w:eastAsia="ru-RU"/>
        </w:rPr>
        <w:t>домашних условиях, папка</w:t>
      </w:r>
      <w:r w:rsidR="00930F27" w:rsidRPr="00C86505">
        <w:rPr>
          <w:rFonts w:ascii="Times New Roman" w:eastAsia="Times New Roman" w:hAnsi="Times New Roman" w:cs="Times New Roman"/>
          <w:sz w:val="24"/>
          <w:szCs w:val="24"/>
          <w:bdr w:val="none" w:sz="0" w:space="0" w:color="auto" w:frame="1"/>
          <w:lang w:eastAsia="ru-RU"/>
        </w:rPr>
        <w:t xml:space="preserve"> </w:t>
      </w:r>
      <w:r w:rsidR="008B5F6D" w:rsidRPr="00C86505">
        <w:rPr>
          <w:rFonts w:ascii="Times New Roman" w:eastAsia="Times New Roman" w:hAnsi="Times New Roman" w:cs="Times New Roman"/>
          <w:sz w:val="24"/>
          <w:szCs w:val="24"/>
          <w:bdr w:val="none" w:sz="0" w:space="0" w:color="auto" w:frame="1"/>
          <w:lang w:eastAsia="ru-RU"/>
        </w:rPr>
        <w:t>- передвижка «Что должен знать ребёнок об овощах», консультация «Огород на подоконнике»</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sz w:val="24"/>
          <w:szCs w:val="24"/>
          <w:bdr w:val="none" w:sz="0" w:space="0" w:color="auto" w:frame="1"/>
          <w:lang w:eastAsia="ru-RU"/>
        </w:rPr>
        <w:t xml:space="preserve">Продукт проекта: </w:t>
      </w:r>
      <w:r w:rsidRPr="00C86505">
        <w:rPr>
          <w:rFonts w:ascii="Times New Roman" w:eastAsia="Times New Roman" w:hAnsi="Times New Roman" w:cs="Times New Roman"/>
          <w:sz w:val="24"/>
          <w:szCs w:val="24"/>
          <w:bdr w:val="none" w:sz="0" w:space="0" w:color="auto" w:frame="1"/>
          <w:lang w:eastAsia="ru-RU"/>
        </w:rPr>
        <w:t xml:space="preserve"> Огород на окне «</w:t>
      </w:r>
      <w:r w:rsidR="00F01DE6" w:rsidRPr="00C86505">
        <w:rPr>
          <w:rFonts w:ascii="Times New Roman" w:eastAsia="Times New Roman" w:hAnsi="Times New Roman" w:cs="Times New Roman"/>
          <w:sz w:val="24"/>
          <w:szCs w:val="24"/>
          <w:bdr w:val="none" w:sz="0" w:space="0" w:color="auto" w:frame="1"/>
          <w:lang w:eastAsia="ru-RU"/>
        </w:rPr>
        <w:t>Петушок и бобовое зёрнышко</w:t>
      </w:r>
      <w:r w:rsidRPr="00C86505">
        <w:rPr>
          <w:rFonts w:ascii="Times New Roman" w:eastAsia="Times New Roman" w:hAnsi="Times New Roman" w:cs="Times New Roman"/>
          <w:sz w:val="24"/>
          <w:szCs w:val="24"/>
          <w:bdr w:val="none" w:sz="0" w:space="0" w:color="auto" w:frame="1"/>
          <w:lang w:eastAsia="ru-RU"/>
        </w:rPr>
        <w:t>»</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Работа с детьми:</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 xml:space="preserve">Познавательно – исследовательская деятельность (ОД): </w:t>
      </w:r>
      <w:r w:rsidRPr="00C86505">
        <w:rPr>
          <w:rFonts w:ascii="Times New Roman" w:eastAsia="Times New Roman" w:hAnsi="Times New Roman" w:cs="Times New Roman"/>
          <w:sz w:val="24"/>
          <w:szCs w:val="24"/>
          <w:bdr w:val="none" w:sz="0" w:space="0" w:color="auto" w:frame="1"/>
          <w:lang w:eastAsia="ru-RU"/>
        </w:rPr>
        <w:t>рассматривание растений; наблюдение за посадкой, первыми всходами;</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Развитие речи</w:t>
      </w:r>
      <w:r w:rsidRPr="00C86505">
        <w:rPr>
          <w:rFonts w:ascii="Times New Roman" w:eastAsia="Times New Roman" w:hAnsi="Times New Roman" w:cs="Times New Roman"/>
          <w:sz w:val="24"/>
          <w:szCs w:val="24"/>
          <w:bdr w:val="none" w:sz="0" w:space="0" w:color="auto" w:frame="1"/>
          <w:lang w:eastAsia="ru-RU"/>
        </w:rPr>
        <w:t> (беседы, чтение художественной литературы);</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Игровая деятельность</w:t>
      </w:r>
      <w:r w:rsidRPr="00C86505">
        <w:rPr>
          <w:rFonts w:ascii="Times New Roman" w:eastAsia="Times New Roman" w:hAnsi="Times New Roman" w:cs="Times New Roman"/>
          <w:sz w:val="24"/>
          <w:szCs w:val="24"/>
          <w:bdr w:val="none" w:sz="0" w:space="0" w:color="auto" w:frame="1"/>
          <w:lang w:eastAsia="ru-RU"/>
        </w:rPr>
        <w:t> (игры, игровые ситуации).</w:t>
      </w:r>
    </w:p>
    <w:p w:rsidR="00B34251" w:rsidRPr="00C86505" w:rsidRDefault="00B34251" w:rsidP="00B94F32">
      <w:pPr>
        <w:spacing w:after="0" w:line="312" w:lineRule="atLeast"/>
        <w:textAlignment w:val="baseline"/>
        <w:rPr>
          <w:rFonts w:ascii="Times New Roman" w:eastAsia="Times New Roman" w:hAnsi="Times New Roman" w:cs="Times New Roman"/>
          <w:b/>
          <w:bCs/>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Предполагаемый результат:</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1. Дети получат знания о том, что растения живые, их поливают, сажают, выращивают.</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bdr w:val="none" w:sz="0" w:space="0" w:color="auto" w:frame="1"/>
          <w:lang w:eastAsia="ru-RU"/>
        </w:rPr>
      </w:pPr>
      <w:r w:rsidRPr="00C86505">
        <w:rPr>
          <w:rFonts w:ascii="Times New Roman" w:eastAsia="Times New Roman" w:hAnsi="Times New Roman" w:cs="Times New Roman"/>
          <w:sz w:val="24"/>
          <w:szCs w:val="24"/>
          <w:bdr w:val="none" w:sz="0" w:space="0" w:color="auto" w:frame="1"/>
          <w:lang w:eastAsia="ru-RU"/>
        </w:rPr>
        <w:lastRenderedPageBreak/>
        <w:t xml:space="preserve">2. </w:t>
      </w:r>
      <w:r w:rsidR="00B46924" w:rsidRPr="00C86505">
        <w:rPr>
          <w:rFonts w:ascii="Times New Roman" w:eastAsia="Times New Roman" w:hAnsi="Times New Roman" w:cs="Times New Roman"/>
          <w:sz w:val="24"/>
          <w:szCs w:val="24"/>
          <w:bdr w:val="none" w:sz="0" w:space="0" w:color="auto" w:frame="1"/>
          <w:lang w:eastAsia="ru-RU"/>
        </w:rPr>
        <w:t xml:space="preserve">У детей появится желание по собственной инициативе ухаживать за растениями, появится интерес и стремление к взаимодействию с ними. </w:t>
      </w:r>
      <w:r w:rsidRPr="00C86505">
        <w:rPr>
          <w:rFonts w:ascii="Times New Roman" w:eastAsia="Times New Roman" w:hAnsi="Times New Roman" w:cs="Times New Roman"/>
          <w:sz w:val="24"/>
          <w:szCs w:val="24"/>
          <w:bdr w:val="none" w:sz="0" w:space="0" w:color="auto" w:frame="1"/>
          <w:lang w:eastAsia="ru-RU"/>
        </w:rPr>
        <w:t>Дети получат представления о труде взрослых, научатся правильно называть трудовые действия.</w:t>
      </w:r>
    </w:p>
    <w:p w:rsidR="00B46924" w:rsidRPr="00C86505" w:rsidRDefault="00B46924"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3. Дети научатся вести наблюдения и делать первые выводы.</w:t>
      </w:r>
    </w:p>
    <w:p w:rsidR="00B34251" w:rsidRPr="00C86505" w:rsidRDefault="00B46924"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4</w:t>
      </w:r>
      <w:r w:rsidR="00B34251" w:rsidRPr="00C86505">
        <w:rPr>
          <w:rFonts w:ascii="Times New Roman" w:eastAsia="Times New Roman" w:hAnsi="Times New Roman" w:cs="Times New Roman"/>
          <w:sz w:val="24"/>
          <w:szCs w:val="24"/>
          <w:bdr w:val="none" w:sz="0" w:space="0" w:color="auto" w:frame="1"/>
          <w:lang w:eastAsia="ru-RU"/>
        </w:rPr>
        <w:t>. Проводимая работа позволяет воспитывать трудолюбие, бережное отношение к растениям.</w:t>
      </w:r>
    </w:p>
    <w:p w:rsidR="00B34251" w:rsidRPr="00C86505" w:rsidRDefault="00B46924"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5</w:t>
      </w:r>
      <w:r w:rsidR="00B34251" w:rsidRPr="00C86505">
        <w:rPr>
          <w:rFonts w:ascii="Times New Roman" w:eastAsia="Times New Roman" w:hAnsi="Times New Roman" w:cs="Times New Roman"/>
          <w:sz w:val="24"/>
          <w:szCs w:val="24"/>
          <w:bdr w:val="none" w:sz="0" w:space="0" w:color="auto" w:frame="1"/>
          <w:lang w:eastAsia="ru-RU"/>
        </w:rPr>
        <w:t>. Все участники проекта (дети, воспитатели, родители) получат положительные эмоции от полученных результатов.</w:t>
      </w:r>
    </w:p>
    <w:p w:rsidR="00B34251" w:rsidRPr="00C86505" w:rsidRDefault="00B34251" w:rsidP="00B94F32">
      <w:pPr>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p>
    <w:p w:rsidR="00B34251" w:rsidRPr="00C86505" w:rsidRDefault="00B34251" w:rsidP="00B94F32">
      <w:pPr>
        <w:spacing w:after="0" w:line="312" w:lineRule="atLeast"/>
        <w:textAlignment w:val="baseline"/>
        <w:rPr>
          <w:rFonts w:ascii="Times New Roman" w:eastAsia="Times New Roman" w:hAnsi="Times New Roman" w:cs="Times New Roman"/>
          <w:b/>
          <w:bCs/>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Работа с педагогами:</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Обобщение опыта работы по теме «Овощи сажаем-заботимся об урожае».</w:t>
      </w:r>
    </w:p>
    <w:p w:rsidR="00B34251" w:rsidRPr="00C86505" w:rsidRDefault="00B34251" w:rsidP="00B94F32">
      <w:pPr>
        <w:spacing w:after="0" w:line="312" w:lineRule="atLeast"/>
        <w:textAlignment w:val="baseline"/>
        <w:rPr>
          <w:rFonts w:ascii="Times New Roman" w:eastAsia="Times New Roman" w:hAnsi="Times New Roman" w:cs="Times New Roman"/>
          <w:b/>
          <w:bCs/>
          <w:sz w:val="24"/>
          <w:szCs w:val="24"/>
          <w:bdr w:val="none" w:sz="0" w:space="0" w:color="auto" w:frame="1"/>
          <w:lang w:eastAsia="ru-RU"/>
        </w:rPr>
      </w:pPr>
      <w:r w:rsidRPr="00C86505">
        <w:rPr>
          <w:rFonts w:ascii="Times New Roman" w:eastAsia="Times New Roman" w:hAnsi="Times New Roman" w:cs="Times New Roman"/>
          <w:b/>
          <w:bCs/>
          <w:sz w:val="24"/>
          <w:szCs w:val="24"/>
          <w:bdr w:val="none" w:sz="0" w:space="0" w:color="auto" w:frame="1"/>
          <w:lang w:eastAsia="ru-RU"/>
        </w:rPr>
        <w:t>Предполагаемый результат:</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1. Дети получат знания о том, что растения живые, их поливают, сажают, выращивают.</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2. Дети получат представления о труде взрослых, научатся правильно называть трудовые действия.</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3. Проводимая работа позволяет воспитывать трудолюбие, бережное отношение к растениям.</w:t>
      </w:r>
    </w:p>
    <w:p w:rsidR="00B34251" w:rsidRPr="00C86505" w:rsidRDefault="00B34251" w:rsidP="00B94F32">
      <w:pPr>
        <w:spacing w:after="0" w:line="312" w:lineRule="atLeast"/>
        <w:textAlignment w:val="baseline"/>
        <w:rPr>
          <w:rFonts w:ascii="Times New Roman" w:eastAsia="Times New Roman" w:hAnsi="Times New Roman" w:cs="Times New Roman"/>
          <w:sz w:val="24"/>
          <w:szCs w:val="24"/>
          <w:lang w:eastAsia="ru-RU"/>
        </w:rPr>
      </w:pPr>
      <w:r w:rsidRPr="00C86505">
        <w:rPr>
          <w:rFonts w:ascii="Times New Roman" w:eastAsia="Times New Roman" w:hAnsi="Times New Roman" w:cs="Times New Roman"/>
          <w:sz w:val="24"/>
          <w:szCs w:val="24"/>
          <w:bdr w:val="none" w:sz="0" w:space="0" w:color="auto" w:frame="1"/>
          <w:lang w:eastAsia="ru-RU"/>
        </w:rPr>
        <w:t>4. Все участники проекта (дети, воспитатели, родители) получат положительные эмоции от полученных результатов.</w:t>
      </w:r>
    </w:p>
    <w:p w:rsidR="00930F27" w:rsidRPr="00C86505" w:rsidRDefault="00930F27"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Pr="00C86505" w:rsidRDefault="00B94F32" w:rsidP="00B94F32">
      <w:pPr>
        <w:spacing w:after="0"/>
        <w:rPr>
          <w:rFonts w:ascii="Times New Roman" w:eastAsia="Times New Roman" w:hAnsi="Times New Roman" w:cs="Times New Roman"/>
          <w:sz w:val="24"/>
          <w:szCs w:val="24"/>
          <w:lang w:eastAsia="ru-RU"/>
        </w:rPr>
      </w:pPr>
    </w:p>
    <w:p w:rsidR="00B94F32" w:rsidRDefault="00B94F32" w:rsidP="00B94F32">
      <w:pPr>
        <w:spacing w:after="0"/>
        <w:rPr>
          <w:rFonts w:ascii="Times New Roman" w:eastAsia="Times New Roman" w:hAnsi="Times New Roman" w:cs="Times New Roman"/>
          <w:sz w:val="28"/>
          <w:szCs w:val="28"/>
          <w:lang w:eastAsia="ru-RU"/>
        </w:rPr>
      </w:pPr>
    </w:p>
    <w:p w:rsidR="00B94F32" w:rsidRDefault="00B94F32" w:rsidP="00B94F32">
      <w:pPr>
        <w:spacing w:after="0"/>
        <w:rPr>
          <w:rFonts w:ascii="Times New Roman" w:eastAsia="Times New Roman" w:hAnsi="Times New Roman" w:cs="Times New Roman"/>
          <w:sz w:val="28"/>
          <w:szCs w:val="28"/>
          <w:lang w:eastAsia="ru-RU"/>
        </w:rPr>
      </w:pPr>
    </w:p>
    <w:p w:rsidR="00B94F32" w:rsidRDefault="00B94F32" w:rsidP="00B94F32">
      <w:pPr>
        <w:spacing w:after="0"/>
        <w:rPr>
          <w:rFonts w:ascii="Times New Roman" w:eastAsia="Times New Roman" w:hAnsi="Times New Roman" w:cs="Times New Roman"/>
          <w:sz w:val="28"/>
          <w:szCs w:val="28"/>
          <w:lang w:eastAsia="ru-RU"/>
        </w:rPr>
      </w:pPr>
    </w:p>
    <w:p w:rsidR="00B94F32" w:rsidRPr="00B94F32" w:rsidRDefault="00B94F32" w:rsidP="00B94F32">
      <w:pPr>
        <w:spacing w:after="0"/>
        <w:rPr>
          <w:rFonts w:ascii="Times New Roman" w:hAnsi="Times New Roman" w:cs="Times New Roman"/>
          <w:sz w:val="28"/>
          <w:szCs w:val="28"/>
        </w:rPr>
      </w:pPr>
    </w:p>
    <w:p w:rsidR="00930F27" w:rsidRPr="00B94F32" w:rsidRDefault="00930F27" w:rsidP="00B94F32">
      <w:pPr>
        <w:spacing w:after="0"/>
        <w:rPr>
          <w:rFonts w:ascii="Times New Roman" w:hAnsi="Times New Roman" w:cs="Times New Roman"/>
          <w:sz w:val="28"/>
          <w:szCs w:val="28"/>
        </w:rPr>
      </w:pPr>
    </w:p>
    <w:p w:rsidR="00930F27" w:rsidRPr="00B94F32" w:rsidRDefault="00930F27" w:rsidP="00B94F32">
      <w:pPr>
        <w:spacing w:after="0"/>
        <w:rPr>
          <w:rFonts w:ascii="Times New Roman" w:hAnsi="Times New Roman" w:cs="Times New Roman"/>
          <w:sz w:val="28"/>
          <w:szCs w:val="28"/>
        </w:rPr>
      </w:pPr>
    </w:p>
    <w:p w:rsidR="00930F27" w:rsidRDefault="00930F27" w:rsidP="00930F27">
      <w:pPr>
        <w:jc w:val="right"/>
        <w:rPr>
          <w:rFonts w:ascii="Times New Roman" w:hAnsi="Times New Roman" w:cs="Times New Roman"/>
          <w:i/>
          <w:sz w:val="28"/>
          <w:szCs w:val="28"/>
        </w:rPr>
      </w:pPr>
    </w:p>
    <w:p w:rsidR="00930F27" w:rsidRDefault="00930F27" w:rsidP="00930F27">
      <w:pPr>
        <w:jc w:val="right"/>
        <w:rPr>
          <w:rFonts w:ascii="Times New Roman" w:hAnsi="Times New Roman" w:cs="Times New Roman"/>
          <w:i/>
          <w:sz w:val="28"/>
          <w:szCs w:val="28"/>
        </w:rPr>
      </w:pPr>
    </w:p>
    <w:p w:rsidR="00930F27" w:rsidRDefault="00930F27" w:rsidP="00930F27">
      <w:pPr>
        <w:jc w:val="right"/>
        <w:rPr>
          <w:rFonts w:ascii="Times New Roman" w:hAnsi="Times New Roman" w:cs="Times New Roman"/>
          <w:i/>
          <w:sz w:val="28"/>
          <w:szCs w:val="28"/>
        </w:rPr>
      </w:pPr>
    </w:p>
    <w:p w:rsidR="00C86505" w:rsidRDefault="00C86505" w:rsidP="00704C1B">
      <w:pPr>
        <w:jc w:val="right"/>
        <w:rPr>
          <w:rFonts w:ascii="Times New Roman" w:hAnsi="Times New Roman" w:cs="Times New Roman"/>
          <w:i/>
          <w:sz w:val="28"/>
          <w:szCs w:val="28"/>
        </w:rPr>
      </w:pPr>
    </w:p>
    <w:p w:rsidR="00C86505" w:rsidRDefault="00C86505" w:rsidP="00704C1B">
      <w:pPr>
        <w:jc w:val="right"/>
        <w:rPr>
          <w:rFonts w:ascii="Times New Roman" w:hAnsi="Times New Roman" w:cs="Times New Roman"/>
          <w:i/>
          <w:sz w:val="28"/>
          <w:szCs w:val="28"/>
        </w:rPr>
      </w:pPr>
    </w:p>
    <w:p w:rsidR="00704C1B" w:rsidRDefault="00704C1B" w:rsidP="00704C1B">
      <w:pPr>
        <w:jc w:val="right"/>
        <w:rPr>
          <w:rFonts w:ascii="Times New Roman" w:hAnsi="Times New Roman" w:cs="Times New Roman"/>
          <w:i/>
          <w:sz w:val="28"/>
          <w:szCs w:val="28"/>
        </w:rPr>
      </w:pPr>
      <w:r>
        <w:rPr>
          <w:rFonts w:ascii="Times New Roman" w:hAnsi="Times New Roman" w:cs="Times New Roman"/>
          <w:i/>
          <w:sz w:val="28"/>
          <w:szCs w:val="28"/>
        </w:rPr>
        <w:lastRenderedPageBreak/>
        <w:t>Приложение</w:t>
      </w:r>
    </w:p>
    <w:p w:rsidR="00704C1B" w:rsidRDefault="00704C1B" w:rsidP="00F01DE6">
      <w:pPr>
        <w:jc w:val="center"/>
        <w:rPr>
          <w:rFonts w:ascii="Times New Roman" w:hAnsi="Times New Roman" w:cs="Times New Roman"/>
          <w:i/>
          <w:sz w:val="28"/>
          <w:szCs w:val="28"/>
        </w:rPr>
      </w:pPr>
      <w:r>
        <w:rPr>
          <w:noProof/>
          <w:lang w:eastAsia="ru-RU"/>
        </w:rPr>
        <w:drawing>
          <wp:inline distT="0" distB="0" distL="0" distR="0">
            <wp:extent cx="5080624" cy="3429000"/>
            <wp:effectExtent l="19050" t="0" r="5726" b="0"/>
            <wp:docPr id="20" name="Рисунок 20" descr="C:\Users\5\Desktop\фото от Л,Ф. воробьи-дельфинята\IMG_20210329_105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Desktop\фото от Л,Ф. воробьи-дельфинята\IMG_20210329_105651.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0183" cy="3435452"/>
                    </a:xfrm>
                    <a:prstGeom prst="rect">
                      <a:avLst/>
                    </a:prstGeom>
                    <a:noFill/>
                    <a:ln>
                      <a:noFill/>
                    </a:ln>
                  </pic:spPr>
                </pic:pic>
              </a:graphicData>
            </a:graphic>
          </wp:inline>
        </w:drawing>
      </w:r>
    </w:p>
    <w:p w:rsidR="00F01DE6" w:rsidRDefault="00F01DE6" w:rsidP="00F01DE6">
      <w:pPr>
        <w:jc w:val="center"/>
        <w:rPr>
          <w:rFonts w:ascii="Times New Roman" w:hAnsi="Times New Roman" w:cs="Times New Roman"/>
          <w:i/>
          <w:sz w:val="28"/>
          <w:szCs w:val="28"/>
        </w:rPr>
      </w:pPr>
    </w:p>
    <w:p w:rsidR="00F01DE6" w:rsidRDefault="00F01DE6" w:rsidP="00F01DE6">
      <w:pPr>
        <w:jc w:val="center"/>
        <w:rPr>
          <w:rFonts w:ascii="Times New Roman" w:hAnsi="Times New Roman" w:cs="Times New Roman"/>
          <w:i/>
          <w:sz w:val="28"/>
          <w:szCs w:val="28"/>
        </w:rPr>
      </w:pPr>
      <w:r w:rsidRPr="00F01DE6">
        <w:rPr>
          <w:rFonts w:ascii="Times New Roman" w:hAnsi="Times New Roman" w:cs="Times New Roman"/>
          <w:i/>
          <w:sz w:val="28"/>
          <w:szCs w:val="28"/>
        </w:rPr>
        <w:drawing>
          <wp:inline distT="0" distB="0" distL="0" distR="0">
            <wp:extent cx="5172409" cy="3743325"/>
            <wp:effectExtent l="19050" t="0" r="9191" b="0"/>
            <wp:docPr id="3" name="Рисунок 4" descr="C:\Users\5\Desktop\фото от Л,Ф. воробьи-дельфинята\IMG_20210329_10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Desktop\фото от Л,Ф. воробьи-дельфинята\IMG_20210329_105529.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6061" cy="3745968"/>
                    </a:xfrm>
                    <a:prstGeom prst="rect">
                      <a:avLst/>
                    </a:prstGeom>
                    <a:noFill/>
                    <a:ln>
                      <a:noFill/>
                    </a:ln>
                  </pic:spPr>
                </pic:pic>
              </a:graphicData>
            </a:graphic>
          </wp:inline>
        </w:drawing>
      </w:r>
    </w:p>
    <w:p w:rsidR="00930F27" w:rsidRDefault="00704C1B" w:rsidP="00704C1B">
      <w:pPr>
        <w:jc w:val="center"/>
      </w:pPr>
      <w:r>
        <w:rPr>
          <w:noProof/>
          <w:lang w:eastAsia="ru-RU"/>
        </w:rPr>
        <w:lastRenderedPageBreak/>
        <w:drawing>
          <wp:inline distT="0" distB="0" distL="0" distR="0">
            <wp:extent cx="3531608" cy="4086225"/>
            <wp:effectExtent l="19050" t="0" r="0" b="0"/>
            <wp:docPr id="21" name="Рисунок 21" descr="C:\Users\5\AppData\Local\Microsoft\Windows\Temporary Internet Files\Content.Word\IMG_20210329_113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5\AppData\Local\Microsoft\Windows\Temporary Internet Files\Content.Word\IMG_20210329_113457.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38657" cy="4094381"/>
                    </a:xfrm>
                    <a:prstGeom prst="rect">
                      <a:avLst/>
                    </a:prstGeom>
                    <a:noFill/>
                    <a:ln>
                      <a:noFill/>
                    </a:ln>
                  </pic:spPr>
                </pic:pic>
              </a:graphicData>
            </a:graphic>
          </wp:inline>
        </w:drawing>
      </w:r>
    </w:p>
    <w:p w:rsidR="00930F27" w:rsidRDefault="00930F27" w:rsidP="00704C1B">
      <w:pPr>
        <w:jc w:val="center"/>
      </w:pPr>
    </w:p>
    <w:p w:rsidR="00704C1B" w:rsidRDefault="00704C1B" w:rsidP="00704C1B">
      <w:pPr>
        <w:jc w:val="center"/>
      </w:pPr>
    </w:p>
    <w:p w:rsidR="00930F27" w:rsidRDefault="00930F27" w:rsidP="00B34251"/>
    <w:p w:rsidR="00930F27" w:rsidRDefault="00930F27" w:rsidP="00704C1B">
      <w:pPr>
        <w:jc w:val="center"/>
      </w:pPr>
      <w:r>
        <w:rPr>
          <w:noProof/>
          <w:lang w:eastAsia="ru-RU"/>
        </w:rPr>
        <w:drawing>
          <wp:inline distT="0" distB="0" distL="0" distR="0">
            <wp:extent cx="4953000" cy="3800475"/>
            <wp:effectExtent l="0" t="0" r="0" b="9525"/>
            <wp:docPr id="5" name="Рисунок 5" descr="C:\Users\5\Desktop\фото от Л,Ф. воробьи-дельфинята\IMG_20210329_110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5\Desktop\фото от Л,Ф. воробьи-дельфинята\IMG_20210329_110235.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57736" cy="3804109"/>
                    </a:xfrm>
                    <a:prstGeom prst="rect">
                      <a:avLst/>
                    </a:prstGeom>
                    <a:noFill/>
                    <a:ln>
                      <a:noFill/>
                    </a:ln>
                  </pic:spPr>
                </pic:pic>
              </a:graphicData>
            </a:graphic>
          </wp:inline>
        </w:drawing>
      </w:r>
    </w:p>
    <w:p w:rsidR="00930F27" w:rsidRDefault="00930F27" w:rsidP="00B34251"/>
    <w:p w:rsidR="00930F27" w:rsidRDefault="00930F27" w:rsidP="004E497B">
      <w:pPr>
        <w:jc w:val="center"/>
      </w:pPr>
      <w:r>
        <w:rPr>
          <w:noProof/>
          <w:lang w:eastAsia="ru-RU"/>
        </w:rPr>
        <w:drawing>
          <wp:inline distT="0" distB="0" distL="0" distR="0">
            <wp:extent cx="5905500" cy="3758553"/>
            <wp:effectExtent l="0" t="0" r="0" b="0"/>
            <wp:docPr id="7" name="Рисунок 7" descr="C:\Users\5\Desktop\фото от Л,Ф. воробьи-дельфинята\IMG_20210330_165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5\Desktop\фото от Л,Ф. воробьи-дельфинята\IMG_20210330_165143.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09669" cy="3761206"/>
                    </a:xfrm>
                    <a:prstGeom prst="rect">
                      <a:avLst/>
                    </a:prstGeom>
                    <a:noFill/>
                    <a:ln>
                      <a:noFill/>
                    </a:ln>
                  </pic:spPr>
                </pic:pic>
              </a:graphicData>
            </a:graphic>
          </wp:inline>
        </w:drawing>
      </w:r>
    </w:p>
    <w:p w:rsidR="00930F27" w:rsidRDefault="00930F27" w:rsidP="004E497B">
      <w:pPr>
        <w:jc w:val="center"/>
      </w:pPr>
      <w:r>
        <w:rPr>
          <w:noProof/>
          <w:lang w:eastAsia="ru-RU"/>
        </w:rPr>
        <w:drawing>
          <wp:inline distT="0" distB="0" distL="0" distR="0">
            <wp:extent cx="3724275" cy="4964458"/>
            <wp:effectExtent l="0" t="0" r="0" b="7620"/>
            <wp:docPr id="8" name="Рисунок 8" descr="C:\Users\5\AppData\Local\Microsoft\Windows\Temporary Internet Files\Content.Word\IMG_20210331_113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5\AppData\Local\Microsoft\Windows\Temporary Internet Files\Content.Word\IMG_20210331_113004.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26905" cy="4967963"/>
                    </a:xfrm>
                    <a:prstGeom prst="rect">
                      <a:avLst/>
                    </a:prstGeom>
                    <a:noFill/>
                    <a:ln>
                      <a:noFill/>
                    </a:ln>
                  </pic:spPr>
                </pic:pic>
              </a:graphicData>
            </a:graphic>
          </wp:inline>
        </w:drawing>
      </w:r>
    </w:p>
    <w:p w:rsidR="004E497B" w:rsidRDefault="004E497B" w:rsidP="004E497B">
      <w:pPr>
        <w:jc w:val="center"/>
      </w:pPr>
      <w:r>
        <w:rPr>
          <w:noProof/>
          <w:lang w:eastAsia="ru-RU"/>
        </w:rPr>
        <w:lastRenderedPageBreak/>
        <w:drawing>
          <wp:inline distT="0" distB="0" distL="0" distR="0">
            <wp:extent cx="5267325" cy="3951481"/>
            <wp:effectExtent l="0" t="0" r="0" b="0"/>
            <wp:docPr id="10" name="Рисунок 10" descr="C:\Users\5\Desktop\фото от Л,Ф. воробьи-дельфинята\IMG_20210401_173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5\Desktop\фото от Л,Ф. воробьи-дельфинята\IMG_20210401_173854.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2361" cy="3955259"/>
                    </a:xfrm>
                    <a:prstGeom prst="rect">
                      <a:avLst/>
                    </a:prstGeom>
                    <a:noFill/>
                    <a:ln>
                      <a:noFill/>
                    </a:ln>
                  </pic:spPr>
                </pic:pic>
              </a:graphicData>
            </a:graphic>
          </wp:inline>
        </w:drawing>
      </w:r>
    </w:p>
    <w:p w:rsidR="00930F27" w:rsidRDefault="00930F27" w:rsidP="004E497B">
      <w:pPr>
        <w:jc w:val="center"/>
      </w:pPr>
      <w:r>
        <w:rPr>
          <w:noProof/>
          <w:lang w:eastAsia="ru-RU"/>
        </w:rPr>
        <w:drawing>
          <wp:inline distT="0" distB="0" distL="0" distR="0">
            <wp:extent cx="4781550" cy="4664192"/>
            <wp:effectExtent l="19050" t="0" r="0" b="0"/>
            <wp:docPr id="9" name="Рисунок 9" descr="C:\Users\5\AppData\Local\Microsoft\Windows\Temporary Internet Files\Content.Word\IMG_20210401_173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5\AppData\Local\Microsoft\Windows\Temporary Internet Files\Content.Word\IMG_20210401_173507.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81604" cy="4664245"/>
                    </a:xfrm>
                    <a:prstGeom prst="rect">
                      <a:avLst/>
                    </a:prstGeom>
                    <a:noFill/>
                    <a:ln>
                      <a:noFill/>
                    </a:ln>
                  </pic:spPr>
                </pic:pic>
              </a:graphicData>
            </a:graphic>
          </wp:inline>
        </w:drawing>
      </w:r>
    </w:p>
    <w:p w:rsidR="00930F27" w:rsidRDefault="00930F27" w:rsidP="00B34251"/>
    <w:p w:rsidR="00930F27" w:rsidRDefault="00930F27" w:rsidP="00B34251"/>
    <w:p w:rsidR="00930F27" w:rsidRDefault="00930F27" w:rsidP="00B34251">
      <w:r>
        <w:rPr>
          <w:noProof/>
          <w:lang w:eastAsia="ru-RU"/>
        </w:rPr>
        <w:drawing>
          <wp:inline distT="0" distB="0" distL="0" distR="0">
            <wp:extent cx="2962275" cy="3948711"/>
            <wp:effectExtent l="0" t="0" r="0" b="0"/>
            <wp:docPr id="11" name="Рисунок 11" descr="C:\Users\5\AppData\Local\Microsoft\Windows\Temporary Internet Files\Content.Word\IMG_20210413_162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5\AppData\Local\Microsoft\Windows\Temporary Internet Files\Content.Word\IMG_20210413_162307.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6307" cy="3954086"/>
                    </a:xfrm>
                    <a:prstGeom prst="rect">
                      <a:avLst/>
                    </a:prstGeom>
                    <a:noFill/>
                    <a:ln>
                      <a:noFill/>
                    </a:ln>
                  </pic:spPr>
                </pic:pic>
              </a:graphicData>
            </a:graphic>
          </wp:inline>
        </w:drawing>
      </w:r>
    </w:p>
    <w:p w:rsidR="004E497B" w:rsidRDefault="004E497B" w:rsidP="004E497B">
      <w:pPr>
        <w:jc w:val="right"/>
      </w:pPr>
      <w:r>
        <w:rPr>
          <w:noProof/>
          <w:lang w:eastAsia="ru-RU"/>
        </w:rPr>
        <w:drawing>
          <wp:inline distT="0" distB="0" distL="0" distR="0">
            <wp:extent cx="3362325" cy="4481970"/>
            <wp:effectExtent l="0" t="0" r="0" b="0"/>
            <wp:docPr id="23" name="Рисунок 23" descr="C:\Users\5\AppData\Local\Microsoft\Windows\Temporary Internet Files\Content.Word\IMG_20210413_165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5\AppData\Local\Microsoft\Windows\Temporary Internet Files\Content.Word\IMG_20210413_165626.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64698" cy="4485134"/>
                    </a:xfrm>
                    <a:prstGeom prst="rect">
                      <a:avLst/>
                    </a:prstGeom>
                    <a:noFill/>
                    <a:ln>
                      <a:noFill/>
                    </a:ln>
                  </pic:spPr>
                </pic:pic>
              </a:graphicData>
            </a:graphic>
          </wp:inline>
        </w:drawing>
      </w:r>
    </w:p>
    <w:p w:rsidR="00930F27" w:rsidRDefault="00930F27" w:rsidP="004E497B">
      <w:pPr>
        <w:jc w:val="center"/>
      </w:pPr>
      <w:r>
        <w:rPr>
          <w:noProof/>
          <w:lang w:eastAsia="ru-RU"/>
        </w:rPr>
        <w:lastRenderedPageBreak/>
        <w:drawing>
          <wp:inline distT="0" distB="0" distL="0" distR="0">
            <wp:extent cx="5494093" cy="3533775"/>
            <wp:effectExtent l="0" t="0" r="0" b="0"/>
            <wp:docPr id="12" name="Рисунок 12" descr="C:\Users\5\Desktop\фото от Л,Ф. воробьи-дельфинята\IMG_20210413_165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5\Desktop\фото от Л,Ф. воробьи-дельфинята\IMG_20210413_165542.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4105" cy="3546646"/>
                    </a:xfrm>
                    <a:prstGeom prst="rect">
                      <a:avLst/>
                    </a:prstGeom>
                    <a:noFill/>
                    <a:ln>
                      <a:noFill/>
                    </a:ln>
                  </pic:spPr>
                </pic:pic>
              </a:graphicData>
            </a:graphic>
          </wp:inline>
        </w:drawing>
      </w:r>
    </w:p>
    <w:p w:rsidR="004E497B" w:rsidRDefault="004E497B" w:rsidP="00B34251"/>
    <w:p w:rsidR="00DC7865" w:rsidRDefault="00DC7865" w:rsidP="00B34251"/>
    <w:p w:rsidR="006D7AE8" w:rsidRDefault="006D7AE8" w:rsidP="004E497B">
      <w:pPr>
        <w:jc w:val="center"/>
      </w:pPr>
      <w:r>
        <w:rPr>
          <w:noProof/>
          <w:lang w:eastAsia="ru-RU"/>
        </w:rPr>
        <w:drawing>
          <wp:inline distT="0" distB="0" distL="0" distR="0">
            <wp:extent cx="5967509" cy="4476750"/>
            <wp:effectExtent l="0" t="0" r="0" b="0"/>
            <wp:docPr id="14" name="Рисунок 14" descr="C:\Users\5\Desktop\фото от Л,Ф. воробьи-дельфинята\IMG_20210413_165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5\Desktop\фото от Л,Ф. воробьи-дельфинята\IMG_20210413_165915.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6496" cy="4483492"/>
                    </a:xfrm>
                    <a:prstGeom prst="rect">
                      <a:avLst/>
                    </a:prstGeom>
                    <a:noFill/>
                    <a:ln>
                      <a:noFill/>
                    </a:ln>
                  </pic:spPr>
                </pic:pic>
              </a:graphicData>
            </a:graphic>
          </wp:inline>
        </w:drawing>
      </w:r>
    </w:p>
    <w:p w:rsidR="006D7AE8" w:rsidRDefault="006D7AE8" w:rsidP="00B34251"/>
    <w:p w:rsidR="006D7AE8" w:rsidRDefault="006D7AE8" w:rsidP="00B34251">
      <w:r>
        <w:rPr>
          <w:noProof/>
          <w:lang w:eastAsia="ru-RU"/>
        </w:rPr>
        <w:lastRenderedPageBreak/>
        <w:drawing>
          <wp:inline distT="0" distB="0" distL="0" distR="0">
            <wp:extent cx="2715303" cy="3619500"/>
            <wp:effectExtent l="19050" t="0" r="8847" b="0"/>
            <wp:docPr id="16" name="Рисунок 16" descr="C:\Users\5\AppData\Local\Microsoft\Windows\Temporary Internet Files\Content.Word\IMG_20210415_155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5\AppData\Local\Microsoft\Windows\Temporary Internet Files\Content.Word\IMG_20210415_155154.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6986" cy="3621743"/>
                    </a:xfrm>
                    <a:prstGeom prst="rect">
                      <a:avLst/>
                    </a:prstGeom>
                    <a:noFill/>
                    <a:ln>
                      <a:noFill/>
                    </a:ln>
                  </pic:spPr>
                </pic:pic>
              </a:graphicData>
            </a:graphic>
          </wp:inline>
        </w:drawing>
      </w:r>
      <w:r w:rsidR="00F01DE6">
        <w:rPr>
          <w:noProof/>
          <w:lang w:eastAsia="ru-RU"/>
        </w:rPr>
        <w:t xml:space="preserve">             </w:t>
      </w:r>
      <w:r w:rsidR="00F01DE6">
        <w:rPr>
          <w:noProof/>
          <w:lang w:eastAsia="ru-RU"/>
        </w:rPr>
        <w:drawing>
          <wp:inline distT="0" distB="0" distL="0" distR="0">
            <wp:extent cx="2676525" cy="3567810"/>
            <wp:effectExtent l="19050" t="0" r="9525" b="0"/>
            <wp:docPr id="1" name="Рисунок 17" descr="C:\Users\5\AppData\Local\Microsoft\Windows\Temporary Internet Files\Content.Word\IMG_20210421_164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5\AppData\Local\Microsoft\Windows\Temporary Internet Files\Content.Word\IMG_20210421_164057.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8707" cy="3570719"/>
                    </a:xfrm>
                    <a:prstGeom prst="rect">
                      <a:avLst/>
                    </a:prstGeom>
                    <a:noFill/>
                    <a:ln>
                      <a:noFill/>
                    </a:ln>
                  </pic:spPr>
                </pic:pic>
              </a:graphicData>
            </a:graphic>
          </wp:inline>
        </w:drawing>
      </w:r>
    </w:p>
    <w:p w:rsidR="006D7AE8" w:rsidRDefault="006D7AE8" w:rsidP="004E497B">
      <w:pPr>
        <w:jc w:val="right"/>
      </w:pPr>
    </w:p>
    <w:p w:rsidR="006D7AE8" w:rsidRDefault="006D7AE8" w:rsidP="00B34251">
      <w:r>
        <w:rPr>
          <w:noProof/>
          <w:lang w:eastAsia="ru-RU"/>
        </w:rPr>
        <w:drawing>
          <wp:inline distT="0" distB="0" distL="0" distR="0">
            <wp:extent cx="2937404" cy="3619500"/>
            <wp:effectExtent l="19050" t="0" r="0" b="0"/>
            <wp:docPr id="18" name="Рисунок 18" descr="C:\Users\5\AppData\Local\Microsoft\Windows\Temporary Internet Files\Content.Word\IMG_20210421_165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5\AppData\Local\Microsoft\Windows\Temporary Internet Files\Content.Word\IMG_20210421_165229.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45791" cy="3629835"/>
                    </a:xfrm>
                    <a:prstGeom prst="rect">
                      <a:avLst/>
                    </a:prstGeom>
                    <a:noFill/>
                    <a:ln>
                      <a:noFill/>
                    </a:ln>
                  </pic:spPr>
                </pic:pic>
              </a:graphicData>
            </a:graphic>
          </wp:inline>
        </w:drawing>
      </w:r>
      <w:r w:rsidR="00F01DE6">
        <w:t xml:space="preserve">           </w:t>
      </w:r>
      <w:bookmarkStart w:id="0" w:name="_GoBack"/>
      <w:r w:rsidR="00F01DE6" w:rsidRPr="00F01DE6">
        <w:drawing>
          <wp:inline distT="0" distB="0" distL="0" distR="0">
            <wp:extent cx="2714625" cy="3619499"/>
            <wp:effectExtent l="19050" t="0" r="9525" b="0"/>
            <wp:docPr id="2" name="Рисунок 19" descr="C:\Users\5\AppData\Local\Microsoft\Windows\Temporary Internet Files\Content.Word\IMG_20210421_165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5\AppData\Local\Microsoft\Windows\Temporary Internet Files\Content.Word\IMG_20210421_165247.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4492" cy="3619322"/>
                    </a:xfrm>
                    <a:prstGeom prst="rect">
                      <a:avLst/>
                    </a:prstGeom>
                    <a:noFill/>
                    <a:ln>
                      <a:noFill/>
                    </a:ln>
                  </pic:spPr>
                </pic:pic>
              </a:graphicData>
            </a:graphic>
          </wp:inline>
        </w:drawing>
      </w:r>
      <w:bookmarkEnd w:id="0"/>
    </w:p>
    <w:p w:rsidR="00F01DE6" w:rsidRDefault="00F01DE6" w:rsidP="00B34251"/>
    <w:p w:rsidR="00704C1B" w:rsidRDefault="00704C1B" w:rsidP="004E497B">
      <w:pPr>
        <w:jc w:val="right"/>
      </w:pPr>
    </w:p>
    <w:sectPr w:rsidR="00704C1B" w:rsidSect="00B94F32">
      <w:pgSz w:w="11906" w:h="16838"/>
      <w:pgMar w:top="1134" w:right="850" w:bottom="1134" w:left="1134"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60C1A"/>
    <w:multiLevelType w:val="hybridMultilevel"/>
    <w:tmpl w:val="F0103D20"/>
    <w:lvl w:ilvl="0" w:tplc="72767A6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4516CF"/>
    <w:multiLevelType w:val="hybridMultilevel"/>
    <w:tmpl w:val="C1A0AA80"/>
    <w:lvl w:ilvl="0" w:tplc="8C203D80">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504FC6"/>
    <w:multiLevelType w:val="hybridMultilevel"/>
    <w:tmpl w:val="412EEB08"/>
    <w:lvl w:ilvl="0" w:tplc="4EE628DE">
      <w:start w:val="1"/>
      <w:numFmt w:val="decimal"/>
      <w:lvlText w:val="%1."/>
      <w:lvlJc w:val="left"/>
      <w:pPr>
        <w:ind w:left="1210" w:hanging="360"/>
      </w:pPr>
      <w:rPr>
        <w:rFonts w:ascii="Times New Roman" w:hAnsi="Times New Roman" w:hint="default"/>
        <w:b/>
        <w:color w:val="A41045"/>
        <w:sz w:val="32"/>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53D2"/>
    <w:rsid w:val="00050AE4"/>
    <w:rsid w:val="000B0AE9"/>
    <w:rsid w:val="00105956"/>
    <w:rsid w:val="00227B8D"/>
    <w:rsid w:val="003753D2"/>
    <w:rsid w:val="003B2E65"/>
    <w:rsid w:val="004E497B"/>
    <w:rsid w:val="00575CEE"/>
    <w:rsid w:val="005839BC"/>
    <w:rsid w:val="005E1BC2"/>
    <w:rsid w:val="00671A03"/>
    <w:rsid w:val="006D7AE8"/>
    <w:rsid w:val="00704C1B"/>
    <w:rsid w:val="007762F3"/>
    <w:rsid w:val="007B726D"/>
    <w:rsid w:val="008B5F6D"/>
    <w:rsid w:val="00930F27"/>
    <w:rsid w:val="009A327C"/>
    <w:rsid w:val="00B03E37"/>
    <w:rsid w:val="00B34251"/>
    <w:rsid w:val="00B46924"/>
    <w:rsid w:val="00B94F32"/>
    <w:rsid w:val="00C11E8B"/>
    <w:rsid w:val="00C86505"/>
    <w:rsid w:val="00D11618"/>
    <w:rsid w:val="00D363E8"/>
    <w:rsid w:val="00DC7865"/>
    <w:rsid w:val="00F01D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2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B342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B342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34251"/>
    <w:pPr>
      <w:ind w:left="720"/>
      <w:contextualSpacing/>
    </w:pPr>
  </w:style>
  <w:style w:type="paragraph" w:styleId="a5">
    <w:name w:val="Balloon Text"/>
    <w:basedOn w:val="a"/>
    <w:link w:val="a6"/>
    <w:uiPriority w:val="99"/>
    <w:semiHidden/>
    <w:unhideWhenUsed/>
    <w:rsid w:val="00930F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0F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2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B342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B342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34251"/>
    <w:pPr>
      <w:ind w:left="720"/>
      <w:contextualSpacing/>
    </w:pPr>
  </w:style>
  <w:style w:type="paragraph" w:styleId="a5">
    <w:name w:val="Balloon Text"/>
    <w:basedOn w:val="a"/>
    <w:link w:val="a6"/>
    <w:uiPriority w:val="99"/>
    <w:semiHidden/>
    <w:unhideWhenUsed/>
    <w:rsid w:val="00930F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0F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microsoft.com/office/2007/relationships/stylesWithEffects" Target="stylesWithEffects.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12</Pages>
  <Words>1202</Words>
  <Characters>6856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dc:creator>
  <cp:keywords/>
  <dc:description/>
  <cp:lastModifiedBy>admin</cp:lastModifiedBy>
  <cp:revision>10</cp:revision>
  <dcterms:created xsi:type="dcterms:W3CDTF">2021-04-19T07:42:00Z</dcterms:created>
  <dcterms:modified xsi:type="dcterms:W3CDTF">2022-04-29T05:06:00Z</dcterms:modified>
</cp:coreProperties>
</file>