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35" w:rsidRDefault="008B583C" w:rsidP="00620F3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581025</wp:posOffset>
            </wp:positionV>
            <wp:extent cx="1475105" cy="1885950"/>
            <wp:effectExtent l="0" t="0" r="0" b="0"/>
            <wp:wrapTight wrapText="bothSides">
              <wp:wrapPolygon edited="0">
                <wp:start x="0" y="0"/>
                <wp:lineTo x="0" y="21382"/>
                <wp:lineTo x="21200" y="21382"/>
                <wp:lineTo x="21200" y="0"/>
                <wp:lineTo x="0" y="0"/>
              </wp:wrapPolygon>
            </wp:wrapTight>
            <wp:docPr id="1" name="Рисунок 1" descr="http://900igr.net/datai/doshkolnoe-obrazovanie/Ekologicheskaja-tropa-v-detskom-sadu/0014-024-Privlekatelnye-obek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datai/doshkolnoe-obrazovanie/Ekologicheskaja-tropa-v-detskom-sadu/0014-024-Privlekatelnye-obekt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800" b="12400"/>
                    <a:stretch/>
                  </pic:blipFill>
                  <pic:spPr bwMode="auto">
                    <a:xfrm>
                      <a:off x="0" y="0"/>
                      <a:ext cx="147510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15DB0" w:rsidRPr="00615DB0">
        <w:rPr>
          <w:rFonts w:ascii="Times New Roman" w:hAnsi="Times New Roman" w:cs="Times New Roman"/>
          <w:sz w:val="24"/>
          <w:szCs w:val="24"/>
        </w:rPr>
        <w:t xml:space="preserve">Одной из интересных форм работы по экологическому воспитанию является организация экологической тропы - учебного специально оборудованного маршрута на природе. </w:t>
      </w:r>
      <w:proofErr w:type="gramStart"/>
      <w:r w:rsidR="00615DB0" w:rsidRPr="00615DB0">
        <w:rPr>
          <w:rFonts w:ascii="Times New Roman" w:hAnsi="Times New Roman" w:cs="Times New Roman"/>
          <w:sz w:val="24"/>
          <w:szCs w:val="24"/>
        </w:rPr>
        <w:t>Создание экологической тропы в современной практике экологического воспитания в ДО играет огромную роль.</w:t>
      </w:r>
      <w:proofErr w:type="gramEnd"/>
      <w:r w:rsidR="00615DB0" w:rsidRPr="00615DB0">
        <w:rPr>
          <w:rFonts w:ascii="Times New Roman" w:hAnsi="Times New Roman" w:cs="Times New Roman"/>
          <w:sz w:val="24"/>
          <w:szCs w:val="24"/>
        </w:rPr>
        <w:t xml:space="preserve"> Экологические тропы выполняют познавательную, развивающую, эстетическую, оздоровительную функции. Значение тропы разнообразно: проведение воспитательно-образовательной работы с детьми 4-7 лет, просветительской работы с сотрудниками дошкольных учреждений и родителями детей. </w:t>
      </w:r>
    </w:p>
    <w:p w:rsidR="008B583C" w:rsidRDefault="00615DB0" w:rsidP="00620F3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5DB0">
        <w:rPr>
          <w:rFonts w:ascii="Times New Roman" w:hAnsi="Times New Roman" w:cs="Times New Roman"/>
          <w:sz w:val="24"/>
          <w:szCs w:val="24"/>
        </w:rPr>
        <w:t xml:space="preserve">Главная задача экологической тропы – пробудить у ребенка любовь к природе. Особенность процесса экологического воспитания на тропах природы состоит в том, что он строится на основе непринужденного усвоения информации, ценностных ориентации и идеалов, норм поведения в природном окружении. Достигается это путем органического сочетания отдыха и познания во время движения по маршруту тропы. Экологическая тропа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воздухе. Объекты экологической тропинки дают большие возможности для сенсорного развития ребенка, для проведения систематических наблюдений, экологических праздников, игр, инсценировок с участием хозяина тропинки, эмоционального развития детей. </w:t>
      </w:r>
    </w:p>
    <w:p w:rsidR="00760FDB" w:rsidRPr="00082D8B" w:rsidRDefault="00760FDB" w:rsidP="00620F35">
      <w:pPr>
        <w:pStyle w:val="a5"/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Экологическая тропа</w:t>
      </w:r>
      <w:r w:rsidRPr="00082D8B">
        <w:rPr>
          <w:rFonts w:ascii="Times New Roman" w:hAnsi="Times New Roman" w:cs="Times New Roman"/>
          <w:color w:val="111111"/>
          <w:sz w:val="24"/>
          <w:szCs w:val="24"/>
        </w:rPr>
        <w:t> – это специально разработанный или специально оборудованный маршрут в природу.</w:t>
      </w:r>
    </w:p>
    <w:p w:rsidR="00760FDB" w:rsidRPr="008B583C" w:rsidRDefault="00760FDB" w:rsidP="00082D8B">
      <w:pPr>
        <w:pStyle w:val="a5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615DB0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Цель</w:t>
      </w:r>
      <w:r w:rsidRPr="00615DB0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 w:rsidR="008B583C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в</w:t>
      </w:r>
      <w:r w:rsidRPr="00082D8B">
        <w:rPr>
          <w:rFonts w:ascii="Times New Roman" w:hAnsi="Times New Roman" w:cs="Times New Roman"/>
          <w:color w:val="111111"/>
          <w:sz w:val="24"/>
          <w:szCs w:val="24"/>
        </w:rPr>
        <w:t>оспитание осознанного отношения ребенка через общение с природой.</w:t>
      </w:r>
    </w:p>
    <w:p w:rsidR="00760FDB" w:rsidRPr="008B583C" w:rsidRDefault="00760FDB" w:rsidP="00082D8B">
      <w:pPr>
        <w:pStyle w:val="a5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615DB0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Задачи</w:t>
      </w:r>
      <w:r w:rsidRPr="00615DB0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 w:rsidR="00082D8B"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r w:rsidRPr="00082D8B">
        <w:rPr>
          <w:rFonts w:ascii="Times New Roman" w:hAnsi="Times New Roman" w:cs="Times New Roman"/>
          <w:color w:val="111111"/>
          <w:sz w:val="24"/>
          <w:szCs w:val="24"/>
        </w:rPr>
        <w:t>Формирование системы </w:t>
      </w:r>
      <w:r w:rsidRPr="00615DB0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экологических</w:t>
      </w:r>
      <w:r w:rsidRPr="00082D8B">
        <w:rPr>
          <w:rFonts w:ascii="Times New Roman" w:hAnsi="Times New Roman" w:cs="Times New Roman"/>
          <w:color w:val="111111"/>
          <w:sz w:val="24"/>
          <w:szCs w:val="24"/>
        </w:rPr>
        <w:t> знаний и представлений.</w:t>
      </w:r>
    </w:p>
    <w:p w:rsidR="00760FD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r w:rsidR="00760FDB" w:rsidRPr="00082D8B">
        <w:rPr>
          <w:rFonts w:ascii="Times New Roman" w:hAnsi="Times New Roman" w:cs="Times New Roman"/>
          <w:color w:val="111111"/>
          <w:sz w:val="24"/>
          <w:szCs w:val="24"/>
        </w:rPr>
        <w:t>Развитие эстетических чувств (умение видеть и почувствовать красоту природы, восхититься ею, желания сохранить ее).</w:t>
      </w:r>
    </w:p>
    <w:p w:rsidR="00760FD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r w:rsidR="00760FDB" w:rsidRPr="00082D8B">
        <w:rPr>
          <w:rFonts w:ascii="Times New Roman" w:hAnsi="Times New Roman" w:cs="Times New Roman"/>
          <w:color w:val="111111"/>
          <w:sz w:val="24"/>
          <w:szCs w:val="24"/>
        </w:rPr>
        <w:t>Участие детей в посильной для них деятельности по уходу за растениями и животными, по охране и защите природы.</w:t>
      </w:r>
    </w:p>
    <w:p w:rsidR="00082D8B" w:rsidRPr="00615DB0" w:rsidRDefault="00082D8B" w:rsidP="00082D8B">
      <w:pPr>
        <w:pStyle w:val="a5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615DB0">
        <w:rPr>
          <w:rFonts w:ascii="Times New Roman" w:hAnsi="Times New Roman" w:cs="Times New Roman"/>
          <w:b/>
          <w:color w:val="111111"/>
          <w:sz w:val="24"/>
          <w:szCs w:val="24"/>
        </w:rPr>
        <w:lastRenderedPageBreak/>
        <w:t xml:space="preserve">Формы и методы работы с детьми на экологической тропе: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экологические беседы; 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наблюдения в природе;  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экскурсии в природу; 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целевые прогулки;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экологические конкурсы; </w:t>
      </w:r>
    </w:p>
    <w:p w:rsidR="00082D8B" w:rsidRPr="00082D8B" w:rsidRDefault="00615DB0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тематические недели и дни и т. д.</w:t>
      </w:r>
    </w:p>
    <w:p w:rsidR="00082D8B" w:rsidRPr="00615DB0" w:rsidRDefault="00082D8B" w:rsidP="00082D8B">
      <w:pPr>
        <w:pStyle w:val="a5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615DB0">
        <w:rPr>
          <w:rFonts w:ascii="Times New Roman" w:hAnsi="Times New Roman" w:cs="Times New Roman"/>
          <w:b/>
          <w:color w:val="111111"/>
          <w:sz w:val="24"/>
          <w:szCs w:val="24"/>
        </w:rPr>
        <w:t>Формы и методы работы с родителями на экологической тропе: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субботники по облагораживанию территории детского сада;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участие в конкурсах, рисунках;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изготовление поделок;  </w:t>
      </w:r>
    </w:p>
    <w:p w:rsidR="00082D8B" w:rsidRPr="00082D8B" w:rsidRDefault="00082D8B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082D8B">
        <w:rPr>
          <w:rFonts w:ascii="Times New Roman" w:hAnsi="Times New Roman" w:cs="Times New Roman"/>
          <w:color w:val="111111"/>
          <w:sz w:val="24"/>
          <w:szCs w:val="24"/>
        </w:rPr>
        <w:t xml:space="preserve">- участие в совместных экологических развлечениях, досугах, праздниках; </w:t>
      </w:r>
    </w:p>
    <w:p w:rsidR="00082D8B" w:rsidRDefault="00615DB0" w:rsidP="00082D8B">
      <w:pPr>
        <w:pStyle w:val="a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- фотовыставки и т.д.</w:t>
      </w:r>
    </w:p>
    <w:p w:rsidR="00C54137" w:rsidRDefault="00394634" w:rsidP="0039463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94634">
        <w:rPr>
          <w:rFonts w:ascii="Times New Roman" w:hAnsi="Times New Roman" w:cs="Times New Roman"/>
          <w:color w:val="111111"/>
          <w:sz w:val="24"/>
          <w:szCs w:val="24"/>
        </w:rPr>
        <w:t xml:space="preserve">В </w:t>
      </w:r>
      <w:r w:rsidR="00615DB0" w:rsidRPr="00394634">
        <w:rPr>
          <w:rFonts w:ascii="Times New Roman" w:hAnsi="Times New Roman" w:cs="Times New Roman"/>
          <w:color w:val="111111"/>
          <w:sz w:val="24"/>
          <w:szCs w:val="24"/>
        </w:rPr>
        <w:t>наше</w:t>
      </w:r>
      <w:r w:rsidRPr="00394634">
        <w:rPr>
          <w:rFonts w:ascii="Times New Roman" w:hAnsi="Times New Roman" w:cs="Times New Roman"/>
          <w:color w:val="111111"/>
          <w:sz w:val="24"/>
          <w:szCs w:val="24"/>
        </w:rPr>
        <w:t xml:space="preserve">м ДОО дошкольники </w:t>
      </w:r>
      <w:r w:rsidR="00615DB0" w:rsidRPr="00394634">
        <w:rPr>
          <w:rFonts w:ascii="Times New Roman" w:hAnsi="Times New Roman" w:cs="Times New Roman"/>
          <w:color w:val="111111"/>
          <w:sz w:val="24"/>
          <w:szCs w:val="24"/>
        </w:rPr>
        <w:t>с удовольствием проводят время на экологической тропе вместе с родителями.</w:t>
      </w:r>
      <w:proofErr w:type="gramEnd"/>
      <w:r w:rsidR="00615DB0" w:rsidRPr="00394634">
        <w:rPr>
          <w:rFonts w:ascii="Times New Roman" w:hAnsi="Times New Roman" w:cs="Times New Roman"/>
          <w:color w:val="111111"/>
          <w:sz w:val="24"/>
          <w:szCs w:val="24"/>
        </w:rPr>
        <w:t xml:space="preserve"> В этом году для детей и</w:t>
      </w:r>
      <w:r w:rsidRPr="00394634">
        <w:rPr>
          <w:rFonts w:ascii="Times New Roman" w:hAnsi="Times New Roman" w:cs="Times New Roman"/>
          <w:color w:val="111111"/>
          <w:sz w:val="24"/>
          <w:szCs w:val="24"/>
        </w:rPr>
        <w:t xml:space="preserve"> их </w:t>
      </w:r>
      <w:r w:rsidR="00615DB0" w:rsidRPr="00394634">
        <w:rPr>
          <w:rFonts w:ascii="Times New Roman" w:hAnsi="Times New Roman" w:cs="Times New Roman"/>
          <w:color w:val="111111"/>
          <w:sz w:val="24"/>
          <w:szCs w:val="24"/>
        </w:rPr>
        <w:t xml:space="preserve"> родителей</w:t>
      </w:r>
      <w:r w:rsidRPr="00394634">
        <w:rPr>
          <w:rFonts w:ascii="Times New Roman" w:hAnsi="Times New Roman" w:cs="Times New Roman"/>
          <w:color w:val="111111"/>
          <w:sz w:val="24"/>
          <w:szCs w:val="24"/>
        </w:rPr>
        <w:t xml:space="preserve"> прошла </w:t>
      </w:r>
      <w:r w:rsidRPr="00394634">
        <w:rPr>
          <w:rFonts w:ascii="Times New Roman" w:hAnsi="Times New Roman" w:cs="Times New Roman"/>
          <w:sz w:val="24"/>
          <w:szCs w:val="24"/>
        </w:rPr>
        <w:t>совместная игровая - трудовая деятельность на участке «Спортивно – экологическая тропа».</w:t>
      </w:r>
    </w:p>
    <w:p w:rsidR="00620F35" w:rsidRDefault="00620F35" w:rsidP="008B583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27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3559175</wp:posOffset>
            </wp:positionH>
            <wp:positionV relativeFrom="paragraph">
              <wp:posOffset>1445260</wp:posOffset>
            </wp:positionV>
            <wp:extent cx="1069340" cy="1514475"/>
            <wp:effectExtent l="0" t="0" r="0" b="9525"/>
            <wp:wrapTight wrapText="bothSides">
              <wp:wrapPolygon edited="0">
                <wp:start x="0" y="0"/>
                <wp:lineTo x="0" y="21464"/>
                <wp:lineTo x="21164" y="21464"/>
                <wp:lineTo x="21164" y="0"/>
                <wp:lineTo x="0" y="0"/>
              </wp:wrapPolygon>
            </wp:wrapTight>
            <wp:docPr id="14" name="Рисунок 14" descr="C:\Users\Наталья\Pictures\ДС\1 июня\DSCN3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лья\Pictures\ДС\1 июня\DSCN34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363" r="20625"/>
                    <a:stretch/>
                  </pic:blipFill>
                  <pic:spPr bwMode="auto">
                    <a:xfrm>
                      <a:off x="0" y="0"/>
                      <a:ext cx="106934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-635</wp:posOffset>
            </wp:positionV>
            <wp:extent cx="1659890" cy="1245235"/>
            <wp:effectExtent l="0" t="0" r="0" b="0"/>
            <wp:wrapTight wrapText="bothSides">
              <wp:wrapPolygon edited="0">
                <wp:start x="0" y="0"/>
                <wp:lineTo x="0" y="21148"/>
                <wp:lineTo x="21319" y="21148"/>
                <wp:lineTo x="21319" y="0"/>
                <wp:lineTo x="0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SCN358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4634" w:rsidRPr="00394634">
        <w:rPr>
          <w:rFonts w:ascii="Times New Roman" w:hAnsi="Times New Roman" w:cs="Times New Roman"/>
          <w:b/>
          <w:sz w:val="24"/>
          <w:szCs w:val="24"/>
        </w:rPr>
        <w:t>Цель: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создание эмоционально-благоприятных условий для экологического образования и формирования основ здорового образа жизни у детей через совместную деятельность с родителями. </w:t>
      </w:r>
      <w:r w:rsidR="00394634">
        <w:rPr>
          <w:rFonts w:ascii="Times New Roman" w:hAnsi="Times New Roman" w:cs="Times New Roman"/>
          <w:sz w:val="24"/>
          <w:szCs w:val="24"/>
        </w:rPr>
        <w:t>Всем участникам было предложено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разделиться на две команды, каждой команде </w:t>
      </w:r>
      <w:r w:rsidR="00394634">
        <w:rPr>
          <w:rFonts w:ascii="Times New Roman" w:hAnsi="Times New Roman" w:cs="Times New Roman"/>
          <w:sz w:val="24"/>
          <w:szCs w:val="24"/>
        </w:rPr>
        <w:t>выдавали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путевой лист, по которому</w:t>
      </w:r>
      <w:r w:rsidR="00394634">
        <w:rPr>
          <w:rFonts w:ascii="Times New Roman" w:hAnsi="Times New Roman" w:cs="Times New Roman"/>
          <w:sz w:val="24"/>
          <w:szCs w:val="24"/>
        </w:rPr>
        <w:t xml:space="preserve"> они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должны б</w:t>
      </w:r>
      <w:r w:rsidR="00394634">
        <w:rPr>
          <w:rFonts w:ascii="Times New Roman" w:hAnsi="Times New Roman" w:cs="Times New Roman"/>
          <w:sz w:val="24"/>
          <w:szCs w:val="24"/>
        </w:rPr>
        <w:t>ыли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пройти спортивно – экологическую тропу, где преодоле</w:t>
      </w:r>
      <w:r w:rsidR="00394634">
        <w:rPr>
          <w:rFonts w:ascii="Times New Roman" w:hAnsi="Times New Roman" w:cs="Times New Roman"/>
          <w:sz w:val="24"/>
          <w:szCs w:val="24"/>
        </w:rPr>
        <w:t>вали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все препятствия</w:t>
      </w:r>
      <w:r w:rsidR="00394634">
        <w:rPr>
          <w:rFonts w:ascii="Times New Roman" w:hAnsi="Times New Roman" w:cs="Times New Roman"/>
          <w:sz w:val="24"/>
          <w:szCs w:val="24"/>
        </w:rPr>
        <w:t>.</w:t>
      </w:r>
      <w:r w:rsidR="00394634" w:rsidRPr="00394634">
        <w:rPr>
          <w:rFonts w:ascii="Times New Roman" w:hAnsi="Times New Roman" w:cs="Times New Roman"/>
          <w:b/>
          <w:sz w:val="24"/>
          <w:szCs w:val="24"/>
        </w:rPr>
        <w:t>1 сектор «Экологический десант»</w:t>
      </w:r>
      <w:r w:rsidR="00C5413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54137" w:rsidRPr="00C54137">
        <w:rPr>
          <w:rFonts w:ascii="Times New Roman" w:hAnsi="Times New Roman" w:cs="Times New Roman"/>
          <w:sz w:val="24"/>
          <w:szCs w:val="24"/>
        </w:rPr>
        <w:t>ч</w:t>
      </w:r>
      <w:r w:rsidR="00394634" w:rsidRPr="00394634">
        <w:rPr>
          <w:rFonts w:ascii="Times New Roman" w:hAnsi="Times New Roman" w:cs="Times New Roman"/>
          <w:sz w:val="24"/>
          <w:szCs w:val="24"/>
        </w:rPr>
        <w:t>лены команды расходи</w:t>
      </w:r>
      <w:r w:rsidR="00C54137">
        <w:rPr>
          <w:rFonts w:ascii="Times New Roman" w:hAnsi="Times New Roman" w:cs="Times New Roman"/>
          <w:sz w:val="24"/>
          <w:szCs w:val="24"/>
        </w:rPr>
        <w:t xml:space="preserve">лись </w:t>
      </w:r>
      <w:r w:rsidR="00394634" w:rsidRPr="00394634">
        <w:rPr>
          <w:rFonts w:ascii="Times New Roman" w:hAnsi="Times New Roman" w:cs="Times New Roman"/>
          <w:sz w:val="24"/>
          <w:szCs w:val="24"/>
        </w:rPr>
        <w:t>по своим клумбам (заранее обговорено, кто к какой клумбе) и совместно с детьми высажива</w:t>
      </w:r>
      <w:r w:rsidR="00C54137">
        <w:rPr>
          <w:rFonts w:ascii="Times New Roman" w:hAnsi="Times New Roman" w:cs="Times New Roman"/>
          <w:sz w:val="24"/>
          <w:szCs w:val="24"/>
        </w:rPr>
        <w:t>ли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рассаду, облагораживая клумбы и огород. Каждая семья </w:t>
      </w:r>
      <w:proofErr w:type="spellStart"/>
      <w:r w:rsidR="00C54137">
        <w:rPr>
          <w:rFonts w:ascii="Times New Roman" w:hAnsi="Times New Roman" w:cs="Times New Roman"/>
          <w:sz w:val="24"/>
          <w:szCs w:val="24"/>
        </w:rPr>
        <w:t>у</w:t>
      </w:r>
      <w:r w:rsidR="00394634" w:rsidRPr="00394634">
        <w:rPr>
          <w:rFonts w:ascii="Times New Roman" w:hAnsi="Times New Roman" w:cs="Times New Roman"/>
          <w:sz w:val="24"/>
          <w:szCs w:val="24"/>
        </w:rPr>
        <w:t>ста</w:t>
      </w:r>
      <w:r w:rsidR="00C54137">
        <w:rPr>
          <w:rFonts w:ascii="Times New Roman" w:hAnsi="Times New Roman" w:cs="Times New Roman"/>
          <w:sz w:val="24"/>
          <w:szCs w:val="24"/>
        </w:rPr>
        <w:t>навливала</w:t>
      </w:r>
      <w:r w:rsidR="00394634" w:rsidRPr="00394634">
        <w:rPr>
          <w:rFonts w:ascii="Times New Roman" w:hAnsi="Times New Roman" w:cs="Times New Roman"/>
          <w:sz w:val="24"/>
          <w:szCs w:val="24"/>
        </w:rPr>
        <w:t>маркет</w:t>
      </w:r>
      <w:proofErr w:type="spellEnd"/>
      <w:r w:rsidR="00394634" w:rsidRPr="00394634">
        <w:rPr>
          <w:rFonts w:ascii="Times New Roman" w:hAnsi="Times New Roman" w:cs="Times New Roman"/>
          <w:sz w:val="24"/>
          <w:szCs w:val="24"/>
        </w:rPr>
        <w:t xml:space="preserve"> в </w:t>
      </w:r>
      <w:r w:rsidR="00394634" w:rsidRPr="00394634">
        <w:rPr>
          <w:rFonts w:ascii="Times New Roman" w:hAnsi="Times New Roman" w:cs="Times New Roman"/>
          <w:sz w:val="24"/>
          <w:szCs w:val="24"/>
        </w:rPr>
        <w:lastRenderedPageBreak/>
        <w:t>клумбу с именами детей (в течение лета дети и родители ухажива</w:t>
      </w:r>
      <w:r w:rsidR="00C54137">
        <w:rPr>
          <w:rFonts w:ascii="Times New Roman" w:hAnsi="Times New Roman" w:cs="Times New Roman"/>
          <w:sz w:val="24"/>
          <w:szCs w:val="24"/>
        </w:rPr>
        <w:t>ли</w:t>
      </w:r>
      <w:r w:rsidR="00394634" w:rsidRPr="00394634">
        <w:rPr>
          <w:rFonts w:ascii="Times New Roman" w:hAnsi="Times New Roman" w:cs="Times New Roman"/>
          <w:sz w:val="24"/>
          <w:szCs w:val="24"/>
        </w:rPr>
        <w:t xml:space="preserve"> за цветами, растениями на своих клумбах). </w:t>
      </w:r>
    </w:p>
    <w:p w:rsidR="009143B7" w:rsidRDefault="00620F35" w:rsidP="00620F3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184150</wp:posOffset>
            </wp:positionV>
            <wp:extent cx="1952625" cy="1106170"/>
            <wp:effectExtent l="0" t="0" r="9525" b="0"/>
            <wp:wrapTight wrapText="bothSides">
              <wp:wrapPolygon edited="0">
                <wp:start x="0" y="0"/>
                <wp:lineTo x="0" y="21203"/>
                <wp:lineTo x="21495" y="21203"/>
                <wp:lineTo x="2149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348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4440"/>
                    <a:stretch/>
                  </pic:blipFill>
                  <pic:spPr bwMode="auto">
                    <a:xfrm>
                      <a:off x="0" y="0"/>
                      <a:ext cx="1952625" cy="1106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94634" w:rsidRPr="00394634">
        <w:rPr>
          <w:rFonts w:ascii="Times New Roman" w:hAnsi="Times New Roman" w:cs="Times New Roman"/>
          <w:b/>
          <w:sz w:val="24"/>
          <w:szCs w:val="24"/>
        </w:rPr>
        <w:t xml:space="preserve">2 сектор </w:t>
      </w:r>
      <w:r w:rsidR="00394634" w:rsidRPr="00C54137">
        <w:rPr>
          <w:rFonts w:ascii="Times New Roman" w:hAnsi="Times New Roman" w:cs="Times New Roman"/>
          <w:b/>
          <w:sz w:val="24"/>
          <w:szCs w:val="24"/>
        </w:rPr>
        <w:t>«Спортивный»</w:t>
      </w:r>
      <w:r w:rsidR="00394634" w:rsidRPr="00C54137">
        <w:rPr>
          <w:rFonts w:ascii="Times New Roman" w:hAnsi="Times New Roman" w:cs="Times New Roman"/>
          <w:sz w:val="24"/>
          <w:szCs w:val="24"/>
        </w:rPr>
        <w:t>:</w:t>
      </w:r>
      <w:r w:rsidR="00C54137" w:rsidRPr="00C54137">
        <w:rPr>
          <w:rFonts w:ascii="Times New Roman" w:hAnsi="Times New Roman" w:cs="Times New Roman"/>
          <w:sz w:val="24"/>
          <w:szCs w:val="24"/>
        </w:rPr>
        <w:t xml:space="preserve"> у</w:t>
      </w:r>
      <w:r w:rsidR="00394634" w:rsidRPr="00C54137">
        <w:rPr>
          <w:rFonts w:ascii="Times New Roman" w:hAnsi="Times New Roman" w:cs="Times New Roman"/>
          <w:sz w:val="24"/>
          <w:szCs w:val="24"/>
        </w:rPr>
        <w:t>частники дел</w:t>
      </w:r>
      <w:r w:rsidR="00C54137" w:rsidRPr="00C54137">
        <w:rPr>
          <w:rFonts w:ascii="Times New Roman" w:hAnsi="Times New Roman" w:cs="Times New Roman"/>
          <w:sz w:val="24"/>
          <w:szCs w:val="24"/>
        </w:rPr>
        <w:t>ились</w:t>
      </w:r>
      <w:r w:rsidR="00394634" w:rsidRPr="00C54137">
        <w:rPr>
          <w:rFonts w:ascii="Times New Roman" w:hAnsi="Times New Roman" w:cs="Times New Roman"/>
          <w:sz w:val="24"/>
          <w:szCs w:val="24"/>
        </w:rPr>
        <w:t xml:space="preserve"> на две команды (команда детей и команда родителей) и выполня</w:t>
      </w:r>
      <w:r w:rsidR="00C54137" w:rsidRPr="00C54137">
        <w:rPr>
          <w:rFonts w:ascii="Times New Roman" w:hAnsi="Times New Roman" w:cs="Times New Roman"/>
          <w:sz w:val="24"/>
          <w:szCs w:val="24"/>
        </w:rPr>
        <w:t>ли</w:t>
      </w:r>
      <w:r w:rsidR="00394634" w:rsidRPr="00C54137">
        <w:rPr>
          <w:rFonts w:ascii="Times New Roman" w:hAnsi="Times New Roman" w:cs="Times New Roman"/>
          <w:sz w:val="24"/>
          <w:szCs w:val="24"/>
        </w:rPr>
        <w:t xml:space="preserve"> спортивные задания.</w:t>
      </w:r>
      <w:r w:rsidR="00C54137" w:rsidRPr="00C54137">
        <w:rPr>
          <w:rFonts w:ascii="Times New Roman" w:hAnsi="Times New Roman" w:cs="Times New Roman"/>
          <w:sz w:val="24"/>
          <w:szCs w:val="24"/>
        </w:rPr>
        <w:t xml:space="preserve"> По окончанию прохождения всех секторов дети и родители собираются вместе. Были подведены итоги и предложено мелками на асфальте создать совместную картину на тему «2017 год – ГОД ЭКОЛОГИИ». Праздник получился ярким и незабываемым.</w:t>
      </w:r>
    </w:p>
    <w:p w:rsidR="009143B7" w:rsidRPr="009143B7" w:rsidRDefault="009143B7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43B7">
        <w:rPr>
          <w:rFonts w:ascii="Times New Roman" w:hAnsi="Times New Roman" w:cs="Times New Roman"/>
          <w:sz w:val="24"/>
          <w:szCs w:val="24"/>
        </w:rPr>
        <w:t>Участие детей в данн</w:t>
      </w:r>
      <w:r>
        <w:rPr>
          <w:rFonts w:ascii="Times New Roman" w:hAnsi="Times New Roman" w:cs="Times New Roman"/>
          <w:sz w:val="24"/>
          <w:szCs w:val="24"/>
        </w:rPr>
        <w:t>ойтрудовой деятельности</w:t>
      </w:r>
      <w:r w:rsidRPr="009143B7">
        <w:rPr>
          <w:rFonts w:ascii="Times New Roman" w:hAnsi="Times New Roman" w:cs="Times New Roman"/>
          <w:sz w:val="24"/>
          <w:szCs w:val="24"/>
        </w:rPr>
        <w:t xml:space="preserve"> позволило сформировать у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9143B7">
        <w:rPr>
          <w:rFonts w:ascii="Times New Roman" w:hAnsi="Times New Roman" w:cs="Times New Roman"/>
          <w:sz w:val="24"/>
          <w:szCs w:val="24"/>
        </w:rPr>
        <w:t xml:space="preserve"> ценностные ориентации, определяющие бережное отношение к природному и рукотворному миру. </w:t>
      </w:r>
    </w:p>
    <w:p w:rsidR="00760FDB" w:rsidRPr="009143B7" w:rsidRDefault="009143B7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43B7">
        <w:rPr>
          <w:rFonts w:ascii="Times New Roman" w:hAnsi="Times New Roman" w:cs="Times New Roman"/>
          <w:sz w:val="24"/>
          <w:szCs w:val="24"/>
        </w:rPr>
        <w:t xml:space="preserve">Приобщение родителей воспитанников к совместной деятельности с детьми в </w:t>
      </w:r>
      <w:r w:rsidR="00CB0E9D" w:rsidRPr="00CB0E9D">
        <w:rPr>
          <w:rFonts w:ascii="Times New Roman" w:hAnsi="Times New Roman" w:cs="Times New Roman"/>
          <w:sz w:val="24"/>
          <w:szCs w:val="24"/>
        </w:rPr>
        <w:t>процессе трудовой деятельности на участке детского сада</w:t>
      </w:r>
      <w:r w:rsidR="00CB0E9D">
        <w:rPr>
          <w:rFonts w:ascii="Times New Roman" w:hAnsi="Times New Roman" w:cs="Times New Roman"/>
          <w:sz w:val="24"/>
          <w:szCs w:val="24"/>
        </w:rPr>
        <w:t>,</w:t>
      </w:r>
      <w:r w:rsidRPr="009143B7">
        <w:rPr>
          <w:rFonts w:ascii="Times New Roman" w:hAnsi="Times New Roman" w:cs="Times New Roman"/>
          <w:sz w:val="24"/>
          <w:szCs w:val="24"/>
        </w:rPr>
        <w:t xml:space="preserve"> создало атмосферу тепла и доверия между ними и </w:t>
      </w:r>
      <w:r>
        <w:rPr>
          <w:rFonts w:ascii="Times New Roman" w:hAnsi="Times New Roman" w:cs="Times New Roman"/>
          <w:sz w:val="24"/>
          <w:szCs w:val="24"/>
        </w:rPr>
        <w:t>педагогами</w:t>
      </w:r>
      <w:r w:rsidRPr="009143B7">
        <w:rPr>
          <w:rFonts w:ascii="Times New Roman" w:hAnsi="Times New Roman" w:cs="Times New Roman"/>
          <w:sz w:val="24"/>
          <w:szCs w:val="24"/>
        </w:rPr>
        <w:t xml:space="preserve">, расширило их знания о правилах подбора растений для цветочной клумбы. Важным результатом </w:t>
      </w:r>
      <w:r>
        <w:rPr>
          <w:rFonts w:ascii="Times New Roman" w:hAnsi="Times New Roman" w:cs="Times New Roman"/>
          <w:sz w:val="24"/>
          <w:szCs w:val="24"/>
        </w:rPr>
        <w:t>трудовой деятельности</w:t>
      </w:r>
      <w:r w:rsidRPr="009143B7">
        <w:rPr>
          <w:rFonts w:ascii="Times New Roman" w:hAnsi="Times New Roman" w:cs="Times New Roman"/>
          <w:sz w:val="24"/>
          <w:szCs w:val="24"/>
        </w:rPr>
        <w:t xml:space="preserve"> явилась мотивация к сотрудничеству, совместному творчеству тех родителей, которые по разным причинам занимали пассивную позицию. Участие в </w:t>
      </w:r>
      <w:r>
        <w:rPr>
          <w:rFonts w:ascii="Times New Roman" w:hAnsi="Times New Roman" w:cs="Times New Roman"/>
          <w:sz w:val="24"/>
          <w:szCs w:val="24"/>
        </w:rPr>
        <w:t xml:space="preserve">спортивно – экологическом празднике </w:t>
      </w:r>
      <w:r w:rsidRPr="009143B7">
        <w:rPr>
          <w:rFonts w:ascii="Times New Roman" w:hAnsi="Times New Roman" w:cs="Times New Roman"/>
          <w:sz w:val="24"/>
          <w:szCs w:val="24"/>
        </w:rPr>
        <w:t>убедило родителей в важности своего влияния на развитие ребенка, научило содействовать его гармоничному развитию, активно сотрудничать с образовательным учреждением.</w:t>
      </w:r>
    </w:p>
    <w:p w:rsidR="009143B7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году в нашей экологической тропе появиласьеще одна точка. </w:t>
      </w:r>
      <w:r w:rsidR="009143B7" w:rsidRPr="009143B7">
        <w:rPr>
          <w:rFonts w:ascii="Times New Roman" w:hAnsi="Times New Roman" w:cs="Times New Roman"/>
          <w:sz w:val="24"/>
          <w:szCs w:val="24"/>
        </w:rPr>
        <w:t xml:space="preserve">Все дети любят ходить босиком, не обращая внимания на запреты взрослых. </w:t>
      </w: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="009143B7" w:rsidRPr="009143B7">
        <w:rPr>
          <w:rFonts w:ascii="Times New Roman" w:hAnsi="Times New Roman" w:cs="Times New Roman"/>
          <w:sz w:val="24"/>
          <w:szCs w:val="24"/>
        </w:rPr>
        <w:t xml:space="preserve">к большой радости дошкольников изготовили дорожку «Тропа здоровья»,  выложив ее из природного и бросового материала (гладкие камушки, коробочки от </w:t>
      </w:r>
      <w:proofErr w:type="gramStart"/>
      <w:r w:rsidR="009143B7" w:rsidRPr="009143B7">
        <w:rPr>
          <w:rFonts w:ascii="Times New Roman" w:hAnsi="Times New Roman" w:cs="Times New Roman"/>
          <w:sz w:val="24"/>
          <w:szCs w:val="24"/>
        </w:rPr>
        <w:t>киндера</w:t>
      </w:r>
      <w:proofErr w:type="gramEnd"/>
      <w:r w:rsidR="009143B7" w:rsidRPr="009143B7">
        <w:rPr>
          <w:rFonts w:ascii="Times New Roman" w:hAnsi="Times New Roman" w:cs="Times New Roman"/>
          <w:sz w:val="24"/>
          <w:szCs w:val="24"/>
        </w:rPr>
        <w:t xml:space="preserve">, пластмассовые пробки, речной песок). Это дорожка служит для оздоровления воспитанников, исправления плоскостопия. </w:t>
      </w: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6E1A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МАДОУ «Центр развития ребенка – детский сад №11»</w:t>
      </w: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6E1A11">
      <w:pPr>
        <w:spacing w:after="0"/>
        <w:ind w:firstLine="708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 xml:space="preserve">Организация </w:t>
      </w:r>
    </w:p>
    <w:p w:rsidR="006E1A11" w:rsidRDefault="006E1A11" w:rsidP="006E1A1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B740E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и </w:t>
      </w:r>
      <w:r>
        <w:rPr>
          <w:rFonts w:ascii="Times New Roman" w:hAnsi="Times New Roman" w:cs="Times New Roman"/>
          <w:b/>
          <w:color w:val="FF0000"/>
          <w:sz w:val="56"/>
          <w:szCs w:val="56"/>
        </w:rPr>
        <w:t>и</w:t>
      </w:r>
      <w:r w:rsidRPr="004B740E">
        <w:rPr>
          <w:rFonts w:ascii="Times New Roman" w:hAnsi="Times New Roman" w:cs="Times New Roman"/>
          <w:b/>
          <w:color w:val="FF0000"/>
          <w:sz w:val="56"/>
          <w:szCs w:val="56"/>
        </w:rPr>
        <w:t>спользо</w:t>
      </w:r>
      <w:r>
        <w:rPr>
          <w:rFonts w:ascii="Times New Roman" w:hAnsi="Times New Roman" w:cs="Times New Roman"/>
          <w:b/>
          <w:color w:val="FF0000"/>
          <w:sz w:val="56"/>
          <w:szCs w:val="56"/>
        </w:rPr>
        <w:t>вание экологической тропы в ДОУ</w:t>
      </w: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3B06" w:rsidRDefault="00833B06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3B06" w:rsidRDefault="00833B06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3B06" w:rsidRDefault="00833B06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6E1A1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Пигасова Татьяна Сергеевна</w:t>
      </w:r>
    </w:p>
    <w:p w:rsidR="006E1A11" w:rsidRDefault="008B583C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1382395</wp:posOffset>
            </wp:positionH>
            <wp:positionV relativeFrom="paragraph">
              <wp:posOffset>189230</wp:posOffset>
            </wp:positionV>
            <wp:extent cx="2562225" cy="2085975"/>
            <wp:effectExtent l="19050" t="0" r="9525" b="0"/>
            <wp:wrapTight wrapText="bothSides">
              <wp:wrapPolygon edited="0">
                <wp:start x="-161" y="0"/>
                <wp:lineTo x="-161" y="21501"/>
                <wp:lineTo x="21680" y="21501"/>
                <wp:lineTo x="21680" y="0"/>
                <wp:lineTo x="-161" y="0"/>
              </wp:wrapPolygon>
            </wp:wrapTight>
            <wp:docPr id="3" name="Рисунок 3" descr="http://ds-teremok-35.ucoz.ru/_ph/3/2/729576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s-teremok-35.ucoz.ru/_ph/3/2/7295766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04" t="1882" r="5204" b="1882"/>
                    <a:stretch/>
                  </pic:blipFill>
                  <pic:spPr bwMode="auto">
                    <a:xfrm>
                      <a:off x="0" y="0"/>
                      <a:ext cx="25622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1A11" w:rsidRDefault="006E1A11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Pr="004B740E" w:rsidRDefault="004B740E" w:rsidP="004B740E">
      <w:pPr>
        <w:pStyle w:val="a5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740E" w:rsidRPr="009143B7" w:rsidRDefault="004B740E" w:rsidP="009143B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20F35" w:rsidRPr="006E1A11" w:rsidRDefault="00620F35" w:rsidP="006E1A11">
      <w:pPr>
        <w:jc w:val="center"/>
        <w:rPr>
          <w:rFonts w:ascii="Times New Roman" w:hAnsi="Times New Roman" w:cs="Times New Roman"/>
          <w:sz w:val="24"/>
          <w:szCs w:val="24"/>
        </w:rPr>
        <w:sectPr w:rsidR="00620F35" w:rsidRPr="006E1A11" w:rsidSect="00620F35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903E5D" w:rsidRDefault="00833B06"/>
    <w:sectPr w:rsidR="00903E5D" w:rsidSect="00620F35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14D"/>
    <w:rsid w:val="000529E8"/>
    <w:rsid w:val="00082D8B"/>
    <w:rsid w:val="00105528"/>
    <w:rsid w:val="00394634"/>
    <w:rsid w:val="0040114D"/>
    <w:rsid w:val="004A0B4E"/>
    <w:rsid w:val="004B740E"/>
    <w:rsid w:val="004C0165"/>
    <w:rsid w:val="00615DB0"/>
    <w:rsid w:val="00620F35"/>
    <w:rsid w:val="006E1A11"/>
    <w:rsid w:val="00702A69"/>
    <w:rsid w:val="00760FDB"/>
    <w:rsid w:val="00833B06"/>
    <w:rsid w:val="008B583C"/>
    <w:rsid w:val="00904CB5"/>
    <w:rsid w:val="009143B7"/>
    <w:rsid w:val="00A141F7"/>
    <w:rsid w:val="00A67BB6"/>
    <w:rsid w:val="00C54137"/>
    <w:rsid w:val="00CB0E9D"/>
    <w:rsid w:val="00CD3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0FDB"/>
    <w:rPr>
      <w:b/>
      <w:bCs/>
    </w:rPr>
  </w:style>
  <w:style w:type="paragraph" w:styleId="a5">
    <w:name w:val="No Spacing"/>
    <w:uiPriority w:val="1"/>
    <w:qFormat/>
    <w:rsid w:val="00082D8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B5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5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0FDB"/>
    <w:rPr>
      <w:b/>
      <w:bCs/>
    </w:rPr>
  </w:style>
  <w:style w:type="paragraph" w:styleId="a5">
    <w:name w:val="No Spacing"/>
    <w:uiPriority w:val="1"/>
    <w:qFormat/>
    <w:rsid w:val="00082D8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B5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58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52060">
          <w:marLeft w:val="22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58E12-0241-4077-B413-C1BA9F73C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USER</cp:lastModifiedBy>
  <cp:revision>6</cp:revision>
  <dcterms:created xsi:type="dcterms:W3CDTF">2017-12-03T16:28:00Z</dcterms:created>
  <dcterms:modified xsi:type="dcterms:W3CDTF">2022-04-25T18:32:00Z</dcterms:modified>
</cp:coreProperties>
</file>