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041CB" w14:textId="77777777" w:rsidR="00560976" w:rsidRPr="00A908B8" w:rsidRDefault="00560976" w:rsidP="00560976">
      <w:pPr>
        <w:pStyle w:val="a3"/>
        <w:shd w:val="clear" w:color="auto" w:fill="FFFFFF"/>
        <w:spacing w:before="0" w:beforeAutospacing="0" w:after="300" w:afterAutospacing="0" w:line="420" w:lineRule="atLeast"/>
        <w:jc w:val="center"/>
        <w:rPr>
          <w:color w:val="000000" w:themeColor="text1"/>
          <w:sz w:val="27"/>
          <w:szCs w:val="27"/>
        </w:rPr>
      </w:pPr>
      <w:r w:rsidRPr="00A908B8">
        <w:rPr>
          <w:color w:val="000000" w:themeColor="text1"/>
          <w:sz w:val="27"/>
          <w:szCs w:val="27"/>
        </w:rPr>
        <w:t>ГОСУДАРСТВЕННОЕ АВТОНОМНОЕ ОБРАЗОВАТЕЛЬНО УЧРЕЖДЕНИЕ САРАТОВСКОЙ ОБЛАСТИ «ЛИЦЕЙ-ИНТЕРНАТ 64»</w:t>
      </w:r>
    </w:p>
    <w:p w14:paraId="0ED8B1E3" w14:textId="77777777" w:rsidR="00560976" w:rsidRPr="00A908B8" w:rsidRDefault="00560976" w:rsidP="00560976">
      <w:pPr>
        <w:pStyle w:val="a3"/>
        <w:shd w:val="clear" w:color="auto" w:fill="FFFFFF"/>
        <w:spacing w:before="0" w:beforeAutospacing="0" w:after="300" w:afterAutospacing="0" w:line="420" w:lineRule="atLeast"/>
        <w:rPr>
          <w:rFonts w:ascii="Segoe UI" w:hAnsi="Segoe UI" w:cs="Segoe UI"/>
          <w:b/>
          <w:bCs/>
          <w:color w:val="000000" w:themeColor="text1"/>
          <w:sz w:val="27"/>
          <w:szCs w:val="27"/>
        </w:rPr>
      </w:pPr>
    </w:p>
    <w:p w14:paraId="2A2CFA3A" w14:textId="77777777" w:rsidR="00560976" w:rsidRPr="00A908B8" w:rsidRDefault="00560976" w:rsidP="00560976">
      <w:pPr>
        <w:pStyle w:val="a3"/>
        <w:shd w:val="clear" w:color="auto" w:fill="FFFFFF"/>
        <w:spacing w:before="0" w:beforeAutospacing="0" w:after="300" w:afterAutospacing="0" w:line="420" w:lineRule="atLeast"/>
        <w:rPr>
          <w:rFonts w:ascii="Segoe UI" w:hAnsi="Segoe UI" w:cs="Segoe UI"/>
          <w:b/>
          <w:bCs/>
          <w:color w:val="000000" w:themeColor="text1"/>
          <w:sz w:val="27"/>
          <w:szCs w:val="27"/>
        </w:rPr>
      </w:pPr>
    </w:p>
    <w:p w14:paraId="1A8855B8" w14:textId="77777777" w:rsidR="00560976" w:rsidRPr="00A908B8" w:rsidRDefault="00560976" w:rsidP="00560976">
      <w:pPr>
        <w:pStyle w:val="a3"/>
        <w:shd w:val="clear" w:color="auto" w:fill="FFFFFF"/>
        <w:spacing w:before="0" w:beforeAutospacing="0" w:after="300" w:afterAutospacing="0" w:line="420" w:lineRule="atLeast"/>
        <w:rPr>
          <w:rFonts w:ascii="Segoe UI" w:hAnsi="Segoe UI" w:cs="Segoe UI"/>
          <w:b/>
          <w:bCs/>
          <w:color w:val="000000" w:themeColor="text1"/>
          <w:sz w:val="27"/>
          <w:szCs w:val="27"/>
        </w:rPr>
      </w:pPr>
    </w:p>
    <w:p w14:paraId="7B4D34BA" w14:textId="77777777" w:rsidR="00560976" w:rsidRPr="00A908B8" w:rsidRDefault="00560976" w:rsidP="00560976">
      <w:pPr>
        <w:pStyle w:val="a3"/>
        <w:shd w:val="clear" w:color="auto" w:fill="FFFFFF"/>
        <w:spacing w:before="0" w:beforeAutospacing="0" w:after="300" w:afterAutospacing="0" w:line="420" w:lineRule="atLeast"/>
        <w:jc w:val="center"/>
        <w:rPr>
          <w:color w:val="000000" w:themeColor="text1"/>
          <w:sz w:val="28"/>
          <w:szCs w:val="28"/>
        </w:rPr>
      </w:pPr>
      <w:r w:rsidRPr="00A908B8">
        <w:rPr>
          <w:color w:val="000000" w:themeColor="text1"/>
          <w:sz w:val="28"/>
          <w:szCs w:val="28"/>
        </w:rPr>
        <w:t>ПРОЕКТ</w:t>
      </w:r>
    </w:p>
    <w:p w14:paraId="6F2B6DF8" w14:textId="77777777" w:rsidR="00560976" w:rsidRP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68352833"/>
      <w:proofErr w:type="spellStart"/>
      <w:r w:rsidRPr="00560976">
        <w:rPr>
          <w:rFonts w:ascii="Times New Roman" w:hAnsi="Times New Roman" w:cs="Times New Roman"/>
          <w:b/>
          <w:bCs/>
          <w:sz w:val="28"/>
          <w:szCs w:val="28"/>
        </w:rPr>
        <w:t>Лазертаг</w:t>
      </w:r>
      <w:proofErr w:type="spellEnd"/>
      <w:r w:rsidRPr="00560976">
        <w:rPr>
          <w:rFonts w:ascii="Times New Roman" w:hAnsi="Times New Roman" w:cs="Times New Roman"/>
          <w:b/>
          <w:bCs/>
          <w:sz w:val="28"/>
          <w:szCs w:val="28"/>
        </w:rPr>
        <w:t xml:space="preserve"> - новое веяние в формировании патриотизма</w:t>
      </w:r>
    </w:p>
    <w:p w14:paraId="26DA00C3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145C045F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06796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32AC5F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BB245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2E146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91CF6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E8DDBC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8F635E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E3E08B" w14:textId="77777777" w:rsidR="00560976" w:rsidRPr="00A908B8" w:rsidRDefault="00560976" w:rsidP="00560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08B8">
        <w:rPr>
          <w:rFonts w:ascii="Times New Roman" w:hAnsi="Times New Roman" w:cs="Times New Roman"/>
          <w:sz w:val="28"/>
          <w:szCs w:val="28"/>
        </w:rPr>
        <w:t>Над проектом работали:</w:t>
      </w:r>
    </w:p>
    <w:p w14:paraId="172A14B5" w14:textId="77777777" w:rsidR="00560976" w:rsidRPr="00A908B8" w:rsidRDefault="00560976" w:rsidP="00560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08B8">
        <w:rPr>
          <w:rFonts w:ascii="Times New Roman" w:hAnsi="Times New Roman" w:cs="Times New Roman"/>
          <w:sz w:val="28"/>
          <w:szCs w:val="28"/>
        </w:rPr>
        <w:t>Язина Наталья Андреевна, учитель биологии</w:t>
      </w:r>
    </w:p>
    <w:p w14:paraId="44691FEC" w14:textId="77777777" w:rsidR="00560976" w:rsidRDefault="00560976" w:rsidP="00560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08B8">
        <w:rPr>
          <w:rFonts w:ascii="Times New Roman" w:hAnsi="Times New Roman" w:cs="Times New Roman"/>
          <w:sz w:val="28"/>
          <w:szCs w:val="28"/>
        </w:rPr>
        <w:t xml:space="preserve">Боярский Сергей Анатольевич, учитель </w:t>
      </w:r>
    </w:p>
    <w:p w14:paraId="0FFA751B" w14:textId="77777777" w:rsidR="00560976" w:rsidRPr="00A908B8" w:rsidRDefault="00560976" w:rsidP="00560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08B8">
        <w:rPr>
          <w:rFonts w:ascii="Times New Roman" w:hAnsi="Times New Roman" w:cs="Times New Roman"/>
          <w:sz w:val="28"/>
          <w:szCs w:val="28"/>
        </w:rPr>
        <w:t>физической культуры</w:t>
      </w:r>
    </w:p>
    <w:p w14:paraId="166B5485" w14:textId="77777777" w:rsidR="00560976" w:rsidRPr="00A908B8" w:rsidRDefault="00560976" w:rsidP="00560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08B8">
        <w:rPr>
          <w:rFonts w:ascii="Times New Roman" w:hAnsi="Times New Roman" w:cs="Times New Roman"/>
          <w:sz w:val="28"/>
          <w:szCs w:val="28"/>
        </w:rPr>
        <w:t>Попов Игорь Валентинович, учитель ОБЖ</w:t>
      </w:r>
    </w:p>
    <w:p w14:paraId="2E961F46" w14:textId="77777777" w:rsidR="00560976" w:rsidRDefault="00560976" w:rsidP="0056097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03A99AB" w14:textId="77777777" w:rsidR="00560976" w:rsidRDefault="00560976" w:rsidP="0056097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261BC5" w14:textId="2CD36E76" w:rsidR="00560976" w:rsidRDefault="00560976" w:rsidP="0056097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64162AF" w14:textId="77777777" w:rsidR="00560976" w:rsidRDefault="00560976" w:rsidP="0056097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8044EED" w14:textId="77777777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г. Саратов </w:t>
      </w:r>
    </w:p>
    <w:p w14:paraId="7854A566" w14:textId="47696B91" w:rsidR="00560976" w:rsidRDefault="00560976" w:rsidP="005609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2020-2022г.</w:t>
      </w:r>
    </w:p>
    <w:p w14:paraId="3EE81CE1" w14:textId="69A8B1D0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07BA5CBF" w14:textId="609AD303" w:rsidR="00380224" w:rsidRPr="002B7482" w:rsidRDefault="00560976" w:rsidP="00560976">
      <w:pPr>
        <w:jc w:val="center"/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14:paraId="2E9DFF05" w14:textId="4C12E2D5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3</w:t>
      </w:r>
    </w:p>
    <w:p w14:paraId="147685F7" w14:textId="605CAF0D" w:rsidR="002B7482" w:rsidRPr="004A4E87" w:rsidRDefault="002B7482" w:rsidP="004A4E8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</w:pPr>
      <w:r w:rsidRPr="004A4E87">
        <w:rPr>
          <w:rFonts w:ascii="Times New Roman" w:hAnsi="Times New Roman" w:cs="Times New Roman"/>
          <w:sz w:val="24"/>
          <w:szCs w:val="24"/>
        </w:rPr>
        <w:t>1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r w:rsidR="004A4E87" w:rsidRPr="004A4E87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t xml:space="preserve"> </w:t>
      </w:r>
      <w:proofErr w:type="spellStart"/>
      <w:r w:rsidR="004A4E87" w:rsidRPr="004A4E87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</w:t>
      </w:r>
      <w:proofErr w:type="spellEnd"/>
      <w:r w:rsidR="004A4E87" w:rsidRPr="004A4E87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– что </w:t>
      </w:r>
      <w:proofErr w:type="gramStart"/>
      <w:r w:rsidR="004A4E87" w:rsidRPr="004A4E87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эт</w:t>
      </w:r>
      <w:r w:rsidR="004A4E87" w:rsidRPr="004A4E87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о?</w:t>
      </w:r>
      <w:r w:rsidRPr="004A4E87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4A4E87">
        <w:rPr>
          <w:rFonts w:ascii="Times New Roman" w:hAnsi="Times New Roman" w:cs="Times New Roman"/>
          <w:sz w:val="24"/>
          <w:szCs w:val="24"/>
        </w:rPr>
        <w:t>…………………………</w:t>
      </w:r>
      <w:r w:rsidR="004A4E87" w:rsidRPr="004A4E8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A4E87">
        <w:rPr>
          <w:rFonts w:ascii="Times New Roman" w:hAnsi="Times New Roman" w:cs="Times New Roman"/>
          <w:sz w:val="24"/>
          <w:szCs w:val="24"/>
        </w:rPr>
        <w:t>…</w:t>
      </w:r>
      <w:r w:rsidR="004A4E87" w:rsidRPr="004A4E87">
        <w:rPr>
          <w:rFonts w:ascii="Times New Roman" w:hAnsi="Times New Roman" w:cs="Times New Roman"/>
          <w:sz w:val="24"/>
          <w:szCs w:val="24"/>
        </w:rPr>
        <w:t>4</w:t>
      </w:r>
    </w:p>
    <w:p w14:paraId="6CB63EF0" w14:textId="1FB1BA1D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</w:t>
      </w:r>
      <w:r w:rsidR="004A4E87">
        <w:rPr>
          <w:rFonts w:ascii="Times New Roman" w:hAnsi="Times New Roman" w:cs="Times New Roman"/>
          <w:sz w:val="24"/>
          <w:szCs w:val="24"/>
        </w:rPr>
        <w:t>. Реализация проекта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4A4E87">
        <w:rPr>
          <w:rFonts w:ascii="Times New Roman" w:hAnsi="Times New Roman" w:cs="Times New Roman"/>
          <w:sz w:val="24"/>
          <w:szCs w:val="24"/>
        </w:rPr>
        <w:t xml:space="preserve"> ...5</w:t>
      </w:r>
    </w:p>
    <w:p w14:paraId="5D61EA63" w14:textId="53668965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</w:t>
      </w:r>
      <w:r w:rsidR="004A4E87">
        <w:rPr>
          <w:rFonts w:ascii="Times New Roman" w:hAnsi="Times New Roman" w:cs="Times New Roman"/>
          <w:sz w:val="24"/>
          <w:szCs w:val="24"/>
        </w:rPr>
        <w:t>. Проведение первого турнира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E87">
        <w:rPr>
          <w:rFonts w:ascii="Times New Roman" w:hAnsi="Times New Roman" w:cs="Times New Roman"/>
          <w:sz w:val="24"/>
          <w:szCs w:val="24"/>
        </w:rPr>
        <w:t>6</w:t>
      </w:r>
    </w:p>
    <w:p w14:paraId="74656071" w14:textId="0FD4023D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2.1.1</w:t>
      </w:r>
      <w:r w:rsidR="004A4E87">
        <w:rPr>
          <w:rFonts w:ascii="Times New Roman" w:hAnsi="Times New Roman" w:cs="Times New Roman"/>
          <w:sz w:val="24"/>
          <w:szCs w:val="24"/>
        </w:rPr>
        <w:t xml:space="preserve">. Участники турнира 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E87">
        <w:rPr>
          <w:rFonts w:ascii="Times New Roman" w:hAnsi="Times New Roman" w:cs="Times New Roman"/>
          <w:sz w:val="24"/>
          <w:szCs w:val="24"/>
        </w:rPr>
        <w:t>6</w:t>
      </w:r>
    </w:p>
    <w:p w14:paraId="5B881CC9" w14:textId="4D13E8BA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2.1.2</w:t>
      </w:r>
      <w:r w:rsidR="004A4E87">
        <w:rPr>
          <w:rFonts w:ascii="Times New Roman" w:hAnsi="Times New Roman" w:cs="Times New Roman"/>
          <w:sz w:val="24"/>
          <w:szCs w:val="24"/>
        </w:rPr>
        <w:t>. Правила проведения турнира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E87">
        <w:rPr>
          <w:rFonts w:ascii="Times New Roman" w:hAnsi="Times New Roman" w:cs="Times New Roman"/>
          <w:sz w:val="24"/>
          <w:szCs w:val="24"/>
        </w:rPr>
        <w:t>7</w:t>
      </w:r>
    </w:p>
    <w:p w14:paraId="3FC95D5C" w14:textId="22C72645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2.1.3</w:t>
      </w:r>
      <w:r w:rsidR="004A4E87">
        <w:rPr>
          <w:rFonts w:ascii="Times New Roman" w:hAnsi="Times New Roman" w:cs="Times New Roman"/>
          <w:sz w:val="24"/>
          <w:szCs w:val="24"/>
        </w:rPr>
        <w:t>. Тактическая игра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E87">
        <w:rPr>
          <w:rFonts w:ascii="Times New Roman" w:hAnsi="Times New Roman" w:cs="Times New Roman"/>
          <w:sz w:val="24"/>
          <w:szCs w:val="24"/>
        </w:rPr>
        <w:t>8</w:t>
      </w:r>
    </w:p>
    <w:p w14:paraId="778FFECA" w14:textId="17E0F76C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2.1.4</w:t>
      </w:r>
      <w:r w:rsidR="004A4E87">
        <w:rPr>
          <w:rFonts w:ascii="Times New Roman" w:hAnsi="Times New Roman" w:cs="Times New Roman"/>
          <w:sz w:val="24"/>
          <w:szCs w:val="24"/>
        </w:rPr>
        <w:t>. Награждение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4A4E87">
        <w:rPr>
          <w:rFonts w:ascii="Times New Roman" w:hAnsi="Times New Roman" w:cs="Times New Roman"/>
          <w:sz w:val="24"/>
          <w:szCs w:val="24"/>
        </w:rPr>
        <w:t>…9</w:t>
      </w:r>
    </w:p>
    <w:p w14:paraId="1DA8B924" w14:textId="33D48A9E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2.1.5</w:t>
      </w:r>
      <w:r w:rsidR="004A4E87">
        <w:rPr>
          <w:rFonts w:ascii="Times New Roman" w:hAnsi="Times New Roman" w:cs="Times New Roman"/>
          <w:sz w:val="24"/>
          <w:szCs w:val="24"/>
        </w:rPr>
        <w:t>. Проведение игры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4A4E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4E87">
        <w:rPr>
          <w:rFonts w:ascii="Times New Roman" w:hAnsi="Times New Roman" w:cs="Times New Roman"/>
          <w:sz w:val="24"/>
          <w:szCs w:val="24"/>
        </w:rPr>
        <w:t>9</w:t>
      </w:r>
    </w:p>
    <w:p w14:paraId="7D59CEC3" w14:textId="4F17B2F2" w:rsidR="002B7482" w:rsidRPr="002B7482" w:rsidRDefault="002B7482" w:rsidP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2.2</w:t>
      </w:r>
      <w:r w:rsidR="004A4E87">
        <w:rPr>
          <w:rFonts w:ascii="Times New Roman" w:hAnsi="Times New Roman" w:cs="Times New Roman"/>
          <w:sz w:val="24"/>
          <w:szCs w:val="24"/>
        </w:rPr>
        <w:t>. Проведение</w:t>
      </w:r>
      <w:r w:rsidR="00942081">
        <w:rPr>
          <w:rFonts w:ascii="Times New Roman" w:hAnsi="Times New Roman" w:cs="Times New Roman"/>
          <w:sz w:val="24"/>
          <w:szCs w:val="24"/>
        </w:rPr>
        <w:t xml:space="preserve"> второго турнира</w:t>
      </w:r>
      <w:r w:rsidR="004A4E87">
        <w:rPr>
          <w:rFonts w:ascii="Times New Roman" w:hAnsi="Times New Roman" w:cs="Times New Roman"/>
          <w:sz w:val="24"/>
          <w:szCs w:val="24"/>
        </w:rPr>
        <w:t xml:space="preserve"> </w:t>
      </w:r>
      <w:r w:rsidRPr="002B748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gramStart"/>
      <w:r w:rsidRPr="002B7482">
        <w:rPr>
          <w:rFonts w:ascii="Times New Roman" w:hAnsi="Times New Roman" w:cs="Times New Roman"/>
          <w:sz w:val="24"/>
          <w:szCs w:val="24"/>
        </w:rPr>
        <w:t>……</w:t>
      </w:r>
      <w:r w:rsidR="009420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42081">
        <w:rPr>
          <w:rFonts w:ascii="Times New Roman" w:hAnsi="Times New Roman" w:cs="Times New Roman"/>
          <w:sz w:val="24"/>
          <w:szCs w:val="24"/>
        </w:rPr>
        <w:t>.11</w:t>
      </w:r>
    </w:p>
    <w:p w14:paraId="65C35FA8" w14:textId="4CFED9F0" w:rsidR="00380224" w:rsidRDefault="002B7482">
      <w:pPr>
        <w:rPr>
          <w:rFonts w:ascii="Times New Roman" w:hAnsi="Times New Roman" w:cs="Times New Roman"/>
          <w:sz w:val="24"/>
          <w:szCs w:val="24"/>
        </w:rPr>
      </w:pPr>
      <w:r w:rsidRPr="002B7482">
        <w:rPr>
          <w:rFonts w:ascii="Times New Roman" w:hAnsi="Times New Roman" w:cs="Times New Roman"/>
          <w:sz w:val="24"/>
          <w:szCs w:val="24"/>
        </w:rPr>
        <w:t>Итоги………………………………………………………………………………</w:t>
      </w:r>
      <w:r w:rsidR="00942081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94208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42081">
        <w:rPr>
          <w:rFonts w:ascii="Times New Roman" w:hAnsi="Times New Roman" w:cs="Times New Roman"/>
          <w:sz w:val="24"/>
          <w:szCs w:val="24"/>
        </w:rPr>
        <w:t>12</w:t>
      </w:r>
    </w:p>
    <w:p w14:paraId="67FB9D55" w14:textId="35798B59" w:rsidR="00942081" w:rsidRPr="002B7482" w:rsidRDefault="00942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13</w:t>
      </w:r>
    </w:p>
    <w:p w14:paraId="21AD1EB6" w14:textId="097FF374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0CAB599F" w14:textId="2499F03F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40A25F4D" w14:textId="302EF294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141CD6EF" w14:textId="316E4706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6EA76D7F" w14:textId="28208372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025F6BE2" w14:textId="21BA6ACF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07A05967" w14:textId="2D927280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663F672C" w14:textId="2965F88C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47FCEC79" w14:textId="4D08C116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63E44EBE" w14:textId="48ADC27D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4D0B0BBA" w14:textId="3BCDC200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5F985543" w14:textId="720BCE51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49F6F79B" w14:textId="2285CAA7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01BC3E3D" w14:textId="2DAC6E45" w:rsidR="00380224" w:rsidRDefault="00380224">
      <w:pPr>
        <w:rPr>
          <w:rFonts w:ascii="Times New Roman" w:hAnsi="Times New Roman" w:cs="Times New Roman"/>
          <w:sz w:val="28"/>
          <w:szCs w:val="28"/>
        </w:rPr>
      </w:pPr>
    </w:p>
    <w:p w14:paraId="2918530C" w14:textId="28314F17" w:rsidR="002B7482" w:rsidRDefault="002B7482">
      <w:pPr>
        <w:rPr>
          <w:rFonts w:ascii="Times New Roman" w:hAnsi="Times New Roman" w:cs="Times New Roman"/>
          <w:sz w:val="28"/>
          <w:szCs w:val="28"/>
        </w:rPr>
      </w:pPr>
    </w:p>
    <w:p w14:paraId="20FE43C7" w14:textId="77777777" w:rsidR="002B7482" w:rsidRDefault="002B7482">
      <w:pPr>
        <w:rPr>
          <w:rFonts w:ascii="Times New Roman" w:hAnsi="Times New Roman" w:cs="Times New Roman"/>
          <w:sz w:val="28"/>
          <w:szCs w:val="28"/>
        </w:rPr>
      </w:pPr>
    </w:p>
    <w:p w14:paraId="63B62970" w14:textId="3F6247B1" w:rsidR="00380224" w:rsidRPr="005D4A81" w:rsidRDefault="00380224" w:rsidP="005D4A8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4A81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14:paraId="386522C0" w14:textId="2EFDC3A8" w:rsidR="00380224" w:rsidRPr="005D4A81" w:rsidRDefault="00380224" w:rsidP="005D4A81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4A81">
        <w:rPr>
          <w:rFonts w:ascii="Times New Roman" w:hAnsi="Times New Roman" w:cs="Times New Roman"/>
          <w:sz w:val="24"/>
          <w:szCs w:val="24"/>
        </w:rPr>
        <w:t>Проект "Новое веяние в формировании патриотизма" направлен на формирование и развитие у молодежи чувства патриотизма, готовности к исполнению гражданского долга, воспитание чувства гордости к Родине.</w:t>
      </w:r>
    </w:p>
    <w:p w14:paraId="5847BEB3" w14:textId="364EB205" w:rsidR="00DB3872" w:rsidRPr="005D4A81" w:rsidRDefault="00380224" w:rsidP="005D4A81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4A81"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5D4A81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5D4A81">
        <w:rPr>
          <w:rFonts w:ascii="Times New Roman" w:hAnsi="Times New Roman" w:cs="Times New Roman"/>
          <w:sz w:val="24"/>
          <w:szCs w:val="24"/>
        </w:rPr>
        <w:t xml:space="preserve"> проекта - формирование и развитие в молодых людях чувства патриотизма, готовности к исполнению гражданского долга, воспитание чувства гордости к Родине у молодежи (возраст 13-17 лет) г. Саратова и Саратовской области, путем проведения теоретических и практических мероприятий военно-патриотической направленности в Государственном </w:t>
      </w:r>
      <w:r w:rsidR="00DB3872" w:rsidRPr="005D4A81">
        <w:rPr>
          <w:rFonts w:ascii="Times New Roman" w:hAnsi="Times New Roman" w:cs="Times New Roman"/>
          <w:sz w:val="24"/>
          <w:szCs w:val="24"/>
        </w:rPr>
        <w:t>а</w:t>
      </w:r>
      <w:r w:rsidRPr="005D4A81">
        <w:rPr>
          <w:rFonts w:ascii="Times New Roman" w:hAnsi="Times New Roman" w:cs="Times New Roman"/>
          <w:sz w:val="24"/>
          <w:szCs w:val="24"/>
        </w:rPr>
        <w:t xml:space="preserve">втономном </w:t>
      </w:r>
      <w:r w:rsidR="00DB3872" w:rsidRPr="005D4A81">
        <w:rPr>
          <w:rFonts w:ascii="Times New Roman" w:hAnsi="Times New Roman" w:cs="Times New Roman"/>
          <w:sz w:val="24"/>
          <w:szCs w:val="24"/>
        </w:rPr>
        <w:t>о</w:t>
      </w:r>
      <w:r w:rsidRPr="005D4A81">
        <w:rPr>
          <w:rFonts w:ascii="Times New Roman" w:hAnsi="Times New Roman" w:cs="Times New Roman"/>
          <w:sz w:val="24"/>
          <w:szCs w:val="24"/>
        </w:rPr>
        <w:t xml:space="preserve">бщеобразовательном учреждении </w:t>
      </w:r>
      <w:r w:rsidR="00DB3872" w:rsidRPr="005D4A81">
        <w:rPr>
          <w:rFonts w:ascii="Times New Roman" w:hAnsi="Times New Roman" w:cs="Times New Roman"/>
          <w:sz w:val="24"/>
          <w:szCs w:val="24"/>
        </w:rPr>
        <w:t xml:space="preserve">Саратовской области «Лицей-интернат 64». </w:t>
      </w:r>
    </w:p>
    <w:p w14:paraId="1348DE07" w14:textId="77777777" w:rsidR="005D4A81" w:rsidRPr="005D4A81" w:rsidRDefault="005D4A81" w:rsidP="005D4A81">
      <w:pPr>
        <w:spacing w:line="36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D4A81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6D7A602C" w14:textId="130D691C" w:rsidR="005D4A81" w:rsidRPr="002333EF" w:rsidRDefault="005D4A81" w:rsidP="002333EF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33EF">
        <w:rPr>
          <w:rFonts w:ascii="Times New Roman" w:hAnsi="Times New Roman" w:cs="Times New Roman"/>
          <w:sz w:val="24"/>
          <w:szCs w:val="24"/>
        </w:rPr>
        <w:t xml:space="preserve">Создать условия для повышения количества школьников, участвующих в систематических спортивно-оздоровительных занятиях </w:t>
      </w:r>
      <w:proofErr w:type="gramStart"/>
      <w:r w:rsidRPr="002333EF">
        <w:rPr>
          <w:rFonts w:ascii="Times New Roman" w:hAnsi="Times New Roman" w:cs="Times New Roman"/>
          <w:sz w:val="24"/>
          <w:szCs w:val="24"/>
        </w:rPr>
        <w:t>по спортивному</w:t>
      </w:r>
      <w:proofErr w:type="gramEnd"/>
      <w:r w:rsidRPr="002333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3EF">
        <w:rPr>
          <w:rFonts w:ascii="Times New Roman" w:hAnsi="Times New Roman" w:cs="Times New Roman"/>
          <w:sz w:val="24"/>
          <w:szCs w:val="24"/>
        </w:rPr>
        <w:t>лазертагу</w:t>
      </w:r>
      <w:proofErr w:type="spellEnd"/>
      <w:r w:rsidRPr="002333EF">
        <w:rPr>
          <w:rFonts w:ascii="Times New Roman" w:hAnsi="Times New Roman" w:cs="Times New Roman"/>
          <w:sz w:val="24"/>
          <w:szCs w:val="24"/>
        </w:rPr>
        <w:t xml:space="preserve"> на территории Саратовской области.</w:t>
      </w:r>
    </w:p>
    <w:p w14:paraId="0AC86994" w14:textId="5FFBEDC3" w:rsidR="005D4A81" w:rsidRPr="002333EF" w:rsidRDefault="005D4A81" w:rsidP="002333EF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33EF">
        <w:rPr>
          <w:rFonts w:ascii="Times New Roman" w:hAnsi="Times New Roman" w:cs="Times New Roman"/>
          <w:sz w:val="24"/>
          <w:szCs w:val="24"/>
        </w:rPr>
        <w:t xml:space="preserve">Повысить интерес детей школьного возраста и их родителей к спортивному </w:t>
      </w:r>
      <w:proofErr w:type="spellStart"/>
      <w:r w:rsidRPr="002333EF">
        <w:rPr>
          <w:rFonts w:ascii="Times New Roman" w:hAnsi="Times New Roman" w:cs="Times New Roman"/>
          <w:sz w:val="24"/>
          <w:szCs w:val="24"/>
        </w:rPr>
        <w:t>лазертагу</w:t>
      </w:r>
      <w:proofErr w:type="spellEnd"/>
      <w:r w:rsidRPr="002333EF">
        <w:rPr>
          <w:rFonts w:ascii="Times New Roman" w:hAnsi="Times New Roman" w:cs="Times New Roman"/>
          <w:sz w:val="24"/>
          <w:szCs w:val="24"/>
        </w:rPr>
        <w:t xml:space="preserve"> через популяризацию данного вида массового спорта как командно-игрового и семейного.</w:t>
      </w:r>
    </w:p>
    <w:p w14:paraId="45871454" w14:textId="5B0FC939" w:rsidR="005D4A81" w:rsidRPr="002333EF" w:rsidRDefault="005D4A81" w:rsidP="002333EF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33EF">
        <w:rPr>
          <w:rFonts w:ascii="Times New Roman" w:hAnsi="Times New Roman" w:cs="Times New Roman"/>
          <w:sz w:val="24"/>
          <w:szCs w:val="24"/>
        </w:rPr>
        <w:t xml:space="preserve">Провести работу по популяризации </w:t>
      </w:r>
      <w:proofErr w:type="spellStart"/>
      <w:r w:rsidRPr="002333EF">
        <w:rPr>
          <w:rFonts w:ascii="Times New Roman" w:hAnsi="Times New Roman" w:cs="Times New Roman"/>
          <w:sz w:val="24"/>
          <w:szCs w:val="24"/>
        </w:rPr>
        <w:t>лазертага</w:t>
      </w:r>
      <w:proofErr w:type="spellEnd"/>
      <w:r w:rsidRPr="002333EF">
        <w:rPr>
          <w:rFonts w:ascii="Times New Roman" w:hAnsi="Times New Roman" w:cs="Times New Roman"/>
          <w:sz w:val="24"/>
          <w:szCs w:val="24"/>
        </w:rPr>
        <w:t xml:space="preserve"> среди обучающихся общеобразовательных учреждений Саратова.</w:t>
      </w:r>
    </w:p>
    <w:p w14:paraId="6A23B1E1" w14:textId="5140AA59" w:rsidR="005D4A81" w:rsidRPr="002333EF" w:rsidRDefault="005D4A81" w:rsidP="002333EF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33EF">
        <w:rPr>
          <w:rFonts w:ascii="Times New Roman" w:hAnsi="Times New Roman" w:cs="Times New Roman"/>
          <w:sz w:val="24"/>
          <w:szCs w:val="24"/>
        </w:rPr>
        <w:t xml:space="preserve">Повысить количество проводимых в Саратовской области соревнований </w:t>
      </w:r>
      <w:proofErr w:type="gramStart"/>
      <w:r w:rsidRPr="002333EF">
        <w:rPr>
          <w:rFonts w:ascii="Times New Roman" w:hAnsi="Times New Roman" w:cs="Times New Roman"/>
          <w:sz w:val="24"/>
          <w:szCs w:val="24"/>
        </w:rPr>
        <w:t>по спортивному</w:t>
      </w:r>
      <w:proofErr w:type="gramEnd"/>
      <w:r w:rsidRPr="002333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33EF">
        <w:rPr>
          <w:rFonts w:ascii="Times New Roman" w:hAnsi="Times New Roman" w:cs="Times New Roman"/>
          <w:sz w:val="24"/>
          <w:szCs w:val="24"/>
        </w:rPr>
        <w:t>лазертагу</w:t>
      </w:r>
      <w:proofErr w:type="spellEnd"/>
      <w:r w:rsidRPr="002333EF">
        <w:rPr>
          <w:rFonts w:ascii="Times New Roman" w:hAnsi="Times New Roman" w:cs="Times New Roman"/>
          <w:sz w:val="24"/>
          <w:szCs w:val="24"/>
        </w:rPr>
        <w:t xml:space="preserve">, а также их массовости через пропаганду </w:t>
      </w:r>
      <w:r w:rsidRPr="002333EF">
        <w:rPr>
          <w:rFonts w:ascii="Times New Roman" w:hAnsi="Times New Roman" w:cs="Times New Roman"/>
          <w:sz w:val="24"/>
          <w:szCs w:val="24"/>
        </w:rPr>
        <w:t xml:space="preserve">патриотизма и </w:t>
      </w:r>
      <w:r w:rsidRPr="002333EF">
        <w:rPr>
          <w:rFonts w:ascii="Times New Roman" w:hAnsi="Times New Roman" w:cs="Times New Roman"/>
          <w:sz w:val="24"/>
          <w:szCs w:val="24"/>
        </w:rPr>
        <w:t>здорового образа жизни.</w:t>
      </w:r>
    </w:p>
    <w:p w14:paraId="4B2A2C54" w14:textId="2EBD5F8E" w:rsidR="00DB3872" w:rsidRPr="002333EF" w:rsidRDefault="005D4A81" w:rsidP="002333EF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33EF">
        <w:rPr>
          <w:rFonts w:ascii="Times New Roman" w:hAnsi="Times New Roman" w:cs="Times New Roman"/>
          <w:sz w:val="24"/>
          <w:szCs w:val="24"/>
        </w:rPr>
        <w:t xml:space="preserve">Сформировать методическую базу для подготовки и повышения квалификации тренеров и инструкторов, занимающихся с детьми школьного возраста спортивным </w:t>
      </w:r>
      <w:proofErr w:type="spellStart"/>
      <w:r w:rsidRPr="002333EF">
        <w:rPr>
          <w:rFonts w:ascii="Times New Roman" w:hAnsi="Times New Roman" w:cs="Times New Roman"/>
          <w:sz w:val="24"/>
          <w:szCs w:val="24"/>
        </w:rPr>
        <w:t>лазертагом</w:t>
      </w:r>
      <w:proofErr w:type="spellEnd"/>
      <w:r w:rsidRPr="002333EF">
        <w:rPr>
          <w:rFonts w:ascii="Times New Roman" w:hAnsi="Times New Roman" w:cs="Times New Roman"/>
          <w:sz w:val="24"/>
          <w:szCs w:val="24"/>
        </w:rPr>
        <w:t>.</w:t>
      </w:r>
    </w:p>
    <w:p w14:paraId="07CBF3A5" w14:textId="77777777" w:rsidR="00DB3872" w:rsidRPr="00380224" w:rsidRDefault="00DB3872" w:rsidP="005D4A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E77C7A" w14:textId="79E7DFCE" w:rsidR="00DB3872" w:rsidRDefault="00DB3872" w:rsidP="00DB3872">
      <w:pPr>
        <w:rPr>
          <w:rFonts w:ascii="Times New Roman" w:hAnsi="Times New Roman" w:cs="Times New Roman"/>
          <w:sz w:val="28"/>
          <w:szCs w:val="28"/>
        </w:rPr>
      </w:pPr>
    </w:p>
    <w:p w14:paraId="4F81E782" w14:textId="459B58F1" w:rsidR="005D4A81" w:rsidRDefault="005D4A81" w:rsidP="00DB3872">
      <w:pPr>
        <w:rPr>
          <w:rFonts w:ascii="Times New Roman" w:hAnsi="Times New Roman" w:cs="Times New Roman"/>
          <w:sz w:val="28"/>
          <w:szCs w:val="28"/>
        </w:rPr>
      </w:pPr>
    </w:p>
    <w:p w14:paraId="73AFF2E9" w14:textId="4006BAEC" w:rsidR="005D4A81" w:rsidRDefault="005D4A81" w:rsidP="00DB3872">
      <w:pPr>
        <w:rPr>
          <w:rFonts w:ascii="Times New Roman" w:hAnsi="Times New Roman" w:cs="Times New Roman"/>
          <w:sz w:val="28"/>
          <w:szCs w:val="28"/>
        </w:rPr>
      </w:pPr>
    </w:p>
    <w:p w14:paraId="5D3DC753" w14:textId="2614A1F5" w:rsidR="005D4A81" w:rsidRDefault="005D4A81" w:rsidP="00DB3872">
      <w:pPr>
        <w:rPr>
          <w:rFonts w:ascii="Times New Roman" w:hAnsi="Times New Roman" w:cs="Times New Roman"/>
          <w:sz w:val="28"/>
          <w:szCs w:val="28"/>
        </w:rPr>
      </w:pPr>
    </w:p>
    <w:p w14:paraId="188C5956" w14:textId="5B4C0A4A" w:rsidR="005D4A81" w:rsidRDefault="005D4A81" w:rsidP="00DB3872">
      <w:pPr>
        <w:rPr>
          <w:rFonts w:ascii="Times New Roman" w:hAnsi="Times New Roman" w:cs="Times New Roman"/>
          <w:sz w:val="28"/>
          <w:szCs w:val="28"/>
        </w:rPr>
      </w:pPr>
    </w:p>
    <w:p w14:paraId="406643D8" w14:textId="77777777" w:rsidR="005D4A81" w:rsidRPr="00A908B8" w:rsidRDefault="005D4A81" w:rsidP="005D4A81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09" w:firstLine="709"/>
        <w:jc w:val="center"/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</w:pPr>
      <w:proofErr w:type="spellStart"/>
      <w:r w:rsidRPr="00A908B8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lastRenderedPageBreak/>
        <w:t>Лазертаг</w:t>
      </w:r>
      <w:proofErr w:type="spellEnd"/>
      <w:r w:rsidRPr="00A908B8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t xml:space="preserve"> – что это?</w:t>
      </w:r>
    </w:p>
    <w:p w14:paraId="2E457FA6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Тем, кто когда-нибудь играл в пейнтбол, принцип игры будет понятен. Игроки делятся на две команды. Задача у каждой команды «перестрелять» своих соперников и не дать сделать то же самое со своей группой. Отличие заключается в оборудовании, которое используется при данной игре. В пейнтболе в качестве оружия используются «маркеры», а в качестве патронов шарики с краской, которые оставляют следы на одежде противника при попадании. </w:t>
      </w:r>
      <w:bookmarkStart w:id="1" w:name="_Hlk68353020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В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лазертаге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вместо «маркеров» используется специальное оружие — «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тагер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», а вместо выстрелов безопасный ИК-сигнал. Никаких синяков, никаких травм, никаких споров «кто в кого попал»: все попадания, выстрелы, убийства и «смерти» обрабатывает электроника. Вот почему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считается игрой 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XXI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века.</w:t>
      </w:r>
      <w:bookmarkEnd w:id="1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Играя в него, вы нажимаете на спусковой крючок, оружие передает ИК-импульс на специальные датчики. Датчики закреплены на специальной повязке, которую игрок надевает на голову. Как только вы попадаете в соперника — датчики на голове вибрируют и вспыхивают ярким светом. При попадании игрок также слышит звуковой сигнал от оружия. А по вибрации датчиков он легко может определить, с какой стороны был произведен выстрел. В самом простом варианте игрокам для победы необходимо просто «убить» игроков противоположной команды. Существует и дополнительное оборудование для игры в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: сюда относятся различные контрольные точки, цифровые флаги, бомбы, гранаты, ножи.</w:t>
      </w:r>
    </w:p>
    <w:p w14:paraId="3B3ED667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</w:pP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При проведении игры в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необходимо соблюдать ряд правил. </w:t>
      </w:r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 xml:space="preserve">Правила разработаны в соответствии с международными стандартами. </w:t>
      </w:r>
      <w:proofErr w:type="spellStart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>Лазертаг</w:t>
      </w:r>
      <w:proofErr w:type="spellEnd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 xml:space="preserve"> — командный вид спорта: две команды ведут игру на искусственно оборудованной ровной площадке, ограниченных размеров. Задача игры: команды, стартующие со своих баз, стремятся выполнить поставленные перед ними цели и задачи. Призовые очки команда получает за выполнение поставленной задачи (в зависимости от формата соревнования). Количество игроков в команде на игру может быть: три или пять человек, в зависимости от формата проведения соревнований.</w:t>
      </w:r>
    </w:p>
    <w:p w14:paraId="74B3F1C0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</w:pPr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>Знание и понимание правил вида спорта «</w:t>
      </w:r>
      <w:proofErr w:type="spellStart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>Лазертаг</w:t>
      </w:r>
      <w:proofErr w:type="spellEnd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 xml:space="preserve">» является ответственностью игроков и всех участников любой из всех участвующих команд. Участие в соревнованиях является согласием с данными Правилами. </w:t>
      </w:r>
    </w:p>
    <w:p w14:paraId="364E45C4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</w:pPr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 xml:space="preserve">Формат игры в </w:t>
      </w:r>
      <w:proofErr w:type="spellStart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>лазертаг</w:t>
      </w:r>
      <w:proofErr w:type="spellEnd"/>
      <w:r w:rsidRPr="00A908B8">
        <w:rPr>
          <w:rStyle w:val="cf1"/>
          <w:rFonts w:ascii="Times New Roman" w:hAnsi="Times New Roman" w:cs="Times New Roman"/>
          <w:color w:val="1A1A1A"/>
          <w:sz w:val="24"/>
          <w:szCs w:val="24"/>
          <w:bdr w:val="none" w:sz="0" w:space="0" w:color="auto" w:frame="1"/>
        </w:rPr>
        <w:t xml:space="preserve"> может быть разным: </w:t>
      </w:r>
    </w:p>
    <w:p w14:paraId="73D74325" w14:textId="77777777" w:rsidR="005D4A81" w:rsidRPr="00A908B8" w:rsidRDefault="005D4A81" w:rsidP="005D4A81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09" w:firstLine="709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«Захват контрольной точки»</w:t>
      </w:r>
    </w:p>
    <w:p w14:paraId="2437E591" w14:textId="77777777" w:rsidR="005D4A81" w:rsidRPr="00A908B8" w:rsidRDefault="005D4A81" w:rsidP="005D4A81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09" w:firstLine="709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lastRenderedPageBreak/>
        <w:t>«Бой на схождение» - команда на команду</w:t>
      </w:r>
    </w:p>
    <w:p w14:paraId="0F6EC0B9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08B8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t>«Захват контрольной точки»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- </w:t>
      </w:r>
      <w:r w:rsidRPr="00A908B8">
        <w:rPr>
          <w:rFonts w:ascii="Times New Roman" w:hAnsi="Times New Roman" w:cs="Times New Roman"/>
          <w:color w:val="000000"/>
          <w:sz w:val="24"/>
          <w:szCs w:val="24"/>
        </w:rPr>
        <w:t>цель игры захватить и удерживать контрольную точку, в течении установленного времени, заявленного в регламенте мероприятия. Количество игрового времени устанавливается организаторами соревнования и может менять в зависимости от формата проведения турнира и игр.</w:t>
      </w:r>
    </w:p>
    <w:p w14:paraId="26E432E7" w14:textId="77777777" w:rsidR="005D4A81" w:rsidRPr="00A908B8" w:rsidRDefault="005D4A81" w:rsidP="005D4A81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08B8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t xml:space="preserve">«Бой на схождение» - </w:t>
      </w:r>
      <w:r w:rsidRPr="00A908B8">
        <w:rPr>
          <w:rFonts w:ascii="Times New Roman" w:hAnsi="Times New Roman" w:cs="Times New Roman"/>
          <w:color w:val="000000"/>
          <w:sz w:val="24"/>
          <w:szCs w:val="24"/>
        </w:rPr>
        <w:t>цель игры за определенное время поразить максимальное количество игроков команды противника</w:t>
      </w:r>
    </w:p>
    <w:p w14:paraId="1B819C84" w14:textId="77777777" w:rsidR="005D4A81" w:rsidRPr="00A908B8" w:rsidRDefault="005D4A81" w:rsidP="005D4A81">
      <w:pPr>
        <w:shd w:val="clear" w:color="auto" w:fill="FFFFFF"/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Общие правила и система штрафов. </w:t>
      </w:r>
    </w:p>
    <w:p w14:paraId="565E2A33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Сокрытие одного или более датчиков рукой или любым материалом, мешающим прохождению лучей.</w:t>
      </w:r>
    </w:p>
    <w:p w14:paraId="7585D3D8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Сокрытие одного или более датчиков поражения </w:t>
      </w:r>
      <w:proofErr w:type="spellStart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тагером</w:t>
      </w:r>
      <w:proofErr w:type="spellEnd"/>
    </w:p>
    <w:p w14:paraId="2A1D0632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Занятие позиций и движение в наклоне тела спиной по направлению к противнику или головой от противника</w:t>
      </w:r>
    </w:p>
    <w:p w14:paraId="36838867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Стрельба из положения лежа (головой от противника) с поднятыми ногами/коленями.</w:t>
      </w:r>
    </w:p>
    <w:p w14:paraId="6F14A1E5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Захват Контрольной Точки в наклоне головой от противника</w:t>
      </w:r>
    </w:p>
    <w:p w14:paraId="0593BD2A" w14:textId="77777777" w:rsidR="005D4A81" w:rsidRPr="00A908B8" w:rsidRDefault="005D4A81" w:rsidP="005D4A81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Постоянное сокрытие головы от противника за укрытием без сокрытия тела.</w:t>
      </w:r>
    </w:p>
    <w:p w14:paraId="7B2AEF65" w14:textId="123F0012" w:rsidR="005D4A81" w:rsidRPr="002B7482" w:rsidRDefault="005D4A81" w:rsidP="002B7482">
      <w:pPr>
        <w:pStyle w:val="a4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Использование игроков своей команды (команды противника) для сокрытия датчиков повязки</w:t>
      </w:r>
    </w:p>
    <w:p w14:paraId="392EDF7E" w14:textId="77777777" w:rsidR="005D4A81" w:rsidRPr="00A908B8" w:rsidRDefault="005D4A81" w:rsidP="005D4A81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09" w:firstLine="709"/>
        <w:jc w:val="center"/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</w:pPr>
      <w:r w:rsidRPr="00A908B8">
        <w:rPr>
          <w:rFonts w:ascii="Times New Roman" w:hAnsi="Times New Roman" w:cs="Times New Roman"/>
          <w:b/>
          <w:bCs/>
          <w:color w:val="282828"/>
          <w:sz w:val="24"/>
          <w:szCs w:val="24"/>
          <w:shd w:val="clear" w:color="auto" w:fill="FFFFFF"/>
        </w:rPr>
        <w:t>Реализация проекта</w:t>
      </w:r>
    </w:p>
    <w:p w14:paraId="5640AA88" w14:textId="4FB58A53" w:rsidR="005D4A81" w:rsidRPr="00A908B8" w:rsidRDefault="005D4A81" w:rsidP="005D4A81">
      <w:pPr>
        <w:spacing w:line="360" w:lineRule="auto"/>
        <w:ind w:left="709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В течение 2020-202</w:t>
      </w:r>
      <w:r w:rsidR="002333EF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2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года </w:t>
      </w:r>
      <w:r w:rsidR="002333EF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реализуется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проект проведения турнир</w:t>
      </w:r>
      <w:r w:rsidR="002333EF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ов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по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лазертагу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. В 2020 году была проведена следующая </w:t>
      </w:r>
      <w:proofErr w:type="gram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работа:  изучены</w:t>
      </w:r>
      <w:proofErr w:type="gram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теоретические основы по игре в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массовое привлечение обучающихся в секцию по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лазертагу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подготовка команд к соревнованиям (систематические тренировки), организация внутришкольных турниров. </w:t>
      </w:r>
      <w:bookmarkStart w:id="2" w:name="_Hlk68353881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В 2021 году состоялся </w:t>
      </w:r>
      <w:r w:rsidR="002333EF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первый </w:t>
      </w:r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турнир по </w:t>
      </w:r>
      <w:proofErr w:type="spellStart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лазертагу</w:t>
      </w:r>
      <w:proofErr w:type="spellEnd"/>
      <w:r w:rsidRPr="00A90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посвященный дню ВВ МВД России на базе ГАОУ СО «Лицей-интернат 64» при поддержке </w:t>
      </w:r>
      <w:r w:rsidRPr="00A908B8">
        <w:rPr>
          <w:rFonts w:ascii="Times New Roman" w:hAnsi="Times New Roman" w:cs="Times New Roman"/>
          <w:color w:val="000000"/>
          <w:sz w:val="24"/>
          <w:szCs w:val="24"/>
        </w:rPr>
        <w:t xml:space="preserve">ГБУ ДО «Региональный центр допризывной подготовки молодёжи к военной службе и военно-патриотического воспитания Саратовской области» и Саратовского регионального отделения ВОО «Федерация </w:t>
      </w:r>
      <w:proofErr w:type="spellStart"/>
      <w:r w:rsidRPr="00A908B8">
        <w:rPr>
          <w:rFonts w:ascii="Times New Roman" w:hAnsi="Times New Roman" w:cs="Times New Roman"/>
          <w:color w:val="000000"/>
          <w:sz w:val="24"/>
          <w:szCs w:val="24"/>
        </w:rPr>
        <w:t>Лазертага</w:t>
      </w:r>
      <w:proofErr w:type="spellEnd"/>
      <w:r w:rsidRPr="00A908B8">
        <w:rPr>
          <w:rFonts w:ascii="Times New Roman" w:hAnsi="Times New Roman" w:cs="Times New Roman"/>
          <w:color w:val="000000"/>
          <w:sz w:val="24"/>
          <w:szCs w:val="24"/>
        </w:rPr>
        <w:t xml:space="preserve"> России», МООПНС «СНД Боевое Братство», Министерства образования Саратовской области, комитета по образованию администрации муниципального </w:t>
      </w:r>
      <w:r w:rsidRPr="00A908B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образования «Город Саратов», </w:t>
      </w:r>
      <w:proofErr w:type="spellStart"/>
      <w:r w:rsidRPr="00A908B8">
        <w:rPr>
          <w:rFonts w:ascii="Times New Roman" w:hAnsi="Times New Roman" w:cs="Times New Roman"/>
          <w:color w:val="000000"/>
          <w:sz w:val="24"/>
          <w:szCs w:val="24"/>
        </w:rPr>
        <w:t>лазертаг</w:t>
      </w:r>
      <w:proofErr w:type="spellEnd"/>
      <w:r w:rsidRPr="00A908B8">
        <w:rPr>
          <w:rFonts w:ascii="Times New Roman" w:hAnsi="Times New Roman" w:cs="Times New Roman"/>
          <w:color w:val="000000"/>
          <w:sz w:val="24"/>
          <w:szCs w:val="24"/>
        </w:rPr>
        <w:t xml:space="preserve">-клубов «Рубеж» и «Беркут», а также ветеранов Внутренних войск России. </w:t>
      </w:r>
    </w:p>
    <w:bookmarkEnd w:id="2"/>
    <w:p w14:paraId="09DB015F" w14:textId="77777777" w:rsidR="005D4A81" w:rsidRPr="00A908B8" w:rsidRDefault="005D4A81" w:rsidP="005D4A81">
      <w:p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турнира:</w:t>
      </w:r>
    </w:p>
    <w:p w14:paraId="31D04472" w14:textId="77777777" w:rsidR="005D4A81" w:rsidRPr="002333EF" w:rsidRDefault="005D4A81" w:rsidP="005D4A81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33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гражданственности и патриотизма у молодых людей;</w:t>
      </w:r>
    </w:p>
    <w:p w14:paraId="1DDEA654" w14:textId="77777777" w:rsidR="005D4A81" w:rsidRPr="00A908B8" w:rsidRDefault="005D4A81" w:rsidP="005D4A81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здорового образа жизни;</w:t>
      </w:r>
    </w:p>
    <w:p w14:paraId="019FA0FD" w14:textId="77777777" w:rsidR="005D4A81" w:rsidRPr="00A908B8" w:rsidRDefault="005D4A81" w:rsidP="005D4A81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_Hlk68354242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престижа военной службы у подрастающего поколения</w:t>
      </w:r>
      <w:bookmarkEnd w:id="3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3EFAD6D" w14:textId="77777777" w:rsidR="005D4A81" w:rsidRPr="00A908B8" w:rsidRDefault="005D4A81" w:rsidP="005D4A81">
      <w:pPr>
        <w:pStyle w:val="a4"/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DD0C2E" w14:textId="01F31B54" w:rsidR="005D4A81" w:rsidRPr="00A908B8" w:rsidRDefault="00024793" w:rsidP="005D4A81">
      <w:pPr>
        <w:pStyle w:val="a4"/>
        <w:numPr>
          <w:ilvl w:val="1"/>
          <w:numId w:val="3"/>
        </w:numPr>
        <w:spacing w:before="100" w:beforeAutospacing="1" w:after="100" w:afterAutospacing="1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первого турнира</w:t>
      </w:r>
    </w:p>
    <w:p w14:paraId="4729475B" w14:textId="1D959414" w:rsidR="005D4A81" w:rsidRPr="00BC333A" w:rsidRDefault="00024793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Региональный </w:t>
      </w:r>
      <w:proofErr w:type="spellStart"/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урнир</w:t>
      </w:r>
      <w:proofErr w:type="spellEnd"/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в три этапа 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и 23 марта 2021 года.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(отборочный) этап состои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двух туров (отборочный и утешительный). По итогам первого этапа определяются команды - участники второго этапа.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этап проводи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22 марта 2021 года.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(основной) этап проводи</w:t>
      </w:r>
      <w:r w:rsidR="005D4A81"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5D4A81"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по олимпийской системе.</w:t>
      </w:r>
    </w:p>
    <w:p w14:paraId="15A357A3" w14:textId="77777777" w:rsidR="005D4A81" w:rsidRPr="00BC333A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итогам основного этапа определяются не менее 4 команд-финалистов турнира.</w:t>
      </w:r>
    </w:p>
    <w:p w14:paraId="3665B912" w14:textId="77777777" w:rsidR="005D4A81" w:rsidRPr="00BC333A" w:rsidRDefault="005D4A81" w:rsidP="005D4A81">
      <w:pPr>
        <w:spacing w:before="240"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этап проводи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23 марта 2021 года.</w:t>
      </w:r>
    </w:p>
    <w:p w14:paraId="11B51DAD" w14:textId="2C63EB57" w:rsidR="005D4A81" w:rsidRPr="00A908B8" w:rsidRDefault="005D4A81" w:rsidP="002333EF">
      <w:pPr>
        <w:spacing w:before="240"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Третий (финальный) этап проводится среди команд-финалистов с целью определения победителя и призёров турнира.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Финальный этап</w:t>
      </w: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BC3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23 марта 2021 года.</w:t>
      </w:r>
    </w:p>
    <w:p w14:paraId="6C40371C" w14:textId="631A94BC" w:rsidR="005D4A81" w:rsidRPr="00A908B8" w:rsidRDefault="005D4A81" w:rsidP="002333EF">
      <w:pPr>
        <w:pStyle w:val="a4"/>
        <w:numPr>
          <w:ilvl w:val="2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турнира</w:t>
      </w:r>
    </w:p>
    <w:p w14:paraId="768F0F06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формируются из числа учащихся общеобразовательных учреждений и студентов учреждений среднего профессионального образования, расположенных на территории муниципального образования «Город Саратов». По решению Организаторов к участию в турнире могут быть допущены команды образовательных организаций, расположенных на территории Саратовской области.</w:t>
      </w:r>
    </w:p>
    <w:p w14:paraId="69406212" w14:textId="3BD4277F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 участников: 1</w:t>
      </w:r>
      <w:r w:rsidR="002333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-17 лет. По решению Организаторов к участию в турнире могут быть допущены участники младшей возрастной категории, как в составе отдельных команд (полный состав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</w:t>
      </w: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человек), так и в качестве отдельных игроков в составе старших команд (частично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proofErr w:type="gramEnd"/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 до 4 человек).</w:t>
      </w:r>
    </w:p>
    <w:p w14:paraId="65FF4758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Состав команд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человек. В каждой команде назначаются командир и заместитель (товарищ) командира. Сопровождает команду инструктор (ответственный), который в состав команды не входит.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D60F003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могут формироваться различными способами: от одного класса (группы) одного образовательного учреждения, от различных классов (групп) одного образовательного учреждения (сборная команда ОУ), от различных образовательных учреждений района (сборная команда района) или по иным критериям по согласованию с Организаторами турнира.</w:t>
      </w:r>
    </w:p>
    <w:p w14:paraId="5AE44BED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 выставление «дубля» (второго состава). Сопровождать основной и второй («дубль») составы может один инструктор (ответственный).</w:t>
      </w:r>
    </w:p>
    <w:p w14:paraId="03419CB7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участия в турнире в оргкомитет представляются следующие документы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0725D540" w14:textId="77777777" w:rsidR="005D4A81" w:rsidRPr="00A908B8" w:rsidRDefault="005D4A81" w:rsidP="005D4A81">
      <w:pPr>
        <w:pStyle w:val="a4"/>
        <w:numPr>
          <w:ilvl w:val="0"/>
          <w:numId w:val="2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Именная заявка в 2-х экземплярах согласно форме (приложение 1). Заявка заверяется руководителем образовательного учреждения и врачом на допуск к соревнованиям каждого участника. Запрещается изменять установленную форму заявки.</w:t>
      </w:r>
    </w:p>
    <w:p w14:paraId="5172B7A4" w14:textId="77777777" w:rsidR="005D4A81" w:rsidRPr="00A908B8" w:rsidRDefault="005D4A81" w:rsidP="005D4A81">
      <w:pPr>
        <w:pStyle w:val="a4"/>
        <w:numPr>
          <w:ilvl w:val="0"/>
          <w:numId w:val="2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удостоверяющие личность участников (паспорт, справка из образовательного учреждения, удостоверение кадета и т.п.).</w:t>
      </w:r>
    </w:p>
    <w:p w14:paraId="38FBF2AC" w14:textId="77777777" w:rsidR="005D4A81" w:rsidRPr="00A908B8" w:rsidRDefault="005D4A81" w:rsidP="005D4A81">
      <w:pPr>
        <w:pStyle w:val="a4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9994D0" w14:textId="50C6A0FA" w:rsidR="005D4A81" w:rsidRPr="002333EF" w:rsidRDefault="005D4A81" w:rsidP="002333EF">
      <w:pPr>
        <w:pStyle w:val="a4"/>
        <w:numPr>
          <w:ilvl w:val="2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333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проведения турнира</w:t>
      </w:r>
    </w:p>
    <w:p w14:paraId="02EED1B9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Соревнования турнира командные, проводятся по Правилам спортивного </w:t>
      </w:r>
      <w:proofErr w:type="spellStart"/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лазертага</w:t>
      </w:r>
      <w:proofErr w:type="spellEnd"/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(ВОО «Федерация </w:t>
      </w:r>
      <w:proofErr w:type="spellStart"/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Лазертага</w:t>
      </w:r>
      <w:proofErr w:type="spellEnd"/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России»).</w:t>
      </w:r>
    </w:p>
    <w:p w14:paraId="1EF057BD" w14:textId="77777777" w:rsidR="005D4A81" w:rsidRPr="009530A0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3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Организаторы (судьи соревнований) обращают внимание на:</w:t>
      </w:r>
    </w:p>
    <w:p w14:paraId="0562A39D" w14:textId="77777777" w:rsidR="005D4A81" w:rsidRPr="00A908B8" w:rsidRDefault="005D4A81" w:rsidP="005D4A81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Внешний вид:</w:t>
      </w:r>
    </w:p>
    <w:p w14:paraId="342B801F" w14:textId="77777777" w:rsidR="005D4A81" w:rsidRPr="00A908B8" w:rsidRDefault="005D4A81" w:rsidP="005D4A81">
      <w:pPr>
        <w:pStyle w:val="a4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строевая подготовка и дисциплина;</w:t>
      </w:r>
    </w:p>
    <w:p w14:paraId="03DF070C" w14:textId="77777777" w:rsidR="005D4A81" w:rsidRPr="00A908B8" w:rsidRDefault="005D4A81" w:rsidP="005D4A81">
      <w:pPr>
        <w:pStyle w:val="a4"/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одежды (по сезону и в соответствии с правилами безопасности), приветствуются отличительные знаки (эмблемы, шевроны и т.п. ОУ, клубов и т.д.);</w:t>
      </w:r>
    </w:p>
    <w:p w14:paraId="1E1E0C69" w14:textId="77777777" w:rsidR="005D4A81" w:rsidRPr="00A908B8" w:rsidRDefault="005D4A81" w:rsidP="005D4A81">
      <w:pPr>
        <w:pStyle w:val="a4"/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аккуратность прически, ее соответствие требованиям гигиены;</w:t>
      </w:r>
    </w:p>
    <w:p w14:paraId="01CEE2B4" w14:textId="77777777" w:rsidR="005D4A81" w:rsidRPr="00A908B8" w:rsidRDefault="005D4A81" w:rsidP="005D4A81">
      <w:pPr>
        <w:pStyle w:val="a4"/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опрятность.</w:t>
      </w:r>
    </w:p>
    <w:p w14:paraId="78DBBC99" w14:textId="77777777" w:rsidR="005D4A81" w:rsidRPr="00A908B8" w:rsidRDefault="005D4A81" w:rsidP="005D4A81">
      <w:pPr>
        <w:pStyle w:val="a4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Командную и личную дисциплину:</w:t>
      </w:r>
    </w:p>
    <w:p w14:paraId="20DF360B" w14:textId="77777777" w:rsidR="005D4A81" w:rsidRPr="00A908B8" w:rsidRDefault="005D4A81" w:rsidP="005D4A81">
      <w:pPr>
        <w:pStyle w:val="a4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передвигаются по территории, как правило, строем, в сопровождении инструктора;</w:t>
      </w:r>
    </w:p>
    <w:p w14:paraId="2E290329" w14:textId="77777777" w:rsidR="005D4A81" w:rsidRPr="00A908B8" w:rsidRDefault="005D4A81" w:rsidP="005D4A81">
      <w:pPr>
        <w:pStyle w:val="a4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командир (заместитель) должен знать местонахождение каждого бойца (участника) команды;</w:t>
      </w:r>
    </w:p>
    <w:p w14:paraId="766B1A73" w14:textId="77777777" w:rsidR="005D4A81" w:rsidRPr="00A908B8" w:rsidRDefault="005D4A81" w:rsidP="005D4A81">
      <w:pPr>
        <w:pStyle w:val="a4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командир и инструктор (сопровождающий) несут ответственность за поведение бойцов (членов команды);</w:t>
      </w:r>
    </w:p>
    <w:p w14:paraId="05E2B6D3" w14:textId="77777777" w:rsidR="005D4A81" w:rsidRPr="00A908B8" w:rsidRDefault="005D4A81" w:rsidP="005D4A81">
      <w:pPr>
        <w:pStyle w:val="a4"/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находятся в специально назначенных местах (аудиториях). На бои команды выходят по приглашения судейской команды (требования санитарно-эпидемиологической ситуации).</w:t>
      </w:r>
    </w:p>
    <w:p w14:paraId="658C78AB" w14:textId="77777777" w:rsidR="005D4A81" w:rsidRPr="00A908B8" w:rsidRDefault="005D4A81" w:rsidP="005D4A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нарушение дисциплины, недостойное поведение, совершение проступка даже одним бойцом отстраняется от турнира вся команда. Решение об этом может принять любой судья (Организатор) турнира.</w:t>
      </w:r>
    </w:p>
    <w:p w14:paraId="58FE24EA" w14:textId="77777777" w:rsidR="005D4A81" w:rsidRPr="00A908B8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8DB1B52" w14:textId="4CC79F41" w:rsidR="005D4A81" w:rsidRPr="00AF337C" w:rsidRDefault="005D4A81" w:rsidP="005D4A81">
      <w:pPr>
        <w:spacing w:after="0"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2333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.1.3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  </w:t>
      </w:r>
      <w:r w:rsidRPr="00AF33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Тактическая игра</w:t>
      </w:r>
    </w:p>
    <w:p w14:paraId="78B3EB5B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положения:</w:t>
      </w:r>
    </w:p>
    <w:p w14:paraId="295908B5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Используется безопасное оборудование </w:t>
      </w:r>
      <w:proofErr w:type="spellStart"/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LaserWar</w:t>
      </w:r>
      <w:proofErr w:type="spellEnd"/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Лазервар</w:t>
      </w:r>
      <w:proofErr w:type="spellEnd"/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Оценка результата производится по двум критериям – выполнение задания и затраченное время.</w:t>
      </w:r>
    </w:p>
    <w:p w14:paraId="57AFCAF7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Командное первенство определяется по наибольшей сумме очков, набранных всеми участниками команды.</w:t>
      </w:r>
    </w:p>
    <w:p w14:paraId="0E0A3CF3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равенстве набранных очков у нескольких команд, преимущество получает команда, имеющая лучший результат в тактической игре.</w:t>
      </w:r>
    </w:p>
    <w:p w14:paraId="39D0FA3D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усмотрению судейской коллегии и организаторов соревнований может быть определен лучший спортсмен (боец) в отдельной категории соревнований.</w:t>
      </w:r>
    </w:p>
    <w:p w14:paraId="211CC656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 игры, реализуемый на Турнире:</w:t>
      </w:r>
    </w:p>
    <w:p w14:paraId="67F1925A" w14:textId="77777777" w:rsidR="005D4A81" w:rsidRPr="002333EF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2333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«Захват контрольной точки».</w:t>
      </w:r>
    </w:p>
    <w:p w14:paraId="398880FB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располагается на своей «базе». «Базы» команд-соперников располагаются на противоположных сторонах игрового поля. На «базе» команды находятся «аптечки».</w:t>
      </w:r>
    </w:p>
    <w:p w14:paraId="44C8E171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«Контрольная точка» располага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в центре игрового поля, в центральном круге.</w:t>
      </w:r>
    </w:p>
    <w:p w14:paraId="697D9818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в процессе боя передвигаются только по своей половине поля, в центральном круге игрок может находиться только для «захвата» «контрольной точки». В остальных случаях игрок обязан покинуть центральный круг.</w:t>
      </w:r>
    </w:p>
    <w:p w14:paraId="1240CE14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Экипировка игроков:</w:t>
      </w:r>
    </w:p>
    <w:p w14:paraId="5B2E8452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Игроки выступают в удобной, не стесняющей движение, одежде и обуви. Приветствуется командная форма единого образца.</w:t>
      </w:r>
    </w:p>
    <w:p w14:paraId="22971A54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Одежда: спортивный костюм (спортивная пара - футболка и брюки) или форменная одежда (фирменная командная или «милитари»).</w:t>
      </w:r>
    </w:p>
    <w:p w14:paraId="19D9C882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Обувь: Спортивная обувь со светлой подошвой, не оставляющей следов на напольном покрытии спортивного зала. Категорически запрещается использование армейских ботинок (с высоким берцем или</w:t>
      </w:r>
    </w:p>
    <w:p w14:paraId="52EDDB59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аналогичных), а также иной уличной обуви, не предназначенных для спортивных залов.</w:t>
      </w:r>
    </w:p>
    <w:p w14:paraId="0A04C10C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Головной убор: Бандана, косынка, гигиеническая повязка или аналогичные им головные уборы. Допускается использование х/б шапок, на усмотрение организаторов. При использовании капюшонов игроки предупреждаются об ответственности при устранении возможных неудобств и помех.</w:t>
      </w:r>
    </w:p>
    <w:p w14:paraId="736EA96C" w14:textId="77777777" w:rsidR="005D4A81" w:rsidRPr="00A908B8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Используемые головной убор и одежда не должны закрывать датчики поражения игрока.</w:t>
      </w:r>
    </w:p>
    <w:p w14:paraId="776679AF" w14:textId="294A1070" w:rsidR="005D4A81" w:rsidRPr="00A908B8" w:rsidRDefault="005D4A81" w:rsidP="005D4A81">
      <w:pPr>
        <w:pStyle w:val="a4"/>
        <w:spacing w:before="100" w:beforeAutospacing="1" w:after="100" w:afterAutospacing="1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="002333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   </w:t>
      </w:r>
      <w:r w:rsidRPr="00A90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Награждение</w:t>
      </w:r>
    </w:p>
    <w:p w14:paraId="31572CAE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Команды-участники по итогам турнира награждаются:</w:t>
      </w:r>
    </w:p>
    <w:p w14:paraId="7859DDA8" w14:textId="77777777" w:rsidR="005D4A81" w:rsidRPr="00AF337C" w:rsidRDefault="005D4A81" w:rsidP="005D4A81">
      <w:pPr>
        <w:pStyle w:val="a4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победитель – кубок и диплом за 1 место;</w:t>
      </w:r>
    </w:p>
    <w:p w14:paraId="2A997D0E" w14:textId="77777777" w:rsidR="005D4A81" w:rsidRPr="00AF337C" w:rsidRDefault="005D4A81" w:rsidP="005D4A81">
      <w:pPr>
        <w:pStyle w:val="a4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призеры – медали и дипломы за 2 и 3 место;</w:t>
      </w:r>
    </w:p>
    <w:p w14:paraId="5D5F41D9" w14:textId="77777777" w:rsidR="005D4A81" w:rsidRPr="00AF337C" w:rsidRDefault="005D4A81" w:rsidP="005D4A81">
      <w:pPr>
        <w:pStyle w:val="a4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– сертификаты.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Фото 3.)</w:t>
      </w: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2A6E11C7" w14:textId="77777777" w:rsidR="005D4A81" w:rsidRPr="001B3814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Организаторы турнира вправе устанавливать дополнительные призы для участников.</w:t>
      </w:r>
    </w:p>
    <w:p w14:paraId="5BACC101" w14:textId="77777777" w:rsidR="005D4A81" w:rsidRPr="00A908B8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результата команды в тактической игре производится по двум критериям – выполнение задания и затраченное время.</w:t>
      </w:r>
    </w:p>
    <w:p w14:paraId="0D7528AB" w14:textId="77777777" w:rsidR="005D4A81" w:rsidRPr="00A908B8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A5F1C6" w14:textId="124D493C" w:rsidR="005D4A81" w:rsidRPr="002333EF" w:rsidRDefault="002333EF" w:rsidP="002333EF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2.1.5.</w:t>
      </w:r>
      <w:r w:rsidRPr="002333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  <w:r w:rsidR="005D4A81" w:rsidRPr="002333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игры</w:t>
      </w:r>
    </w:p>
    <w:p w14:paraId="133927FA" w14:textId="77777777" w:rsidR="005D4A81" w:rsidRPr="00A908B8" w:rsidRDefault="005D4A81" w:rsidP="005D4A81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марта 2021 года во время проведения Открытия турнира состоялась жеребьевка среди команд-участников:</w:t>
      </w:r>
    </w:p>
    <w:p w14:paraId="12BF5CA4" w14:textId="77777777" w:rsidR="005D4A81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(</w:t>
      </w:r>
      <w:proofErr w:type="gramStart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юноши)  ГАОУ</w:t>
      </w:r>
      <w:proofErr w:type="gramEnd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«Лицей-интернат 64» «Спектр»</w:t>
      </w:r>
    </w:p>
    <w:p w14:paraId="5251C99B" w14:textId="77777777" w:rsidR="005D4A81" w:rsidRPr="00AF337C" w:rsidRDefault="005D4A81" w:rsidP="005D4A81">
      <w:pPr>
        <w:pStyle w:val="a4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(Приложение Фото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1.)</w:t>
      </w: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;;</w:t>
      </w:r>
      <w:proofErr w:type="gramEnd"/>
    </w:p>
    <w:p w14:paraId="26B02AD5" w14:textId="77777777" w:rsidR="005D4A81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сборная (девушки) ГАОУ СО «Лицей-интернат 64» «Аврора»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4F67F9F4" w14:textId="77777777" w:rsidR="005D4A81" w:rsidRPr="00AF337C" w:rsidRDefault="005D4A81" w:rsidP="005D4A81">
      <w:pPr>
        <w:pStyle w:val="a4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(Приложение Фото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2.)</w:t>
      </w: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;;</w:t>
      </w:r>
      <w:proofErr w:type="gramEnd"/>
    </w:p>
    <w:p w14:paraId="62ECF7E8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сборная ДДТ (МУДО «Дом детского творчества» г. Саратова) «Рыси»;</w:t>
      </w:r>
    </w:p>
    <w:p w14:paraId="37EF5932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МАОУ «Лицей №37» «Будущий воин»;</w:t>
      </w:r>
    </w:p>
    <w:p w14:paraId="743DABCD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МОУ «Лицей №2» «Ратоборец»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Фото 4.)</w:t>
      </w: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CF4D31A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команда </w:t>
      </w:r>
      <w:proofErr w:type="gramStart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ЮДП  МОУ</w:t>
      </w:r>
      <w:proofErr w:type="gramEnd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«Гимназия №7» «Медведи»;</w:t>
      </w:r>
    </w:p>
    <w:p w14:paraId="5753818F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команда ОТГ «</w:t>
      </w:r>
      <w:proofErr w:type="gramStart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Десант»  МОУ</w:t>
      </w:r>
      <w:proofErr w:type="gramEnd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«СОШ №43», казачьи кадеты;</w:t>
      </w:r>
    </w:p>
    <w:p w14:paraId="399E2131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команда лицея «Солярис», </w:t>
      </w:r>
      <w:proofErr w:type="spellStart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ЮнАрмия</w:t>
      </w:r>
      <w:proofErr w:type="spellEnd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26C3144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сборная «Пламя» Центра допризывной подготовки, </w:t>
      </w:r>
      <w:proofErr w:type="spellStart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ЮнАрмия</w:t>
      </w:r>
      <w:proofErr w:type="spellEnd"/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BAAB6BA" w14:textId="77777777" w:rsidR="005D4A81" w:rsidRPr="00AF337C" w:rsidRDefault="005D4A81" w:rsidP="005D4A81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33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сборная МБОУ «СОШ №16» «Беркут».</w:t>
      </w:r>
    </w:p>
    <w:p w14:paraId="2F30B9D1" w14:textId="77777777" w:rsidR="005D4A81" w:rsidRPr="00A908B8" w:rsidRDefault="005D4A81" w:rsidP="005D4A81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жеребьевки были определены команды соперников: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333EF" w:rsidRPr="002333EF" w14:paraId="7B46F476" w14:textId="77777777" w:rsidTr="00065696">
        <w:tc>
          <w:tcPr>
            <w:tcW w:w="4672" w:type="dxa"/>
          </w:tcPr>
          <w:p w14:paraId="3B4BD335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«Спектр»</w:t>
            </w:r>
          </w:p>
        </w:tc>
        <w:tc>
          <w:tcPr>
            <w:tcW w:w="4673" w:type="dxa"/>
          </w:tcPr>
          <w:p w14:paraId="66F25F82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«Солярис»</w:t>
            </w:r>
          </w:p>
        </w:tc>
      </w:tr>
      <w:tr w:rsidR="002333EF" w:rsidRPr="002333EF" w14:paraId="5B5D58BA" w14:textId="77777777" w:rsidTr="00065696">
        <w:tc>
          <w:tcPr>
            <w:tcW w:w="4672" w:type="dxa"/>
          </w:tcPr>
          <w:p w14:paraId="6C1D44D5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«Будущий воин»</w:t>
            </w:r>
          </w:p>
        </w:tc>
        <w:tc>
          <w:tcPr>
            <w:tcW w:w="4673" w:type="dxa"/>
          </w:tcPr>
          <w:p w14:paraId="39E683DC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«Медведи»</w:t>
            </w:r>
          </w:p>
        </w:tc>
      </w:tr>
      <w:tr w:rsidR="002333EF" w:rsidRPr="002333EF" w14:paraId="53C69404" w14:textId="77777777" w:rsidTr="00065696">
        <w:tc>
          <w:tcPr>
            <w:tcW w:w="4672" w:type="dxa"/>
          </w:tcPr>
          <w:p w14:paraId="2721AE30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«Ратоборец»</w:t>
            </w:r>
          </w:p>
        </w:tc>
        <w:tc>
          <w:tcPr>
            <w:tcW w:w="4673" w:type="dxa"/>
          </w:tcPr>
          <w:p w14:paraId="52244060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«Пламя»</w:t>
            </w:r>
          </w:p>
        </w:tc>
      </w:tr>
      <w:tr w:rsidR="002333EF" w:rsidRPr="002333EF" w14:paraId="6B07123B" w14:textId="77777777" w:rsidTr="00065696">
        <w:tc>
          <w:tcPr>
            <w:tcW w:w="4672" w:type="dxa"/>
          </w:tcPr>
          <w:p w14:paraId="042941F0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«Беркут»</w:t>
            </w:r>
          </w:p>
        </w:tc>
        <w:tc>
          <w:tcPr>
            <w:tcW w:w="4673" w:type="dxa"/>
          </w:tcPr>
          <w:p w14:paraId="3DD3378E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«Рыси»</w:t>
            </w:r>
          </w:p>
        </w:tc>
      </w:tr>
      <w:tr w:rsidR="002333EF" w:rsidRPr="002333EF" w14:paraId="44D815E5" w14:textId="77777777" w:rsidTr="00065696">
        <w:tc>
          <w:tcPr>
            <w:tcW w:w="4672" w:type="dxa"/>
          </w:tcPr>
          <w:p w14:paraId="095364DD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«Аврора»</w:t>
            </w:r>
          </w:p>
        </w:tc>
        <w:tc>
          <w:tcPr>
            <w:tcW w:w="4673" w:type="dxa"/>
          </w:tcPr>
          <w:p w14:paraId="5F511679" w14:textId="77777777" w:rsidR="002333EF" w:rsidRPr="002333EF" w:rsidRDefault="002333EF" w:rsidP="002333EF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3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  <w:t>«Рыси»</w:t>
            </w:r>
          </w:p>
        </w:tc>
      </w:tr>
    </w:tbl>
    <w:p w14:paraId="2FAAE96C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Команда «МОУ СОШ №43» была заявлена в турнире, но не смогла принять участие, в связи с чем им было засчитано техническое поражение. </w:t>
      </w:r>
    </w:p>
    <w:p w14:paraId="4AC9A455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итогам первого дня турнира выбыла команда «Будущий воин» МАОУ «Лицей 37», остальные команды прошли во второй тур.</w:t>
      </w:r>
    </w:p>
    <w:p w14:paraId="34B23163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Второй тур состоялся 23 марта 2021 года. По итогам первой игры и </w:t>
      </w:r>
      <w:proofErr w:type="spellStart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разбалловки</w:t>
      </w:r>
      <w:proofErr w:type="spellEnd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составлена таблица соперников: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333EF" w:rsidRPr="00A908B8" w14:paraId="0A37B33E" w14:textId="77777777" w:rsidTr="00065696">
        <w:tc>
          <w:tcPr>
            <w:tcW w:w="4672" w:type="dxa"/>
          </w:tcPr>
          <w:p w14:paraId="331D7B02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«Беркут»</w:t>
            </w:r>
          </w:p>
        </w:tc>
        <w:tc>
          <w:tcPr>
            <w:tcW w:w="4673" w:type="dxa"/>
          </w:tcPr>
          <w:p w14:paraId="0D04BF9D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«Ратоборец»</w:t>
            </w:r>
          </w:p>
        </w:tc>
      </w:tr>
      <w:tr w:rsidR="002333EF" w:rsidRPr="00A908B8" w14:paraId="2FBD81F6" w14:textId="77777777" w:rsidTr="00065696">
        <w:tc>
          <w:tcPr>
            <w:tcW w:w="4672" w:type="dxa"/>
          </w:tcPr>
          <w:p w14:paraId="15E416C3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«Аврора»</w:t>
            </w:r>
          </w:p>
        </w:tc>
        <w:tc>
          <w:tcPr>
            <w:tcW w:w="4673" w:type="dxa"/>
          </w:tcPr>
          <w:p w14:paraId="6A49E405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«Пламя»</w:t>
            </w:r>
          </w:p>
        </w:tc>
      </w:tr>
      <w:tr w:rsidR="002333EF" w:rsidRPr="00A908B8" w14:paraId="01CC86D6" w14:textId="77777777" w:rsidTr="00065696">
        <w:tc>
          <w:tcPr>
            <w:tcW w:w="4672" w:type="dxa"/>
          </w:tcPr>
          <w:p w14:paraId="142F94A9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«Спектр»</w:t>
            </w:r>
          </w:p>
        </w:tc>
        <w:tc>
          <w:tcPr>
            <w:tcW w:w="4673" w:type="dxa"/>
          </w:tcPr>
          <w:p w14:paraId="0066C627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«Медведи»</w:t>
            </w:r>
          </w:p>
        </w:tc>
      </w:tr>
      <w:tr w:rsidR="002333EF" w:rsidRPr="00A908B8" w14:paraId="63D21BB3" w14:textId="77777777" w:rsidTr="00065696">
        <w:tc>
          <w:tcPr>
            <w:tcW w:w="4672" w:type="dxa"/>
          </w:tcPr>
          <w:p w14:paraId="1E5D69DB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«Рыси»</w:t>
            </w:r>
          </w:p>
        </w:tc>
        <w:tc>
          <w:tcPr>
            <w:tcW w:w="4673" w:type="dxa"/>
          </w:tcPr>
          <w:p w14:paraId="00B2BB8F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«Солярис»</w:t>
            </w:r>
          </w:p>
        </w:tc>
      </w:tr>
    </w:tbl>
    <w:p w14:paraId="0E7D93CF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9C3782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проведенного тура выбыли команды «Беркут», «Пламя», «Медведи», «Солярис» и были определены следующие соперники в борьбе за 1-е,2-е и 3-е места: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333EF" w:rsidRPr="00A908B8" w14:paraId="2C5BB977" w14:textId="77777777" w:rsidTr="00065696">
        <w:tc>
          <w:tcPr>
            <w:tcW w:w="4672" w:type="dxa"/>
          </w:tcPr>
          <w:p w14:paraId="3E0A1865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«Рыси»</w:t>
            </w:r>
          </w:p>
        </w:tc>
        <w:tc>
          <w:tcPr>
            <w:tcW w:w="4673" w:type="dxa"/>
          </w:tcPr>
          <w:p w14:paraId="2456ADF1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«Аврора»</w:t>
            </w:r>
          </w:p>
        </w:tc>
      </w:tr>
      <w:tr w:rsidR="002333EF" w:rsidRPr="00A908B8" w14:paraId="6FFA8F81" w14:textId="77777777" w:rsidTr="00065696">
        <w:tc>
          <w:tcPr>
            <w:tcW w:w="4672" w:type="dxa"/>
          </w:tcPr>
          <w:p w14:paraId="55E6C593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«Ратоборец»</w:t>
            </w:r>
          </w:p>
        </w:tc>
        <w:tc>
          <w:tcPr>
            <w:tcW w:w="4673" w:type="dxa"/>
          </w:tcPr>
          <w:p w14:paraId="11366CDA" w14:textId="77777777" w:rsidR="002333EF" w:rsidRPr="00A908B8" w:rsidRDefault="002333EF" w:rsidP="00065696">
            <w:pPr>
              <w:spacing w:line="360" w:lineRule="auto"/>
              <w:ind w:left="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90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«Спектр»</w:t>
            </w:r>
          </w:p>
        </w:tc>
      </w:tr>
    </w:tbl>
    <w:p w14:paraId="7A603D6C" w14:textId="77777777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9215849" w14:textId="3E1220AF" w:rsidR="002333EF" w:rsidRPr="00A908B8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поражением и наименьшим количество</w:t>
      </w:r>
      <w:r w:rsidR="00853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баллов 3-е место занимают две команды: «Рыси» и «Ратоборец». За первое место поборолись две команды ГАОУ СО «Лицей-интернат 64» «Аврора» и «Спектр». Команде юношей «Спектр» удалось одержать победу и занять 1-е место.</w:t>
      </w:r>
    </w:p>
    <w:p w14:paraId="6F44D2B1" w14:textId="2769E2D6" w:rsidR="002333EF" w:rsidRDefault="002333EF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2FF41E" w14:textId="5EB4D8F5" w:rsidR="004A4E87" w:rsidRDefault="004A4E87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F41E15" w14:textId="77777777" w:rsidR="004A4E87" w:rsidRPr="00A908B8" w:rsidRDefault="004A4E87" w:rsidP="002333EF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E57BF4E" w14:textId="1873DF4B" w:rsidR="00024793" w:rsidRDefault="00024793" w:rsidP="00024793">
      <w:pPr>
        <w:pStyle w:val="a4"/>
        <w:numPr>
          <w:ilvl w:val="1"/>
          <w:numId w:val="3"/>
        </w:numPr>
        <w:spacing w:before="100" w:beforeAutospacing="1" w:after="100" w:afterAutospacing="1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Проведение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второго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турнира</w:t>
      </w:r>
    </w:p>
    <w:p w14:paraId="304A034F" w14:textId="501293B5" w:rsidR="00024793" w:rsidRDefault="00024793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 турнир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проводился в 2022 учебном году 27 марта на базе ГАОУ СО «Лицей-интернат 64». Данный турнир носит уже межрегиональный характер, так как участие приняли команды из Воронежской области. Турнир проводился по тем же правилам (п. 2.1.2.), что и в прошлом году. </w:t>
      </w:r>
    </w:p>
    <w:p w14:paraId="73B96443" w14:textId="2674B8B0" w:rsidR="00024793" w:rsidRDefault="00024793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Результаты </w:t>
      </w:r>
      <w:r w:rsidR="00853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межрегионального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турнира приведены в таблице</w:t>
      </w:r>
      <w:r w:rsidR="00853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9847" w:type="dxa"/>
        <w:tblInd w:w="118" w:type="dxa"/>
        <w:tblLook w:val="04A0" w:firstRow="1" w:lastRow="0" w:firstColumn="1" w:lastColumn="0" w:noHBand="0" w:noVBand="1"/>
      </w:tblPr>
      <w:tblGrid>
        <w:gridCol w:w="540"/>
        <w:gridCol w:w="3720"/>
        <w:gridCol w:w="577"/>
        <w:gridCol w:w="577"/>
        <w:gridCol w:w="577"/>
        <w:gridCol w:w="577"/>
        <w:gridCol w:w="577"/>
        <w:gridCol w:w="1305"/>
        <w:gridCol w:w="1397"/>
      </w:tblGrid>
      <w:tr w:rsidR="008534AE" w:rsidRPr="008534AE" w14:paraId="3BFFD2AE" w14:textId="77777777" w:rsidTr="008534AE">
        <w:trPr>
          <w:trHeight w:val="579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E4AD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2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80E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Команды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5019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A6AD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FB48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0174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7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4823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CE2B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очков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93A55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</w:tc>
      </w:tr>
      <w:tr w:rsidR="008534AE" w:rsidRPr="008534AE" w14:paraId="45AD46A0" w14:textId="77777777" w:rsidTr="008534AE">
        <w:trPr>
          <w:trHeight w:val="57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2242B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5FFC" w14:textId="77777777" w:rsidR="008534AE" w:rsidRPr="008534AE" w:rsidRDefault="008534AE" w:rsidP="00853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 64 (Саратовская область)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2D922A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283C2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2:1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7A52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9B9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1:2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D1BE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2:1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3B97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1FA5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</w:tr>
      <w:tr w:rsidR="008534AE" w:rsidRPr="008534AE" w14:paraId="1AC514BC" w14:textId="77777777" w:rsidTr="008534AE">
        <w:trPr>
          <w:trHeight w:val="57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B475C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6917" w14:textId="77777777" w:rsidR="008534AE" w:rsidRPr="008534AE" w:rsidRDefault="008534AE" w:rsidP="00853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ДДТ (Саратовская область)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7AE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1:2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32A0C06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1CE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E3BF0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34A2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1:2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1:2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31D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1E2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</w:tr>
      <w:tr w:rsidR="008534AE" w:rsidRPr="008534AE" w14:paraId="4EBF66E5" w14:textId="77777777" w:rsidTr="008534AE">
        <w:trPr>
          <w:trHeight w:val="57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938FB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B000" w14:textId="77777777" w:rsidR="008534AE" w:rsidRPr="008534AE" w:rsidRDefault="008534AE" w:rsidP="00853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Анаконда (Саратовская область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E065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47D9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96D42C6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71D6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D24B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E5FE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15CBC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</w:tr>
      <w:tr w:rsidR="008534AE" w:rsidRPr="008534AE" w14:paraId="10BF010E" w14:textId="77777777" w:rsidTr="008534AE">
        <w:trPr>
          <w:trHeight w:val="57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B4DC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3F5C1" w14:textId="77777777" w:rsidR="008534AE" w:rsidRPr="008534AE" w:rsidRDefault="008534AE" w:rsidP="00853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Лазгард</w:t>
            </w:r>
            <w:proofErr w:type="spellEnd"/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(Воронежская область)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7CFD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2:1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60ED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1F70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B48067E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E04D0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6EE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C833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</w:tr>
      <w:tr w:rsidR="008534AE" w:rsidRPr="008534AE" w14:paraId="6464FC34" w14:textId="77777777" w:rsidTr="008534AE">
        <w:trPr>
          <w:trHeight w:val="57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363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1522" w14:textId="77777777" w:rsidR="008534AE" w:rsidRPr="008534AE" w:rsidRDefault="008534AE" w:rsidP="00853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Уроган</w:t>
            </w:r>
            <w:proofErr w:type="spellEnd"/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(Воронежская область)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6676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1:2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7DA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2:1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2:1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5A9F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3:0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3:0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25A82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0:3</w:t>
            </w: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0:3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EF6F169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82E3A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1BE4" w14:textId="77777777" w:rsidR="008534AE" w:rsidRPr="008534AE" w:rsidRDefault="008534AE" w:rsidP="0085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</w:tr>
    </w:tbl>
    <w:p w14:paraId="35552175" w14:textId="77777777" w:rsidR="008534AE" w:rsidRDefault="008534AE" w:rsidP="008534AE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F032EC" w14:textId="6ABFCC6D" w:rsidR="008534AE" w:rsidRPr="00A908B8" w:rsidRDefault="008534AE" w:rsidP="008534AE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поражением и наименьшим количество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баллов 3-е место занима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«ДДТ» (Саратовская область), 2-е место занимает команда «ЛИ 64» (Саратовская область), 1-е место занимает команда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Лазгард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(Воронежская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66DDFB99" w14:textId="15F27F1E" w:rsidR="008534AE" w:rsidRDefault="008534AE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036DCE" w14:textId="05982B64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C54D9B" w14:textId="613F0893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38E45D" w14:textId="039DB262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D110F9" w14:textId="16850337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7D917E5" w14:textId="2E766789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5F8B7D" w14:textId="62330383" w:rsidR="002B7482" w:rsidRDefault="002B7482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1AAA68" w14:textId="77777777" w:rsidR="004A4E87" w:rsidRPr="00024793" w:rsidRDefault="004A4E87" w:rsidP="00024793">
      <w:pPr>
        <w:spacing w:before="100" w:beforeAutospacing="1" w:after="100" w:afterAutospacing="1" w:line="360" w:lineRule="auto"/>
        <w:ind w:left="709" w:firstLine="70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8C8FB5" w14:textId="59F44447" w:rsidR="00A15D77" w:rsidRPr="00A15D77" w:rsidRDefault="00A15D77" w:rsidP="00A15D77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Итоги</w:t>
      </w:r>
    </w:p>
    <w:p w14:paraId="4ED4F536" w14:textId="11CBF16D" w:rsidR="00A15D77" w:rsidRPr="00A908B8" w:rsidRDefault="00A15D77" w:rsidP="00A15D77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патриотизма и п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опуляризация здорового образа жизни через проведение игр и турниров </w:t>
      </w:r>
      <w:proofErr w:type="gramStart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спортивному</w:t>
      </w:r>
      <w:proofErr w:type="gramEnd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лазертагу</w:t>
      </w:r>
      <w:proofErr w:type="spellEnd"/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новым веянием в системе общего образования и спортивной деятельности 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XXI</w:t>
      </w:r>
      <w:r w:rsidRPr="00A90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века. Дети заинтересованы в данном виде спорта. К данному проекту прилагается </w:t>
      </w:r>
      <w:r w:rsidR="002B7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фото- и видеоматериал, ссылка указана в приложении к проекту. </w:t>
      </w:r>
    </w:p>
    <w:p w14:paraId="200595D7" w14:textId="2A8C9AFA" w:rsidR="00024793" w:rsidRDefault="00024793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F2221EA" w14:textId="0B7BF796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DD5E66C" w14:textId="01F5882B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3757F4F" w14:textId="0DA1E18E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656C5A0" w14:textId="19E85814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187BFA7" w14:textId="4FD0089D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AE7498C" w14:textId="15FD755A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78BA9FB" w14:textId="0404C313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5BC6EEB" w14:textId="68F7FDFE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CD7E433" w14:textId="515A33B8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C7F06B8" w14:textId="00317167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3D82482" w14:textId="15FD4986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0FA67AB" w14:textId="1167D172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6DAB4BA" w14:textId="1F542F82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BAF479E" w14:textId="0E5B7DD9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6F7B4A3" w14:textId="47D9C401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8413EB2" w14:textId="4A0EEE75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9DED665" w14:textId="34D3BD01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A06A0D0" w14:textId="2B54100C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2F876F2" w14:textId="20F812E8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7FA24D2" w14:textId="026384A1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EE3BD06" w14:textId="41D77349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16E9BC7" w14:textId="0B5AD61F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6D518EA" w14:textId="28298A16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CA32B48" w14:textId="57F992ED" w:rsidR="00A15D77" w:rsidRDefault="00A15D77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C866E02" w14:textId="77777777" w:rsidR="002B7482" w:rsidRDefault="002B7482" w:rsidP="0002479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D77AD81" w14:textId="6C370962" w:rsidR="00A15D77" w:rsidRDefault="00A15D77" w:rsidP="002B7482">
      <w:pPr>
        <w:spacing w:line="240" w:lineRule="auto"/>
        <w:ind w:left="709"/>
        <w:jc w:val="center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765247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lastRenderedPageBreak/>
        <w:t>Приложение</w:t>
      </w:r>
    </w:p>
    <w:p w14:paraId="166FD975" w14:textId="3EE5DDCD" w:rsidR="002B7482" w:rsidRPr="00765247" w:rsidRDefault="002B7482" w:rsidP="002B7482">
      <w:pPr>
        <w:spacing w:line="240" w:lineRule="auto"/>
        <w:ind w:left="709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hyperlink r:id="rId7" w:history="1">
        <w:proofErr w:type="spellStart"/>
        <w:r>
          <w:rPr>
            <w:rStyle w:val="a6"/>
          </w:rPr>
          <w:t>лазертаг</w:t>
        </w:r>
        <w:proofErr w:type="spellEnd"/>
        <w:r>
          <w:rPr>
            <w:rStyle w:val="a6"/>
          </w:rPr>
          <w:t xml:space="preserve"> — </w:t>
        </w:r>
        <w:proofErr w:type="spellStart"/>
        <w:r>
          <w:rPr>
            <w:rStyle w:val="a6"/>
          </w:rPr>
          <w:t>Яндекс.Диск</w:t>
        </w:r>
        <w:proofErr w:type="spellEnd"/>
        <w:r>
          <w:rPr>
            <w:rStyle w:val="a6"/>
          </w:rPr>
          <w:t xml:space="preserve"> (yandex.ru)</w:t>
        </w:r>
      </w:hyperlink>
    </w:p>
    <w:p w14:paraId="73481F01" w14:textId="77777777" w:rsidR="00A15D77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82828"/>
          <w:sz w:val="28"/>
          <w:szCs w:val="28"/>
          <w:shd w:val="clear" w:color="auto" w:fill="FFFFFF"/>
        </w:rPr>
        <w:drawing>
          <wp:inline distT="0" distB="0" distL="0" distR="0" wp14:anchorId="587DA1A0" wp14:editId="66AE58D4">
            <wp:extent cx="2402228" cy="1600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1" cy="160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A4DFE" w14:textId="77777777" w:rsidR="00A15D77" w:rsidRPr="00CD32F2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CD32F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Фото 1.</w:t>
      </w:r>
    </w:p>
    <w:p w14:paraId="41EEE104" w14:textId="77777777" w:rsidR="00A15D77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82828"/>
          <w:sz w:val="28"/>
          <w:szCs w:val="28"/>
          <w:shd w:val="clear" w:color="auto" w:fill="FFFFFF"/>
        </w:rPr>
        <w:drawing>
          <wp:inline distT="0" distB="0" distL="0" distR="0" wp14:anchorId="4992B7D3" wp14:editId="1CA2E854">
            <wp:extent cx="2416527" cy="160972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57" cy="161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B24D5" w14:textId="77777777" w:rsidR="00A15D77" w:rsidRPr="00CD32F2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CD32F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Фото 2.</w:t>
      </w:r>
    </w:p>
    <w:p w14:paraId="6C00B2B4" w14:textId="77777777" w:rsidR="00A15D77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82828"/>
          <w:sz w:val="28"/>
          <w:szCs w:val="28"/>
          <w:shd w:val="clear" w:color="auto" w:fill="FFFFFF"/>
        </w:rPr>
        <w:drawing>
          <wp:inline distT="0" distB="0" distL="0" distR="0" wp14:anchorId="30B7ADB7" wp14:editId="11901F19">
            <wp:extent cx="2457450" cy="163698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648" cy="164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48D7D" w14:textId="77777777" w:rsidR="00A15D77" w:rsidRPr="00CD32F2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CD32F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Фото 3.</w:t>
      </w:r>
    </w:p>
    <w:p w14:paraId="0244D60C" w14:textId="77777777" w:rsidR="00A15D77" w:rsidRDefault="00A15D77" w:rsidP="00A15D77">
      <w:pPr>
        <w:spacing w:line="360" w:lineRule="auto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82828"/>
          <w:sz w:val="28"/>
          <w:szCs w:val="28"/>
          <w:shd w:val="clear" w:color="auto" w:fill="FFFFFF"/>
        </w:rPr>
        <w:drawing>
          <wp:inline distT="0" distB="0" distL="0" distR="0" wp14:anchorId="6105BED9" wp14:editId="34777096">
            <wp:extent cx="2476500" cy="1645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817" cy="165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F9BC5" w14:textId="12E3B458" w:rsidR="00A15D77" w:rsidRPr="00942081" w:rsidRDefault="00A15D77" w:rsidP="00942081">
      <w:pPr>
        <w:spacing w:line="360" w:lineRule="auto"/>
        <w:jc w:val="both"/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Фото 4.</w:t>
      </w:r>
    </w:p>
    <w:sectPr w:rsidR="00A15D77" w:rsidRPr="00942081" w:rsidSect="002B7482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7AC2E" w14:textId="77777777" w:rsidR="002B7482" w:rsidRDefault="002B7482" w:rsidP="002B7482">
      <w:pPr>
        <w:spacing w:after="0" w:line="240" w:lineRule="auto"/>
      </w:pPr>
      <w:r>
        <w:separator/>
      </w:r>
    </w:p>
  </w:endnote>
  <w:endnote w:type="continuationSeparator" w:id="0">
    <w:p w14:paraId="01289649" w14:textId="77777777" w:rsidR="002B7482" w:rsidRDefault="002B7482" w:rsidP="002B7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8033414"/>
      <w:docPartObj>
        <w:docPartGallery w:val="Page Numbers (Bottom of Page)"/>
        <w:docPartUnique/>
      </w:docPartObj>
    </w:sdtPr>
    <w:sdtContent>
      <w:p w14:paraId="76AB428F" w14:textId="1E4C5C8F" w:rsidR="002B7482" w:rsidRDefault="002B748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50AC3" w14:textId="77777777" w:rsidR="002B7482" w:rsidRDefault="002B748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937C" w14:textId="77777777" w:rsidR="002B7482" w:rsidRDefault="002B7482" w:rsidP="002B7482">
      <w:pPr>
        <w:spacing w:after="0" w:line="240" w:lineRule="auto"/>
      </w:pPr>
      <w:r>
        <w:separator/>
      </w:r>
    </w:p>
  </w:footnote>
  <w:footnote w:type="continuationSeparator" w:id="0">
    <w:p w14:paraId="42B1B5B7" w14:textId="77777777" w:rsidR="002B7482" w:rsidRDefault="002B7482" w:rsidP="002B7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B6D5A"/>
    <w:multiLevelType w:val="hybridMultilevel"/>
    <w:tmpl w:val="9E4092BE"/>
    <w:lvl w:ilvl="0" w:tplc="EDDE0ABE">
      <w:start w:val="1"/>
      <w:numFmt w:val="decimal"/>
      <w:lvlText w:val="%1."/>
      <w:lvlJc w:val="left"/>
      <w:pPr>
        <w:ind w:left="720" w:hanging="36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07AF"/>
    <w:multiLevelType w:val="multilevel"/>
    <w:tmpl w:val="AE322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F67302"/>
    <w:multiLevelType w:val="multilevel"/>
    <w:tmpl w:val="22CEBC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C821585"/>
    <w:multiLevelType w:val="hybridMultilevel"/>
    <w:tmpl w:val="77C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D1A09"/>
    <w:multiLevelType w:val="multilevel"/>
    <w:tmpl w:val="809416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1593D75"/>
    <w:multiLevelType w:val="hybridMultilevel"/>
    <w:tmpl w:val="527CF9E4"/>
    <w:lvl w:ilvl="0" w:tplc="D7F45E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94C85"/>
    <w:multiLevelType w:val="multilevel"/>
    <w:tmpl w:val="22CEBC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4EF109D"/>
    <w:multiLevelType w:val="multilevel"/>
    <w:tmpl w:val="22CEBC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7A50EEC"/>
    <w:multiLevelType w:val="hybridMultilevel"/>
    <w:tmpl w:val="29F06AC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0F39C5"/>
    <w:multiLevelType w:val="hybridMultilevel"/>
    <w:tmpl w:val="1324C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B2482"/>
    <w:multiLevelType w:val="multilevel"/>
    <w:tmpl w:val="D0E6A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6D9F2CD8"/>
    <w:multiLevelType w:val="multilevel"/>
    <w:tmpl w:val="22CEBC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2069107545">
    <w:abstractNumId w:val="0"/>
  </w:num>
  <w:num w:numId="2" w16cid:durableId="2078162743">
    <w:abstractNumId w:val="10"/>
  </w:num>
  <w:num w:numId="3" w16cid:durableId="1643343674">
    <w:abstractNumId w:val="4"/>
  </w:num>
  <w:num w:numId="4" w16cid:durableId="1394891077">
    <w:abstractNumId w:val="8"/>
  </w:num>
  <w:num w:numId="5" w16cid:durableId="1854415106">
    <w:abstractNumId w:val="3"/>
  </w:num>
  <w:num w:numId="6" w16cid:durableId="251596569">
    <w:abstractNumId w:val="1"/>
  </w:num>
  <w:num w:numId="7" w16cid:durableId="1797488286">
    <w:abstractNumId w:val="11"/>
  </w:num>
  <w:num w:numId="8" w16cid:durableId="1111242174">
    <w:abstractNumId w:val="2"/>
  </w:num>
  <w:num w:numId="9" w16cid:durableId="1764060613">
    <w:abstractNumId w:val="7"/>
  </w:num>
  <w:num w:numId="10" w16cid:durableId="1630552579">
    <w:abstractNumId w:val="6"/>
  </w:num>
  <w:num w:numId="11" w16cid:durableId="424033672">
    <w:abstractNumId w:val="9"/>
  </w:num>
  <w:num w:numId="12" w16cid:durableId="17530417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6F1"/>
    <w:rsid w:val="00024793"/>
    <w:rsid w:val="00224FEC"/>
    <w:rsid w:val="002333EF"/>
    <w:rsid w:val="002B7482"/>
    <w:rsid w:val="00380224"/>
    <w:rsid w:val="004A4E87"/>
    <w:rsid w:val="004A6373"/>
    <w:rsid w:val="00560976"/>
    <w:rsid w:val="005B1BA1"/>
    <w:rsid w:val="005D4A81"/>
    <w:rsid w:val="006A10B0"/>
    <w:rsid w:val="008534AE"/>
    <w:rsid w:val="00942081"/>
    <w:rsid w:val="00A15D77"/>
    <w:rsid w:val="00DB3872"/>
    <w:rsid w:val="00EF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58777"/>
  <w15:docId w15:val="{B0BD70AE-63F7-4C60-9FFE-1B5E5849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0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f1">
    <w:name w:val="cf1"/>
    <w:basedOn w:val="a0"/>
    <w:rsid w:val="005D4A81"/>
  </w:style>
  <w:style w:type="paragraph" w:styleId="a4">
    <w:name w:val="List Paragraph"/>
    <w:basedOn w:val="a"/>
    <w:uiPriority w:val="34"/>
    <w:qFormat/>
    <w:rsid w:val="005D4A81"/>
    <w:pPr>
      <w:ind w:left="720"/>
      <w:contextualSpacing/>
    </w:pPr>
  </w:style>
  <w:style w:type="table" w:styleId="a5">
    <w:name w:val="Table Grid"/>
    <w:basedOn w:val="a1"/>
    <w:uiPriority w:val="39"/>
    <w:rsid w:val="00233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2B748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B7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7482"/>
  </w:style>
  <w:style w:type="paragraph" w:styleId="a9">
    <w:name w:val="footer"/>
    <w:basedOn w:val="a"/>
    <w:link w:val="aa"/>
    <w:uiPriority w:val="99"/>
    <w:unhideWhenUsed/>
    <w:rsid w:val="002B7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7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jdDnOS1P2X40f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13</Pages>
  <Words>2378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ГАОУ СО Лицей-интернат 64</dc:creator>
  <cp:keywords/>
  <dc:description/>
  <cp:lastModifiedBy>Язина Наталья Андреевна</cp:lastModifiedBy>
  <cp:revision>2</cp:revision>
  <dcterms:created xsi:type="dcterms:W3CDTF">2022-04-14T05:11:00Z</dcterms:created>
  <dcterms:modified xsi:type="dcterms:W3CDTF">2022-04-20T10:22:00Z</dcterms:modified>
</cp:coreProperties>
</file>