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CE95E" w14:textId="77777777" w:rsidR="000004D1" w:rsidRPr="007F3910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_Hlk99978374"/>
      <w:bookmarkEnd w:id="0"/>
      <w:r w:rsidRPr="007F391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МУНИЦИПАЛЬНОЕ БЮДЖЕТНОЕ ДОШКОЛЬНОЕ ОБРАЗОВАТЕЛЬНОЕ УЧРЕЖДЕНИЕ –</w:t>
      </w:r>
    </w:p>
    <w:p w14:paraId="68E1A1B9" w14:textId="167D887C" w:rsidR="000004D1" w:rsidRPr="007F3910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290AB6" wp14:editId="704EB4DD">
                <wp:simplePos x="0" y="0"/>
                <wp:positionH relativeFrom="margin">
                  <wp:align>right</wp:align>
                </wp:positionH>
                <wp:positionV relativeFrom="paragraph">
                  <wp:posOffset>266700</wp:posOffset>
                </wp:positionV>
                <wp:extent cx="6477000" cy="30480"/>
                <wp:effectExtent l="0" t="0" r="19050" b="2667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7700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74269C" id="Прямая соединительная линия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58.8pt,21pt" to="968.8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7F391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ДЕТСКИЙ САД ПРИСМОТРА И ОЗДОРОВЛЕНИЯ №520</w:t>
      </w:r>
    </w:p>
    <w:p w14:paraId="330629AC" w14:textId="77777777" w:rsidR="000004D1" w:rsidRPr="007F3910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0E7981CE" w14:textId="77777777" w:rsidR="000004D1" w:rsidRPr="00F8776C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Г. Екатеринбург, ул. Советская, 10 -а, </w:t>
      </w:r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ru-RU"/>
        </w:rPr>
        <w:t>www</w:t>
      </w:r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://520.</w:t>
      </w:r>
      <w:proofErr w:type="spellStart"/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ru-RU"/>
        </w:rPr>
        <w:t>tvoysadik</w:t>
      </w:r>
      <w:proofErr w:type="spellEnd"/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.</w:t>
      </w:r>
      <w:proofErr w:type="spellStart"/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ru-RU"/>
        </w:rPr>
        <w:t>ru</w:t>
      </w:r>
      <w:proofErr w:type="spellEnd"/>
    </w:p>
    <w:p w14:paraId="667578E7" w14:textId="77777777" w:rsidR="000004D1" w:rsidRPr="007F3910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тел./факс 8 (343) 341-42-07, </w:t>
      </w:r>
      <w:proofErr w:type="spellStart"/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ru-RU"/>
        </w:rPr>
        <w:t>mdou</w:t>
      </w:r>
      <w:proofErr w:type="spellEnd"/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520@</w:t>
      </w:r>
      <w:proofErr w:type="spellStart"/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ru-RU"/>
        </w:rPr>
        <w:t>eduekb</w:t>
      </w:r>
      <w:proofErr w:type="spellEnd"/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.</w:t>
      </w:r>
      <w:proofErr w:type="spellStart"/>
      <w:r w:rsidRPr="007F3910"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ru-RU"/>
        </w:rPr>
        <w:t>ru</w:t>
      </w:r>
      <w:proofErr w:type="spellEnd"/>
    </w:p>
    <w:p w14:paraId="43AC112E" w14:textId="77777777" w:rsidR="000004D1" w:rsidRDefault="000004D1" w:rsidP="000004D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1BF4B1" w14:textId="77777777" w:rsidR="000004D1" w:rsidRDefault="000004D1" w:rsidP="000004D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87021E" w14:textId="77777777" w:rsidR="000004D1" w:rsidRDefault="000004D1" w:rsidP="000004D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690E3D" w14:textId="77777777" w:rsidR="000004D1" w:rsidRPr="000004D1" w:rsidRDefault="000004D1" w:rsidP="000004D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004D1">
        <w:rPr>
          <w:rFonts w:ascii="Times New Roman" w:hAnsi="Times New Roman" w:cs="Times New Roman"/>
          <w:b/>
          <w:sz w:val="48"/>
          <w:szCs w:val="48"/>
        </w:rPr>
        <w:t xml:space="preserve">Мастер-класс для детей и родителей </w:t>
      </w:r>
      <w:r w:rsidRPr="000004D1">
        <w:rPr>
          <w:rFonts w:ascii="Times New Roman" w:hAnsi="Times New Roman" w:cs="Times New Roman"/>
          <w:b/>
          <w:sz w:val="48"/>
          <w:szCs w:val="48"/>
        </w:rPr>
        <w:br/>
        <w:t>«Петь чудесно и полезно!»</w:t>
      </w:r>
    </w:p>
    <w:p w14:paraId="21543618" w14:textId="77777777" w:rsidR="000004D1" w:rsidRDefault="000004D1" w:rsidP="000004D1">
      <w:pPr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6F6BB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«Среди людей нет неталантливых.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</w:r>
      <w:r w:rsidRPr="006F6BB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Все люди могут, и должны, научится петь».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  <w:t xml:space="preserve">(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Г.А.Струве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)</w:t>
      </w:r>
    </w:p>
    <w:p w14:paraId="36ABFAD4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3F84DAB" wp14:editId="37C860C1">
            <wp:simplePos x="0" y="0"/>
            <wp:positionH relativeFrom="column">
              <wp:posOffset>1125855</wp:posOffset>
            </wp:positionH>
            <wp:positionV relativeFrom="paragraph">
              <wp:posOffset>6985</wp:posOffset>
            </wp:positionV>
            <wp:extent cx="3135630" cy="3135630"/>
            <wp:effectExtent l="0" t="0" r="0" b="0"/>
            <wp:wrapNone/>
            <wp:docPr id="1" name="Рисунок 1" descr="C:\Users\SLADA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ADA\Desktop\unnam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313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C2751F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</w:p>
    <w:p w14:paraId="05142BDD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</w:p>
    <w:p w14:paraId="71E36BAA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</w:p>
    <w:p w14:paraId="3CA6434E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</w:p>
    <w:p w14:paraId="5170EC90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</w:p>
    <w:p w14:paraId="7430395C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</w:p>
    <w:p w14:paraId="79157195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</w:p>
    <w:p w14:paraId="46B36860" w14:textId="77777777" w:rsidR="000004D1" w:rsidRDefault="000004D1" w:rsidP="000004D1">
      <w:pPr>
        <w:rPr>
          <w:rFonts w:ascii="Times New Roman" w:hAnsi="Times New Roman" w:cs="Times New Roman"/>
          <w:sz w:val="28"/>
          <w:szCs w:val="28"/>
        </w:rPr>
      </w:pPr>
    </w:p>
    <w:p w14:paraId="6BB7FF77" w14:textId="77777777" w:rsidR="000004D1" w:rsidRDefault="000004D1" w:rsidP="000004D1">
      <w:pPr>
        <w:spacing w:after="0" w:line="294" w:lineRule="atLeast"/>
        <w:rPr>
          <w:rFonts w:ascii="Times New Roman" w:hAnsi="Times New Roman" w:cs="Times New Roman"/>
          <w:sz w:val="28"/>
          <w:szCs w:val="28"/>
        </w:rPr>
      </w:pPr>
    </w:p>
    <w:p w14:paraId="0CD07B35" w14:textId="2F26666F" w:rsidR="000004D1" w:rsidRDefault="000004D1" w:rsidP="000004D1">
      <w:pPr>
        <w:spacing w:after="0" w:line="29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Составитель:</w:t>
      </w:r>
    </w:p>
    <w:p w14:paraId="35136736" w14:textId="77777777" w:rsidR="000004D1" w:rsidRDefault="000004D1" w:rsidP="000004D1">
      <w:pPr>
        <w:spacing w:after="0" w:line="29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Келлер С. А.</w:t>
      </w:r>
    </w:p>
    <w:p w14:paraId="446B5CFB" w14:textId="77777777" w:rsidR="000004D1" w:rsidRDefault="000004D1" w:rsidP="000004D1">
      <w:pPr>
        <w:spacing w:after="0" w:line="29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Музыкальный руководитель</w:t>
      </w:r>
    </w:p>
    <w:p w14:paraId="65DAE545" w14:textId="77777777" w:rsidR="000004D1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9A6AF9" w14:textId="77777777" w:rsidR="000004D1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9D799BF" w14:textId="77777777" w:rsidR="000004D1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F80DB6" w14:textId="77777777" w:rsidR="000004D1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838FD84" w14:textId="77777777" w:rsidR="000004D1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06A34E" w14:textId="1D62889F" w:rsidR="000004D1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Екатеринбург</w:t>
      </w:r>
    </w:p>
    <w:p w14:paraId="1DB3C0CE" w14:textId="77777777" w:rsidR="000004D1" w:rsidRDefault="000004D1" w:rsidP="000004D1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Апрель, 2022 г.</w:t>
      </w:r>
    </w:p>
    <w:p w14:paraId="47F24779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004D1">
        <w:rPr>
          <w:rStyle w:val="a4"/>
          <w:sz w:val="28"/>
          <w:szCs w:val="28"/>
        </w:rPr>
        <w:lastRenderedPageBreak/>
        <w:t>Цель: </w:t>
      </w:r>
      <w:r w:rsidRPr="000004D1">
        <w:rPr>
          <w:sz w:val="28"/>
          <w:szCs w:val="28"/>
        </w:rPr>
        <w:t xml:space="preserve">приобщение родителей к совместной певческой деятельности с детьми в процессе </w:t>
      </w:r>
      <w:proofErr w:type="gramStart"/>
      <w:r w:rsidRPr="000004D1">
        <w:rPr>
          <w:sz w:val="28"/>
          <w:szCs w:val="28"/>
        </w:rPr>
        <w:t>знакомства  с</w:t>
      </w:r>
      <w:proofErr w:type="gramEnd"/>
      <w:r w:rsidRPr="000004D1">
        <w:rPr>
          <w:sz w:val="28"/>
          <w:szCs w:val="28"/>
        </w:rPr>
        <w:t xml:space="preserve"> игровыми и </w:t>
      </w:r>
      <w:proofErr w:type="spellStart"/>
      <w:r w:rsidRPr="000004D1">
        <w:rPr>
          <w:sz w:val="28"/>
          <w:szCs w:val="28"/>
        </w:rPr>
        <w:t>здоровьесберегающими</w:t>
      </w:r>
      <w:proofErr w:type="spellEnd"/>
      <w:r w:rsidRPr="000004D1">
        <w:rPr>
          <w:sz w:val="28"/>
          <w:szCs w:val="28"/>
        </w:rPr>
        <w:t xml:space="preserve"> технологиями развития вокальных способностей детей.</w:t>
      </w:r>
    </w:p>
    <w:p w14:paraId="34ACCF1D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sz w:val="28"/>
          <w:szCs w:val="28"/>
        </w:rPr>
      </w:pPr>
      <w:r w:rsidRPr="000004D1">
        <w:rPr>
          <w:b/>
          <w:sz w:val="28"/>
          <w:szCs w:val="28"/>
        </w:rPr>
        <w:t>Задачи</w:t>
      </w:r>
      <w:r w:rsidRPr="000004D1">
        <w:rPr>
          <w:rStyle w:val="a4"/>
          <w:sz w:val="28"/>
          <w:szCs w:val="28"/>
        </w:rPr>
        <w:t>:</w:t>
      </w:r>
    </w:p>
    <w:p w14:paraId="6492636D" w14:textId="77777777" w:rsidR="000004D1" w:rsidRPr="000004D1" w:rsidRDefault="000004D1" w:rsidP="000004D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0004D1">
        <w:rPr>
          <w:rStyle w:val="a4"/>
          <w:b w:val="0"/>
          <w:bCs w:val="0"/>
          <w:sz w:val="28"/>
          <w:szCs w:val="28"/>
        </w:rPr>
        <w:t>Дать информационную справку о благотворном влиянии пения на здоровье и интеллектуальные способности детей.</w:t>
      </w:r>
    </w:p>
    <w:p w14:paraId="5EFD28E8" w14:textId="77777777" w:rsidR="000004D1" w:rsidRPr="000004D1" w:rsidRDefault="000004D1" w:rsidP="000004D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0004D1">
        <w:rPr>
          <w:sz w:val="28"/>
          <w:szCs w:val="28"/>
        </w:rPr>
        <w:t xml:space="preserve"> Повысить компетентность </w:t>
      </w:r>
      <w:proofErr w:type="gramStart"/>
      <w:r w:rsidRPr="000004D1">
        <w:rPr>
          <w:sz w:val="28"/>
          <w:szCs w:val="28"/>
        </w:rPr>
        <w:t xml:space="preserve">родителей  </w:t>
      </w:r>
      <w:r w:rsidRPr="000004D1">
        <w:rPr>
          <w:sz w:val="28"/>
          <w:szCs w:val="28"/>
          <w:shd w:val="clear" w:color="auto" w:fill="FFFFFF"/>
        </w:rPr>
        <w:t>в</w:t>
      </w:r>
      <w:proofErr w:type="gramEnd"/>
      <w:r w:rsidRPr="000004D1">
        <w:rPr>
          <w:sz w:val="28"/>
          <w:szCs w:val="28"/>
          <w:shd w:val="clear" w:color="auto" w:fill="FFFFFF"/>
        </w:rPr>
        <w:t xml:space="preserve"> использовании методов и приемов для развития вокальных способностей детей  в семье, через </w:t>
      </w:r>
      <w:r w:rsidRPr="000004D1">
        <w:rPr>
          <w:sz w:val="28"/>
          <w:szCs w:val="28"/>
        </w:rPr>
        <w:t xml:space="preserve">знакомство с упражнениями артикуляционной, дыхательной гимнастик, </w:t>
      </w:r>
      <w:proofErr w:type="spellStart"/>
      <w:r w:rsidRPr="000004D1">
        <w:rPr>
          <w:sz w:val="28"/>
          <w:szCs w:val="28"/>
        </w:rPr>
        <w:t>фонопедическими</w:t>
      </w:r>
      <w:proofErr w:type="spellEnd"/>
      <w:r w:rsidRPr="000004D1">
        <w:rPr>
          <w:sz w:val="28"/>
          <w:szCs w:val="28"/>
        </w:rPr>
        <w:t xml:space="preserve"> упражнениями </w:t>
      </w:r>
      <w:proofErr w:type="spellStart"/>
      <w:r w:rsidRPr="000004D1">
        <w:rPr>
          <w:sz w:val="28"/>
          <w:szCs w:val="28"/>
        </w:rPr>
        <w:t>В.Емельянова</w:t>
      </w:r>
      <w:proofErr w:type="spellEnd"/>
      <w:r w:rsidRPr="000004D1">
        <w:rPr>
          <w:sz w:val="28"/>
          <w:szCs w:val="28"/>
        </w:rPr>
        <w:t>.</w:t>
      </w:r>
    </w:p>
    <w:p w14:paraId="31174418" w14:textId="77777777" w:rsidR="000004D1" w:rsidRPr="000004D1" w:rsidRDefault="000004D1" w:rsidP="000004D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0004D1">
        <w:rPr>
          <w:sz w:val="28"/>
          <w:szCs w:val="28"/>
        </w:rPr>
        <w:t>Доставить детям и родителям радость от совместного общения.</w:t>
      </w:r>
    </w:p>
    <w:p w14:paraId="1016CFD1" w14:textId="77777777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Ход мероприятия</w:t>
      </w:r>
    </w:p>
    <w:p w14:paraId="7B092043" w14:textId="462B68C1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Дети с родителями входят в зал </w:t>
      </w:r>
      <w:proofErr w:type="gramStart"/>
      <w:r w:rsidRPr="000004D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под  инструментальную</w:t>
      </w:r>
      <w:proofErr w:type="gramEnd"/>
      <w:r w:rsidRPr="000004D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 обработку песни  </w:t>
      </w:r>
      <w:proofErr w:type="spellStart"/>
      <w:r w:rsidRPr="000004D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В.Шаинского</w:t>
      </w:r>
      <w:proofErr w:type="spellEnd"/>
      <w:r w:rsidRPr="000004D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 «Улыбка» </w:t>
      </w:r>
      <w:r w:rsidRPr="000004D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4472C4" w:themeFill="accent1"/>
        </w:rPr>
        <w:t>ТРЕК</w:t>
      </w:r>
      <w:r w:rsidRPr="000004D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Рассаживаются на стульчики.</w:t>
      </w:r>
    </w:p>
    <w:p w14:paraId="2827957D" w14:textId="721B6310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Музыкальный руководитель: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Добрый день, </w:t>
      </w:r>
      <w:proofErr w:type="gramStart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уважаемые  родители</w:t>
      </w:r>
      <w:proofErr w:type="gramEnd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и дети! Сегодня мы не просто так собрались в нашем зале таким дружным коллективом.  Друзья, я пригласила вас на вокальный мастер-класс! Предлагаю узнать, кто сегодня к нам пришёл. Ребята, давайте исполним песенку, с которой начинаем каждое занятие. </w:t>
      </w:r>
    </w:p>
    <w:p w14:paraId="1FB4566C" w14:textId="06ECB7EF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</w:pPr>
      <w:r w:rsidRPr="000004D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 xml:space="preserve">Песня «Здравствуйте»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4472C4" w:themeFill="accent1"/>
        </w:rPr>
        <w:t>ФНО</w:t>
      </w:r>
    </w:p>
    <w:p w14:paraId="0F52977B" w14:textId="0F557D52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Музыкальный руководитель: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Родители нам помогают, петь по цепочке продолжают. </w:t>
      </w:r>
      <w:proofErr w:type="gramStart"/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 Родители</w:t>
      </w:r>
      <w:proofErr w:type="gramEnd"/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поют по цепочке « (имя) – здесь»)</w:t>
      </w:r>
    </w:p>
    <w:p w14:paraId="6E89F31E" w14:textId="16333D02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004D1">
        <w:rPr>
          <w:b/>
          <w:iCs/>
          <w:color w:val="000000"/>
          <w:sz w:val="28"/>
          <w:szCs w:val="28"/>
          <w:shd w:val="clear" w:color="auto" w:fill="FFFFFF"/>
        </w:rPr>
        <w:t>Музыкальный руководитель</w:t>
      </w:r>
      <w:proofErr w:type="gramStart"/>
      <w:r w:rsidRPr="000004D1">
        <w:rPr>
          <w:b/>
          <w:iCs/>
          <w:color w:val="000000"/>
          <w:sz w:val="28"/>
          <w:szCs w:val="28"/>
          <w:shd w:val="clear" w:color="auto" w:fill="FFFFFF"/>
        </w:rPr>
        <w:t xml:space="preserve">: </w:t>
      </w:r>
      <w:r w:rsidRPr="000004D1">
        <w:rPr>
          <w:color w:val="000000"/>
          <w:sz w:val="28"/>
          <w:szCs w:val="28"/>
        </w:rPr>
        <w:t>Представим</w:t>
      </w:r>
      <w:proofErr w:type="gramEnd"/>
      <w:r w:rsidRPr="000004D1">
        <w:rPr>
          <w:color w:val="000000"/>
          <w:sz w:val="28"/>
          <w:szCs w:val="28"/>
        </w:rPr>
        <w:t xml:space="preserve"> на минутку, что находимся в горах. Если громко крикнуть, то где-то вдалеке за нами повторит эхо. Я начну петь песенку, а вы постарайтесь подпевать после меня, как эхо.</w:t>
      </w:r>
    </w:p>
    <w:p w14:paraId="7A6F0BFD" w14:textId="112BE392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9B4419B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04D1">
        <w:rPr>
          <w:i/>
          <w:iCs/>
          <w:color w:val="000000"/>
          <w:sz w:val="28"/>
          <w:szCs w:val="28"/>
        </w:rPr>
        <w:t>Какой чудесный день,</w:t>
      </w:r>
      <w:r w:rsidRPr="000004D1">
        <w:rPr>
          <w:i/>
          <w:iCs/>
          <w:color w:val="000000"/>
          <w:sz w:val="28"/>
          <w:szCs w:val="28"/>
        </w:rPr>
        <w:br/>
        <w:t xml:space="preserve"> Вокруг мои друзья, </w:t>
      </w:r>
      <w:r w:rsidRPr="000004D1">
        <w:rPr>
          <w:i/>
          <w:iCs/>
          <w:color w:val="000000"/>
          <w:sz w:val="28"/>
          <w:szCs w:val="28"/>
        </w:rPr>
        <w:br/>
        <w:t xml:space="preserve">Мы будем вместе петь, </w:t>
      </w:r>
      <w:r w:rsidRPr="000004D1">
        <w:rPr>
          <w:i/>
          <w:iCs/>
          <w:color w:val="000000"/>
          <w:sz w:val="28"/>
          <w:szCs w:val="28"/>
        </w:rPr>
        <w:br/>
        <w:t>Как дружная семья! (на мотив песни «Какой чудесный день»)</w:t>
      </w:r>
    </w:p>
    <w:p w14:paraId="7345AC0D" w14:textId="6E7B5EBD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(Музыкальный руководитель, родители и дети исполняют песенку-приветствие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)</w:t>
      </w:r>
    </w:p>
    <w:p w14:paraId="2D79C117" w14:textId="1541F9AC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0004D1">
        <w:rPr>
          <w:b/>
          <w:bCs/>
          <w:color w:val="000000"/>
          <w:sz w:val="28"/>
          <w:szCs w:val="28"/>
          <w:u w:val="single"/>
        </w:rPr>
        <w:t xml:space="preserve">Песня-игра «Какой чудесный день» </w:t>
      </w:r>
      <w:r w:rsidRPr="000004D1">
        <w:rPr>
          <w:color w:val="000000"/>
          <w:sz w:val="28"/>
          <w:szCs w:val="28"/>
          <w:shd w:val="clear" w:color="auto" w:fill="4472C4" w:themeFill="accent1"/>
        </w:rPr>
        <w:t>ФНО</w:t>
      </w:r>
    </w:p>
    <w:p w14:paraId="0488C324" w14:textId="46B82D53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14:paraId="22AF9A74" w14:textId="1B633AA0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  <w:sz w:val="28"/>
          <w:szCs w:val="28"/>
        </w:rPr>
      </w:pPr>
      <w:r w:rsidRPr="000004D1">
        <w:rPr>
          <w:b/>
          <w:iCs/>
          <w:color w:val="000000"/>
          <w:sz w:val="28"/>
          <w:szCs w:val="28"/>
          <w:shd w:val="clear" w:color="auto" w:fill="FFFFFF"/>
        </w:rPr>
        <w:t>Музыкальный руководитель:</w:t>
      </w:r>
      <w:r w:rsidRPr="000004D1">
        <w:rPr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bCs/>
          <w:iCs/>
          <w:color w:val="000000"/>
          <w:sz w:val="28"/>
          <w:szCs w:val="28"/>
          <w:shd w:val="clear" w:color="auto" w:fill="FFFFFF"/>
        </w:rPr>
        <w:t>Какие молодцы! Как дружно у нас с вами получилось! А сейчас я хочу вам рассказать, почему петь не только весело, но и полезно!</w:t>
      </w:r>
    </w:p>
    <w:p w14:paraId="0D834BEF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14:paraId="56CFE1C1" w14:textId="77777777" w:rsid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14:paraId="27803A3B" w14:textId="0DB794B0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lastRenderedPageBreak/>
        <w:t>Информационная справка «Петь полезно!»</w:t>
      </w:r>
    </w:p>
    <w:p w14:paraId="7D46C0DF" w14:textId="48CCDCBF" w:rsidR="000004D1" w:rsidRPr="000004D1" w:rsidRDefault="000004D1" w:rsidP="000004D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04D1">
        <w:rPr>
          <w:rFonts w:ascii="Times New Roman" w:eastAsia="Calibri" w:hAnsi="Times New Roman" w:cs="Times New Roman"/>
          <w:sz w:val="28"/>
          <w:szCs w:val="28"/>
        </w:rPr>
        <w:t xml:space="preserve">Вокальное искусство является сегодня одним из популярных видов творческой деятельности, особо любимой современными детьми. Когда дети поют, </w:t>
      </w:r>
      <w:proofErr w:type="gramStart"/>
      <w:r w:rsidRPr="000004D1">
        <w:rPr>
          <w:rFonts w:ascii="Times New Roman" w:eastAsia="Calibri" w:hAnsi="Times New Roman" w:cs="Times New Roman"/>
          <w:sz w:val="28"/>
          <w:szCs w:val="28"/>
        </w:rPr>
        <w:t>они  не</w:t>
      </w:r>
      <w:proofErr w:type="gramEnd"/>
      <w:r w:rsidRPr="000004D1">
        <w:rPr>
          <w:rFonts w:ascii="Times New Roman" w:eastAsia="Calibri" w:hAnsi="Times New Roman" w:cs="Times New Roman"/>
          <w:sz w:val="28"/>
          <w:szCs w:val="28"/>
        </w:rPr>
        <w:t xml:space="preserve"> просто разрабатывают свой слух, они увеличивают  словарный запас, учатся с лёгкостью чётко выговаривать слова, рассказывать длинные истории безо всяких усилий и, как не удивительно, уверенно считать. Пение стимулирует сложную деятельность мозга, связывая стихи с мелодиями, мелодии с движениями и действиями. При помощи пения можно помочь детям познать самих себя и окружающий мир: исполняя песни, они несознательно изучают алфавит, цифры, фигуры, части тела, животных и многое другое. Пребывая в мире песен, дети учатся выражать свои чувства, напрягать своё воображение, и, в конечном итоге, у них появляется чувство собственного достоинства и уверенности, которое необходимо для успеха в дальнейшей жизни. Выступать перед зрителем очень сложно, волнительно. Уже сейчас дети адаптируются к этому процессу.</w:t>
      </w:r>
    </w:p>
    <w:p w14:paraId="1E622A3E" w14:textId="5CC6CB07" w:rsidR="000004D1" w:rsidRPr="000004D1" w:rsidRDefault="000004D1" w:rsidP="000004D1">
      <w:pPr>
        <w:spacing w:after="167"/>
        <w:jc w:val="both"/>
        <w:rPr>
          <w:rFonts w:ascii="Times New Roman" w:hAnsi="Times New Roman" w:cs="Times New Roman"/>
          <w:sz w:val="28"/>
          <w:szCs w:val="28"/>
        </w:rPr>
      </w:pPr>
      <w:r w:rsidRPr="000004D1">
        <w:rPr>
          <w:rFonts w:ascii="Times New Roman" w:hAnsi="Times New Roman" w:cs="Times New Roman"/>
          <w:sz w:val="28"/>
          <w:szCs w:val="28"/>
        </w:rPr>
        <w:t xml:space="preserve">Пение – психофизический процесс, связанный с работой жизненно   важных систем, таких как дыхание, кровообращение, эндокринная система и других. Важно, чтобы голосообразование было правильно, </w:t>
      </w:r>
      <w:proofErr w:type="spellStart"/>
      <w:r w:rsidRPr="000004D1">
        <w:rPr>
          <w:rFonts w:ascii="Times New Roman" w:hAnsi="Times New Roman" w:cs="Times New Roman"/>
          <w:sz w:val="28"/>
          <w:szCs w:val="28"/>
        </w:rPr>
        <w:t>природосообразно</w:t>
      </w:r>
      <w:proofErr w:type="spellEnd"/>
      <w:r w:rsidRPr="000004D1">
        <w:rPr>
          <w:rFonts w:ascii="Times New Roman" w:hAnsi="Times New Roman" w:cs="Times New Roman"/>
          <w:sz w:val="28"/>
          <w:szCs w:val="28"/>
        </w:rPr>
        <w:t xml:space="preserve"> организовано, чтобы ребенок чувствовал себя комфортно, пел легко и с удовольствием. Дыхательные упражнения, используемые на занятиях по вокальному пению, оказывают оздоравливающее влияние на обменные процессы, играющие главную роль в кровоснабжении, в том числе и органов дыхания. Улучшается дренажная функция бронхов, восстанавливается носовое дыхание, повышается общая сопротивляемость организма, его тонус, возрастает качество иммунных процессов. </w:t>
      </w:r>
    </w:p>
    <w:p w14:paraId="36FB507C" w14:textId="77777777" w:rsidR="000004D1" w:rsidRPr="000004D1" w:rsidRDefault="000004D1" w:rsidP="000004D1">
      <w:pPr>
        <w:spacing w:after="167"/>
        <w:jc w:val="both"/>
        <w:rPr>
          <w:rFonts w:ascii="Times New Roman" w:hAnsi="Times New Roman" w:cs="Times New Roman"/>
          <w:sz w:val="28"/>
          <w:szCs w:val="28"/>
        </w:rPr>
      </w:pPr>
      <w:r w:rsidRPr="000004D1">
        <w:rPr>
          <w:rFonts w:ascii="Times New Roman" w:hAnsi="Times New Roman" w:cs="Times New Roman"/>
          <w:sz w:val="28"/>
          <w:szCs w:val="28"/>
        </w:rPr>
        <w:t xml:space="preserve">Пение принадлежит к такому виду музыкального искусства, которое можно назвать самым массовым и доступным.   </w:t>
      </w:r>
      <w:r w:rsidRPr="000004D1">
        <w:rPr>
          <w:rFonts w:ascii="Times New Roman" w:eastAsia="Calibri" w:hAnsi="Times New Roman" w:cs="Times New Roman"/>
          <w:sz w:val="28"/>
          <w:szCs w:val="28"/>
        </w:rPr>
        <w:t>Совместное пение развивает чувство коллективизма, создает условия для эмоционального, музыкального общения. Сама суть хорового пения вырабатывает у певца умение видеть, слышать, чувствовать состояние другого человека. Пение развивает у детей также привычку к длительному сосредоточению. Не быть внимательным просто нельзя, не получится стройного пения, не будет хора. В условиях совместного пения дети чувствуют себя хорошо. Человек, регулярно занимающийся пением, объективно укрепляет свое и физическое и психическое здоровье</w:t>
      </w:r>
      <w:r w:rsidRPr="000004D1">
        <w:rPr>
          <w:rFonts w:ascii="Times New Roman" w:eastAsia="Calibri" w:hAnsi="Times New Roman" w:cs="Times New Roman"/>
          <w:color w:val="333333"/>
          <w:sz w:val="28"/>
          <w:szCs w:val="28"/>
        </w:rPr>
        <w:t>.</w:t>
      </w:r>
    </w:p>
    <w:p w14:paraId="0F911A2A" w14:textId="77777777" w:rsid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14:paraId="04FEEA26" w14:textId="77777777" w:rsid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14:paraId="62021770" w14:textId="77777777" w:rsid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14:paraId="624B7538" w14:textId="42697032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>Какие же факторы влияют на пение?</w:t>
      </w:r>
    </w:p>
    <w:p w14:paraId="03DCCCD3" w14:textId="77777777" w:rsidR="000004D1" w:rsidRPr="000004D1" w:rsidRDefault="000004D1" w:rsidP="000004D1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Наличие наследственных музыкальных способностей</w:t>
      </w:r>
    </w:p>
    <w:p w14:paraId="48AA6835" w14:textId="77777777" w:rsidR="000004D1" w:rsidRPr="000004D1" w:rsidRDefault="000004D1" w:rsidP="000004D1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Наличие музыкально-певческой среды – фундамент, на основе которого формируются музыкальные способности ребёнка. </w:t>
      </w:r>
    </w:p>
    <w:p w14:paraId="4C6CA3E0" w14:textId="77777777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Я хочу предложить вам свою помощь, знания и умения в организации вокальной деятельности с детьми дома. Для этого, я познакомлю вас с различными упражнениями, необходимыми для развития голоса.</w:t>
      </w:r>
    </w:p>
    <w:p w14:paraId="34316A3A" w14:textId="7FFB2582" w:rsid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Музыкальный руководитель</w:t>
      </w:r>
      <w:proofErr w:type="gramStart"/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</w:t>
      </w:r>
      <w:proofErr w:type="gramEnd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начала ребята расскажут о том, как нужно правильно петь сидя и стоя.</w:t>
      </w:r>
    </w:p>
    <w:p w14:paraId="60DAEDDA" w14:textId="4CAA3EB1" w:rsidR="000004D1" w:rsidRPr="000004D1" w:rsidRDefault="000004D1" w:rsidP="000004D1">
      <w:pPr>
        <w:spacing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(Выходят 3 ребёнка)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4472C4" w:themeFill="accent1"/>
        </w:rPr>
        <w:t>ТРЕК</w:t>
      </w:r>
    </w:p>
    <w:p w14:paraId="04CA3B77" w14:textId="77777777" w:rsidR="000004D1" w:rsidRDefault="000004D1" w:rsidP="000004D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 ребёнок: </w:t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хочешь сидя петь –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садись ты как медведь.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Спинку выпрями скорей,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Ноги в пол упри смелей!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 ребёнок: </w:t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 - вдох, и запел,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Птицей звук полетел.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Руки, плечи - всё свободно-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Петь приятно и удобно!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 ребёнок: </w:t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хочешь стоя петь – 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Головою не вертеть.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Встань красиво - подтянись</w:t>
      </w:r>
      <w:r w:rsidRPr="000004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спокойно – улыбнись!</w:t>
      </w:r>
    </w:p>
    <w:p w14:paraId="5EEEB8DA" w14:textId="77777777" w:rsidR="000004D1" w:rsidRDefault="000004D1" w:rsidP="000004D1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(Дети садятся)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rFonts w:ascii="Times New Roman" w:hAnsi="Times New Roman" w:cs="Times New Roman"/>
          <w:color w:val="000000"/>
          <w:sz w:val="28"/>
          <w:szCs w:val="28"/>
          <w:shd w:val="clear" w:color="auto" w:fill="4472C4" w:themeFill="accent1"/>
        </w:rPr>
        <w:t>ТРЕК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</w:p>
    <w:p w14:paraId="2FE65FD2" w14:textId="7C6A679D" w:rsidR="000004D1" w:rsidRPr="000004D1" w:rsidRDefault="000004D1" w:rsidP="000004D1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Музыкальный руководитель: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Искусство пения – искусство правильного дыхания. Правильное дыхание – это важнейший фактор здоровья.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И прямо сейчас мы с вами попробуем</w:t>
      </w:r>
      <w:r w:rsidR="00057DDE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сделать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несложные упражнения дыхательной гимнастики. </w:t>
      </w:r>
    </w:p>
    <w:p w14:paraId="33F6B728" w14:textId="16C3066B" w:rsidR="000004D1" w:rsidRPr="000004D1" w:rsidRDefault="000004D1" w:rsidP="000004D1">
      <w:pPr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  <w:t>Упражнения «</w:t>
      </w: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  <w:t>Филин</w:t>
      </w: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  <w:t>»</w:t>
      </w:r>
    </w:p>
    <w:p w14:paraId="1ADD5865" w14:textId="77777777" w:rsidR="000004D1" w:rsidRPr="000004D1" w:rsidRDefault="000004D1" w:rsidP="000004D1">
      <w:pP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Сидит филин на суку –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Вдох.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И кричит: «</w:t>
      </w:r>
      <w:proofErr w:type="spellStart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Бу-бу-бу-бу</w:t>
      </w:r>
      <w:proofErr w:type="spellEnd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» -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Выдох со звуком.</w:t>
      </w:r>
    </w:p>
    <w:p w14:paraId="3894CC85" w14:textId="36C2C997" w:rsidR="000004D1" w:rsidRPr="000004D1" w:rsidRDefault="000004D1" w:rsidP="000004D1">
      <w:pPr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  <w:t>Шарик красный</w:t>
      </w:r>
    </w:p>
    <w:p w14:paraId="3F76DC23" w14:textId="77777777" w:rsidR="000004D1" w:rsidRPr="000004D1" w:rsidRDefault="000004D1" w:rsidP="000004D1">
      <w:pP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Воздух мягко </w:t>
      </w:r>
      <w:proofErr w:type="gramStart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набираем, 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</w:t>
      </w:r>
      <w:proofErr w:type="gramEnd"/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Вдох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Шарик красный надуваем –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Выдох</w:t>
      </w:r>
    </w:p>
    <w:p w14:paraId="4DE8120A" w14:textId="77777777" w:rsidR="000004D1" w:rsidRPr="000004D1" w:rsidRDefault="000004D1" w:rsidP="000004D1">
      <w:pP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 xml:space="preserve">Шарик тужился, </w:t>
      </w:r>
      <w:proofErr w:type="gramStart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пыхтел, 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</w:t>
      </w:r>
      <w:proofErr w:type="gramEnd"/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Вдох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Лопнул он и засвистел: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- Выдох со звуком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«Т-с-с-с-с-с!»</w:t>
      </w:r>
    </w:p>
    <w:p w14:paraId="5B08F5FA" w14:textId="69BC8071" w:rsidR="000004D1" w:rsidRPr="000004D1" w:rsidRDefault="000004D1" w:rsidP="000004D1">
      <w:pPr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  <w:t>Поехали</w:t>
      </w:r>
    </w:p>
    <w:p w14:paraId="01D16AB1" w14:textId="6F736958" w:rsidR="000004D1" w:rsidRPr="000004D1" w:rsidRDefault="000004D1" w:rsidP="000004D1">
      <w:pP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Завели </w:t>
      </w:r>
      <w:proofErr w:type="gramStart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машину  -</w:t>
      </w:r>
      <w:proofErr w:type="gramEnd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Вдох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Ш-ш-ш-ш,         -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Выдох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Накачали шину -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Вдох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 xml:space="preserve">Ш-ш-ш-ш,         -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Выдох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Улыбнулись веселей -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Вдох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И поехали быстрей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 xml:space="preserve">Ш-ш-ш-ш,         - 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Выдох</w:t>
      </w:r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 xml:space="preserve">Также можно использовать дыхательную гимнастику с предметами: лёгкие листики,  снежинки из бумаги, вертушки </w:t>
      </w:r>
      <w:proofErr w:type="spellStart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и.т.д</w:t>
      </w:r>
      <w:proofErr w:type="spellEnd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(показать)</w:t>
      </w:r>
    </w:p>
    <w:p w14:paraId="59F6A6DF" w14:textId="77777777" w:rsidR="000004D1" w:rsidRPr="000004D1" w:rsidRDefault="000004D1" w:rsidP="000004D1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  <w:u w:val="single"/>
        </w:rPr>
      </w:pPr>
      <w:r w:rsidRPr="000004D1">
        <w:rPr>
          <w:b/>
          <w:sz w:val="28"/>
          <w:szCs w:val="28"/>
          <w:u w:val="single"/>
        </w:rPr>
        <w:t>Упражнение на развитие продолжительности дыхания «Ёжик»</w:t>
      </w:r>
    </w:p>
    <w:p w14:paraId="666C970C" w14:textId="77777777" w:rsidR="000004D1" w:rsidRPr="000004D1" w:rsidRDefault="000004D1" w:rsidP="000004D1">
      <w:pPr>
        <w:pStyle w:val="a3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0004D1">
        <w:rPr>
          <w:sz w:val="28"/>
          <w:szCs w:val="28"/>
        </w:rPr>
        <w:t xml:space="preserve">Сидит ёжик у ёлки, </w:t>
      </w:r>
      <w:r w:rsidRPr="000004D1">
        <w:rPr>
          <w:sz w:val="28"/>
          <w:szCs w:val="28"/>
        </w:rPr>
        <w:br/>
        <w:t>Сосчитай его иголки! </w:t>
      </w:r>
      <w:proofErr w:type="gramStart"/>
      <w:r w:rsidRPr="000004D1">
        <w:rPr>
          <w:i/>
          <w:iCs/>
          <w:sz w:val="28"/>
          <w:szCs w:val="28"/>
          <w:bdr w:val="none" w:sz="0" w:space="0" w:color="auto" w:frame="1"/>
        </w:rPr>
        <w:t>( Считать</w:t>
      </w:r>
      <w:proofErr w:type="gramEnd"/>
      <w:r w:rsidRPr="000004D1">
        <w:rPr>
          <w:i/>
          <w:iCs/>
          <w:sz w:val="28"/>
          <w:szCs w:val="28"/>
          <w:bdr w:val="none" w:sz="0" w:space="0" w:color="auto" w:frame="1"/>
        </w:rPr>
        <w:t xml:space="preserve"> на одном дыхании: «Раз – иголка, два-иголка </w:t>
      </w:r>
      <w:proofErr w:type="spellStart"/>
      <w:r w:rsidRPr="000004D1">
        <w:rPr>
          <w:i/>
          <w:iCs/>
          <w:sz w:val="28"/>
          <w:szCs w:val="28"/>
          <w:bdr w:val="none" w:sz="0" w:space="0" w:color="auto" w:frame="1"/>
        </w:rPr>
        <w:t>и.т.д</w:t>
      </w:r>
      <w:proofErr w:type="spellEnd"/>
      <w:r w:rsidRPr="000004D1">
        <w:rPr>
          <w:i/>
          <w:iCs/>
          <w:sz w:val="28"/>
          <w:szCs w:val="28"/>
          <w:bdr w:val="none" w:sz="0" w:space="0" w:color="auto" w:frame="1"/>
        </w:rPr>
        <w:t>.</w:t>
      </w:r>
      <w:r w:rsidRPr="000004D1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14:paraId="6EEB96A0" w14:textId="5256E86C" w:rsidR="000004D1" w:rsidRDefault="000004D1" w:rsidP="000004D1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Музыкальный руководитель</w:t>
      </w:r>
      <w:proofErr w:type="gramStart"/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Невозможно</w:t>
      </w:r>
      <w:proofErr w:type="gramEnd"/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представить качественное исполнение песни без чёткого произношения текста. Артикуляционная гимнастика способствует устранению напряжения и скованности артикуляционных мышц; разогреванию мышц языка, щёк, челюсти, развитию мимики, выразительности дикции.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А теперь разомнём наш артикуляционный аппарат.</w:t>
      </w:r>
    </w:p>
    <w:p w14:paraId="6B1F4C3D" w14:textId="37787EE2" w:rsidR="000004D1" w:rsidRPr="000004D1" w:rsidRDefault="000004D1" w:rsidP="000004D1">
      <w:pPr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</w:pPr>
      <w:r w:rsidRPr="000004D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>Артикуляционная разминка</w:t>
      </w:r>
    </w:p>
    <w:p w14:paraId="5EFE6E36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004D1">
        <w:rPr>
          <w:color w:val="111111"/>
          <w:sz w:val="28"/>
          <w:szCs w:val="28"/>
        </w:rPr>
        <w:t xml:space="preserve">Влево, вправо, влево, вправо, </w:t>
      </w:r>
      <w:r w:rsidRPr="000004D1">
        <w:rPr>
          <w:color w:val="111111"/>
          <w:sz w:val="28"/>
          <w:szCs w:val="28"/>
        </w:rPr>
        <w:br/>
        <w:t xml:space="preserve">Вверх - </w:t>
      </w:r>
      <w:proofErr w:type="gramStart"/>
      <w:r w:rsidRPr="000004D1">
        <w:rPr>
          <w:color w:val="111111"/>
          <w:sz w:val="28"/>
          <w:szCs w:val="28"/>
        </w:rPr>
        <w:t>вниз,  вверх</w:t>
      </w:r>
      <w:proofErr w:type="gramEnd"/>
      <w:r w:rsidRPr="000004D1">
        <w:rPr>
          <w:color w:val="111111"/>
          <w:sz w:val="28"/>
          <w:szCs w:val="28"/>
        </w:rPr>
        <w:t xml:space="preserve"> - вниз, </w:t>
      </w:r>
      <w:r w:rsidRPr="000004D1">
        <w:rPr>
          <w:color w:val="111111"/>
          <w:sz w:val="28"/>
          <w:szCs w:val="28"/>
        </w:rPr>
        <w:br/>
        <w:t>Язычок не ленись! </w:t>
      </w:r>
      <w:r w:rsidRPr="000004D1">
        <w:rPr>
          <w:i/>
          <w:iCs/>
          <w:color w:val="111111"/>
          <w:sz w:val="28"/>
          <w:szCs w:val="28"/>
          <w:bdr w:val="none" w:sz="0" w:space="0" w:color="auto" w:frame="1"/>
        </w:rPr>
        <w:br/>
      </w:r>
      <w:r w:rsidRPr="000004D1">
        <w:rPr>
          <w:iCs/>
          <w:color w:val="111111"/>
          <w:sz w:val="28"/>
          <w:szCs w:val="28"/>
          <w:bdr w:val="none" w:sz="0" w:space="0" w:color="auto" w:frame="1"/>
        </w:rPr>
        <w:t xml:space="preserve">Губки просыпайтесь, </w:t>
      </w:r>
      <w:r w:rsidRPr="000004D1">
        <w:rPr>
          <w:iCs/>
          <w:color w:val="111111"/>
          <w:sz w:val="28"/>
          <w:szCs w:val="28"/>
          <w:bdr w:val="none" w:sz="0" w:space="0" w:color="auto" w:frame="1"/>
        </w:rPr>
        <w:br/>
        <w:t>Ротик открывайся,</w:t>
      </w:r>
      <w:r w:rsidRPr="000004D1">
        <w:rPr>
          <w:color w:val="111111"/>
          <w:sz w:val="28"/>
          <w:szCs w:val="28"/>
        </w:rPr>
        <w:br/>
        <w:t xml:space="preserve">А зубы-то, а зубы, </w:t>
      </w:r>
      <w:r w:rsidRPr="000004D1">
        <w:rPr>
          <w:color w:val="111111"/>
          <w:sz w:val="28"/>
          <w:szCs w:val="28"/>
        </w:rPr>
        <w:br/>
        <w:t>Кусают даже губы.</w:t>
      </w:r>
    </w:p>
    <w:p w14:paraId="61D6F1A5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004D1">
        <w:rPr>
          <w:color w:val="111111"/>
          <w:sz w:val="28"/>
          <w:szCs w:val="28"/>
        </w:rPr>
        <w:t xml:space="preserve">Кусаются, кусаются </w:t>
      </w:r>
      <w:r w:rsidRPr="000004D1">
        <w:rPr>
          <w:color w:val="111111"/>
          <w:sz w:val="28"/>
          <w:szCs w:val="28"/>
        </w:rPr>
        <w:br/>
        <w:t>Никак не унимаются. </w:t>
      </w:r>
    </w:p>
    <w:p w14:paraId="0E013397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004D1">
        <w:rPr>
          <w:color w:val="111111"/>
          <w:sz w:val="28"/>
          <w:szCs w:val="28"/>
        </w:rPr>
        <w:t xml:space="preserve">Тут зубам надоело кусать – </w:t>
      </w:r>
      <w:r w:rsidRPr="000004D1">
        <w:rPr>
          <w:color w:val="111111"/>
          <w:sz w:val="28"/>
          <w:szCs w:val="28"/>
        </w:rPr>
        <w:br/>
        <w:t>Стали они язык жевать. </w:t>
      </w:r>
      <w:r w:rsidRPr="000004D1">
        <w:rPr>
          <w:color w:val="111111"/>
          <w:sz w:val="28"/>
          <w:szCs w:val="28"/>
        </w:rPr>
        <w:br/>
        <w:t xml:space="preserve">А язык – не лист капустный, </w:t>
      </w:r>
      <w:r w:rsidRPr="000004D1">
        <w:rPr>
          <w:color w:val="111111"/>
          <w:sz w:val="28"/>
          <w:szCs w:val="28"/>
        </w:rPr>
        <w:br/>
      </w:r>
      <w:r w:rsidRPr="000004D1">
        <w:rPr>
          <w:color w:val="111111"/>
          <w:sz w:val="28"/>
          <w:szCs w:val="28"/>
        </w:rPr>
        <w:lastRenderedPageBreak/>
        <w:t>Он совсем, совсем невкусный,</w:t>
      </w:r>
      <w:r w:rsidRPr="000004D1">
        <w:rPr>
          <w:color w:val="111111"/>
          <w:sz w:val="28"/>
          <w:szCs w:val="28"/>
        </w:rPr>
        <w:br/>
        <w:t>Зубки, зубки успокойтесь,</w:t>
      </w:r>
      <w:r w:rsidRPr="000004D1">
        <w:rPr>
          <w:color w:val="111111"/>
          <w:sz w:val="28"/>
          <w:szCs w:val="28"/>
        </w:rPr>
        <w:br/>
        <w:t>Хорошенечко умойтесь,</w:t>
      </w:r>
      <w:r w:rsidRPr="000004D1">
        <w:rPr>
          <w:color w:val="111111"/>
          <w:sz w:val="28"/>
          <w:szCs w:val="28"/>
        </w:rPr>
        <w:br/>
        <w:t>Не сердитесь, не кусайтесь</w:t>
      </w:r>
    </w:p>
    <w:p w14:paraId="5F24E9DE" w14:textId="0AA90D28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</w:rPr>
      </w:pPr>
      <w:r w:rsidRPr="000004D1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Вместе с нами улыбайтесь</w:t>
      </w:r>
      <w:r w:rsidRPr="000004D1">
        <w:rPr>
          <w:b/>
          <w:bCs/>
          <w:color w:val="111111"/>
          <w:sz w:val="28"/>
          <w:szCs w:val="28"/>
        </w:rPr>
        <w:t>!</w:t>
      </w:r>
    </w:p>
    <w:p w14:paraId="262CC477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14:paraId="34ADC7AE" w14:textId="54D7DB21" w:rsid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004D1">
        <w:rPr>
          <w:b/>
          <w:iCs/>
          <w:color w:val="000000"/>
          <w:sz w:val="28"/>
          <w:szCs w:val="28"/>
          <w:shd w:val="clear" w:color="auto" w:fill="FFFFFF"/>
        </w:rPr>
        <w:t>Музыкальный руководитель:</w:t>
      </w:r>
      <w:r>
        <w:rPr>
          <w:b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004D1">
        <w:rPr>
          <w:iCs/>
          <w:color w:val="000000"/>
          <w:sz w:val="28"/>
          <w:szCs w:val="28"/>
          <w:shd w:val="clear" w:color="auto" w:fill="FFFFFF"/>
        </w:rPr>
        <w:t>Фонопедические</w:t>
      </w:r>
      <w:proofErr w:type="spellEnd"/>
      <w:r w:rsidRPr="000004D1">
        <w:rPr>
          <w:iCs/>
          <w:color w:val="000000"/>
          <w:sz w:val="28"/>
          <w:szCs w:val="28"/>
          <w:shd w:val="clear" w:color="auto" w:fill="FFFFFF"/>
        </w:rPr>
        <w:t xml:space="preserve"> упражнения и игры – игры звукоподражательного характера помогают сопоставлять и воспроизводить интонации различной высоты и </w:t>
      </w:r>
      <w:proofErr w:type="spellStart"/>
      <w:r w:rsidRPr="000004D1">
        <w:rPr>
          <w:iCs/>
          <w:color w:val="000000"/>
          <w:sz w:val="28"/>
          <w:szCs w:val="28"/>
          <w:shd w:val="clear" w:color="auto" w:fill="FFFFFF"/>
        </w:rPr>
        <w:t>звуковысотной</w:t>
      </w:r>
      <w:proofErr w:type="spellEnd"/>
      <w:r w:rsidRPr="000004D1">
        <w:rPr>
          <w:iCs/>
          <w:color w:val="000000"/>
          <w:sz w:val="28"/>
          <w:szCs w:val="28"/>
          <w:shd w:val="clear" w:color="auto" w:fill="FFFFFF"/>
        </w:rPr>
        <w:t xml:space="preserve"> направленности.</w:t>
      </w:r>
      <w:r>
        <w:rPr>
          <w:iCs/>
          <w:color w:val="000000"/>
          <w:sz w:val="28"/>
          <w:szCs w:val="28"/>
          <w:shd w:val="clear" w:color="auto" w:fill="FFFFFF"/>
        </w:rPr>
        <w:t xml:space="preserve"> И сейчас мы с вами превратимся в кошек и котят. Родители будут говорить </w:t>
      </w:r>
      <w:r w:rsidRPr="000004D1">
        <w:rPr>
          <w:sz w:val="28"/>
          <w:szCs w:val="28"/>
        </w:rPr>
        <w:t>за кошку низким голосом, а дети за котёнка.</w:t>
      </w:r>
      <w:r>
        <w:rPr>
          <w:sz w:val="28"/>
          <w:szCs w:val="28"/>
        </w:rPr>
        <w:t xml:space="preserve"> Затем поменяемся.</w:t>
      </w:r>
    </w:p>
    <w:p w14:paraId="5980BAD1" w14:textId="77777777" w:rsidR="000004D1" w:rsidRDefault="000004D1" w:rsidP="000004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F75704" w14:textId="2F7795DA" w:rsidR="000004D1" w:rsidRPr="000004D1" w:rsidRDefault="000004D1" w:rsidP="000004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маленький домик у кошки, 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Сидит она в нём у окошка,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Мурлыкает</w:t>
      </w:r>
      <w:proofErr w:type="spellEnd"/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песню поёт, 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Котёнка-сыночка зовёт.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Мур-мяу, </w:t>
      </w:r>
      <w:proofErr w:type="spellStart"/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</w:t>
      </w:r>
      <w:proofErr w:type="spellEnd"/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-мяу </w:t>
      </w:r>
      <w:r w:rsidRPr="001269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1269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родители</w:t>
      </w:r>
      <w:r w:rsidRPr="001269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низким голосом)</w:t>
      </w:r>
    </w:p>
    <w:p w14:paraId="3BD21EB4" w14:textId="3E9D7742" w:rsidR="000004D1" w:rsidRPr="00126921" w:rsidRDefault="000004D1" w:rsidP="000004D1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Котёнок маму услыхал 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сразу к дому прибежал,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Сынок на маму посмотрел 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тонким голосом запел: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Мур-мяу, </w:t>
      </w:r>
      <w:proofErr w:type="spellStart"/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</w:t>
      </w:r>
      <w:proofErr w:type="spellEnd"/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-мяу </w:t>
      </w:r>
      <w:r w:rsidRPr="001269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126921" w:rsidRPr="001269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дети </w:t>
      </w:r>
      <w:r w:rsidRPr="001269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высоким голосом)</w:t>
      </w:r>
    </w:p>
    <w:p w14:paraId="30C35742" w14:textId="77777777" w:rsidR="000004D1" w:rsidRPr="000004D1" w:rsidRDefault="000004D1" w:rsidP="000004D1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  <w:shd w:val="clear" w:color="auto" w:fill="FFFFFF"/>
        </w:rPr>
      </w:pPr>
    </w:p>
    <w:p w14:paraId="2AB528D2" w14:textId="2EAE3F9E" w:rsidR="000004D1" w:rsidRPr="000004D1" w:rsidRDefault="000004D1" w:rsidP="000004D1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04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Игра </w:t>
      </w:r>
      <w:r w:rsidRPr="000004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«Котёнок и кошка»</w:t>
      </w:r>
    </w:p>
    <w:p w14:paraId="027C43D2" w14:textId="04268F0A" w:rsidR="00126921" w:rsidRDefault="00126921" w:rsidP="000004D1">
      <w:pP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Музыкальный руководитель: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Pr="0012692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Следующая наша игра-упражнение «Динозавр». Кстати, многие дети очень любят динозавров, и приносят их с собой.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Итак, начинаем.</w:t>
      </w:r>
    </w:p>
    <w:p w14:paraId="564A1A1E" w14:textId="07EE19BC" w:rsidR="00126921" w:rsidRDefault="00126921" w:rsidP="000004D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динозавра маленькая голова </w:t>
      </w:r>
      <w:r w:rsidRPr="00000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«У», 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длинная шея – </w:t>
      </w:r>
      <w:r w:rsidRPr="00000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«О», 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брюхо – </w:t>
      </w:r>
      <w:r w:rsidRPr="00000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«А», 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толстые ноги – </w:t>
      </w:r>
      <w:r w:rsidRPr="00000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«Э», </w:t>
      </w:r>
      <w:r w:rsidRPr="00000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длинный хвост – </w:t>
      </w:r>
      <w:r w:rsidRPr="00000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«Ы».</w:t>
      </w:r>
    </w:p>
    <w:p w14:paraId="31067176" w14:textId="794121E2" w:rsidR="000004D1" w:rsidRPr="00126921" w:rsidRDefault="00126921" w:rsidP="000004D1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26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Игра </w:t>
      </w:r>
      <w:r w:rsidR="000004D1" w:rsidRPr="00126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«Динозавр»</w:t>
      </w:r>
      <w:r w:rsidR="000004D1" w:rsidRPr="001269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</w:p>
    <w:p w14:paraId="5DBBE444" w14:textId="7819AE7E" w:rsidR="000004D1" w:rsidRPr="000004D1" w:rsidRDefault="0012692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Музыкальный руководитель: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Pr="0012692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Молодцы! Здорово получилось! Рассказали про динозавра, размяли наши артикуляционные мышцы. А теперь можно и петь!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 </w:t>
      </w:r>
      <w:r>
        <w:rPr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="000004D1"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Важная часть занятия – это распевание. Предлагаю разучить несколько </w:t>
      </w:r>
      <w:proofErr w:type="spellStart"/>
      <w:r w:rsidR="000004D1"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распевок</w:t>
      </w:r>
      <w:proofErr w:type="spellEnd"/>
      <w:r w:rsidR="000004D1"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:</w:t>
      </w:r>
    </w:p>
    <w:p w14:paraId="0C30EC08" w14:textId="77777777" w:rsidR="000004D1" w:rsidRPr="000004D1" w:rsidRDefault="000004D1" w:rsidP="000004D1">
      <w:pPr>
        <w:spacing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«Сидит ворон на дубу» </w:t>
      </w:r>
      <w:proofErr w:type="gramStart"/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 Дети</w:t>
      </w:r>
      <w:proofErr w:type="gramEnd"/>
      <w:r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и родители исполняют звук «У» - два раза – «уколоть», третий – протянуть)</w:t>
      </w:r>
    </w:p>
    <w:p w14:paraId="6CE8C701" w14:textId="77777777" w:rsidR="00126921" w:rsidRPr="000004D1" w:rsidRDefault="000004D1" w:rsidP="00126921">
      <w:pPr>
        <w:spacing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 xml:space="preserve">Сидит ворон на дубу 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У-у-у,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Он играет во трубу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У-у-у,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Труба точеная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У-у-у,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Позолоченная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У-у-у.</w:t>
      </w:r>
      <w:r w:rsidR="0012692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126921"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 Дети</w:t>
      </w:r>
      <w:proofErr w:type="gramEnd"/>
      <w:r w:rsidR="00126921" w:rsidRPr="000004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и родители исполняют звук «У» - два раза – «уколоть», третий – протянуть)</w:t>
      </w:r>
    </w:p>
    <w:p w14:paraId="528E25FB" w14:textId="165A3791" w:rsidR="00126921" w:rsidRPr="00126921" w:rsidRDefault="00126921" w:rsidP="00126921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12692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 xml:space="preserve">Музыкальная </w:t>
      </w:r>
      <w:proofErr w:type="spellStart"/>
      <w:r w:rsidRPr="0012692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>распевка</w:t>
      </w:r>
      <w:proofErr w:type="spellEnd"/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12692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 xml:space="preserve">«Сидит ворон на дубу» </w:t>
      </w:r>
      <w:r w:rsidRPr="0012692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4472C4" w:themeFill="accent1"/>
        </w:rPr>
        <w:t>ФНО</w:t>
      </w:r>
    </w:p>
    <w:p w14:paraId="46B75B54" w14:textId="18027E25" w:rsidR="000004D1" w:rsidRPr="000004D1" w:rsidRDefault="00126921" w:rsidP="000004D1">
      <w:pPr>
        <w:spacing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12692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 xml:space="preserve">Музыкальная </w:t>
      </w:r>
      <w:proofErr w:type="spellStart"/>
      <w:r w:rsidRPr="0012692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>распевка</w:t>
      </w:r>
      <w:proofErr w:type="spellEnd"/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0004D1" w:rsidRPr="0012692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  <w:t>«Вот иду я вверх, вот иду я вниз»</w:t>
      </w:r>
      <w:r w:rsidR="000004D1"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</w:p>
    <w:p w14:paraId="637F4A4D" w14:textId="77777777" w:rsidR="00126921" w:rsidRDefault="00126921" w:rsidP="000004D1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14:paraId="694A500D" w14:textId="738ECE8E" w:rsidR="00126921" w:rsidRDefault="00126921" w:rsidP="000004D1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Музыкальный руководитель: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А сейчас мы с вами будем петь и играть настоящие роли. Лисички будут мамы, а дети – воробьи. И разучим мы небольшую песенку «Лиса и воробей»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</w:p>
    <w:p w14:paraId="033790D1" w14:textId="584EAF9D" w:rsidR="000004D1" w:rsidRDefault="00126921" w:rsidP="000004D1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u w:val="single"/>
          <w:shd w:val="clear" w:color="auto" w:fill="FFFFFF"/>
        </w:rPr>
      </w:pPr>
      <w:r w:rsidRPr="0012692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  <w:t xml:space="preserve">Песня </w:t>
      </w:r>
      <w:r w:rsidR="000004D1" w:rsidRPr="00126921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shd w:val="clear" w:color="auto" w:fill="FFFFFF"/>
        </w:rPr>
        <w:t>«Лиса и воробей»</w:t>
      </w:r>
      <w:r w:rsidR="000004D1" w:rsidRPr="00126921">
        <w:rPr>
          <w:rFonts w:ascii="Times New Roman" w:hAnsi="Times New Roman" w:cs="Times New Roman"/>
          <w:iCs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14:paraId="5DB40149" w14:textId="3F365A68" w:rsidR="00126921" w:rsidRPr="00126921" w:rsidRDefault="00126921" w:rsidP="000004D1">
      <w:pPr>
        <w:spacing w:line="240" w:lineRule="auto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Музыкальный руководитель</w:t>
      </w:r>
      <w:proofErr w:type="gramStart"/>
      <w:r w:rsidRPr="000004D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Pr="0012692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Пришла</w:t>
      </w:r>
      <w:proofErr w:type="gramEnd"/>
      <w:r w:rsidRPr="0012692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пора заканчивать наше весёлое занятие. Я надеюсь, что каждый узнал для себя что-то новое, и убедился, что петь – интересно и полезно!</w:t>
      </w:r>
    </w:p>
    <w:p w14:paraId="7E37E69D" w14:textId="16E34D7C" w:rsidR="000004D1" w:rsidRPr="000004D1" w:rsidRDefault="000004D1" w:rsidP="000004D1">
      <w:pPr>
        <w:spacing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Очень любит петь ребёнок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С детства самого, с пелёнок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Нужно взрослым не зевать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И талант в нём развивать.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Будут дети заниматься,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Музыкально развиваться,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Станет детский голосок</w:t>
      </w: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Звонок, лёгок и высок.</w:t>
      </w:r>
    </w:p>
    <w:p w14:paraId="41970667" w14:textId="4C8DCFA3" w:rsidR="000004D1" w:rsidRPr="000004D1" w:rsidRDefault="000004D1" w:rsidP="000004D1">
      <w:pPr>
        <w:spacing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000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Я благодарю всех за внимание! </w:t>
      </w:r>
      <w:r w:rsidR="00057DDE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И до новых встреч!</w:t>
      </w:r>
    </w:p>
    <w:p w14:paraId="79FC5FA7" w14:textId="77777777" w:rsidR="00200D83" w:rsidRDefault="00200D83"/>
    <w:sectPr w:rsidR="00200D83" w:rsidSect="00057DDE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4517CA"/>
    <w:multiLevelType w:val="hybridMultilevel"/>
    <w:tmpl w:val="92D46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4311D"/>
    <w:multiLevelType w:val="hybridMultilevel"/>
    <w:tmpl w:val="D5687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862"/>
    <w:rsid w:val="000004D1"/>
    <w:rsid w:val="00057DDE"/>
    <w:rsid w:val="00126921"/>
    <w:rsid w:val="00200D83"/>
    <w:rsid w:val="00ED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961AD"/>
  <w15:chartTrackingRefBased/>
  <w15:docId w15:val="{D317DEB7-19F3-45DC-8756-A14121F5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4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0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04D1"/>
    <w:rPr>
      <w:b/>
      <w:bCs/>
    </w:rPr>
  </w:style>
  <w:style w:type="paragraph" w:styleId="a5">
    <w:name w:val="List Paragraph"/>
    <w:basedOn w:val="a"/>
    <w:uiPriority w:val="34"/>
    <w:qFormat/>
    <w:rsid w:val="000004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1377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Беляева</dc:creator>
  <cp:keywords/>
  <dc:description/>
  <cp:lastModifiedBy>Светлана Беляева</cp:lastModifiedBy>
  <cp:revision>2</cp:revision>
  <dcterms:created xsi:type="dcterms:W3CDTF">2022-04-15T06:32:00Z</dcterms:created>
  <dcterms:modified xsi:type="dcterms:W3CDTF">2022-04-15T07:01:00Z</dcterms:modified>
</cp:coreProperties>
</file>