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74BC" w:rsidRDefault="006E74BC" w:rsidP="006E74BC">
      <w:pPr>
        <w:spacing w:after="0" w:line="259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Калининградская область</w:t>
      </w:r>
    </w:p>
    <w:p w:rsidR="006E74BC" w:rsidRPr="00847C76" w:rsidRDefault="006E74BC" w:rsidP="006E74BC">
      <w:pPr>
        <w:spacing w:after="0" w:line="259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E74BC" w:rsidRPr="00D120A5" w:rsidRDefault="006E74BC" w:rsidP="006E74BC">
      <w:pPr>
        <w:spacing w:after="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120A5">
        <w:rPr>
          <w:rFonts w:ascii="Times New Roman" w:hAnsi="Times New Roman" w:cs="Times New Roman"/>
          <w:b/>
          <w:sz w:val="24"/>
          <w:szCs w:val="24"/>
        </w:rPr>
        <w:t>Муниципальное автономное дошкольное образовательное учреждение</w:t>
      </w:r>
    </w:p>
    <w:p w:rsidR="006E74BC" w:rsidRDefault="006E74BC" w:rsidP="006E74BC">
      <w:pPr>
        <w:spacing w:after="0" w:line="259" w:lineRule="auto"/>
        <w:ind w:left="53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120A5">
        <w:rPr>
          <w:rFonts w:ascii="Times New Roman" w:hAnsi="Times New Roman" w:cs="Times New Roman"/>
          <w:b/>
          <w:sz w:val="24"/>
          <w:szCs w:val="24"/>
        </w:rPr>
        <w:t>Муниципального образования «</w:t>
      </w:r>
      <w:proofErr w:type="spellStart"/>
      <w:r w:rsidRPr="00D120A5">
        <w:rPr>
          <w:rFonts w:ascii="Times New Roman" w:hAnsi="Times New Roman" w:cs="Times New Roman"/>
          <w:b/>
          <w:sz w:val="24"/>
          <w:szCs w:val="24"/>
        </w:rPr>
        <w:t>Светловский</w:t>
      </w:r>
      <w:proofErr w:type="spellEnd"/>
      <w:r w:rsidRPr="00D120A5">
        <w:rPr>
          <w:rFonts w:ascii="Times New Roman" w:hAnsi="Times New Roman" w:cs="Times New Roman"/>
          <w:b/>
          <w:sz w:val="24"/>
          <w:szCs w:val="24"/>
        </w:rPr>
        <w:t xml:space="preserve"> городской округ» - </w:t>
      </w:r>
    </w:p>
    <w:p w:rsidR="006E74BC" w:rsidRPr="00D120A5" w:rsidRDefault="006E74BC" w:rsidP="006E74BC">
      <w:pPr>
        <w:spacing w:after="0" w:line="259" w:lineRule="auto"/>
        <w:ind w:left="53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120A5">
        <w:rPr>
          <w:rFonts w:ascii="Times New Roman" w:hAnsi="Times New Roman" w:cs="Times New Roman"/>
          <w:b/>
          <w:sz w:val="24"/>
          <w:szCs w:val="24"/>
        </w:rPr>
        <w:t>детский сад № 9 «Улыбка»</w:t>
      </w:r>
    </w:p>
    <w:p w:rsidR="006E74BC" w:rsidRDefault="006E74BC" w:rsidP="006E74BC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</w:p>
    <w:p w:rsidR="006E74BC" w:rsidRPr="00D120A5" w:rsidRDefault="006E74BC" w:rsidP="006E74BC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</w:p>
    <w:p w:rsidR="006E74BC" w:rsidRPr="00D120A5" w:rsidRDefault="006E74BC" w:rsidP="006E74BC">
      <w:pPr>
        <w:tabs>
          <w:tab w:val="left" w:pos="10348"/>
          <w:tab w:val="left" w:pos="10466"/>
        </w:tabs>
        <w:spacing w:after="0" w:line="240" w:lineRule="auto"/>
        <w:ind w:left="567" w:right="-2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Рассмотрена на заседании                                                                        </w:t>
      </w:r>
      <w:r w:rsidRPr="00D120A5">
        <w:rPr>
          <w:rFonts w:ascii="Times New Roman" w:hAnsi="Times New Roman" w:cs="Times New Roman"/>
          <w:sz w:val="24"/>
          <w:szCs w:val="24"/>
        </w:rPr>
        <w:t xml:space="preserve">УТВЕРЖДАЮ                                                                                                         </w:t>
      </w:r>
    </w:p>
    <w:p w:rsidR="006E74BC" w:rsidRPr="00D120A5" w:rsidRDefault="006E74BC" w:rsidP="006E74BC">
      <w:pPr>
        <w:tabs>
          <w:tab w:val="left" w:pos="10348"/>
          <w:tab w:val="left" w:pos="10466"/>
        </w:tabs>
        <w:spacing w:after="0" w:line="240" w:lineRule="auto"/>
        <w:ind w:left="567" w:right="-2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Педагогического совета                                                               </w:t>
      </w:r>
      <w:r w:rsidRPr="00D120A5">
        <w:rPr>
          <w:rFonts w:ascii="Times New Roman" w:hAnsi="Times New Roman" w:cs="Times New Roman"/>
          <w:sz w:val="24"/>
          <w:szCs w:val="24"/>
        </w:rPr>
        <w:t xml:space="preserve">Заведующий  МАДОУ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От    «   »  «    » 2020 г                                                    </w:t>
      </w:r>
      <w:r w:rsidRPr="00D120A5">
        <w:rPr>
          <w:rFonts w:ascii="Times New Roman" w:hAnsi="Times New Roman" w:cs="Times New Roman"/>
          <w:sz w:val="24"/>
          <w:szCs w:val="24"/>
        </w:rPr>
        <w:t xml:space="preserve">МО «СГО» – д/с № 9 «Улыбка»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Протокол №                                                                              _______  С.А. </w:t>
      </w:r>
      <w:proofErr w:type="spellStart"/>
      <w:r>
        <w:rPr>
          <w:rFonts w:ascii="Times New Roman" w:hAnsi="Times New Roman" w:cs="Times New Roman"/>
          <w:sz w:val="24"/>
          <w:szCs w:val="24"/>
        </w:rPr>
        <w:t>Шуряшкина</w:t>
      </w:r>
      <w:proofErr w:type="spellEnd"/>
    </w:p>
    <w:p w:rsidR="006E74BC" w:rsidRPr="00D120A5" w:rsidRDefault="006E74BC" w:rsidP="006E74BC">
      <w:pPr>
        <w:tabs>
          <w:tab w:val="left" w:pos="10348"/>
          <w:tab w:val="left" w:pos="10466"/>
        </w:tabs>
        <w:spacing w:after="0" w:line="240" w:lineRule="auto"/>
        <w:ind w:left="567" w:right="-24"/>
        <w:jc w:val="right"/>
        <w:rPr>
          <w:rFonts w:ascii="Times New Roman" w:hAnsi="Times New Roman" w:cs="Times New Roman"/>
          <w:sz w:val="24"/>
          <w:szCs w:val="24"/>
        </w:rPr>
      </w:pPr>
      <w:r w:rsidRPr="00D120A5">
        <w:rPr>
          <w:rFonts w:ascii="Times New Roman" w:hAnsi="Times New Roman" w:cs="Times New Roman"/>
          <w:sz w:val="24"/>
          <w:szCs w:val="24"/>
        </w:rPr>
        <w:t xml:space="preserve">                 </w:t>
      </w:r>
      <w:r>
        <w:rPr>
          <w:rFonts w:ascii="Times New Roman" w:hAnsi="Times New Roman" w:cs="Times New Roman"/>
          <w:sz w:val="24"/>
          <w:szCs w:val="24"/>
        </w:rPr>
        <w:t xml:space="preserve">     Приказ № ___ от _______2020 </w:t>
      </w:r>
      <w:r w:rsidRPr="00D120A5">
        <w:rPr>
          <w:rFonts w:ascii="Times New Roman" w:hAnsi="Times New Roman" w:cs="Times New Roman"/>
          <w:sz w:val="24"/>
          <w:szCs w:val="24"/>
        </w:rPr>
        <w:t>г.</w:t>
      </w:r>
    </w:p>
    <w:p w:rsidR="006E74BC" w:rsidRPr="00D120A5" w:rsidRDefault="006E74BC" w:rsidP="006E74BC">
      <w:pPr>
        <w:tabs>
          <w:tab w:val="left" w:pos="10348"/>
          <w:tab w:val="left" w:pos="10466"/>
        </w:tabs>
        <w:spacing w:after="0" w:line="240" w:lineRule="auto"/>
        <w:ind w:left="567" w:right="-24"/>
        <w:jc w:val="right"/>
        <w:rPr>
          <w:rFonts w:ascii="Times New Roman" w:hAnsi="Times New Roman" w:cs="Times New Roman"/>
          <w:sz w:val="24"/>
          <w:szCs w:val="24"/>
        </w:rPr>
      </w:pPr>
    </w:p>
    <w:p w:rsidR="006E74BC" w:rsidRDefault="006E74BC" w:rsidP="006E74BC">
      <w:pPr>
        <w:tabs>
          <w:tab w:val="left" w:pos="10348"/>
          <w:tab w:val="left" w:pos="10466"/>
        </w:tabs>
        <w:spacing w:after="0" w:line="240" w:lineRule="auto"/>
        <w:ind w:left="567" w:right="-24"/>
        <w:jc w:val="right"/>
        <w:rPr>
          <w:sz w:val="28"/>
          <w:szCs w:val="28"/>
        </w:rPr>
      </w:pPr>
    </w:p>
    <w:p w:rsidR="006E74BC" w:rsidRDefault="006E74BC" w:rsidP="006E74BC">
      <w:pPr>
        <w:tabs>
          <w:tab w:val="left" w:pos="10348"/>
          <w:tab w:val="left" w:pos="10466"/>
        </w:tabs>
        <w:spacing w:after="0" w:line="240" w:lineRule="auto"/>
        <w:ind w:left="567" w:right="-24"/>
        <w:jc w:val="right"/>
        <w:rPr>
          <w:sz w:val="28"/>
          <w:szCs w:val="28"/>
        </w:rPr>
      </w:pPr>
    </w:p>
    <w:p w:rsidR="006E74BC" w:rsidRDefault="006E74BC" w:rsidP="006E74BC">
      <w:pPr>
        <w:tabs>
          <w:tab w:val="left" w:pos="10348"/>
          <w:tab w:val="left" w:pos="10466"/>
        </w:tabs>
        <w:spacing w:after="0" w:line="240" w:lineRule="auto"/>
        <w:ind w:left="567" w:right="-24"/>
        <w:jc w:val="right"/>
        <w:rPr>
          <w:sz w:val="28"/>
          <w:szCs w:val="28"/>
        </w:rPr>
      </w:pPr>
    </w:p>
    <w:p w:rsidR="006E74BC" w:rsidRDefault="006E74BC" w:rsidP="006E74BC">
      <w:pPr>
        <w:tabs>
          <w:tab w:val="left" w:pos="10348"/>
          <w:tab w:val="left" w:pos="10466"/>
        </w:tabs>
        <w:spacing w:after="0" w:line="240" w:lineRule="auto"/>
        <w:ind w:left="567" w:right="-24"/>
        <w:jc w:val="right"/>
        <w:rPr>
          <w:sz w:val="28"/>
          <w:szCs w:val="28"/>
        </w:rPr>
      </w:pPr>
    </w:p>
    <w:p w:rsidR="006E74BC" w:rsidRDefault="006E74BC" w:rsidP="006E74BC">
      <w:pPr>
        <w:tabs>
          <w:tab w:val="left" w:pos="10348"/>
          <w:tab w:val="left" w:pos="10466"/>
        </w:tabs>
        <w:spacing w:after="0" w:line="240" w:lineRule="auto"/>
        <w:ind w:left="567" w:right="-24"/>
        <w:jc w:val="right"/>
        <w:rPr>
          <w:sz w:val="28"/>
          <w:szCs w:val="28"/>
        </w:rPr>
      </w:pPr>
    </w:p>
    <w:p w:rsidR="006E74BC" w:rsidRDefault="006E74BC" w:rsidP="006E74B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47C76">
        <w:rPr>
          <w:rFonts w:ascii="Times New Roman" w:hAnsi="Times New Roman" w:cs="Times New Roman"/>
          <w:b/>
          <w:sz w:val="24"/>
          <w:szCs w:val="24"/>
        </w:rPr>
        <w:t>Дополнительная общеобразовательная общеразвивающая программа</w:t>
      </w:r>
    </w:p>
    <w:p w:rsidR="009804DE" w:rsidRPr="00847C76" w:rsidRDefault="009804DE" w:rsidP="006E74B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естественно-научной направленности по опытно-экспериментальной деятельности</w:t>
      </w:r>
    </w:p>
    <w:p w:rsidR="006E74BC" w:rsidRPr="00D120A5" w:rsidRDefault="009804DE" w:rsidP="006E74B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E74BC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>Академия тайных наук</w:t>
      </w:r>
      <w:r w:rsidR="006E74BC">
        <w:rPr>
          <w:rFonts w:ascii="Times New Roman" w:hAnsi="Times New Roman" w:cs="Times New Roman"/>
          <w:b/>
          <w:sz w:val="28"/>
          <w:szCs w:val="28"/>
        </w:rPr>
        <w:t>»</w:t>
      </w:r>
    </w:p>
    <w:p w:rsidR="006E74BC" w:rsidRPr="00130674" w:rsidRDefault="006E74BC" w:rsidP="006E74BC">
      <w:pPr>
        <w:spacing w:after="0" w:line="240" w:lineRule="auto"/>
        <w:jc w:val="center"/>
        <w:rPr>
          <w:rFonts w:eastAsia="Andale Sans UI"/>
          <w:kern w:val="3"/>
          <w:sz w:val="32"/>
          <w:szCs w:val="32"/>
          <w:lang w:eastAsia="ja-JP" w:bidi="fa-IR"/>
        </w:rPr>
      </w:pPr>
    </w:p>
    <w:p w:rsidR="006E74BC" w:rsidRDefault="006E74BC" w:rsidP="006E74BC">
      <w:pPr>
        <w:spacing w:after="0" w:line="259" w:lineRule="auto"/>
        <w:ind w:left="532"/>
        <w:jc w:val="center"/>
      </w:pPr>
    </w:p>
    <w:p w:rsidR="006E74BC" w:rsidRDefault="006E74BC" w:rsidP="006E74BC">
      <w:pPr>
        <w:spacing w:after="0" w:line="259" w:lineRule="auto"/>
        <w:ind w:left="532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Возраст обучающихс</w:t>
      </w:r>
      <w:r w:rsidR="009804DE">
        <w:rPr>
          <w:rFonts w:ascii="Times New Roman" w:hAnsi="Times New Roman" w:cs="Times New Roman"/>
          <w:b/>
          <w:sz w:val="24"/>
          <w:szCs w:val="24"/>
        </w:rPr>
        <w:t>я 6-7</w:t>
      </w:r>
      <w:r>
        <w:rPr>
          <w:rFonts w:ascii="Times New Roman" w:hAnsi="Times New Roman" w:cs="Times New Roman"/>
          <w:b/>
          <w:sz w:val="24"/>
          <w:szCs w:val="24"/>
        </w:rPr>
        <w:t xml:space="preserve"> лет</w:t>
      </w:r>
    </w:p>
    <w:p w:rsidR="006E74BC" w:rsidRPr="00847C76" w:rsidRDefault="009804DE" w:rsidP="006E74BC">
      <w:pPr>
        <w:spacing w:after="0" w:line="259" w:lineRule="auto"/>
        <w:ind w:left="532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Срок реализации: 9</w:t>
      </w:r>
      <w:r w:rsidR="006E74BC">
        <w:rPr>
          <w:rFonts w:ascii="Times New Roman" w:hAnsi="Times New Roman" w:cs="Times New Roman"/>
          <w:b/>
          <w:sz w:val="24"/>
          <w:szCs w:val="24"/>
        </w:rPr>
        <w:t xml:space="preserve"> месяцев </w:t>
      </w:r>
      <w:proofErr w:type="gramStart"/>
      <w:r w:rsidR="006E74BC">
        <w:rPr>
          <w:rFonts w:ascii="Times New Roman" w:hAnsi="Times New Roman" w:cs="Times New Roman"/>
          <w:b/>
          <w:sz w:val="24"/>
          <w:szCs w:val="24"/>
        </w:rPr>
        <w:t xml:space="preserve">( </w:t>
      </w:r>
      <w:r>
        <w:rPr>
          <w:rFonts w:ascii="Times New Roman" w:hAnsi="Times New Roman" w:cs="Times New Roman"/>
          <w:b/>
          <w:sz w:val="24"/>
          <w:szCs w:val="24"/>
        </w:rPr>
        <w:t>36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часов</w:t>
      </w:r>
      <w:r w:rsidR="006E74BC">
        <w:rPr>
          <w:rFonts w:ascii="Times New Roman" w:hAnsi="Times New Roman" w:cs="Times New Roman"/>
          <w:b/>
          <w:sz w:val="24"/>
          <w:szCs w:val="24"/>
        </w:rPr>
        <w:t>)</w:t>
      </w:r>
    </w:p>
    <w:p w:rsidR="006E74BC" w:rsidRDefault="006E74BC" w:rsidP="006E74BC">
      <w:pPr>
        <w:spacing w:after="0" w:line="259" w:lineRule="auto"/>
        <w:ind w:left="532"/>
        <w:jc w:val="center"/>
      </w:pPr>
    </w:p>
    <w:p w:rsidR="006E74BC" w:rsidRDefault="006E74BC" w:rsidP="006E74BC">
      <w:pPr>
        <w:spacing w:after="0" w:line="259" w:lineRule="auto"/>
        <w:ind w:left="532"/>
        <w:jc w:val="center"/>
      </w:pPr>
    </w:p>
    <w:p w:rsidR="006E74BC" w:rsidRDefault="006E74BC" w:rsidP="006E74BC">
      <w:pPr>
        <w:spacing w:after="0" w:line="259" w:lineRule="auto"/>
        <w:ind w:left="532"/>
        <w:jc w:val="center"/>
      </w:pPr>
    </w:p>
    <w:p w:rsidR="006E74BC" w:rsidRDefault="006E74BC" w:rsidP="006E74BC">
      <w:pPr>
        <w:spacing w:after="0" w:line="259" w:lineRule="auto"/>
        <w:ind w:left="532"/>
        <w:jc w:val="center"/>
      </w:pPr>
    </w:p>
    <w:p w:rsidR="006E74BC" w:rsidRDefault="006E74BC" w:rsidP="006E74BC">
      <w:pPr>
        <w:spacing w:after="0" w:line="259" w:lineRule="auto"/>
        <w:ind w:left="532"/>
        <w:jc w:val="center"/>
      </w:pPr>
    </w:p>
    <w:p w:rsidR="006E74BC" w:rsidRDefault="006E74BC" w:rsidP="006E74BC">
      <w:pPr>
        <w:spacing w:after="0" w:line="259" w:lineRule="auto"/>
        <w:ind w:left="532"/>
        <w:jc w:val="center"/>
      </w:pPr>
    </w:p>
    <w:p w:rsidR="006E74BC" w:rsidRDefault="006E74BC" w:rsidP="006E74BC">
      <w:pPr>
        <w:spacing w:after="0" w:line="259" w:lineRule="auto"/>
        <w:ind w:left="532"/>
        <w:jc w:val="right"/>
        <w:rPr>
          <w:rFonts w:ascii="Times New Roman" w:hAnsi="Times New Roman" w:cs="Times New Roman"/>
          <w:sz w:val="24"/>
          <w:szCs w:val="24"/>
        </w:rPr>
      </w:pPr>
    </w:p>
    <w:p w:rsidR="006E74BC" w:rsidRPr="00D120A5" w:rsidRDefault="006E74BC" w:rsidP="006E74BC">
      <w:pPr>
        <w:spacing w:after="0" w:line="259" w:lineRule="auto"/>
        <w:ind w:left="53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Автор-составитель:</w:t>
      </w:r>
    </w:p>
    <w:p w:rsidR="006E74BC" w:rsidRPr="00D120A5" w:rsidRDefault="006E74BC" w:rsidP="006E74BC">
      <w:pPr>
        <w:spacing w:after="0" w:line="259" w:lineRule="auto"/>
        <w:ind w:left="532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</w:t>
      </w:r>
      <w:r w:rsidRPr="00D120A5">
        <w:rPr>
          <w:rFonts w:ascii="Times New Roman" w:hAnsi="Times New Roman" w:cs="Times New Roman"/>
          <w:sz w:val="24"/>
          <w:szCs w:val="24"/>
        </w:rPr>
        <w:t xml:space="preserve"> Кострыкина И.Ю.</w:t>
      </w:r>
    </w:p>
    <w:p w:rsidR="006E74BC" w:rsidRPr="007E5608" w:rsidRDefault="006E74BC" w:rsidP="006E74BC">
      <w:pPr>
        <w:spacing w:after="0" w:line="259" w:lineRule="auto"/>
        <w:ind w:left="532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</w:t>
      </w:r>
      <w:r w:rsidRPr="007E5608">
        <w:rPr>
          <w:rFonts w:ascii="Times New Roman" w:hAnsi="Times New Roman" w:cs="Times New Roman"/>
          <w:sz w:val="24"/>
          <w:szCs w:val="24"/>
        </w:rPr>
        <w:t>воспитатель</w:t>
      </w:r>
    </w:p>
    <w:p w:rsidR="006E74BC" w:rsidRDefault="006E74BC" w:rsidP="006E74BC">
      <w:pPr>
        <w:spacing w:after="0" w:line="259" w:lineRule="auto"/>
        <w:ind w:left="532"/>
        <w:jc w:val="right"/>
      </w:pPr>
    </w:p>
    <w:p w:rsidR="006E74BC" w:rsidRDefault="006E74BC" w:rsidP="006E74BC">
      <w:pPr>
        <w:spacing w:after="0" w:line="259" w:lineRule="auto"/>
        <w:ind w:left="532"/>
        <w:jc w:val="right"/>
      </w:pPr>
    </w:p>
    <w:p w:rsidR="006E74BC" w:rsidRDefault="006E74BC" w:rsidP="006E74BC">
      <w:pPr>
        <w:spacing w:after="0" w:line="259" w:lineRule="auto"/>
        <w:ind w:left="532"/>
        <w:jc w:val="right"/>
      </w:pPr>
    </w:p>
    <w:p w:rsidR="006E74BC" w:rsidRDefault="006E74BC" w:rsidP="006E74BC">
      <w:pPr>
        <w:spacing w:after="0" w:line="259" w:lineRule="auto"/>
        <w:ind w:left="532"/>
        <w:jc w:val="right"/>
      </w:pPr>
    </w:p>
    <w:p w:rsidR="006E74BC" w:rsidRDefault="006E74BC" w:rsidP="006E74BC">
      <w:pPr>
        <w:spacing w:after="0" w:line="259" w:lineRule="auto"/>
        <w:ind w:left="532"/>
        <w:jc w:val="right"/>
      </w:pPr>
    </w:p>
    <w:p w:rsidR="006E74BC" w:rsidRDefault="006E74BC" w:rsidP="006E74BC">
      <w:pPr>
        <w:spacing w:after="0" w:line="259" w:lineRule="auto"/>
        <w:ind w:left="532"/>
        <w:jc w:val="right"/>
      </w:pPr>
    </w:p>
    <w:p w:rsidR="006E74BC" w:rsidRDefault="006E74BC" w:rsidP="006E74BC">
      <w:pPr>
        <w:spacing w:after="0" w:line="259" w:lineRule="auto"/>
        <w:ind w:left="532"/>
        <w:jc w:val="right"/>
      </w:pPr>
    </w:p>
    <w:p w:rsidR="006E74BC" w:rsidRDefault="006E74BC" w:rsidP="006E74BC">
      <w:pPr>
        <w:spacing w:after="0" w:line="259" w:lineRule="auto"/>
        <w:ind w:left="532"/>
        <w:jc w:val="right"/>
      </w:pPr>
    </w:p>
    <w:p w:rsidR="006E74BC" w:rsidRDefault="006E74BC" w:rsidP="006E74BC">
      <w:pPr>
        <w:spacing w:after="0" w:line="259" w:lineRule="auto"/>
      </w:pPr>
    </w:p>
    <w:p w:rsidR="006E74BC" w:rsidRDefault="006E74BC" w:rsidP="006E74BC">
      <w:pPr>
        <w:spacing w:after="0" w:line="259" w:lineRule="auto"/>
        <w:ind w:left="532"/>
        <w:jc w:val="right"/>
      </w:pPr>
    </w:p>
    <w:p w:rsidR="006E74BC" w:rsidRDefault="006E74BC" w:rsidP="006E74BC">
      <w:pPr>
        <w:spacing w:after="0" w:line="259" w:lineRule="auto"/>
        <w:ind w:left="532"/>
        <w:jc w:val="right"/>
      </w:pPr>
    </w:p>
    <w:p w:rsidR="006E74BC" w:rsidRPr="00D120A5" w:rsidRDefault="006E74BC" w:rsidP="006E74BC">
      <w:pPr>
        <w:spacing w:after="0" w:line="259" w:lineRule="auto"/>
        <w:ind w:left="532"/>
        <w:jc w:val="center"/>
        <w:rPr>
          <w:rFonts w:ascii="Times New Roman" w:hAnsi="Times New Roman" w:cs="Times New Roman"/>
          <w:sz w:val="24"/>
          <w:szCs w:val="24"/>
        </w:rPr>
      </w:pPr>
      <w:r w:rsidRPr="00D120A5">
        <w:rPr>
          <w:rFonts w:ascii="Times New Roman" w:hAnsi="Times New Roman" w:cs="Times New Roman"/>
          <w:sz w:val="24"/>
          <w:szCs w:val="24"/>
        </w:rPr>
        <w:t>Светлый</w:t>
      </w:r>
      <w:r w:rsidR="009804DE">
        <w:rPr>
          <w:rFonts w:ascii="Times New Roman" w:hAnsi="Times New Roman" w:cs="Times New Roman"/>
          <w:sz w:val="24"/>
          <w:szCs w:val="24"/>
        </w:rPr>
        <w:t>, 2020</w:t>
      </w:r>
      <w:r w:rsidRPr="00D120A5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6E74BC" w:rsidRDefault="006E74BC" w:rsidP="006E74BC">
      <w:pPr>
        <w:tabs>
          <w:tab w:val="center" w:pos="4536"/>
          <w:tab w:val="left" w:pos="4677"/>
          <w:tab w:val="right" w:pos="9072"/>
          <w:tab w:val="left" w:pos="9355"/>
        </w:tabs>
        <w:autoSpaceDE w:val="0"/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:rsidR="009804DE" w:rsidRDefault="009804DE" w:rsidP="009804DE">
      <w:pPr>
        <w:tabs>
          <w:tab w:val="center" w:pos="4536"/>
          <w:tab w:val="left" w:pos="4677"/>
          <w:tab w:val="right" w:pos="9072"/>
          <w:tab w:val="left" w:pos="9355"/>
        </w:tabs>
        <w:autoSpaceDE w:val="0"/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:rsidR="009804DE" w:rsidRDefault="009804DE" w:rsidP="009804DE">
      <w:pPr>
        <w:pStyle w:val="a3"/>
        <w:tabs>
          <w:tab w:val="center" w:pos="426"/>
          <w:tab w:val="left" w:pos="8931"/>
          <w:tab w:val="right" w:pos="9072"/>
          <w:tab w:val="left" w:pos="9355"/>
        </w:tabs>
        <w:autoSpaceDE w:val="0"/>
        <w:spacing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Пояснительная записка.</w:t>
      </w:r>
    </w:p>
    <w:p w:rsidR="009804DE" w:rsidRDefault="009804DE" w:rsidP="009804DE">
      <w:pPr>
        <w:pStyle w:val="a3"/>
        <w:tabs>
          <w:tab w:val="center" w:pos="426"/>
          <w:tab w:val="left" w:pos="8931"/>
          <w:tab w:val="right" w:pos="9072"/>
          <w:tab w:val="left" w:pos="9355"/>
        </w:tabs>
        <w:autoSpaceDE w:val="0"/>
        <w:spacing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:rsidR="009804DE" w:rsidRPr="007E5608" w:rsidRDefault="009804DE" w:rsidP="009804DE">
      <w:pPr>
        <w:suppressAutoHyphens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56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Направленность (профиль) программы.</w:t>
      </w:r>
    </w:p>
    <w:p w:rsidR="009804DE" w:rsidRPr="007E5608" w:rsidRDefault="009804DE" w:rsidP="009804DE">
      <w:pPr>
        <w:suppressAutoHyphens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560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Дополнительная общеразвивающая программа 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Академия тайных наук</w:t>
      </w:r>
      <w:r w:rsidRPr="007E56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имеет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естественно-научную </w:t>
      </w:r>
      <w:r w:rsidRPr="007E5608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направленность.</w:t>
      </w:r>
    </w:p>
    <w:p w:rsidR="009804DE" w:rsidRDefault="009804DE" w:rsidP="009804DE">
      <w:pPr>
        <w:suppressAutoHyphens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E56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Актуальность программы.</w:t>
      </w:r>
    </w:p>
    <w:p w:rsidR="00D03570" w:rsidRDefault="00D03570" w:rsidP="00D03570">
      <w:pPr>
        <w:suppressAutoHyphens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0357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ФГОС ДО: …Познавательное развитие предполагает развитие интересов детей, любознательности и познавательной мотивации; формирование познавательных действий, становление сознания; развитие воображения и творческой активности; формирование первичных представлений о себе, других людях, объектах окружающего мира, о свойствах и отношениях объектов окружающего мира (форме, цвете, размере, материале, звучании, ритме, темпе, количестве, числе, части и целом, пространстве и времени, движении и покое, причинах и следствиях и др.)</w:t>
      </w:r>
    </w:p>
    <w:p w:rsidR="00CA68D3" w:rsidRDefault="00CA68D3" w:rsidP="00FD53B7">
      <w:pPr>
        <w:suppressAutoHyphens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современном мире </w:t>
      </w:r>
      <w:r w:rsidR="00FD53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остро стоит</w:t>
      </w:r>
      <w:r w:rsidRPr="00CA68D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проблема</w:t>
      </w:r>
      <w:r w:rsidR="00FD53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CA68D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умственного развития и активизации познавательных способностей детей –одна из самых актуальных в современной теории и практике детской</w:t>
      </w:r>
      <w:r w:rsidR="00FD53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CA68D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педагогики и психологии. Познавательная активность и познавательные</w:t>
      </w:r>
      <w:r w:rsidR="00FD53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способности я</w:t>
      </w:r>
      <w:r w:rsidRPr="00CA68D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вляются</w:t>
      </w:r>
      <w:r w:rsidR="00FD53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CA68D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необходимым</w:t>
      </w:r>
      <w:r w:rsidR="00FD53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условием для формирования </w:t>
      </w:r>
      <w:r w:rsidRPr="00CA68D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умственных качеств детей, их самостоятельности и инициативности. Уровень</w:t>
      </w:r>
      <w:r w:rsidR="00FD53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CA68D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развития способностей к познанию окру</w:t>
      </w:r>
      <w:r w:rsidR="00FD53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жающего мира </w:t>
      </w:r>
      <w:r w:rsidRPr="00CA68D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определяет</w:t>
      </w:r>
      <w:r w:rsidR="00FD53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CA68D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сформированность</w:t>
      </w:r>
      <w:proofErr w:type="spellEnd"/>
      <w:r w:rsidR="00FD53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учебных навыков, навыков </w:t>
      </w:r>
      <w:r w:rsidRPr="00CA68D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социального взаимодействия, что впоследствии оказывает определяющее</w:t>
      </w:r>
      <w:r w:rsidR="00FD53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CA68D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влияние на процесс и результат социально-психологической адаптации</w:t>
      </w:r>
      <w:r w:rsidR="00FD53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CA68D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ребенка к обучению в школе.</w:t>
      </w:r>
    </w:p>
    <w:p w:rsidR="00FD53B7" w:rsidRDefault="00FD53B7" w:rsidP="000E3620">
      <w:pPr>
        <w:shd w:val="clear" w:color="auto" w:fill="FFFFFF"/>
        <w:suppressAutoHyphens w:val="0"/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М</w:t>
      </w:r>
      <w:r w:rsidRPr="00FD53B7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ногие</w:t>
      </w: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</w:t>
      </w:r>
      <w:r w:rsidRPr="00FD53B7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ав</w:t>
      </w: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торы [Дронова Т.Н., </w:t>
      </w:r>
      <w:proofErr w:type="spellStart"/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Дыбина</w:t>
      </w:r>
      <w:proofErr w:type="spellEnd"/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О.В., Короткова Н.А. и д</w:t>
      </w:r>
      <w:r w:rsidRPr="00FD53B7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р.] в качестве эффективного метода развития</w:t>
      </w: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</w:t>
      </w:r>
      <w:r w:rsidRPr="00FD53B7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умственных способностей предлагают использование в работе с детьми</w:t>
      </w: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</w:t>
      </w:r>
      <w:r w:rsidRPr="00FD53B7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дошкольного возраста экспериментирования.</w:t>
      </w: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</w:t>
      </w:r>
      <w:r w:rsidRPr="00FD53B7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Поисковая активность, выраженная в</w:t>
      </w:r>
      <w:r w:rsidR="000E3620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</w:t>
      </w:r>
      <w:r w:rsidRPr="00FD53B7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потребности исследовать окружающий мир, заложена генетически. Задача</w:t>
      </w:r>
      <w:r w:rsidR="000E3620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</w:t>
      </w:r>
      <w:r w:rsidRPr="00FD53B7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взрослых лишь в том, чтобы создать условия для реализации этой</w:t>
      </w:r>
      <w:r w:rsidR="000E3620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</w:t>
      </w:r>
      <w:r w:rsidRPr="00FD53B7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активности. </w:t>
      </w:r>
    </w:p>
    <w:p w:rsidR="000E3620" w:rsidRPr="000E3620" w:rsidRDefault="000E3620" w:rsidP="000E3620">
      <w:pPr>
        <w:shd w:val="clear" w:color="auto" w:fill="FFFFFF"/>
        <w:suppressAutoHyphens w:val="0"/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Данная программа ставит ребенка в такие </w:t>
      </w:r>
      <w:proofErr w:type="gramStart"/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условия ,</w:t>
      </w:r>
      <w:proofErr w:type="gramEnd"/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где  дошкольник </w:t>
      </w:r>
      <w:r w:rsidRPr="000E3620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будет активным участником педагогического процесса, у него будет возможность лично экспериментировать, исследовать, проявлять творчество и самостоятельность под умелым педагогическим руководством воспитателя, который будет направлять ребенка, а не подменять.</w:t>
      </w:r>
    </w:p>
    <w:p w:rsidR="00CA68D3" w:rsidRPr="003B22F6" w:rsidRDefault="003B22F6" w:rsidP="003B22F6">
      <w:pPr>
        <w:shd w:val="clear" w:color="auto" w:fill="FFFFFF"/>
        <w:suppressAutoHyphens w:val="0"/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          Программа позволит   максимально использовать п</w:t>
      </w:r>
      <w:r w:rsidRPr="003B22F6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ытливость детского ума и подтолкнуть ребенка к поз</w:t>
      </w: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нанию мира, </w:t>
      </w:r>
      <w:r w:rsidRPr="003B22F6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способствовать разв</w:t>
      </w: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итию творческого начала дошкольника.</w:t>
      </w:r>
      <w:r w:rsidRPr="003B22F6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 </w:t>
      </w:r>
    </w:p>
    <w:p w:rsidR="00D03570" w:rsidRPr="007E5608" w:rsidRDefault="00D03570" w:rsidP="009804DE">
      <w:pPr>
        <w:suppressAutoHyphens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804DE" w:rsidRDefault="009804DE" w:rsidP="009804DE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  <w:r w:rsidRPr="007E5608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Отличительные особенности программы.</w:t>
      </w:r>
    </w:p>
    <w:p w:rsidR="000F0684" w:rsidRPr="00405A30" w:rsidRDefault="000F0684" w:rsidP="00405A30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405A30">
        <w:rPr>
          <w:rFonts w:ascii="Times New Roman" w:eastAsia="Times New Roman" w:hAnsi="Times New Roman" w:cs="Times New Roman"/>
          <w:sz w:val="24"/>
          <w:szCs w:val="24"/>
          <w:lang w:eastAsia="en-US"/>
        </w:rPr>
        <w:t>Отличительная особенность программы заключается в том, что</w:t>
      </w:r>
      <w:r w:rsidR="00991FC1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r w:rsidR="00991FC1" w:rsidRPr="00991FC1">
        <w:rPr>
          <w:rFonts w:ascii="Times New Roman" w:eastAsia="Times New Roman" w:hAnsi="Times New Roman" w:cs="Times New Roman"/>
          <w:sz w:val="24"/>
          <w:szCs w:val="24"/>
          <w:lang w:eastAsia="en-US"/>
        </w:rPr>
        <w:t>обучение организовано по законам проведения научных исследований, строится оно как самостоятельный творческий поиск.</w:t>
      </w:r>
      <w:r w:rsidRPr="00405A30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r w:rsidR="00991FC1">
        <w:rPr>
          <w:rFonts w:ascii="Times New Roman" w:eastAsia="Times New Roman" w:hAnsi="Times New Roman" w:cs="Times New Roman"/>
          <w:sz w:val="24"/>
          <w:szCs w:val="24"/>
          <w:lang w:eastAsia="en-US"/>
        </w:rPr>
        <w:t>П</w:t>
      </w:r>
      <w:r w:rsidR="00405A30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едагог объясняет некоторые законы природы объединяя </w:t>
      </w:r>
      <w:r w:rsidR="00991FC1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современные </w:t>
      </w:r>
      <w:r w:rsidR="006632E3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научные </w:t>
      </w:r>
      <w:proofErr w:type="gramStart"/>
      <w:r w:rsidR="006632E3">
        <w:rPr>
          <w:rFonts w:ascii="Times New Roman" w:eastAsia="Times New Roman" w:hAnsi="Times New Roman" w:cs="Times New Roman"/>
          <w:sz w:val="24"/>
          <w:szCs w:val="24"/>
          <w:lang w:eastAsia="en-US"/>
        </w:rPr>
        <w:t>игры  и</w:t>
      </w:r>
      <w:proofErr w:type="gramEnd"/>
      <w:r w:rsidR="006632E3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r w:rsidR="00405A30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сказочные ситуации, приближая ребенка в знакомую ему окружающую обстановку «как дома»- проводя опыты и эксперименты </w:t>
      </w:r>
      <w:r w:rsidR="006632E3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на кухне, на улице , в ванной комнате </w:t>
      </w:r>
      <w:r w:rsidR="00405A30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просто и легко , без правил и формул. </w:t>
      </w:r>
      <w:r w:rsidRPr="00405A30">
        <w:rPr>
          <w:rFonts w:ascii="Times New Roman" w:eastAsia="Times New Roman" w:hAnsi="Times New Roman" w:cs="Times New Roman"/>
          <w:sz w:val="24"/>
          <w:szCs w:val="24"/>
          <w:lang w:eastAsia="en-US"/>
        </w:rPr>
        <w:t>Этот аспект стал основополагающим в данной программе.</w:t>
      </w:r>
    </w:p>
    <w:p w:rsidR="000F0684" w:rsidRDefault="000F0684" w:rsidP="009804DE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</w:p>
    <w:p w:rsidR="009804DE" w:rsidRDefault="009804DE" w:rsidP="009804DE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7E56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Адресат программы.</w:t>
      </w:r>
    </w:p>
    <w:p w:rsidR="009804DE" w:rsidRPr="007E5608" w:rsidRDefault="009804DE" w:rsidP="009804DE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7E5608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Дополнительная общеразвивающая программа предназначена для детей в возрасте </w:t>
      </w:r>
      <w:r w:rsidR="007A60C3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6-7</w:t>
      </w:r>
      <w:r w:rsidRPr="007E5608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 лет.</w:t>
      </w:r>
      <w:r w:rsidRPr="007E56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Условия набора детей в коллектив: принимаются все желающие. </w:t>
      </w:r>
    </w:p>
    <w:p w:rsidR="009804DE" w:rsidRPr="007E5608" w:rsidRDefault="009804DE" w:rsidP="009804DE">
      <w:pPr>
        <w:suppressAutoHyphens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56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Объем и срок освоения программы.</w:t>
      </w:r>
    </w:p>
    <w:p w:rsidR="009804DE" w:rsidRDefault="009804DE" w:rsidP="009804DE">
      <w:pPr>
        <w:suppressAutoHyphens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5608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Срок освоения программы</w:t>
      </w:r>
      <w:r w:rsidRPr="007E5608">
        <w:rPr>
          <w:rFonts w:ascii="Times New Roman" w:eastAsia="SimSun" w:hAnsi="Times New Roman" w:cs="Times New Roman"/>
          <w:color w:val="0070C0"/>
          <w:kern w:val="3"/>
          <w:sz w:val="28"/>
          <w:szCs w:val="28"/>
          <w:lang w:eastAsia="en-US"/>
        </w:rPr>
        <w:t xml:space="preserve"> – </w:t>
      </w:r>
      <w:r w:rsidR="007A60C3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месяцев</w:t>
      </w:r>
      <w:r w:rsidRPr="007E56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9804DE" w:rsidRPr="007E5608" w:rsidRDefault="009804DE" w:rsidP="009804DE">
      <w:pPr>
        <w:suppressAutoHyphens w:val="0"/>
        <w:spacing w:after="0" w:line="240" w:lineRule="auto"/>
        <w:ind w:firstLine="709"/>
        <w:contextualSpacing/>
        <w:jc w:val="both"/>
        <w:rPr>
          <w:rFonts w:eastAsia="SimSun"/>
          <w:kern w:val="3"/>
          <w:lang w:eastAsia="en-US"/>
        </w:rPr>
      </w:pPr>
    </w:p>
    <w:p w:rsidR="009804DE" w:rsidRDefault="009804DE" w:rsidP="009804DE">
      <w:pPr>
        <w:tabs>
          <w:tab w:val="left" w:pos="1134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  <w:r w:rsidRPr="006D6EAA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На полное освоение программы требуется</w:t>
      </w:r>
      <w:r w:rsidRPr="006D6E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A60C3">
        <w:rPr>
          <w:rFonts w:ascii="Times New Roman" w:eastAsia="Times New Roman" w:hAnsi="Times New Roman" w:cs="Times New Roman"/>
          <w:sz w:val="24"/>
          <w:szCs w:val="24"/>
          <w:lang w:eastAsia="ru-RU"/>
        </w:rPr>
        <w:t>36 учебных часов</w:t>
      </w:r>
      <w:r w:rsidRPr="006D6EAA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6D6EAA">
        <w:rPr>
          <w:rFonts w:ascii="Times New Roman" w:eastAsia="SimSun" w:hAnsi="Times New Roman" w:cs="Times New Roman"/>
          <w:color w:val="0070C0"/>
          <w:kern w:val="3"/>
          <w:sz w:val="28"/>
          <w:szCs w:val="28"/>
          <w:lang w:eastAsia="en-US"/>
        </w:rPr>
        <w:t xml:space="preserve"> </w:t>
      </w:r>
      <w:r w:rsidRPr="006D6EAA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вк</w:t>
      </w:r>
      <w:r w:rsidR="007A60C3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лючая индивидуальные, групповые, </w:t>
      </w:r>
      <w:r w:rsidRPr="006D6EAA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фронтальные занятия.</w:t>
      </w:r>
    </w:p>
    <w:p w:rsidR="007A60C3" w:rsidRPr="006D6EAA" w:rsidRDefault="007A60C3" w:rsidP="007A60C3">
      <w:pPr>
        <w:tabs>
          <w:tab w:val="left" w:pos="1134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  <w:r w:rsidRPr="006D6EA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Формы обучения.</w:t>
      </w:r>
    </w:p>
    <w:p w:rsidR="007A60C3" w:rsidRPr="006D6EAA" w:rsidRDefault="007A60C3" w:rsidP="007A60C3">
      <w:pPr>
        <w:suppressAutoHyphens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6EAA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Форма обучения – очная.</w:t>
      </w:r>
      <w:r w:rsidRPr="006D6E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7A60C3" w:rsidRPr="006D6EAA" w:rsidRDefault="007A60C3" w:rsidP="007A60C3">
      <w:pPr>
        <w:suppressAutoHyphens w:val="0"/>
        <w:spacing w:after="0" w:line="240" w:lineRule="auto"/>
        <w:ind w:firstLine="709"/>
        <w:contextualSpacing/>
        <w:jc w:val="both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  <w:r w:rsidRPr="006D6EA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Особенности организации образовательного процесса.</w:t>
      </w:r>
    </w:p>
    <w:p w:rsidR="00030B63" w:rsidRDefault="007A60C3" w:rsidP="007A60C3">
      <w:pPr>
        <w:tabs>
          <w:tab w:val="left" w:pos="567"/>
        </w:tabs>
        <w:suppressAutoHyphens w:val="0"/>
        <w:spacing w:after="0" w:line="240" w:lineRule="auto"/>
        <w:jc w:val="both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  <w:r w:rsidRPr="006D6EAA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ab/>
      </w:r>
      <w:r w:rsidRPr="006D6EAA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ab/>
        <w:t xml:space="preserve">Набор детей в объединение </w:t>
      </w:r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– свободный. </w:t>
      </w:r>
      <w:r w:rsidRPr="007A60C3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Работа проводится с </w:t>
      </w:r>
      <w:proofErr w:type="gramStart"/>
      <w:r w:rsidRPr="007A60C3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небольшими </w:t>
      </w:r>
      <w:r w:rsidR="00030B63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 (</w:t>
      </w:r>
      <w:proofErr w:type="gramEnd"/>
      <w:r w:rsidR="00030B63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малыми) </w:t>
      </w:r>
      <w:r w:rsidRPr="007A60C3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подгруппами.</w:t>
      </w:r>
    </w:p>
    <w:p w:rsidR="007A60C3" w:rsidRPr="006D6EAA" w:rsidRDefault="007A60C3" w:rsidP="007A60C3">
      <w:pPr>
        <w:tabs>
          <w:tab w:val="left" w:pos="567"/>
        </w:tabs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D6EA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  Режим занятий, периодичность и продолжительность занятий.</w:t>
      </w:r>
    </w:p>
    <w:p w:rsidR="007A60C3" w:rsidRDefault="007A60C3" w:rsidP="00BF1A26">
      <w:pPr>
        <w:tabs>
          <w:tab w:val="left" w:pos="567"/>
        </w:tabs>
        <w:suppressAutoHyphens w:val="0"/>
        <w:spacing w:after="0" w:line="240" w:lineRule="auto"/>
        <w:jc w:val="both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Общее количество часов </w:t>
      </w:r>
      <w:r w:rsidRPr="006D6E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– </w:t>
      </w:r>
      <w:r w:rsidR="00030B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36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час</w:t>
      </w:r>
      <w:r w:rsidR="00030B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</w:t>
      </w:r>
      <w:r w:rsidRPr="006D6E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6D6EAA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 Продолжительность занятий </w:t>
      </w:r>
      <w:r w:rsidR="00030B63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– 30</w:t>
      </w:r>
      <w:r w:rsidRPr="006D6EAA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 минут.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Месячная </w:t>
      </w:r>
      <w:r w:rsidRPr="006D6E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нагрузка на одну </w:t>
      </w:r>
      <w:proofErr w:type="gramStart"/>
      <w:r w:rsidRPr="006D6E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группу:  </w:t>
      </w:r>
      <w:r w:rsidR="00030B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120</w:t>
      </w:r>
      <w:proofErr w:type="gramEnd"/>
      <w:r w:rsidR="00030B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D6E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минут. </w:t>
      </w:r>
      <w:r w:rsidRPr="006D6EAA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Занятия проводятся 1 раз в </w:t>
      </w:r>
      <w:r w:rsidR="00030B63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неделю</w:t>
      </w:r>
      <w:r w:rsidRPr="006D6EAA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.</w:t>
      </w:r>
    </w:p>
    <w:p w:rsidR="00BF1A26" w:rsidRPr="006D6EAA" w:rsidRDefault="00BF1A26" w:rsidP="00BF1A26">
      <w:pPr>
        <w:tabs>
          <w:tab w:val="left" w:pos="567"/>
        </w:tabs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</w:t>
      </w:r>
      <w:r w:rsidRPr="006D6EA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Педагогическая целесообразность.</w:t>
      </w:r>
    </w:p>
    <w:p w:rsidR="00BF1A26" w:rsidRPr="00CE14A7" w:rsidRDefault="00BF1A26" w:rsidP="00CE14A7">
      <w:pPr>
        <w:tabs>
          <w:tab w:val="left" w:pos="567"/>
        </w:tabs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6EA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D6EA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D605CD" w:rsidRPr="00D605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реализации программы применяются </w:t>
      </w:r>
      <w:r w:rsidR="00CE14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</w:t>
      </w:r>
      <w:proofErr w:type="gramStart"/>
      <w:r w:rsidR="00CE14A7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традиционные</w:t>
      </w:r>
      <w:r w:rsidR="008843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="008843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 и инновационные методы и приемы </w:t>
      </w:r>
      <w:r w:rsidR="00D605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обучения дошкольников. </w:t>
      </w:r>
      <w:r w:rsidRPr="00AE6AA0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Совместная деятельность педагога и детей включает в себя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BF1A26">
        <w:rPr>
          <w:rFonts w:ascii="Times New Roman" w:eastAsia="Times New Roman" w:hAnsi="Times New Roman" w:cs="Times New Roman"/>
          <w:sz w:val="24"/>
          <w:szCs w:val="24"/>
          <w:lang w:eastAsia="ru-RU"/>
        </w:rPr>
        <w:t>моделирование, развивающие игры</w:t>
      </w:r>
      <w:r w:rsidR="00D605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современные научные игры, </w:t>
      </w:r>
      <w:r w:rsidRPr="00BF1A26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элементарное экспериментировани</w:t>
      </w:r>
      <w:r w:rsidR="00D605CD">
        <w:rPr>
          <w:rFonts w:ascii="Times New Roman" w:eastAsia="Times New Roman" w:hAnsi="Times New Roman" w:cs="Times New Roman"/>
          <w:sz w:val="24"/>
          <w:szCs w:val="24"/>
          <w:lang w:eastAsia="ru-RU"/>
        </w:rPr>
        <w:t>е, решение проблемных ситуаций</w:t>
      </w:r>
      <w:r w:rsidRPr="00BF1A26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коллекционирование, составление мини-музеев,</w:t>
      </w:r>
      <w:r w:rsidR="00CE14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F1A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игры-занятия,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занятия-сказки, </w:t>
      </w:r>
      <w:r w:rsidRPr="00BF1A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игры – путешествия, </w:t>
      </w:r>
      <w:r w:rsidRPr="00BF1A26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проблемные беседы, </w:t>
      </w: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научные забавы, </w:t>
      </w:r>
      <w:r w:rsidRPr="00BF1A26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просмотр</w:t>
      </w:r>
      <w:r w:rsidR="00CE14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F1A26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детских познавательных кинофильмов, мультфи</w:t>
      </w:r>
      <w:r w:rsidR="00D605CD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льмов познавательного характера, </w:t>
      </w:r>
      <w:r w:rsidRPr="00BF1A26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составление и решение алгоритмов деятельности, пиктограмм, схем,</w:t>
      </w:r>
      <w:r w:rsidR="00CE14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F1A26">
        <w:rPr>
          <w:rFonts w:ascii="Times New Roman" w:eastAsia="Times New Roman" w:hAnsi="Times New Roman" w:cs="Times New Roman"/>
          <w:sz w:val="24"/>
          <w:szCs w:val="24"/>
          <w:lang w:eastAsia="ru-RU"/>
        </w:rPr>
        <w:t>наблюдения, тру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 в уголке природы и на участке, </w:t>
      </w:r>
      <w:r w:rsidRPr="00BF1A26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игры - преобразования, продуктивная деятельность: лепка,</w:t>
      </w:r>
      <w:r w:rsidR="00CE14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F1A26">
        <w:rPr>
          <w:rFonts w:ascii="Times New Roman" w:eastAsia="Times New Roman" w:hAnsi="Times New Roman" w:cs="Times New Roman"/>
          <w:sz w:val="24"/>
          <w:szCs w:val="24"/>
          <w:lang w:eastAsia="ru-RU"/>
        </w:rPr>
        <w:t>аппликация, рисование, конструирование, моделирование.</w:t>
      </w:r>
    </w:p>
    <w:p w:rsidR="00BF1A26" w:rsidRPr="006D6EAA" w:rsidRDefault="00BF1A26" w:rsidP="00BF1A26">
      <w:pPr>
        <w:tabs>
          <w:tab w:val="left" w:pos="567"/>
        </w:tabs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AA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 строится на принципах уважения, доверия, взаимодействия, взаимопомощи.</w:t>
      </w:r>
    </w:p>
    <w:p w:rsidR="0088432A" w:rsidRPr="0088432A" w:rsidRDefault="0088432A" w:rsidP="0088432A">
      <w:pPr>
        <w:tabs>
          <w:tab w:val="left" w:pos="1134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  <w:r w:rsidRPr="0088432A">
        <w:rPr>
          <w:rFonts w:ascii="Times New Roman" w:eastAsia="SimSun" w:hAnsi="Times New Roman" w:cs="Times New Roman"/>
          <w:b/>
          <w:color w:val="000000"/>
          <w:kern w:val="3"/>
          <w:sz w:val="24"/>
          <w:szCs w:val="24"/>
          <w:lang w:eastAsia="en-US"/>
        </w:rPr>
        <w:t>Практическая значимость.</w:t>
      </w:r>
    </w:p>
    <w:p w:rsidR="0088432A" w:rsidRPr="0088432A" w:rsidRDefault="0088432A" w:rsidP="0088432A">
      <w:pPr>
        <w:tabs>
          <w:tab w:val="left" w:pos="1134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  <w:r w:rsidRPr="0088432A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  </w:t>
      </w:r>
      <w:r w:rsidR="00215253" w:rsidRPr="00215253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Занимательные опыты, эксперименты побуждают детей к самостоятельному поиску причин, способов действий, проявлению творчества, так как опыты представлены с учетом актуального развития дошколь</w:t>
      </w:r>
      <w:r w:rsidR="00215253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ников. </w:t>
      </w:r>
      <w:proofErr w:type="gramStart"/>
      <w:r w:rsidR="00215253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Кроме </w:t>
      </w:r>
      <w:r w:rsidR="00215253" w:rsidRPr="00215253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того</w:t>
      </w:r>
      <w:proofErr w:type="gramEnd"/>
      <w:r w:rsidR="00215253" w:rsidRPr="00215253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 используемый материал обеспечивает развитие двух типов детской активности: - собственной активности ребенка, полностью определяемой им самим; - активность ребенка, стимулированной взрослым. Эти два типа активности тесно связаны между собой и р</w:t>
      </w:r>
      <w:r w:rsidR="00215253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едко выступают в чистом виде. </w:t>
      </w:r>
      <w:r w:rsidR="00215253" w:rsidRPr="00215253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Собственная активность детей, так или иначе, связана с активностью, идущей от взрослого, а знания и умения, усвоенные с помощью взрослого, затем становятся достоянием самого ребенка, так как он воспринимает и применяет их как собственные. Выделенные два типа детской активности лежат в основе двух взаимосвязанных и вместе с тем принципиально различных линий психического развития ребенка-дошкольника: развитие личности, психическое развитие. Данная программа обеспечивает личностно - ориентированное взаимодействие взрослого с ребенком: вместе; на равных, как партнеров. Создавая особую атмосферу, которая позволит каждому ребенку реализовать свою познавательную активность.</w:t>
      </w:r>
    </w:p>
    <w:p w:rsidR="00927143" w:rsidRDefault="00CE14A7" w:rsidP="009804DE">
      <w:pPr>
        <w:tabs>
          <w:tab w:val="left" w:pos="1134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eastAsia="SimSun" w:hAnsi="Times New Roman" w:cs="Times New Roman"/>
          <w:b/>
          <w:color w:val="000000"/>
          <w:kern w:val="3"/>
          <w:sz w:val="24"/>
          <w:szCs w:val="24"/>
          <w:lang w:eastAsia="en-US"/>
        </w:rPr>
      </w:pPr>
      <w:r>
        <w:rPr>
          <w:rFonts w:ascii="Times New Roman" w:eastAsia="SimSun" w:hAnsi="Times New Roman" w:cs="Times New Roman"/>
          <w:b/>
          <w:color w:val="000000"/>
          <w:kern w:val="3"/>
          <w:sz w:val="24"/>
          <w:szCs w:val="24"/>
          <w:lang w:eastAsia="en-US"/>
        </w:rPr>
        <w:t>Ключевые понятия.</w:t>
      </w:r>
    </w:p>
    <w:p w:rsidR="00CE14A7" w:rsidRDefault="00CE14A7" w:rsidP="009804DE">
      <w:pPr>
        <w:tabs>
          <w:tab w:val="left" w:pos="1134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  <w:r w:rsidRPr="00CE14A7">
        <w:rPr>
          <w:rFonts w:ascii="Times New Roman" w:eastAsia="SimSun" w:hAnsi="Times New Roman" w:cs="Times New Roman"/>
          <w:color w:val="000000"/>
          <w:kern w:val="3"/>
          <w:sz w:val="24"/>
          <w:szCs w:val="24"/>
          <w:u w:val="single"/>
          <w:lang w:eastAsia="en-US"/>
        </w:rPr>
        <w:t>Детское экспериментирование</w:t>
      </w:r>
      <w:r w:rsidRPr="00CE14A7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 является особой формой поисковой деятельности, в которой наиболее ярко выражены процессы </w:t>
      </w:r>
      <w:proofErr w:type="spellStart"/>
      <w:r w:rsidRPr="00CE14A7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целеобразования</w:t>
      </w:r>
      <w:proofErr w:type="spellEnd"/>
      <w:r w:rsidRPr="00CE14A7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, возникновения и развития новых мотивов личности, лежащих в основе самодвижения, саморазвития дошкольников.</w:t>
      </w:r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 (исследования академика </w:t>
      </w:r>
      <w:r w:rsidRPr="00CE14A7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Н.Н. </w:t>
      </w:r>
      <w:proofErr w:type="spellStart"/>
      <w:r w:rsidRPr="00CE14A7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Поддъяков</w:t>
      </w:r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а</w:t>
      </w:r>
      <w:proofErr w:type="spellEnd"/>
      <w:r w:rsidRPr="00CE14A7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.</w:t>
      </w:r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)</w:t>
      </w:r>
    </w:p>
    <w:p w:rsidR="00C51AEE" w:rsidRPr="00C51AEE" w:rsidRDefault="00C51AEE" w:rsidP="00C51AEE">
      <w:pPr>
        <w:tabs>
          <w:tab w:val="left" w:pos="1134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 </w:t>
      </w:r>
      <w:r w:rsidRPr="00C51AEE">
        <w:rPr>
          <w:rFonts w:ascii="Times New Roman" w:eastAsia="SimSun" w:hAnsi="Times New Roman" w:cs="Times New Roman"/>
          <w:bCs/>
          <w:color w:val="000000"/>
          <w:kern w:val="3"/>
          <w:sz w:val="24"/>
          <w:szCs w:val="24"/>
          <w:u w:val="single"/>
          <w:lang w:eastAsia="en-US"/>
        </w:rPr>
        <w:t>Исследовательская деятельность</w:t>
      </w:r>
      <w:r w:rsidRPr="00C51AEE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 - это особый вид интеллектуально-творческой деятельности </w:t>
      </w:r>
      <w:proofErr w:type="gramStart"/>
      <w:r w:rsidRPr="00C51AEE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на  основе</w:t>
      </w:r>
      <w:proofErr w:type="gramEnd"/>
      <w:r w:rsidRPr="00C51AEE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  поисковой  активности и на  базе исследовательского  поведения;</w:t>
      </w:r>
    </w:p>
    <w:p w:rsidR="00C51AEE" w:rsidRDefault="00C51AEE" w:rsidP="00C51AEE">
      <w:pPr>
        <w:tabs>
          <w:tab w:val="left" w:pos="1134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- это активность ребенка, </w:t>
      </w:r>
      <w:r w:rsidRPr="00C51AEE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направленная на постижение устройства вещей, связей между явлениями окружающего мира, их упорядочение и систематизацию.</w:t>
      </w:r>
    </w:p>
    <w:p w:rsidR="00C51AEE" w:rsidRDefault="00C51AEE" w:rsidP="00C51AEE">
      <w:pPr>
        <w:tabs>
          <w:tab w:val="left" w:pos="1134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  <w:r w:rsidRPr="00C51AEE">
        <w:rPr>
          <w:rFonts w:ascii="Times New Roman" w:eastAsia="SimSun" w:hAnsi="Times New Roman" w:cs="Times New Roman"/>
          <w:color w:val="000000"/>
          <w:kern w:val="3"/>
          <w:sz w:val="24"/>
          <w:szCs w:val="24"/>
          <w:u w:val="single"/>
          <w:lang w:eastAsia="en-US"/>
        </w:rPr>
        <w:t>Познавательная сказка</w:t>
      </w:r>
      <w:r w:rsidRPr="00C51AEE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 – это увлекательная история с весёлыми и умными героями, позволяющая формировать знания, представления и познавательный интерес к изучаемому предмету или явлению, содержание которой выступает в качестве особого рода занимательных проблемных ситуаций, заданий, требующих размышления, действенного обследования, выдвижения и проверки гипотезы. </w:t>
      </w:r>
    </w:p>
    <w:p w:rsidR="001E7441" w:rsidRPr="001E7441" w:rsidRDefault="001E7441" w:rsidP="001E7441">
      <w:pPr>
        <w:tabs>
          <w:tab w:val="left" w:pos="1134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  <w:r w:rsidRPr="001E7441">
        <w:rPr>
          <w:rFonts w:ascii="Times New Roman" w:eastAsia="SimSun" w:hAnsi="Times New Roman" w:cs="Times New Roman"/>
          <w:b/>
          <w:bCs/>
          <w:color w:val="000000"/>
          <w:kern w:val="3"/>
          <w:sz w:val="24"/>
          <w:szCs w:val="24"/>
          <w:lang w:eastAsia="en-US"/>
        </w:rPr>
        <w:lastRenderedPageBreak/>
        <w:t>Цель.</w:t>
      </w:r>
    </w:p>
    <w:p w:rsidR="001E7441" w:rsidRDefault="001E7441" w:rsidP="001E7441">
      <w:pPr>
        <w:tabs>
          <w:tab w:val="left" w:pos="1134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  <w:r w:rsidRPr="001E7441">
        <w:rPr>
          <w:rFonts w:ascii="Times New Roman" w:eastAsia="SimSun" w:hAnsi="Times New Roman" w:cs="Times New Roman"/>
          <w:b/>
          <w:bCs/>
          <w:color w:val="000000"/>
          <w:kern w:val="3"/>
          <w:sz w:val="24"/>
          <w:szCs w:val="24"/>
          <w:lang w:eastAsia="en-US"/>
        </w:rPr>
        <w:t xml:space="preserve">Цель </w:t>
      </w:r>
      <w:r w:rsidRPr="001E7441">
        <w:rPr>
          <w:rFonts w:ascii="Times New Roman" w:eastAsia="SimSun" w:hAnsi="Times New Roman" w:cs="Times New Roman"/>
          <w:b/>
          <w:color w:val="000000"/>
          <w:kern w:val="3"/>
          <w:sz w:val="24"/>
          <w:szCs w:val="24"/>
          <w:lang w:eastAsia="en-US"/>
        </w:rPr>
        <w:t>программы:</w:t>
      </w:r>
      <w:r w:rsidR="00963D10">
        <w:rPr>
          <w:rFonts w:ascii="Times New Roman" w:eastAsia="SimSun" w:hAnsi="Times New Roman" w:cs="Times New Roman"/>
          <w:b/>
          <w:color w:val="000000"/>
          <w:kern w:val="3"/>
          <w:sz w:val="24"/>
          <w:szCs w:val="24"/>
          <w:lang w:eastAsia="en-US"/>
        </w:rPr>
        <w:t xml:space="preserve"> </w:t>
      </w:r>
      <w:r w:rsidR="00963D10" w:rsidRPr="00963D10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Развивать познавательный интерес детей в процессе опытно-экспериментальной деятельности.</w:t>
      </w:r>
    </w:p>
    <w:p w:rsidR="001E7441" w:rsidRPr="001E7441" w:rsidRDefault="001E7441" w:rsidP="001E7441">
      <w:pPr>
        <w:tabs>
          <w:tab w:val="left" w:pos="1134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eastAsia="SimSun" w:hAnsi="Times New Roman" w:cs="Times New Roman"/>
          <w:b/>
          <w:color w:val="000000"/>
          <w:kern w:val="3"/>
          <w:sz w:val="24"/>
          <w:szCs w:val="24"/>
          <w:lang w:eastAsia="en-US"/>
        </w:rPr>
      </w:pPr>
      <w:r w:rsidRPr="001E7441">
        <w:rPr>
          <w:rFonts w:ascii="Times New Roman" w:eastAsia="SimSun" w:hAnsi="Times New Roman" w:cs="Times New Roman"/>
          <w:b/>
          <w:color w:val="000000"/>
          <w:kern w:val="3"/>
          <w:sz w:val="24"/>
          <w:szCs w:val="24"/>
          <w:lang w:eastAsia="en-US"/>
        </w:rPr>
        <w:t>Задачи.</w:t>
      </w:r>
    </w:p>
    <w:p w:rsidR="00963D10" w:rsidRDefault="00963D10" w:rsidP="00963D10">
      <w:pPr>
        <w:tabs>
          <w:tab w:val="left" w:pos="1134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eastAsia="SimSun" w:hAnsi="Times New Roman" w:cs="Times New Roman"/>
          <w:b/>
          <w:color w:val="000000"/>
          <w:kern w:val="3"/>
          <w:sz w:val="24"/>
          <w:szCs w:val="24"/>
          <w:lang w:eastAsia="en-US"/>
        </w:rPr>
      </w:pPr>
      <w:r w:rsidRPr="00963D10">
        <w:rPr>
          <w:rFonts w:ascii="Times New Roman" w:eastAsia="SimSun" w:hAnsi="Times New Roman" w:cs="Times New Roman"/>
          <w:b/>
          <w:color w:val="000000"/>
          <w:kern w:val="3"/>
          <w:sz w:val="24"/>
          <w:szCs w:val="24"/>
          <w:lang w:eastAsia="en-US"/>
        </w:rPr>
        <w:t>Задачи программы:</w:t>
      </w:r>
    </w:p>
    <w:p w:rsidR="00963D10" w:rsidRDefault="00963D10" w:rsidP="001E6C12">
      <w:pPr>
        <w:tabs>
          <w:tab w:val="left" w:pos="1134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  <w:r w:rsidRPr="00963D10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- </w:t>
      </w:r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п</w:t>
      </w:r>
      <w:r w:rsidRPr="00963D10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родолжать</w:t>
      </w:r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 </w:t>
      </w:r>
      <w:r w:rsidRPr="00963D10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формировать</w:t>
      </w:r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 </w:t>
      </w:r>
      <w:r w:rsidRPr="00963D10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навыки</w:t>
      </w:r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 </w:t>
      </w:r>
      <w:r w:rsidRPr="00963D10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постановки</w:t>
      </w:r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 </w:t>
      </w:r>
      <w:r w:rsidRPr="00963D10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опытов,</w:t>
      </w:r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 </w:t>
      </w:r>
      <w:r w:rsidRPr="00963D10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умение выдвигать гипотезы, проверять, подтверждать и делать</w:t>
      </w:r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 </w:t>
      </w:r>
      <w:r w:rsidRPr="00963D10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выводы н</w:t>
      </w:r>
      <w:r w:rsidR="00D6088C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а основе полученных результатов;</w:t>
      </w:r>
    </w:p>
    <w:p w:rsidR="00D6088C" w:rsidRPr="00963D10" w:rsidRDefault="00D6088C" w:rsidP="001E6C12">
      <w:pPr>
        <w:tabs>
          <w:tab w:val="left" w:pos="1134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-р</w:t>
      </w:r>
      <w:r w:rsidRPr="00D6088C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азвивать мышление, речь – суждение в процессе познавательно –исследовательской деятельности: в выдвижении предположений, отборе способов проверки, достижении результата, их интерпрета</w:t>
      </w:r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ции и применении в деятельности; </w:t>
      </w:r>
    </w:p>
    <w:p w:rsidR="00D6088C" w:rsidRDefault="00D6088C" w:rsidP="001E6C12">
      <w:pPr>
        <w:tabs>
          <w:tab w:val="left" w:pos="1134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  <w:r w:rsidRPr="00D6088C">
        <w:rPr>
          <w:rFonts w:ascii="Times New Roman" w:eastAsia="SimSun" w:hAnsi="Times New Roman" w:cs="Times New Roman"/>
          <w:b/>
          <w:color w:val="000000"/>
          <w:kern w:val="3"/>
          <w:sz w:val="24"/>
          <w:szCs w:val="24"/>
          <w:lang w:eastAsia="en-US"/>
        </w:rPr>
        <w:t xml:space="preserve">- </w:t>
      </w:r>
      <w:r w:rsidRPr="00D6088C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поддерживать интерес детей к окружающему миру, удовлетворять детскую любознательность;</w:t>
      </w:r>
    </w:p>
    <w:p w:rsidR="00D6088C" w:rsidRDefault="001E6C12" w:rsidP="001E6C12">
      <w:pPr>
        <w:tabs>
          <w:tab w:val="left" w:pos="1134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- </w:t>
      </w:r>
      <w:r w:rsidR="00D6088C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р</w:t>
      </w:r>
      <w:r w:rsidR="00D6088C" w:rsidRPr="00D6088C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азвивать личностные свойства: целеустремленность, настойчивость, решительност</w:t>
      </w:r>
      <w:r w:rsidR="00D6088C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ь, любознательность, активность; </w:t>
      </w:r>
    </w:p>
    <w:p w:rsidR="00D6088C" w:rsidRPr="00D6088C" w:rsidRDefault="00D6088C" w:rsidP="001E6C12">
      <w:pPr>
        <w:tabs>
          <w:tab w:val="left" w:pos="1134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- </w:t>
      </w:r>
      <w:r w:rsidRPr="00D6088C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 формировать опыт выполнения правил техники безопасности при проведении опытов и экспериментов;</w:t>
      </w:r>
    </w:p>
    <w:p w:rsidR="00D6088C" w:rsidRDefault="001E6C12" w:rsidP="001E6C12">
      <w:pPr>
        <w:tabs>
          <w:tab w:val="left" w:pos="1134"/>
        </w:tabs>
        <w:suppressAutoHyphens w:val="0"/>
        <w:spacing w:after="0" w:line="240" w:lineRule="auto"/>
        <w:contextualSpacing/>
        <w:jc w:val="both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  <w:r>
        <w:rPr>
          <w:rFonts w:ascii="Times New Roman" w:eastAsia="SimSun" w:hAnsi="Times New Roman" w:cs="Times New Roman"/>
          <w:b/>
          <w:color w:val="000000"/>
          <w:kern w:val="3"/>
          <w:sz w:val="24"/>
          <w:szCs w:val="24"/>
          <w:lang w:eastAsia="en-US"/>
        </w:rPr>
        <w:t xml:space="preserve">            </w:t>
      </w:r>
      <w:r w:rsidR="00D6088C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- </w:t>
      </w:r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поддержание у детей оценочного и критического отношения к миру.</w:t>
      </w:r>
    </w:p>
    <w:p w:rsidR="00407881" w:rsidRPr="00D6088C" w:rsidRDefault="00407881" w:rsidP="001E6C12">
      <w:pPr>
        <w:tabs>
          <w:tab w:val="left" w:pos="1134"/>
        </w:tabs>
        <w:suppressAutoHyphens w:val="0"/>
        <w:spacing w:after="0" w:line="240" w:lineRule="auto"/>
        <w:contextualSpacing/>
        <w:jc w:val="both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</w:p>
    <w:p w:rsidR="00407881" w:rsidRPr="00407881" w:rsidRDefault="00805C31" w:rsidP="00407881">
      <w:pPr>
        <w:tabs>
          <w:tab w:val="left" w:pos="1134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eastAsia="SimSun" w:hAnsi="Times New Roman" w:cs="Times New Roman"/>
          <w:b/>
          <w:color w:val="000000"/>
          <w:kern w:val="3"/>
          <w:sz w:val="24"/>
          <w:szCs w:val="24"/>
          <w:lang w:eastAsia="en-US"/>
        </w:rPr>
      </w:pPr>
      <w:r>
        <w:rPr>
          <w:rFonts w:ascii="Times New Roman" w:eastAsia="SimSun" w:hAnsi="Times New Roman" w:cs="Times New Roman"/>
          <w:b/>
          <w:color w:val="000000"/>
          <w:kern w:val="3"/>
          <w:sz w:val="24"/>
          <w:szCs w:val="24"/>
          <w:lang w:eastAsia="en-US"/>
        </w:rPr>
        <w:t xml:space="preserve">Программа построена с учетом следующих </w:t>
      </w:r>
      <w:proofErr w:type="gramStart"/>
      <w:r>
        <w:rPr>
          <w:rFonts w:ascii="Times New Roman" w:eastAsia="SimSun" w:hAnsi="Times New Roman" w:cs="Times New Roman"/>
          <w:b/>
          <w:color w:val="000000"/>
          <w:kern w:val="3"/>
          <w:sz w:val="24"/>
          <w:szCs w:val="24"/>
          <w:lang w:eastAsia="en-US"/>
        </w:rPr>
        <w:t xml:space="preserve">принципов </w:t>
      </w:r>
      <w:r w:rsidR="00407881" w:rsidRPr="00407881">
        <w:rPr>
          <w:rFonts w:ascii="Times New Roman" w:eastAsia="SimSun" w:hAnsi="Times New Roman" w:cs="Times New Roman"/>
          <w:b/>
          <w:color w:val="000000"/>
          <w:kern w:val="3"/>
          <w:sz w:val="24"/>
          <w:szCs w:val="24"/>
          <w:lang w:eastAsia="en-US"/>
        </w:rPr>
        <w:t>:</w:t>
      </w:r>
      <w:proofErr w:type="gramEnd"/>
    </w:p>
    <w:p w:rsidR="00407881" w:rsidRPr="00407881" w:rsidRDefault="00407881" w:rsidP="00407881">
      <w:pPr>
        <w:tabs>
          <w:tab w:val="left" w:pos="1134"/>
        </w:tabs>
        <w:suppressAutoHyphens w:val="0"/>
        <w:spacing w:after="0" w:line="240" w:lineRule="auto"/>
        <w:ind w:left="720"/>
        <w:contextualSpacing/>
        <w:jc w:val="both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  <w:r w:rsidRPr="00407881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- Принцип психологической комфортности.</w:t>
      </w:r>
    </w:p>
    <w:p w:rsidR="00407881" w:rsidRPr="00407881" w:rsidRDefault="00407881" w:rsidP="00407881">
      <w:pPr>
        <w:tabs>
          <w:tab w:val="left" w:pos="1134"/>
        </w:tabs>
        <w:suppressAutoHyphens w:val="0"/>
        <w:spacing w:after="0" w:line="240" w:lineRule="auto"/>
        <w:ind w:left="720"/>
        <w:contextualSpacing/>
        <w:jc w:val="both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- </w:t>
      </w:r>
      <w:r w:rsidRPr="00407881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Принцип </w:t>
      </w:r>
      <w:proofErr w:type="spellStart"/>
      <w:r w:rsidRPr="00407881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природосообразности</w:t>
      </w:r>
      <w:proofErr w:type="spellEnd"/>
      <w:r w:rsidRPr="00407881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.</w:t>
      </w:r>
    </w:p>
    <w:p w:rsidR="00407881" w:rsidRPr="00407881" w:rsidRDefault="00805C31" w:rsidP="00407881">
      <w:pPr>
        <w:tabs>
          <w:tab w:val="left" w:pos="1134"/>
        </w:tabs>
        <w:suppressAutoHyphens w:val="0"/>
        <w:spacing w:after="0" w:line="240" w:lineRule="auto"/>
        <w:ind w:left="720"/>
        <w:contextualSpacing/>
        <w:jc w:val="both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- </w:t>
      </w:r>
      <w:r w:rsidR="00407881" w:rsidRPr="00407881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Принцип дифференцированного подхода.</w:t>
      </w:r>
    </w:p>
    <w:p w:rsidR="00407881" w:rsidRPr="00407881" w:rsidRDefault="00805C31" w:rsidP="00805C31">
      <w:pPr>
        <w:tabs>
          <w:tab w:val="left" w:pos="1134"/>
        </w:tabs>
        <w:suppressAutoHyphens w:val="0"/>
        <w:spacing w:after="0" w:line="240" w:lineRule="auto"/>
        <w:ind w:left="720"/>
        <w:contextualSpacing/>
        <w:jc w:val="both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- </w:t>
      </w:r>
      <w:r w:rsidR="00407881" w:rsidRPr="00407881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Принцип интеграции.</w:t>
      </w:r>
    </w:p>
    <w:p w:rsidR="00407881" w:rsidRPr="00407881" w:rsidRDefault="00805C31" w:rsidP="00805C31">
      <w:pPr>
        <w:tabs>
          <w:tab w:val="left" w:pos="1134"/>
        </w:tabs>
        <w:suppressAutoHyphens w:val="0"/>
        <w:spacing w:after="0" w:line="240" w:lineRule="auto"/>
        <w:ind w:left="720"/>
        <w:contextualSpacing/>
        <w:jc w:val="both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- </w:t>
      </w:r>
      <w:r w:rsidR="00407881" w:rsidRPr="00407881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Принцип научности.</w:t>
      </w:r>
    </w:p>
    <w:p w:rsidR="00407881" w:rsidRPr="00407881" w:rsidRDefault="00805C31" w:rsidP="00805C31">
      <w:pPr>
        <w:tabs>
          <w:tab w:val="left" w:pos="1134"/>
        </w:tabs>
        <w:suppressAutoHyphens w:val="0"/>
        <w:spacing w:after="0" w:line="240" w:lineRule="auto"/>
        <w:ind w:left="720"/>
        <w:contextualSpacing/>
        <w:jc w:val="both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- </w:t>
      </w:r>
      <w:r w:rsidR="00407881" w:rsidRPr="00407881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Принцип доступности.</w:t>
      </w:r>
    </w:p>
    <w:p w:rsidR="00805C31" w:rsidRDefault="00805C31" w:rsidP="00805C31">
      <w:pPr>
        <w:tabs>
          <w:tab w:val="left" w:pos="1134"/>
        </w:tabs>
        <w:suppressAutoHyphens w:val="0"/>
        <w:spacing w:after="0" w:line="240" w:lineRule="auto"/>
        <w:ind w:left="720"/>
        <w:contextualSpacing/>
        <w:jc w:val="both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- </w:t>
      </w:r>
      <w:r w:rsidR="00407881" w:rsidRPr="00407881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Принцип развивающего эффекта содержания. </w:t>
      </w:r>
    </w:p>
    <w:p w:rsidR="00407881" w:rsidRDefault="00805C31" w:rsidP="00805C31">
      <w:pPr>
        <w:tabs>
          <w:tab w:val="left" w:pos="1134"/>
        </w:tabs>
        <w:suppressAutoHyphens w:val="0"/>
        <w:spacing w:after="0" w:line="240" w:lineRule="auto"/>
        <w:ind w:left="720"/>
        <w:contextualSpacing/>
        <w:jc w:val="both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- </w:t>
      </w:r>
      <w:r w:rsidR="00407881" w:rsidRPr="00407881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Принцип системности. </w:t>
      </w:r>
    </w:p>
    <w:p w:rsidR="00805C31" w:rsidRPr="00407881" w:rsidRDefault="00805C31" w:rsidP="00805C31">
      <w:pPr>
        <w:tabs>
          <w:tab w:val="left" w:pos="1134"/>
        </w:tabs>
        <w:suppressAutoHyphens w:val="0"/>
        <w:spacing w:after="0" w:line="240" w:lineRule="auto"/>
        <w:ind w:left="720"/>
        <w:contextualSpacing/>
        <w:jc w:val="both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</w:p>
    <w:p w:rsidR="00805C31" w:rsidRPr="00805C31" w:rsidRDefault="00805C31" w:rsidP="00805C31">
      <w:pPr>
        <w:tabs>
          <w:tab w:val="left" w:pos="1134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eastAsia="SimSun" w:hAnsi="Times New Roman" w:cs="Times New Roman"/>
          <w:b/>
          <w:color w:val="000000"/>
          <w:kern w:val="3"/>
          <w:sz w:val="24"/>
          <w:szCs w:val="24"/>
          <w:lang w:eastAsia="en-US"/>
        </w:rPr>
      </w:pPr>
      <w:r w:rsidRPr="00805C31">
        <w:rPr>
          <w:rFonts w:ascii="Times New Roman" w:eastAsia="SimSun" w:hAnsi="Times New Roman" w:cs="Times New Roman"/>
          <w:b/>
          <w:color w:val="000000"/>
          <w:kern w:val="3"/>
          <w:sz w:val="24"/>
          <w:szCs w:val="24"/>
          <w:lang w:eastAsia="en-US"/>
        </w:rPr>
        <w:t>Основные формы и методы.</w:t>
      </w:r>
    </w:p>
    <w:p w:rsidR="00805C31" w:rsidRPr="00805C31" w:rsidRDefault="00805C31" w:rsidP="00805C31">
      <w:pPr>
        <w:tabs>
          <w:tab w:val="left" w:pos="1134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</w:p>
    <w:p w:rsidR="00D6088C" w:rsidRDefault="00D07B39" w:rsidP="00407881">
      <w:pPr>
        <w:tabs>
          <w:tab w:val="left" w:pos="1134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  <w:r w:rsidRPr="00D07B39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  Разнообразные формы работы с детьми </w:t>
      </w:r>
      <w:proofErr w:type="gramStart"/>
      <w:r w:rsidRPr="00D07B39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( индивидуальные</w:t>
      </w:r>
      <w:proofErr w:type="gramEnd"/>
      <w:r w:rsidRPr="00D07B39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, групповые, фронтальные) позволили   определиться с  использовани</w:t>
      </w:r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ем  следующих метод</w:t>
      </w:r>
      <w:r w:rsidR="00CA1712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ов и приемов в работе с детьми.</w:t>
      </w:r>
    </w:p>
    <w:p w:rsidR="00407881" w:rsidRDefault="00CA1712" w:rsidP="00CA1712">
      <w:pPr>
        <w:tabs>
          <w:tab w:val="left" w:pos="1134"/>
        </w:tabs>
        <w:suppressAutoHyphens w:val="0"/>
        <w:spacing w:after="0" w:line="240" w:lineRule="auto"/>
        <w:contextualSpacing/>
        <w:jc w:val="both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           - </w:t>
      </w:r>
      <w:proofErr w:type="gramStart"/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Традиционные :</w:t>
      </w:r>
      <w:proofErr w:type="gramEnd"/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 </w:t>
      </w:r>
    </w:p>
    <w:p w:rsidR="00CA1712" w:rsidRDefault="00CA1712" w:rsidP="00CA1712">
      <w:pPr>
        <w:tabs>
          <w:tab w:val="left" w:pos="1134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1. Наглядные </w:t>
      </w:r>
      <w:proofErr w:type="gramStart"/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( наблюдения</w:t>
      </w:r>
      <w:proofErr w:type="gramEnd"/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, иллюстрации </w:t>
      </w:r>
      <w:r w:rsidRPr="00CA1712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, просмотр детс</w:t>
      </w:r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ких познавательных кинофильмов и </w:t>
      </w:r>
      <w:r w:rsidRPr="00CA1712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мультфильмов</w:t>
      </w:r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 и др.)</w:t>
      </w:r>
    </w:p>
    <w:p w:rsidR="00CA1712" w:rsidRDefault="00CA1712" w:rsidP="00CA1712">
      <w:pPr>
        <w:tabs>
          <w:tab w:val="left" w:pos="1134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2. Практические </w:t>
      </w:r>
      <w:proofErr w:type="gramStart"/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( игры</w:t>
      </w:r>
      <w:proofErr w:type="gramEnd"/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-опыты, игры-эксперименты, научные игры,</w:t>
      </w:r>
      <w:r w:rsidR="004F7445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 </w:t>
      </w:r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занимательные опыты, фокусы</w:t>
      </w:r>
      <w:r w:rsidR="004F7445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, рассматривание, обследование, </w:t>
      </w:r>
      <w:proofErr w:type="spellStart"/>
      <w:r w:rsidR="004F7445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наблюденик</w:t>
      </w:r>
      <w:proofErr w:type="spellEnd"/>
      <w:r w:rsidR="004F7445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 </w:t>
      </w:r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и др.)</w:t>
      </w:r>
    </w:p>
    <w:p w:rsidR="00CA1712" w:rsidRDefault="00CA1712" w:rsidP="00CA1712">
      <w:pPr>
        <w:tabs>
          <w:tab w:val="left" w:pos="1134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3. Словесные </w:t>
      </w:r>
      <w:proofErr w:type="gramStart"/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( беседы</w:t>
      </w:r>
      <w:proofErr w:type="gramEnd"/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, </w:t>
      </w:r>
      <w:r w:rsidR="00B13D2D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рассказы детей, </w:t>
      </w:r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чтение научных сказок и др.)</w:t>
      </w:r>
    </w:p>
    <w:p w:rsidR="00CA1712" w:rsidRDefault="00CA1712" w:rsidP="00CA1712">
      <w:pPr>
        <w:tabs>
          <w:tab w:val="left" w:pos="1134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- </w:t>
      </w:r>
      <w:proofErr w:type="gramStart"/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Инновационные :</w:t>
      </w:r>
      <w:proofErr w:type="gramEnd"/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 </w:t>
      </w:r>
    </w:p>
    <w:p w:rsidR="00CA1712" w:rsidRDefault="00CA1712" w:rsidP="00CA1712">
      <w:pPr>
        <w:tabs>
          <w:tab w:val="left" w:pos="1134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1. Метод игрового проблемного </w:t>
      </w:r>
      <w:r w:rsidR="004F7445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обучения </w:t>
      </w:r>
      <w:proofErr w:type="gramStart"/>
      <w:r w:rsidR="004F7445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( проблемные</w:t>
      </w:r>
      <w:proofErr w:type="gramEnd"/>
      <w:r w:rsidR="004F7445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 ситуации)</w:t>
      </w:r>
    </w:p>
    <w:p w:rsidR="004F7445" w:rsidRDefault="004F7445" w:rsidP="00CA1712">
      <w:pPr>
        <w:tabs>
          <w:tab w:val="left" w:pos="1134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2. Мнемотехника.</w:t>
      </w:r>
    </w:p>
    <w:p w:rsidR="00BA7B0A" w:rsidRDefault="00BA7B0A" w:rsidP="00CA1712">
      <w:pPr>
        <w:tabs>
          <w:tab w:val="left" w:pos="1134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3. </w:t>
      </w:r>
      <w:proofErr w:type="spellStart"/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Лэпбук</w:t>
      </w:r>
      <w:proofErr w:type="spellEnd"/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.</w:t>
      </w:r>
    </w:p>
    <w:p w:rsidR="00BA7B0A" w:rsidRPr="00CA1712" w:rsidRDefault="00BA7B0A" w:rsidP="00CA1712">
      <w:pPr>
        <w:tabs>
          <w:tab w:val="left" w:pos="1134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4. «Умные книги»</w:t>
      </w:r>
    </w:p>
    <w:p w:rsidR="001E7441" w:rsidRPr="00963D10" w:rsidRDefault="001E7441" w:rsidP="00963D10">
      <w:pPr>
        <w:tabs>
          <w:tab w:val="left" w:pos="1134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</w:p>
    <w:p w:rsidR="00B077F5" w:rsidRPr="00B077F5" w:rsidRDefault="00B077F5" w:rsidP="00B077F5">
      <w:pPr>
        <w:tabs>
          <w:tab w:val="left" w:pos="1134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eastAsia="SimSun" w:hAnsi="Times New Roman" w:cs="Times New Roman"/>
          <w:b/>
          <w:color w:val="000000"/>
          <w:kern w:val="3"/>
          <w:sz w:val="24"/>
          <w:szCs w:val="24"/>
          <w:lang w:eastAsia="en-US"/>
        </w:rPr>
      </w:pPr>
      <w:r w:rsidRPr="00B077F5">
        <w:rPr>
          <w:rFonts w:ascii="Times New Roman" w:eastAsia="SimSun" w:hAnsi="Times New Roman" w:cs="Times New Roman"/>
          <w:b/>
          <w:color w:val="000000"/>
          <w:kern w:val="3"/>
          <w:sz w:val="24"/>
          <w:szCs w:val="24"/>
          <w:lang w:eastAsia="en-US"/>
        </w:rPr>
        <w:t xml:space="preserve">Прогнозируемые результаты. </w:t>
      </w:r>
    </w:p>
    <w:p w:rsidR="00B077F5" w:rsidRPr="00B077F5" w:rsidRDefault="00B077F5" w:rsidP="002A60DF">
      <w:pPr>
        <w:tabs>
          <w:tab w:val="left" w:pos="1134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  <w:r w:rsidRPr="00B077F5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Предполагается, что в ходе освоения программы у обучающихся: </w:t>
      </w:r>
    </w:p>
    <w:p w:rsidR="002A60DF" w:rsidRPr="00B13D2D" w:rsidRDefault="00503A45" w:rsidP="002A60DF">
      <w:pPr>
        <w:tabs>
          <w:tab w:val="left" w:pos="1134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- </w:t>
      </w:r>
      <w:r w:rsidR="00B13D2D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с</w:t>
      </w:r>
      <w:r w:rsidR="00B13D2D" w:rsidRPr="00B13D2D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формировано положительное отношение и интерес к детскому экспериментированию как к</w:t>
      </w:r>
      <w:r w:rsidR="00B13D2D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 </w:t>
      </w:r>
      <w:r w:rsidR="00B13D2D" w:rsidRPr="00B13D2D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совершенно особой</w:t>
      </w:r>
      <w:r w:rsidR="00B13D2D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 области человеческого познания;</w:t>
      </w:r>
    </w:p>
    <w:p w:rsidR="00B13D2D" w:rsidRDefault="00B13D2D" w:rsidP="002A60DF">
      <w:pPr>
        <w:tabs>
          <w:tab w:val="left" w:pos="1134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- п</w:t>
      </w:r>
      <w:r w:rsidRPr="00B13D2D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оложительные результаты развития познавательной активности, интереса</w:t>
      </w:r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; </w:t>
      </w:r>
      <w:r w:rsidRPr="00B13D2D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 </w:t>
      </w:r>
    </w:p>
    <w:p w:rsidR="002A60DF" w:rsidRPr="002A60DF" w:rsidRDefault="002A60DF" w:rsidP="002A60DF">
      <w:pPr>
        <w:tabs>
          <w:tab w:val="left" w:pos="1134"/>
        </w:tabs>
        <w:jc w:val="both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            - развито у</w:t>
      </w:r>
      <w:r w:rsidRPr="002A60DF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мение определять возможные методы решения проблемы с помощью взрос</w:t>
      </w:r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лого, а затем и самостоятельно; </w:t>
      </w:r>
    </w:p>
    <w:p w:rsidR="002A60DF" w:rsidRPr="00B13D2D" w:rsidRDefault="002A60DF" w:rsidP="002A60DF">
      <w:pPr>
        <w:tabs>
          <w:tab w:val="left" w:pos="1134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</w:p>
    <w:p w:rsidR="00B13D2D" w:rsidRPr="00B13D2D" w:rsidRDefault="00B13D2D" w:rsidP="002A60DF">
      <w:pPr>
        <w:tabs>
          <w:tab w:val="left" w:pos="1134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- р</w:t>
      </w:r>
      <w:r w:rsidRPr="00B13D2D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асширяются представления о физических явлениях и физических свойствах предметов</w:t>
      </w:r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 </w:t>
      </w:r>
      <w:r w:rsidR="002A60DF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окружающего мира;</w:t>
      </w:r>
    </w:p>
    <w:p w:rsidR="00B13D2D" w:rsidRPr="00B13D2D" w:rsidRDefault="002A60DF" w:rsidP="002A60DF">
      <w:pPr>
        <w:tabs>
          <w:tab w:val="left" w:pos="1134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- о</w:t>
      </w:r>
      <w:r w:rsidR="00B13D2D" w:rsidRPr="00B13D2D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тмечается положительная динамика в овладении объяснительной и доказательной речью.</w:t>
      </w:r>
    </w:p>
    <w:p w:rsidR="00B13D2D" w:rsidRPr="00B13D2D" w:rsidRDefault="002A60DF" w:rsidP="002A60DF">
      <w:pPr>
        <w:tabs>
          <w:tab w:val="left" w:pos="1134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- д</w:t>
      </w:r>
      <w:r w:rsidR="00B13D2D" w:rsidRPr="00B13D2D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ети принимают активное участие в планировании деятельности совместно с взрослым.</w:t>
      </w:r>
    </w:p>
    <w:p w:rsidR="00CE20EA" w:rsidRDefault="00CE20EA" w:rsidP="00CE20EA">
      <w:pPr>
        <w:tabs>
          <w:tab w:val="left" w:pos="1134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eastAsia="SimSun" w:hAnsi="Times New Roman" w:cs="Times New Roman"/>
          <w:b/>
          <w:color w:val="000000"/>
          <w:kern w:val="3"/>
          <w:sz w:val="24"/>
          <w:szCs w:val="24"/>
          <w:lang w:eastAsia="en-US"/>
        </w:rPr>
      </w:pPr>
      <w:r w:rsidRPr="00CE20EA">
        <w:rPr>
          <w:rFonts w:ascii="Times New Roman" w:eastAsia="SimSun" w:hAnsi="Times New Roman" w:cs="Times New Roman"/>
          <w:b/>
          <w:color w:val="000000"/>
          <w:kern w:val="3"/>
          <w:sz w:val="24"/>
          <w:szCs w:val="24"/>
          <w:lang w:eastAsia="en-US"/>
        </w:rPr>
        <w:t>Механизм оценивания образовательных результатов.</w:t>
      </w:r>
    </w:p>
    <w:p w:rsidR="00333BF1" w:rsidRDefault="00333BF1" w:rsidP="00333BF1">
      <w:pPr>
        <w:tabs>
          <w:tab w:val="left" w:pos="1134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  <w:r w:rsidRPr="00333BF1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Диагностика педагогического процесса с целью оптимизации</w:t>
      </w:r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 </w:t>
      </w:r>
      <w:r w:rsidRPr="00333BF1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образовательного процесса по формированию умений по опытно-экспериментальной деятельности проводится 2 раза в год в начале и в</w:t>
      </w:r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 </w:t>
      </w:r>
      <w:r w:rsidRPr="00333BF1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конце учебного года.</w:t>
      </w:r>
    </w:p>
    <w:p w:rsidR="00333BF1" w:rsidRPr="00333BF1" w:rsidRDefault="00333BF1" w:rsidP="00333BF1">
      <w:pPr>
        <w:tabs>
          <w:tab w:val="left" w:pos="1134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eastAsia="SimSun" w:hAnsi="Times New Roman" w:cs="Times New Roman"/>
          <w:color w:val="000000"/>
          <w:kern w:val="3"/>
          <w:sz w:val="24"/>
          <w:szCs w:val="24"/>
          <w:u w:val="single"/>
          <w:lang w:eastAsia="en-US"/>
        </w:rPr>
      </w:pPr>
      <w:r w:rsidRPr="00333BF1">
        <w:rPr>
          <w:rFonts w:ascii="Times New Roman" w:eastAsia="SimSun" w:hAnsi="Times New Roman" w:cs="Times New Roman"/>
          <w:color w:val="000000"/>
          <w:kern w:val="3"/>
          <w:sz w:val="24"/>
          <w:szCs w:val="24"/>
          <w:u w:val="single"/>
          <w:lang w:eastAsia="en-US"/>
        </w:rPr>
        <w:t xml:space="preserve">Показатели уровня овладения детьми экспериментальной деятельностью </w:t>
      </w:r>
    </w:p>
    <w:p w:rsidR="00C51AEE" w:rsidRPr="00C51AEE" w:rsidRDefault="00C51AEE" w:rsidP="002A60DF">
      <w:pPr>
        <w:tabs>
          <w:tab w:val="left" w:pos="1134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95"/>
        <w:gridCol w:w="1537"/>
        <w:gridCol w:w="1671"/>
        <w:gridCol w:w="1747"/>
        <w:gridCol w:w="2017"/>
        <w:gridCol w:w="1678"/>
      </w:tblGrid>
      <w:tr w:rsidR="00D65A1F" w:rsidTr="00220564">
        <w:tc>
          <w:tcPr>
            <w:tcW w:w="1557" w:type="dxa"/>
          </w:tcPr>
          <w:p w:rsidR="00220564" w:rsidRPr="00220564" w:rsidRDefault="00220564" w:rsidP="009804DE">
            <w:pPr>
              <w:tabs>
                <w:tab w:val="left" w:pos="1134"/>
              </w:tabs>
              <w:suppressAutoHyphens w:val="0"/>
              <w:spacing w:after="0" w:line="240" w:lineRule="auto"/>
              <w:contextualSpacing/>
              <w:jc w:val="both"/>
              <w:rPr>
                <w:rFonts w:ascii="Times New Roman" w:eastAsia="SimSun" w:hAnsi="Times New Roman" w:cs="Times New Roman"/>
                <w:b/>
                <w:color w:val="000000"/>
                <w:kern w:val="3"/>
                <w:sz w:val="20"/>
                <w:szCs w:val="20"/>
                <w:lang w:eastAsia="en-US"/>
              </w:rPr>
            </w:pPr>
            <w:proofErr w:type="spellStart"/>
            <w:r w:rsidRPr="00220564">
              <w:rPr>
                <w:rFonts w:ascii="Times New Roman" w:eastAsia="SimSun" w:hAnsi="Times New Roman" w:cs="Times New Roman"/>
                <w:b/>
                <w:color w:val="000000"/>
                <w:kern w:val="3"/>
                <w:sz w:val="20"/>
                <w:szCs w:val="20"/>
                <w:lang w:eastAsia="en-US"/>
              </w:rPr>
              <w:t>Уров</w:t>
            </w:r>
            <w:proofErr w:type="spellEnd"/>
            <w:r w:rsidR="00D65A1F">
              <w:rPr>
                <w:rFonts w:ascii="Times New Roman" w:eastAsia="SimSun" w:hAnsi="Times New Roman" w:cs="Times New Roman"/>
                <w:b/>
                <w:color w:val="000000"/>
                <w:kern w:val="3"/>
                <w:sz w:val="20"/>
                <w:szCs w:val="20"/>
                <w:lang w:eastAsia="en-US"/>
              </w:rPr>
              <w:t>-</w:t>
            </w:r>
            <w:r w:rsidRPr="00220564">
              <w:rPr>
                <w:rFonts w:ascii="Times New Roman" w:eastAsia="SimSun" w:hAnsi="Times New Roman" w:cs="Times New Roman"/>
                <w:b/>
                <w:color w:val="000000"/>
                <w:kern w:val="3"/>
                <w:sz w:val="20"/>
                <w:szCs w:val="20"/>
                <w:lang w:eastAsia="en-US"/>
              </w:rPr>
              <w:t>ни</w:t>
            </w:r>
          </w:p>
        </w:tc>
        <w:tc>
          <w:tcPr>
            <w:tcW w:w="1557" w:type="dxa"/>
          </w:tcPr>
          <w:p w:rsidR="00220564" w:rsidRPr="00220564" w:rsidRDefault="00220564" w:rsidP="009804DE">
            <w:pPr>
              <w:tabs>
                <w:tab w:val="left" w:pos="1134"/>
              </w:tabs>
              <w:suppressAutoHyphens w:val="0"/>
              <w:spacing w:after="0" w:line="240" w:lineRule="auto"/>
              <w:contextualSpacing/>
              <w:jc w:val="both"/>
              <w:rPr>
                <w:rFonts w:ascii="Times New Roman" w:eastAsia="SimSun" w:hAnsi="Times New Roman" w:cs="Times New Roman"/>
                <w:b/>
                <w:color w:val="000000"/>
                <w:kern w:val="3"/>
                <w:sz w:val="20"/>
                <w:szCs w:val="20"/>
                <w:lang w:eastAsia="en-US"/>
              </w:rPr>
            </w:pPr>
            <w:r w:rsidRPr="00220564">
              <w:rPr>
                <w:rFonts w:ascii="Times New Roman" w:eastAsia="SimSun" w:hAnsi="Times New Roman" w:cs="Times New Roman"/>
                <w:b/>
                <w:color w:val="000000"/>
                <w:kern w:val="3"/>
                <w:sz w:val="20"/>
                <w:szCs w:val="20"/>
                <w:lang w:eastAsia="en-US"/>
              </w:rPr>
              <w:t xml:space="preserve">Отношение к </w:t>
            </w:r>
            <w:proofErr w:type="spellStart"/>
            <w:r w:rsidRPr="00220564">
              <w:rPr>
                <w:rFonts w:ascii="Times New Roman" w:eastAsia="SimSun" w:hAnsi="Times New Roman" w:cs="Times New Roman"/>
                <w:b/>
                <w:color w:val="000000"/>
                <w:kern w:val="3"/>
                <w:sz w:val="20"/>
                <w:szCs w:val="20"/>
                <w:lang w:eastAsia="en-US"/>
              </w:rPr>
              <w:t>эксперимен</w:t>
            </w:r>
            <w:r w:rsidR="00D65A1F">
              <w:rPr>
                <w:rFonts w:ascii="Times New Roman" w:eastAsia="SimSun" w:hAnsi="Times New Roman" w:cs="Times New Roman"/>
                <w:b/>
                <w:color w:val="000000"/>
                <w:kern w:val="3"/>
                <w:sz w:val="20"/>
                <w:szCs w:val="20"/>
                <w:lang w:eastAsia="en-US"/>
              </w:rPr>
              <w:t>-</w:t>
            </w:r>
            <w:r w:rsidRPr="00220564">
              <w:rPr>
                <w:rFonts w:ascii="Times New Roman" w:eastAsia="SimSun" w:hAnsi="Times New Roman" w:cs="Times New Roman"/>
                <w:b/>
                <w:color w:val="000000"/>
                <w:kern w:val="3"/>
                <w:sz w:val="20"/>
                <w:szCs w:val="20"/>
                <w:lang w:eastAsia="en-US"/>
              </w:rPr>
              <w:t>тальной</w:t>
            </w:r>
            <w:proofErr w:type="spellEnd"/>
            <w:r w:rsidRPr="00220564">
              <w:rPr>
                <w:rFonts w:ascii="Times New Roman" w:eastAsia="SimSun" w:hAnsi="Times New Roman" w:cs="Times New Roman"/>
                <w:b/>
                <w:color w:val="000000"/>
                <w:kern w:val="3"/>
                <w:sz w:val="20"/>
                <w:szCs w:val="20"/>
                <w:lang w:eastAsia="en-US"/>
              </w:rPr>
              <w:t xml:space="preserve"> деятельности</w:t>
            </w:r>
          </w:p>
        </w:tc>
        <w:tc>
          <w:tcPr>
            <w:tcW w:w="1557" w:type="dxa"/>
          </w:tcPr>
          <w:p w:rsidR="00220564" w:rsidRPr="00220564" w:rsidRDefault="00220564" w:rsidP="009804DE">
            <w:pPr>
              <w:tabs>
                <w:tab w:val="left" w:pos="1134"/>
              </w:tabs>
              <w:suppressAutoHyphens w:val="0"/>
              <w:spacing w:after="0" w:line="240" w:lineRule="auto"/>
              <w:contextualSpacing/>
              <w:jc w:val="both"/>
              <w:rPr>
                <w:rFonts w:ascii="Times New Roman" w:eastAsia="SimSun" w:hAnsi="Times New Roman" w:cs="Times New Roman"/>
                <w:b/>
                <w:color w:val="000000"/>
                <w:kern w:val="3"/>
                <w:sz w:val="20"/>
                <w:szCs w:val="20"/>
                <w:lang w:eastAsia="en-US"/>
              </w:rPr>
            </w:pPr>
            <w:r w:rsidRPr="00220564">
              <w:rPr>
                <w:rFonts w:ascii="Times New Roman" w:eastAsia="SimSun" w:hAnsi="Times New Roman" w:cs="Times New Roman"/>
                <w:b/>
                <w:color w:val="000000"/>
                <w:kern w:val="3"/>
                <w:sz w:val="20"/>
                <w:szCs w:val="20"/>
                <w:lang w:eastAsia="en-US"/>
              </w:rPr>
              <w:t>Целеполагание</w:t>
            </w:r>
          </w:p>
        </w:tc>
        <w:tc>
          <w:tcPr>
            <w:tcW w:w="1558" w:type="dxa"/>
          </w:tcPr>
          <w:p w:rsidR="00220564" w:rsidRPr="00220564" w:rsidRDefault="00220564" w:rsidP="009804DE">
            <w:pPr>
              <w:tabs>
                <w:tab w:val="left" w:pos="1134"/>
              </w:tabs>
              <w:suppressAutoHyphens w:val="0"/>
              <w:spacing w:after="0" w:line="240" w:lineRule="auto"/>
              <w:contextualSpacing/>
              <w:jc w:val="both"/>
              <w:rPr>
                <w:rFonts w:ascii="Times New Roman" w:eastAsia="SimSun" w:hAnsi="Times New Roman" w:cs="Times New Roman"/>
                <w:b/>
                <w:color w:val="000000"/>
                <w:kern w:val="3"/>
                <w:sz w:val="20"/>
                <w:szCs w:val="20"/>
                <w:lang w:eastAsia="en-US"/>
              </w:rPr>
            </w:pPr>
            <w:r w:rsidRPr="00220564">
              <w:rPr>
                <w:rFonts w:ascii="Times New Roman" w:eastAsia="SimSun" w:hAnsi="Times New Roman" w:cs="Times New Roman"/>
                <w:b/>
                <w:color w:val="000000"/>
                <w:kern w:val="3"/>
                <w:sz w:val="20"/>
                <w:szCs w:val="20"/>
                <w:lang w:eastAsia="en-US"/>
              </w:rPr>
              <w:t>Планирование</w:t>
            </w:r>
          </w:p>
        </w:tc>
        <w:tc>
          <w:tcPr>
            <w:tcW w:w="1558" w:type="dxa"/>
          </w:tcPr>
          <w:p w:rsidR="00220564" w:rsidRPr="00220564" w:rsidRDefault="00220564" w:rsidP="009804DE">
            <w:pPr>
              <w:tabs>
                <w:tab w:val="left" w:pos="1134"/>
              </w:tabs>
              <w:suppressAutoHyphens w:val="0"/>
              <w:spacing w:after="0" w:line="240" w:lineRule="auto"/>
              <w:contextualSpacing/>
              <w:jc w:val="both"/>
              <w:rPr>
                <w:rFonts w:ascii="Times New Roman" w:eastAsia="SimSun" w:hAnsi="Times New Roman" w:cs="Times New Roman"/>
                <w:b/>
                <w:color w:val="000000"/>
                <w:kern w:val="3"/>
                <w:sz w:val="20"/>
                <w:szCs w:val="20"/>
                <w:lang w:eastAsia="en-US"/>
              </w:rPr>
            </w:pPr>
            <w:r w:rsidRPr="00220564">
              <w:rPr>
                <w:rFonts w:ascii="Times New Roman" w:eastAsia="SimSun" w:hAnsi="Times New Roman" w:cs="Times New Roman"/>
                <w:b/>
                <w:color w:val="000000"/>
                <w:kern w:val="3"/>
                <w:sz w:val="20"/>
                <w:szCs w:val="20"/>
                <w:lang w:eastAsia="en-US"/>
              </w:rPr>
              <w:t xml:space="preserve">Реализация </w:t>
            </w:r>
          </w:p>
        </w:tc>
        <w:tc>
          <w:tcPr>
            <w:tcW w:w="1558" w:type="dxa"/>
          </w:tcPr>
          <w:p w:rsidR="00220564" w:rsidRPr="00220564" w:rsidRDefault="00220564" w:rsidP="009804DE">
            <w:pPr>
              <w:tabs>
                <w:tab w:val="left" w:pos="1134"/>
              </w:tabs>
              <w:suppressAutoHyphens w:val="0"/>
              <w:spacing w:after="0" w:line="240" w:lineRule="auto"/>
              <w:contextualSpacing/>
              <w:jc w:val="both"/>
              <w:rPr>
                <w:rFonts w:ascii="Times New Roman" w:eastAsia="SimSun" w:hAnsi="Times New Roman" w:cs="Times New Roman"/>
                <w:b/>
                <w:color w:val="000000"/>
                <w:kern w:val="3"/>
                <w:sz w:val="20"/>
                <w:szCs w:val="20"/>
                <w:lang w:eastAsia="en-US"/>
              </w:rPr>
            </w:pPr>
            <w:r w:rsidRPr="00220564">
              <w:rPr>
                <w:rFonts w:ascii="Times New Roman" w:eastAsia="SimSun" w:hAnsi="Times New Roman" w:cs="Times New Roman"/>
                <w:b/>
                <w:color w:val="000000"/>
                <w:kern w:val="3"/>
                <w:sz w:val="20"/>
                <w:szCs w:val="20"/>
                <w:lang w:eastAsia="en-US"/>
              </w:rPr>
              <w:t>Рефлексия</w:t>
            </w:r>
          </w:p>
        </w:tc>
      </w:tr>
      <w:tr w:rsidR="00D65A1F" w:rsidTr="00D65A1F">
        <w:trPr>
          <w:cantSplit/>
          <w:trHeight w:val="1134"/>
        </w:trPr>
        <w:tc>
          <w:tcPr>
            <w:tcW w:w="1557" w:type="dxa"/>
            <w:textDirection w:val="btLr"/>
          </w:tcPr>
          <w:p w:rsidR="00220564" w:rsidRPr="00220564" w:rsidRDefault="00D65A1F" w:rsidP="00D65A1F">
            <w:pPr>
              <w:tabs>
                <w:tab w:val="left" w:pos="1134"/>
              </w:tabs>
              <w:suppressAutoHyphens w:val="0"/>
              <w:spacing w:after="0" w:line="240" w:lineRule="auto"/>
              <w:ind w:left="113" w:right="113"/>
              <w:contextualSpacing/>
              <w:jc w:val="both"/>
              <w:rPr>
                <w:rFonts w:ascii="Times New Roman" w:eastAsia="SimSun" w:hAnsi="Times New Roman" w:cs="Times New Roman"/>
                <w:color w:val="000000"/>
                <w:kern w:val="3"/>
                <w:sz w:val="20"/>
                <w:szCs w:val="20"/>
                <w:lang w:eastAsia="en-US"/>
              </w:rPr>
            </w:pPr>
            <w:r>
              <w:rPr>
                <w:rFonts w:ascii="Times New Roman" w:eastAsia="SimSun" w:hAnsi="Times New Roman" w:cs="Times New Roman"/>
                <w:color w:val="000000"/>
                <w:kern w:val="3"/>
                <w:sz w:val="20"/>
                <w:szCs w:val="20"/>
                <w:lang w:eastAsia="en-US"/>
              </w:rPr>
              <w:t xml:space="preserve">                               </w:t>
            </w:r>
            <w:r w:rsidR="00220564" w:rsidRPr="00220564">
              <w:rPr>
                <w:rFonts w:ascii="Times New Roman" w:eastAsia="SimSun" w:hAnsi="Times New Roman" w:cs="Times New Roman"/>
                <w:color w:val="000000"/>
                <w:kern w:val="3"/>
                <w:sz w:val="20"/>
                <w:szCs w:val="20"/>
                <w:lang w:eastAsia="en-US"/>
              </w:rPr>
              <w:t xml:space="preserve">Высокий </w:t>
            </w:r>
          </w:p>
        </w:tc>
        <w:tc>
          <w:tcPr>
            <w:tcW w:w="1557" w:type="dxa"/>
          </w:tcPr>
          <w:p w:rsidR="00220564" w:rsidRPr="00D65A1F" w:rsidRDefault="00220564" w:rsidP="009804DE">
            <w:pPr>
              <w:tabs>
                <w:tab w:val="left" w:pos="1134"/>
              </w:tabs>
              <w:suppressAutoHyphens w:val="0"/>
              <w:spacing w:after="0" w:line="240" w:lineRule="auto"/>
              <w:contextualSpacing/>
              <w:jc w:val="both"/>
              <w:rPr>
                <w:rFonts w:ascii="Times New Roman" w:eastAsia="SimSun" w:hAnsi="Times New Roman" w:cs="Times New Roman"/>
                <w:color w:val="000000"/>
                <w:kern w:val="3"/>
                <w:sz w:val="20"/>
                <w:szCs w:val="20"/>
                <w:lang w:eastAsia="en-US"/>
              </w:rPr>
            </w:pPr>
            <w:r w:rsidRPr="00D65A1F">
              <w:rPr>
                <w:rFonts w:ascii="Times New Roman" w:eastAsia="SimSun" w:hAnsi="Times New Roman" w:cs="Times New Roman"/>
                <w:color w:val="000000"/>
                <w:kern w:val="3"/>
                <w:sz w:val="20"/>
                <w:szCs w:val="20"/>
                <w:lang w:eastAsia="en-US"/>
              </w:rPr>
              <w:t>Познавательное отношение устойчиво. Ребенок проявляет инициативу и творчество в решении проблемных задач.</w:t>
            </w:r>
          </w:p>
        </w:tc>
        <w:tc>
          <w:tcPr>
            <w:tcW w:w="1557" w:type="dxa"/>
          </w:tcPr>
          <w:p w:rsidR="00220564" w:rsidRPr="00D65A1F" w:rsidRDefault="00220564" w:rsidP="009804DE">
            <w:pPr>
              <w:tabs>
                <w:tab w:val="left" w:pos="1134"/>
              </w:tabs>
              <w:suppressAutoHyphens w:val="0"/>
              <w:spacing w:after="0" w:line="240" w:lineRule="auto"/>
              <w:contextualSpacing/>
              <w:jc w:val="both"/>
              <w:rPr>
                <w:rFonts w:ascii="Times New Roman" w:eastAsia="SimSun" w:hAnsi="Times New Roman" w:cs="Times New Roman"/>
                <w:color w:val="000000"/>
                <w:kern w:val="3"/>
                <w:sz w:val="20"/>
                <w:szCs w:val="20"/>
                <w:lang w:eastAsia="en-US"/>
              </w:rPr>
            </w:pPr>
            <w:r w:rsidRPr="00D65A1F">
              <w:rPr>
                <w:rFonts w:ascii="Times New Roman" w:eastAsia="SimSun" w:hAnsi="Times New Roman" w:cs="Times New Roman"/>
                <w:color w:val="000000"/>
                <w:kern w:val="3"/>
                <w:sz w:val="20"/>
                <w:szCs w:val="20"/>
                <w:lang w:eastAsia="en-US"/>
              </w:rPr>
              <w:t>Самостоятельно видит проблему. Активно высказывает предположения. Выдвигает гипотезы, предположения, широко пользуясь аргументацией и доказательствами.</w:t>
            </w:r>
          </w:p>
        </w:tc>
        <w:tc>
          <w:tcPr>
            <w:tcW w:w="1558" w:type="dxa"/>
          </w:tcPr>
          <w:p w:rsidR="00220564" w:rsidRPr="00D65A1F" w:rsidRDefault="00220564" w:rsidP="009804DE">
            <w:pPr>
              <w:tabs>
                <w:tab w:val="left" w:pos="1134"/>
              </w:tabs>
              <w:suppressAutoHyphens w:val="0"/>
              <w:spacing w:after="0" w:line="240" w:lineRule="auto"/>
              <w:contextualSpacing/>
              <w:jc w:val="both"/>
              <w:rPr>
                <w:rFonts w:ascii="Times New Roman" w:eastAsia="SimSun" w:hAnsi="Times New Roman" w:cs="Times New Roman"/>
                <w:color w:val="000000"/>
                <w:kern w:val="3"/>
                <w:sz w:val="20"/>
                <w:szCs w:val="20"/>
                <w:lang w:eastAsia="en-US"/>
              </w:rPr>
            </w:pPr>
            <w:r w:rsidRPr="00D65A1F">
              <w:rPr>
                <w:rFonts w:ascii="Times New Roman" w:eastAsia="SimSun" w:hAnsi="Times New Roman" w:cs="Times New Roman"/>
                <w:color w:val="000000"/>
                <w:kern w:val="3"/>
                <w:sz w:val="20"/>
                <w:szCs w:val="20"/>
                <w:lang w:eastAsia="en-US"/>
              </w:rPr>
              <w:t>Самостоятельно планирует предстоящую деятельность. Осознанно выбирает предметы и материалы для самостоятельной деятельности в</w:t>
            </w:r>
          </w:p>
          <w:p w:rsidR="00220564" w:rsidRPr="00D65A1F" w:rsidRDefault="00220564" w:rsidP="009804DE">
            <w:pPr>
              <w:tabs>
                <w:tab w:val="left" w:pos="1134"/>
              </w:tabs>
              <w:suppressAutoHyphens w:val="0"/>
              <w:spacing w:after="0" w:line="240" w:lineRule="auto"/>
              <w:contextualSpacing/>
              <w:jc w:val="both"/>
              <w:rPr>
                <w:rFonts w:ascii="Times New Roman" w:eastAsia="SimSun" w:hAnsi="Times New Roman" w:cs="Times New Roman"/>
                <w:color w:val="000000"/>
                <w:kern w:val="3"/>
                <w:sz w:val="20"/>
                <w:szCs w:val="20"/>
                <w:lang w:eastAsia="en-US"/>
              </w:rPr>
            </w:pPr>
            <w:r w:rsidRPr="00D65A1F">
              <w:rPr>
                <w:rFonts w:ascii="Times New Roman" w:eastAsia="SimSun" w:hAnsi="Times New Roman" w:cs="Times New Roman"/>
                <w:color w:val="000000"/>
                <w:kern w:val="3"/>
                <w:sz w:val="20"/>
                <w:szCs w:val="20"/>
                <w:lang w:eastAsia="en-US"/>
              </w:rPr>
              <w:t>соответствии с их качествами, свойствами, назначениями.</w:t>
            </w:r>
          </w:p>
        </w:tc>
        <w:tc>
          <w:tcPr>
            <w:tcW w:w="1558" w:type="dxa"/>
          </w:tcPr>
          <w:p w:rsidR="00220564" w:rsidRPr="00D65A1F" w:rsidRDefault="00220564" w:rsidP="009804DE">
            <w:pPr>
              <w:tabs>
                <w:tab w:val="left" w:pos="1134"/>
              </w:tabs>
              <w:suppressAutoHyphens w:val="0"/>
              <w:spacing w:after="0" w:line="240" w:lineRule="auto"/>
              <w:contextualSpacing/>
              <w:jc w:val="both"/>
              <w:rPr>
                <w:rFonts w:ascii="Times New Roman" w:eastAsia="SimSun" w:hAnsi="Times New Roman" w:cs="Times New Roman"/>
                <w:color w:val="000000"/>
                <w:kern w:val="3"/>
                <w:sz w:val="20"/>
                <w:szCs w:val="20"/>
                <w:lang w:eastAsia="en-US"/>
              </w:rPr>
            </w:pPr>
            <w:r w:rsidRPr="00D65A1F">
              <w:rPr>
                <w:rFonts w:ascii="Times New Roman" w:eastAsia="SimSun" w:hAnsi="Times New Roman" w:cs="Times New Roman"/>
                <w:color w:val="000000"/>
                <w:kern w:val="3"/>
                <w:sz w:val="20"/>
                <w:szCs w:val="20"/>
                <w:lang w:eastAsia="en-US"/>
              </w:rPr>
              <w:t>Действует планомерно. Помнит о цели работы на протяжении всей деятельности. В диалоге со взрослым поясняет ход деятельности. Доводит дело до конца.</w:t>
            </w:r>
          </w:p>
        </w:tc>
        <w:tc>
          <w:tcPr>
            <w:tcW w:w="1558" w:type="dxa"/>
          </w:tcPr>
          <w:p w:rsidR="00220564" w:rsidRPr="00D65A1F" w:rsidRDefault="00220564" w:rsidP="009804DE">
            <w:pPr>
              <w:tabs>
                <w:tab w:val="left" w:pos="1134"/>
              </w:tabs>
              <w:suppressAutoHyphens w:val="0"/>
              <w:spacing w:after="0" w:line="240" w:lineRule="auto"/>
              <w:contextualSpacing/>
              <w:jc w:val="both"/>
              <w:rPr>
                <w:rFonts w:ascii="Times New Roman" w:eastAsia="SimSun" w:hAnsi="Times New Roman" w:cs="Times New Roman"/>
                <w:color w:val="000000"/>
                <w:kern w:val="3"/>
                <w:sz w:val="20"/>
                <w:szCs w:val="20"/>
                <w:lang w:eastAsia="en-US"/>
              </w:rPr>
            </w:pPr>
            <w:r w:rsidRPr="00D65A1F">
              <w:rPr>
                <w:rFonts w:ascii="Times New Roman" w:eastAsia="SimSun" w:hAnsi="Times New Roman" w:cs="Times New Roman"/>
                <w:color w:val="000000"/>
                <w:kern w:val="3"/>
                <w:sz w:val="20"/>
                <w:szCs w:val="20"/>
                <w:lang w:eastAsia="en-US"/>
              </w:rPr>
              <w:t>Формулирует в речи достигнут результат или нет, замечает неполное соответствие полученного результата гипотезе. Способен устанавливать разнообразные временные, последовательные причинные связи. Делает выводы.</w:t>
            </w:r>
          </w:p>
        </w:tc>
      </w:tr>
      <w:tr w:rsidR="00D65A1F" w:rsidTr="00D65A1F">
        <w:trPr>
          <w:cantSplit/>
          <w:trHeight w:val="1134"/>
        </w:trPr>
        <w:tc>
          <w:tcPr>
            <w:tcW w:w="1557" w:type="dxa"/>
            <w:textDirection w:val="btLr"/>
          </w:tcPr>
          <w:p w:rsidR="00220564" w:rsidRPr="00220564" w:rsidRDefault="00D65A1F" w:rsidP="00D65A1F">
            <w:pPr>
              <w:tabs>
                <w:tab w:val="left" w:pos="1134"/>
              </w:tabs>
              <w:suppressAutoHyphens w:val="0"/>
              <w:spacing w:after="0" w:line="240" w:lineRule="auto"/>
              <w:ind w:left="113" w:right="113"/>
              <w:contextualSpacing/>
              <w:jc w:val="both"/>
              <w:rPr>
                <w:rFonts w:ascii="Times New Roman" w:eastAsia="SimSun" w:hAnsi="Times New Roman" w:cs="Times New Roman"/>
                <w:color w:val="000000"/>
                <w:kern w:val="3"/>
                <w:sz w:val="20"/>
                <w:szCs w:val="20"/>
                <w:lang w:eastAsia="en-US"/>
              </w:rPr>
            </w:pPr>
            <w:r>
              <w:rPr>
                <w:rFonts w:ascii="Times New Roman" w:eastAsia="SimSun" w:hAnsi="Times New Roman" w:cs="Times New Roman"/>
                <w:color w:val="000000"/>
                <w:kern w:val="3"/>
                <w:sz w:val="20"/>
                <w:szCs w:val="20"/>
                <w:lang w:eastAsia="en-US"/>
              </w:rPr>
              <w:t xml:space="preserve">                                 </w:t>
            </w:r>
            <w:r w:rsidR="00220564" w:rsidRPr="00220564">
              <w:rPr>
                <w:rFonts w:ascii="Times New Roman" w:eastAsia="SimSun" w:hAnsi="Times New Roman" w:cs="Times New Roman"/>
                <w:color w:val="000000"/>
                <w:kern w:val="3"/>
                <w:sz w:val="20"/>
                <w:szCs w:val="20"/>
                <w:lang w:eastAsia="en-US"/>
              </w:rPr>
              <w:t xml:space="preserve">Средний </w:t>
            </w:r>
          </w:p>
        </w:tc>
        <w:tc>
          <w:tcPr>
            <w:tcW w:w="1557" w:type="dxa"/>
          </w:tcPr>
          <w:p w:rsidR="00220564" w:rsidRPr="00220564" w:rsidRDefault="00220564" w:rsidP="009804DE">
            <w:pPr>
              <w:tabs>
                <w:tab w:val="left" w:pos="1134"/>
              </w:tabs>
              <w:suppressAutoHyphens w:val="0"/>
              <w:spacing w:after="0" w:line="240" w:lineRule="auto"/>
              <w:contextualSpacing/>
              <w:jc w:val="both"/>
              <w:rPr>
                <w:rFonts w:ascii="Times New Roman" w:eastAsia="SimSun" w:hAnsi="Times New Roman" w:cs="Times New Roman"/>
                <w:color w:val="000000"/>
                <w:kern w:val="3"/>
                <w:sz w:val="20"/>
                <w:szCs w:val="20"/>
                <w:lang w:eastAsia="en-US"/>
              </w:rPr>
            </w:pPr>
            <w:r w:rsidRPr="00220564">
              <w:rPr>
                <w:rFonts w:ascii="Times New Roman" w:eastAsia="SimSun" w:hAnsi="Times New Roman" w:cs="Times New Roman"/>
                <w:color w:val="000000"/>
                <w:kern w:val="3"/>
                <w:sz w:val="20"/>
                <w:szCs w:val="20"/>
                <w:lang w:eastAsia="en-US"/>
              </w:rPr>
              <w:t>В большинстве случаев ребенок проявляет активный познавательный интерес.</w:t>
            </w:r>
          </w:p>
        </w:tc>
        <w:tc>
          <w:tcPr>
            <w:tcW w:w="1557" w:type="dxa"/>
          </w:tcPr>
          <w:p w:rsidR="00220564" w:rsidRPr="00220564" w:rsidRDefault="00220564" w:rsidP="009804DE">
            <w:pPr>
              <w:tabs>
                <w:tab w:val="left" w:pos="1134"/>
              </w:tabs>
              <w:suppressAutoHyphens w:val="0"/>
              <w:spacing w:after="0" w:line="240" w:lineRule="auto"/>
              <w:contextualSpacing/>
              <w:jc w:val="both"/>
              <w:rPr>
                <w:rFonts w:ascii="Times New Roman" w:eastAsia="SimSun" w:hAnsi="Times New Roman" w:cs="Times New Roman"/>
                <w:color w:val="000000"/>
                <w:kern w:val="3"/>
                <w:sz w:val="20"/>
                <w:szCs w:val="20"/>
                <w:lang w:eastAsia="en-US"/>
              </w:rPr>
            </w:pPr>
            <w:r w:rsidRPr="00220564">
              <w:rPr>
                <w:rFonts w:ascii="Times New Roman" w:eastAsia="SimSun" w:hAnsi="Times New Roman" w:cs="Times New Roman"/>
                <w:color w:val="000000"/>
                <w:kern w:val="3"/>
                <w:sz w:val="20"/>
                <w:szCs w:val="20"/>
                <w:lang w:eastAsia="en-US"/>
              </w:rPr>
              <w:t>Видит проблему иногда самостоятельно, иногда с небольшой подсказкой взрослого. Ребенок высказывает предположения, выстраивает гипотезу самостоятельно или с небольшой помощью других (сверстников или взрослого)</w:t>
            </w:r>
          </w:p>
        </w:tc>
        <w:tc>
          <w:tcPr>
            <w:tcW w:w="1558" w:type="dxa"/>
          </w:tcPr>
          <w:p w:rsidR="00220564" w:rsidRPr="00220564" w:rsidRDefault="00220564" w:rsidP="009804DE">
            <w:pPr>
              <w:tabs>
                <w:tab w:val="left" w:pos="1134"/>
              </w:tabs>
              <w:suppressAutoHyphens w:val="0"/>
              <w:spacing w:after="0" w:line="240" w:lineRule="auto"/>
              <w:contextualSpacing/>
              <w:jc w:val="both"/>
              <w:rPr>
                <w:rFonts w:ascii="Times New Roman" w:eastAsia="SimSun" w:hAnsi="Times New Roman" w:cs="Times New Roman"/>
                <w:color w:val="000000"/>
                <w:kern w:val="3"/>
                <w:sz w:val="20"/>
                <w:szCs w:val="20"/>
                <w:lang w:eastAsia="en-US"/>
              </w:rPr>
            </w:pPr>
            <w:r w:rsidRPr="00220564">
              <w:rPr>
                <w:rFonts w:ascii="Times New Roman" w:eastAsia="SimSun" w:hAnsi="Times New Roman" w:cs="Times New Roman"/>
                <w:color w:val="000000"/>
                <w:kern w:val="3"/>
                <w:sz w:val="20"/>
                <w:szCs w:val="20"/>
                <w:lang w:eastAsia="en-US"/>
              </w:rPr>
              <w:t>Принимает активное участие при планировании деятельности совместно со взрослым.</w:t>
            </w:r>
          </w:p>
        </w:tc>
        <w:tc>
          <w:tcPr>
            <w:tcW w:w="1558" w:type="dxa"/>
          </w:tcPr>
          <w:p w:rsidR="00220564" w:rsidRPr="00220564" w:rsidRDefault="00220564" w:rsidP="009804DE">
            <w:pPr>
              <w:tabs>
                <w:tab w:val="left" w:pos="1134"/>
              </w:tabs>
              <w:suppressAutoHyphens w:val="0"/>
              <w:spacing w:after="0" w:line="240" w:lineRule="auto"/>
              <w:contextualSpacing/>
              <w:jc w:val="both"/>
              <w:rPr>
                <w:rFonts w:ascii="Times New Roman" w:eastAsia="SimSun" w:hAnsi="Times New Roman" w:cs="Times New Roman"/>
                <w:color w:val="000000"/>
                <w:kern w:val="3"/>
                <w:sz w:val="20"/>
                <w:szCs w:val="20"/>
                <w:lang w:eastAsia="en-US"/>
              </w:rPr>
            </w:pPr>
            <w:r w:rsidRPr="00220564">
              <w:rPr>
                <w:rFonts w:ascii="Times New Roman" w:eastAsia="SimSun" w:hAnsi="Times New Roman" w:cs="Times New Roman"/>
                <w:color w:val="000000"/>
                <w:kern w:val="3"/>
                <w:sz w:val="20"/>
                <w:szCs w:val="20"/>
                <w:lang w:eastAsia="en-US"/>
              </w:rPr>
              <w:t>Самостоятельно готовит материал для экспериментирования, исходя из их качеств и свойств. Проявляет настойчивость в достижении результатов, помня о цели работы.</w:t>
            </w:r>
          </w:p>
        </w:tc>
        <w:tc>
          <w:tcPr>
            <w:tcW w:w="1558" w:type="dxa"/>
          </w:tcPr>
          <w:p w:rsidR="00220564" w:rsidRPr="00220564" w:rsidRDefault="00220564" w:rsidP="009804DE">
            <w:pPr>
              <w:tabs>
                <w:tab w:val="left" w:pos="1134"/>
              </w:tabs>
              <w:suppressAutoHyphens w:val="0"/>
              <w:spacing w:after="0" w:line="240" w:lineRule="auto"/>
              <w:contextualSpacing/>
              <w:jc w:val="both"/>
              <w:rPr>
                <w:rFonts w:ascii="Times New Roman" w:eastAsia="SimSun" w:hAnsi="Times New Roman" w:cs="Times New Roman"/>
                <w:color w:val="000000"/>
                <w:kern w:val="3"/>
                <w:sz w:val="20"/>
                <w:szCs w:val="20"/>
                <w:lang w:eastAsia="en-US"/>
              </w:rPr>
            </w:pPr>
            <w:r w:rsidRPr="00220564">
              <w:rPr>
                <w:rFonts w:ascii="Times New Roman" w:eastAsia="SimSun" w:hAnsi="Times New Roman" w:cs="Times New Roman"/>
                <w:color w:val="000000"/>
                <w:kern w:val="3"/>
                <w:sz w:val="20"/>
                <w:szCs w:val="20"/>
                <w:lang w:eastAsia="en-US"/>
              </w:rPr>
              <w:t>Может формулировать выводы самостоятельно или по наводящим вопросам. Аргументирует свои суждения и пользуется доказательствами с помощью взрослого.</w:t>
            </w:r>
          </w:p>
        </w:tc>
      </w:tr>
      <w:tr w:rsidR="00D65A1F" w:rsidTr="00D65A1F">
        <w:trPr>
          <w:cantSplit/>
          <w:trHeight w:val="1134"/>
        </w:trPr>
        <w:tc>
          <w:tcPr>
            <w:tcW w:w="1557" w:type="dxa"/>
            <w:textDirection w:val="btLr"/>
          </w:tcPr>
          <w:p w:rsidR="00220564" w:rsidRPr="00220564" w:rsidRDefault="00D65A1F" w:rsidP="00D65A1F">
            <w:pPr>
              <w:tabs>
                <w:tab w:val="left" w:pos="1134"/>
              </w:tabs>
              <w:suppressAutoHyphens w:val="0"/>
              <w:spacing w:after="0" w:line="240" w:lineRule="auto"/>
              <w:ind w:left="113" w:right="113"/>
              <w:contextualSpacing/>
              <w:jc w:val="both"/>
              <w:rPr>
                <w:rFonts w:ascii="Times New Roman" w:eastAsia="SimSun" w:hAnsi="Times New Roman" w:cs="Times New Roman"/>
                <w:color w:val="000000"/>
                <w:kern w:val="3"/>
                <w:sz w:val="20"/>
                <w:szCs w:val="20"/>
                <w:lang w:eastAsia="en-US"/>
              </w:rPr>
            </w:pPr>
            <w:r>
              <w:rPr>
                <w:rFonts w:ascii="Times New Roman" w:eastAsia="SimSun" w:hAnsi="Times New Roman" w:cs="Times New Roman"/>
                <w:color w:val="000000"/>
                <w:kern w:val="3"/>
                <w:sz w:val="20"/>
                <w:szCs w:val="20"/>
                <w:lang w:eastAsia="en-US"/>
              </w:rPr>
              <w:lastRenderedPageBreak/>
              <w:t xml:space="preserve">                                   </w:t>
            </w:r>
            <w:r w:rsidR="00220564" w:rsidRPr="00220564">
              <w:rPr>
                <w:rFonts w:ascii="Times New Roman" w:eastAsia="SimSun" w:hAnsi="Times New Roman" w:cs="Times New Roman"/>
                <w:color w:val="000000"/>
                <w:kern w:val="3"/>
                <w:sz w:val="20"/>
                <w:szCs w:val="20"/>
                <w:lang w:eastAsia="en-US"/>
              </w:rPr>
              <w:t>Низкий</w:t>
            </w:r>
          </w:p>
        </w:tc>
        <w:tc>
          <w:tcPr>
            <w:tcW w:w="1557" w:type="dxa"/>
          </w:tcPr>
          <w:p w:rsidR="00220564" w:rsidRPr="00220564" w:rsidRDefault="00220564" w:rsidP="009804DE">
            <w:pPr>
              <w:tabs>
                <w:tab w:val="left" w:pos="1134"/>
              </w:tabs>
              <w:suppressAutoHyphens w:val="0"/>
              <w:spacing w:after="0" w:line="240" w:lineRule="auto"/>
              <w:contextualSpacing/>
              <w:jc w:val="both"/>
              <w:rPr>
                <w:rFonts w:ascii="Times New Roman" w:eastAsia="SimSun" w:hAnsi="Times New Roman" w:cs="Times New Roman"/>
                <w:color w:val="000000"/>
                <w:kern w:val="3"/>
                <w:sz w:val="20"/>
                <w:szCs w:val="20"/>
                <w:lang w:eastAsia="en-US"/>
              </w:rPr>
            </w:pPr>
            <w:r w:rsidRPr="00220564">
              <w:rPr>
                <w:rFonts w:ascii="Times New Roman" w:eastAsia="SimSun" w:hAnsi="Times New Roman" w:cs="Times New Roman"/>
                <w:color w:val="000000"/>
                <w:kern w:val="3"/>
                <w:sz w:val="20"/>
                <w:szCs w:val="20"/>
                <w:lang w:eastAsia="en-US"/>
              </w:rPr>
              <w:t>Познавательный интерес неустойчив, слабо выражен.</w:t>
            </w:r>
          </w:p>
        </w:tc>
        <w:tc>
          <w:tcPr>
            <w:tcW w:w="1557" w:type="dxa"/>
          </w:tcPr>
          <w:p w:rsidR="00220564" w:rsidRPr="00220564" w:rsidRDefault="00220564" w:rsidP="009804DE">
            <w:pPr>
              <w:tabs>
                <w:tab w:val="left" w:pos="1134"/>
              </w:tabs>
              <w:suppressAutoHyphens w:val="0"/>
              <w:spacing w:after="0" w:line="240" w:lineRule="auto"/>
              <w:contextualSpacing/>
              <w:jc w:val="both"/>
              <w:rPr>
                <w:rFonts w:ascii="Times New Roman" w:eastAsia="SimSun" w:hAnsi="Times New Roman" w:cs="Times New Roman"/>
                <w:color w:val="000000"/>
                <w:kern w:val="3"/>
                <w:sz w:val="20"/>
                <w:szCs w:val="20"/>
                <w:lang w:eastAsia="en-US"/>
              </w:rPr>
            </w:pPr>
            <w:r w:rsidRPr="00220564">
              <w:rPr>
                <w:rFonts w:ascii="Times New Roman" w:eastAsia="SimSun" w:hAnsi="Times New Roman" w:cs="Times New Roman"/>
                <w:color w:val="000000"/>
                <w:kern w:val="3"/>
                <w:sz w:val="20"/>
                <w:szCs w:val="20"/>
                <w:lang w:eastAsia="en-US"/>
              </w:rPr>
              <w:t>Не всегда понимает проблему. Малоактивен в выдвижении идей по решению проблемы. С трудом понимает выдвинутые другими детьми гипотезы.</w:t>
            </w:r>
          </w:p>
        </w:tc>
        <w:tc>
          <w:tcPr>
            <w:tcW w:w="1558" w:type="dxa"/>
          </w:tcPr>
          <w:p w:rsidR="00220564" w:rsidRPr="00220564" w:rsidRDefault="00220564" w:rsidP="009804DE">
            <w:pPr>
              <w:tabs>
                <w:tab w:val="left" w:pos="1134"/>
              </w:tabs>
              <w:suppressAutoHyphens w:val="0"/>
              <w:spacing w:after="0" w:line="240" w:lineRule="auto"/>
              <w:contextualSpacing/>
              <w:jc w:val="both"/>
              <w:rPr>
                <w:rFonts w:ascii="Times New Roman" w:eastAsia="SimSun" w:hAnsi="Times New Roman" w:cs="Times New Roman"/>
                <w:color w:val="000000"/>
                <w:kern w:val="3"/>
                <w:sz w:val="20"/>
                <w:szCs w:val="20"/>
                <w:lang w:eastAsia="en-US"/>
              </w:rPr>
            </w:pPr>
            <w:r w:rsidRPr="00220564">
              <w:rPr>
                <w:rFonts w:ascii="Times New Roman" w:eastAsia="SimSun" w:hAnsi="Times New Roman" w:cs="Times New Roman"/>
                <w:color w:val="000000"/>
                <w:kern w:val="3"/>
                <w:sz w:val="20"/>
                <w:szCs w:val="20"/>
                <w:lang w:eastAsia="en-US"/>
              </w:rPr>
              <w:t>Стремление к самостоятельности не выражено. Допускает ошибки при выборе материалов для самостоятельной деятельности из-за недостаточного осознания их качеств и свойств.</w:t>
            </w:r>
          </w:p>
        </w:tc>
        <w:tc>
          <w:tcPr>
            <w:tcW w:w="1558" w:type="dxa"/>
          </w:tcPr>
          <w:p w:rsidR="00220564" w:rsidRPr="00220564" w:rsidRDefault="00220564" w:rsidP="009804DE">
            <w:pPr>
              <w:tabs>
                <w:tab w:val="left" w:pos="1134"/>
              </w:tabs>
              <w:suppressAutoHyphens w:val="0"/>
              <w:spacing w:after="0" w:line="240" w:lineRule="auto"/>
              <w:contextualSpacing/>
              <w:jc w:val="both"/>
              <w:rPr>
                <w:rFonts w:ascii="Times New Roman" w:eastAsia="SimSun" w:hAnsi="Times New Roman" w:cs="Times New Roman"/>
                <w:color w:val="000000"/>
                <w:kern w:val="3"/>
                <w:sz w:val="20"/>
                <w:szCs w:val="20"/>
                <w:lang w:eastAsia="en-US"/>
              </w:rPr>
            </w:pPr>
            <w:r w:rsidRPr="00220564">
              <w:rPr>
                <w:rFonts w:ascii="Times New Roman" w:eastAsia="SimSun" w:hAnsi="Times New Roman" w:cs="Times New Roman"/>
                <w:color w:val="000000"/>
                <w:kern w:val="3"/>
                <w:sz w:val="20"/>
                <w:szCs w:val="20"/>
                <w:lang w:eastAsia="en-US"/>
              </w:rPr>
              <w:t>Забывает о цели, увлекаясь процессом. Тяготеет к однообразным, примитивным действиям, манипулируя предметами. Ошибается в установлении связей и последовательностей (что сначала, что потом).</w:t>
            </w:r>
          </w:p>
        </w:tc>
        <w:tc>
          <w:tcPr>
            <w:tcW w:w="1558" w:type="dxa"/>
          </w:tcPr>
          <w:p w:rsidR="00220564" w:rsidRPr="00220564" w:rsidRDefault="00220564" w:rsidP="009804DE">
            <w:pPr>
              <w:tabs>
                <w:tab w:val="left" w:pos="1134"/>
              </w:tabs>
              <w:suppressAutoHyphens w:val="0"/>
              <w:spacing w:after="0" w:line="240" w:lineRule="auto"/>
              <w:contextualSpacing/>
              <w:jc w:val="both"/>
              <w:rPr>
                <w:rFonts w:ascii="Times New Roman" w:eastAsia="SimSun" w:hAnsi="Times New Roman" w:cs="Times New Roman"/>
                <w:color w:val="000000"/>
                <w:kern w:val="3"/>
                <w:sz w:val="20"/>
                <w:szCs w:val="20"/>
                <w:lang w:eastAsia="en-US"/>
              </w:rPr>
            </w:pPr>
            <w:r w:rsidRPr="00220564">
              <w:rPr>
                <w:rFonts w:ascii="Times New Roman" w:eastAsia="SimSun" w:hAnsi="Times New Roman" w:cs="Times New Roman"/>
                <w:color w:val="000000"/>
                <w:kern w:val="3"/>
                <w:sz w:val="20"/>
                <w:szCs w:val="20"/>
                <w:lang w:eastAsia="en-US"/>
              </w:rPr>
              <w:t xml:space="preserve">Затрудняется сделать вывод даже с помощью других. Рассуждения формальные, </w:t>
            </w:r>
            <w:proofErr w:type="spellStart"/>
            <w:r w:rsidRPr="00220564">
              <w:rPr>
                <w:rFonts w:ascii="Times New Roman" w:eastAsia="SimSun" w:hAnsi="Times New Roman" w:cs="Times New Roman"/>
                <w:color w:val="000000"/>
                <w:kern w:val="3"/>
                <w:sz w:val="20"/>
                <w:szCs w:val="20"/>
                <w:lang w:eastAsia="en-US"/>
              </w:rPr>
              <w:t>псевдологичес</w:t>
            </w:r>
            <w:proofErr w:type="spellEnd"/>
            <w:r w:rsidR="00D65A1F">
              <w:rPr>
                <w:rFonts w:ascii="Times New Roman" w:eastAsia="SimSun" w:hAnsi="Times New Roman" w:cs="Times New Roman"/>
                <w:color w:val="000000"/>
                <w:kern w:val="3"/>
                <w:sz w:val="20"/>
                <w:szCs w:val="20"/>
                <w:lang w:eastAsia="en-US"/>
              </w:rPr>
              <w:t>-</w:t>
            </w:r>
            <w:r w:rsidRPr="00220564">
              <w:rPr>
                <w:rFonts w:ascii="Times New Roman" w:eastAsia="SimSun" w:hAnsi="Times New Roman" w:cs="Times New Roman"/>
                <w:color w:val="000000"/>
                <w:kern w:val="3"/>
                <w:sz w:val="20"/>
                <w:szCs w:val="20"/>
                <w:lang w:eastAsia="en-US"/>
              </w:rPr>
              <w:t>кие, ребенок ориентируется на внешние, несущественные особенности материала, с которым он действует не вникая в его подлинное содержание.</w:t>
            </w:r>
          </w:p>
        </w:tc>
      </w:tr>
    </w:tbl>
    <w:p w:rsidR="00CE14A7" w:rsidRDefault="00CE14A7" w:rsidP="009804DE">
      <w:pPr>
        <w:tabs>
          <w:tab w:val="left" w:pos="1134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</w:p>
    <w:p w:rsidR="00CE14A7" w:rsidRPr="00CA3A50" w:rsidRDefault="00CE14A7" w:rsidP="00CA3A50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6E2D9F" w:rsidRDefault="00CA3A50" w:rsidP="00CA3A50">
      <w:pPr>
        <w:jc w:val="both"/>
        <w:rPr>
          <w:rFonts w:ascii="Times New Roman" w:hAnsi="Times New Roman" w:cs="Times New Roman"/>
          <w:sz w:val="24"/>
          <w:szCs w:val="24"/>
        </w:rPr>
      </w:pPr>
      <w:r w:rsidRPr="00CA3A50">
        <w:rPr>
          <w:rFonts w:ascii="Times New Roman" w:hAnsi="Times New Roman" w:cs="Times New Roman"/>
          <w:sz w:val="24"/>
          <w:szCs w:val="24"/>
          <w:u w:val="single"/>
        </w:rPr>
        <w:t>Диагностическое задание 1. «Игровое упражнение «Да - Нет»</w:t>
      </w:r>
      <w:r w:rsidRPr="00CA3A50">
        <w:rPr>
          <w:rFonts w:ascii="Times New Roman" w:hAnsi="Times New Roman" w:cs="Times New Roman"/>
          <w:sz w:val="24"/>
          <w:szCs w:val="24"/>
        </w:rPr>
        <w:t xml:space="preserve"> Л. А. </w:t>
      </w:r>
      <w:proofErr w:type="spellStart"/>
      <w:r w:rsidRPr="00CA3A50">
        <w:rPr>
          <w:rFonts w:ascii="Times New Roman" w:hAnsi="Times New Roman" w:cs="Times New Roman"/>
          <w:sz w:val="24"/>
          <w:szCs w:val="24"/>
        </w:rPr>
        <w:t>Венгер</w:t>
      </w:r>
      <w:proofErr w:type="spellEnd"/>
      <w:r w:rsidRPr="00CA3A50">
        <w:rPr>
          <w:rFonts w:ascii="Times New Roman" w:hAnsi="Times New Roman" w:cs="Times New Roman"/>
          <w:sz w:val="24"/>
          <w:szCs w:val="24"/>
        </w:rPr>
        <w:t xml:space="preserve">, целью которого является исследование динамики развития любознательности (исследовательской активности) в форме вопросов, умения видеть проблемы, находить неизвестное в известном, необычное в обычном. </w:t>
      </w:r>
    </w:p>
    <w:p w:rsidR="00CA3A50" w:rsidRDefault="00CA3A50" w:rsidP="00CA3A50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A3A50">
        <w:rPr>
          <w:rFonts w:ascii="Times New Roman" w:hAnsi="Times New Roman" w:cs="Times New Roman"/>
          <w:sz w:val="24"/>
          <w:szCs w:val="24"/>
          <w:u w:val="single"/>
        </w:rPr>
        <w:t>Диагностическое задание 2. Наблюдение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CA3A50">
        <w:rPr>
          <w:rFonts w:ascii="Times New Roman" w:hAnsi="Times New Roman" w:cs="Times New Roman"/>
          <w:sz w:val="24"/>
          <w:szCs w:val="24"/>
          <w:u w:val="single"/>
        </w:rPr>
        <w:t>«Изучение познавательных интересов»</w:t>
      </w:r>
    </w:p>
    <w:tbl>
      <w:tblPr>
        <w:tblW w:w="9373" w:type="dxa"/>
        <w:tblInd w:w="-10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35"/>
        <w:gridCol w:w="3170"/>
        <w:gridCol w:w="2768"/>
      </w:tblGrid>
      <w:tr w:rsidR="005F453A" w:rsidRPr="00CA3A50" w:rsidTr="005F453A">
        <w:tc>
          <w:tcPr>
            <w:tcW w:w="34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453A" w:rsidRPr="005F453A" w:rsidRDefault="005F453A" w:rsidP="00CA3A5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53A">
              <w:rPr>
                <w:rFonts w:ascii="Times New Roman" w:hAnsi="Times New Roman" w:cs="Times New Roman"/>
                <w:sz w:val="20"/>
                <w:szCs w:val="20"/>
              </w:rPr>
              <w:t>Вопросы</w:t>
            </w:r>
          </w:p>
        </w:tc>
        <w:tc>
          <w:tcPr>
            <w:tcW w:w="31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453A" w:rsidRPr="005F453A" w:rsidRDefault="005F453A" w:rsidP="00CA3A5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53A">
              <w:rPr>
                <w:rFonts w:ascii="Times New Roman" w:hAnsi="Times New Roman" w:cs="Times New Roman"/>
                <w:sz w:val="20"/>
                <w:szCs w:val="20"/>
              </w:rPr>
              <w:t>Возможные ответы</w:t>
            </w:r>
          </w:p>
        </w:tc>
        <w:tc>
          <w:tcPr>
            <w:tcW w:w="27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453A" w:rsidRPr="005F453A" w:rsidRDefault="005F453A" w:rsidP="00CA3A5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53A">
              <w:rPr>
                <w:rFonts w:ascii="Times New Roman" w:hAnsi="Times New Roman" w:cs="Times New Roman"/>
                <w:sz w:val="20"/>
                <w:szCs w:val="20"/>
              </w:rPr>
              <w:t>Балл</w:t>
            </w:r>
          </w:p>
        </w:tc>
      </w:tr>
      <w:tr w:rsidR="005F453A" w:rsidRPr="00CA3A50" w:rsidTr="005F453A">
        <w:tc>
          <w:tcPr>
            <w:tcW w:w="34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453A" w:rsidRPr="005F453A" w:rsidRDefault="005F453A" w:rsidP="00CA3A5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53A">
              <w:rPr>
                <w:rFonts w:ascii="Times New Roman" w:hAnsi="Times New Roman" w:cs="Times New Roman"/>
                <w:sz w:val="20"/>
                <w:szCs w:val="20"/>
              </w:rPr>
              <w:t>Как часто ребенок подолгу занимается в уголке познавательного развития, экспериментирования?</w:t>
            </w:r>
          </w:p>
        </w:tc>
        <w:tc>
          <w:tcPr>
            <w:tcW w:w="31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453A" w:rsidRPr="005F453A" w:rsidRDefault="005F453A" w:rsidP="00CA3A5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53A">
              <w:rPr>
                <w:rFonts w:ascii="Times New Roman" w:hAnsi="Times New Roman" w:cs="Times New Roman"/>
                <w:sz w:val="20"/>
                <w:szCs w:val="20"/>
              </w:rPr>
              <w:t>а) часто</w:t>
            </w:r>
          </w:p>
          <w:p w:rsidR="005F453A" w:rsidRPr="005F453A" w:rsidRDefault="005F453A" w:rsidP="00CA3A5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53A">
              <w:rPr>
                <w:rFonts w:ascii="Times New Roman" w:hAnsi="Times New Roman" w:cs="Times New Roman"/>
                <w:sz w:val="20"/>
                <w:szCs w:val="20"/>
              </w:rPr>
              <w:t> б) иногда</w:t>
            </w:r>
          </w:p>
          <w:p w:rsidR="005F453A" w:rsidRPr="005F453A" w:rsidRDefault="005F453A" w:rsidP="00CA3A5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53A">
              <w:rPr>
                <w:rFonts w:ascii="Times New Roman" w:hAnsi="Times New Roman" w:cs="Times New Roman"/>
                <w:sz w:val="20"/>
                <w:szCs w:val="20"/>
              </w:rPr>
              <w:t> в) очень редко</w:t>
            </w:r>
          </w:p>
        </w:tc>
        <w:tc>
          <w:tcPr>
            <w:tcW w:w="27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453A" w:rsidRPr="005F453A" w:rsidRDefault="005F453A" w:rsidP="00CA3A5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53A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  <w:p w:rsidR="005F453A" w:rsidRPr="005F453A" w:rsidRDefault="005F453A" w:rsidP="00CA3A5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53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  <w:p w:rsidR="005F453A" w:rsidRPr="005F453A" w:rsidRDefault="005F453A" w:rsidP="00CA3A5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53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5F453A" w:rsidRPr="00CA3A50" w:rsidTr="005F453A">
        <w:tc>
          <w:tcPr>
            <w:tcW w:w="34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453A" w:rsidRPr="005F453A" w:rsidRDefault="005F453A" w:rsidP="00CA3A5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53A">
              <w:rPr>
                <w:rFonts w:ascii="Times New Roman" w:hAnsi="Times New Roman" w:cs="Times New Roman"/>
                <w:sz w:val="20"/>
                <w:szCs w:val="20"/>
              </w:rPr>
              <w:t>Что предпочитает ребенок, когда задан вопрос на сообразительность?</w:t>
            </w:r>
          </w:p>
        </w:tc>
        <w:tc>
          <w:tcPr>
            <w:tcW w:w="31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453A" w:rsidRPr="005F453A" w:rsidRDefault="005F453A" w:rsidP="00CA3A5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53A">
              <w:rPr>
                <w:rFonts w:ascii="Times New Roman" w:hAnsi="Times New Roman" w:cs="Times New Roman"/>
                <w:sz w:val="20"/>
                <w:szCs w:val="20"/>
              </w:rPr>
              <w:t>а) рассуждает самостоятельно</w:t>
            </w:r>
          </w:p>
          <w:p w:rsidR="005F453A" w:rsidRPr="005F453A" w:rsidRDefault="005F453A" w:rsidP="00CA3A5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53A">
              <w:rPr>
                <w:rFonts w:ascii="Times New Roman" w:hAnsi="Times New Roman" w:cs="Times New Roman"/>
                <w:sz w:val="20"/>
                <w:szCs w:val="20"/>
              </w:rPr>
              <w:t>б) когда как</w:t>
            </w:r>
          </w:p>
          <w:p w:rsidR="005F453A" w:rsidRPr="005F453A" w:rsidRDefault="005F453A" w:rsidP="00CA3A5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53A">
              <w:rPr>
                <w:rFonts w:ascii="Times New Roman" w:hAnsi="Times New Roman" w:cs="Times New Roman"/>
                <w:sz w:val="20"/>
                <w:szCs w:val="20"/>
              </w:rPr>
              <w:t> в) получить готовый ответ от других</w:t>
            </w:r>
          </w:p>
        </w:tc>
        <w:tc>
          <w:tcPr>
            <w:tcW w:w="27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453A" w:rsidRPr="005F453A" w:rsidRDefault="005F453A" w:rsidP="00CA3A5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53A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  <w:p w:rsidR="005F453A" w:rsidRPr="005F453A" w:rsidRDefault="005F453A" w:rsidP="00CA3A5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53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  <w:p w:rsidR="005F453A" w:rsidRPr="005F453A" w:rsidRDefault="005F453A" w:rsidP="00CA3A5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53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5F453A" w:rsidRPr="00CA3A50" w:rsidTr="005F453A">
        <w:tc>
          <w:tcPr>
            <w:tcW w:w="34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453A" w:rsidRPr="005F453A" w:rsidRDefault="005F453A" w:rsidP="00CA3A5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53A">
              <w:rPr>
                <w:rFonts w:ascii="Times New Roman" w:hAnsi="Times New Roman" w:cs="Times New Roman"/>
                <w:sz w:val="20"/>
                <w:szCs w:val="20"/>
              </w:rPr>
              <w:t>Насколько эмоционально ребенок относится к интересному для него занятию, связанному с умственной работой</w:t>
            </w:r>
          </w:p>
        </w:tc>
        <w:tc>
          <w:tcPr>
            <w:tcW w:w="31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453A" w:rsidRPr="005F453A" w:rsidRDefault="005F453A" w:rsidP="00CA3A5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53A">
              <w:rPr>
                <w:rFonts w:ascii="Times New Roman" w:hAnsi="Times New Roman" w:cs="Times New Roman"/>
                <w:sz w:val="20"/>
                <w:szCs w:val="20"/>
              </w:rPr>
              <w:t>а) очень эмоционально</w:t>
            </w:r>
          </w:p>
          <w:p w:rsidR="005F453A" w:rsidRPr="005F453A" w:rsidRDefault="005F453A" w:rsidP="00CA3A5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53A">
              <w:rPr>
                <w:rFonts w:ascii="Times New Roman" w:hAnsi="Times New Roman" w:cs="Times New Roman"/>
                <w:sz w:val="20"/>
                <w:szCs w:val="20"/>
              </w:rPr>
              <w:t>б) когда как</w:t>
            </w:r>
          </w:p>
          <w:p w:rsidR="005F453A" w:rsidRPr="005F453A" w:rsidRDefault="005F453A" w:rsidP="00CA3A5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53A">
              <w:rPr>
                <w:rFonts w:ascii="Times New Roman" w:hAnsi="Times New Roman" w:cs="Times New Roman"/>
                <w:sz w:val="20"/>
                <w:szCs w:val="20"/>
              </w:rPr>
              <w:t>в) эмоции ярко не выражены (по сравнению с другими ситуациями)</w:t>
            </w:r>
          </w:p>
        </w:tc>
        <w:tc>
          <w:tcPr>
            <w:tcW w:w="27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453A" w:rsidRPr="005F453A" w:rsidRDefault="005F453A" w:rsidP="00CA3A5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53A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  <w:p w:rsidR="005F453A" w:rsidRPr="005F453A" w:rsidRDefault="005F453A" w:rsidP="00CA3A5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53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  <w:p w:rsidR="005F453A" w:rsidRPr="005F453A" w:rsidRDefault="005F453A" w:rsidP="00CA3A5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53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5F453A" w:rsidRPr="00CA3A50" w:rsidTr="005F453A">
        <w:tc>
          <w:tcPr>
            <w:tcW w:w="34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453A" w:rsidRPr="005F453A" w:rsidRDefault="005F453A" w:rsidP="00CA3A5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53A">
              <w:rPr>
                <w:rFonts w:ascii="Times New Roman" w:hAnsi="Times New Roman" w:cs="Times New Roman"/>
                <w:sz w:val="20"/>
                <w:szCs w:val="20"/>
              </w:rPr>
              <w:t>Часто ли задает вопросы: почему? зачем? как?</w:t>
            </w:r>
          </w:p>
        </w:tc>
        <w:tc>
          <w:tcPr>
            <w:tcW w:w="31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453A" w:rsidRPr="005F453A" w:rsidRDefault="005F453A" w:rsidP="00CA3A5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53A">
              <w:rPr>
                <w:rFonts w:ascii="Times New Roman" w:hAnsi="Times New Roman" w:cs="Times New Roman"/>
                <w:sz w:val="20"/>
                <w:szCs w:val="20"/>
              </w:rPr>
              <w:t>а) часто</w:t>
            </w:r>
          </w:p>
          <w:p w:rsidR="005F453A" w:rsidRPr="005F453A" w:rsidRDefault="005F453A" w:rsidP="00CA3A5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53A">
              <w:rPr>
                <w:rFonts w:ascii="Times New Roman" w:hAnsi="Times New Roman" w:cs="Times New Roman"/>
                <w:sz w:val="20"/>
                <w:szCs w:val="20"/>
              </w:rPr>
              <w:t> б) иногда</w:t>
            </w:r>
          </w:p>
          <w:p w:rsidR="005F453A" w:rsidRPr="005F453A" w:rsidRDefault="005F453A" w:rsidP="00CA3A5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53A">
              <w:rPr>
                <w:rFonts w:ascii="Times New Roman" w:hAnsi="Times New Roman" w:cs="Times New Roman"/>
                <w:sz w:val="20"/>
                <w:szCs w:val="20"/>
              </w:rPr>
              <w:t>в) очень редко</w:t>
            </w:r>
          </w:p>
        </w:tc>
        <w:tc>
          <w:tcPr>
            <w:tcW w:w="27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453A" w:rsidRPr="005F453A" w:rsidRDefault="005F453A" w:rsidP="00CA3A5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53A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  <w:p w:rsidR="005F453A" w:rsidRPr="005F453A" w:rsidRDefault="005F453A" w:rsidP="00CA3A5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53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  <w:p w:rsidR="005F453A" w:rsidRPr="005F453A" w:rsidRDefault="005F453A" w:rsidP="00CA3A5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53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5F453A" w:rsidRPr="00CA3A50" w:rsidTr="005F453A">
        <w:tc>
          <w:tcPr>
            <w:tcW w:w="34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453A" w:rsidRPr="005F453A" w:rsidRDefault="005F453A" w:rsidP="00CA3A5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53A">
              <w:rPr>
                <w:rFonts w:ascii="Times New Roman" w:hAnsi="Times New Roman" w:cs="Times New Roman"/>
                <w:sz w:val="20"/>
                <w:szCs w:val="20"/>
              </w:rPr>
              <w:t xml:space="preserve">Проявляет интерес к символическим «языкам»: пытается самостоятельно «читать» схемы, карты, чертежи и </w:t>
            </w:r>
            <w:r w:rsidRPr="005F453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делать что-то по ним (лепить, конструировать.</w:t>
            </w:r>
          </w:p>
        </w:tc>
        <w:tc>
          <w:tcPr>
            <w:tcW w:w="31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453A" w:rsidRPr="005F453A" w:rsidRDefault="005F453A" w:rsidP="00CA3A5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53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а) часто</w:t>
            </w:r>
          </w:p>
          <w:p w:rsidR="005F453A" w:rsidRPr="005F453A" w:rsidRDefault="005F453A" w:rsidP="00CA3A5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53A">
              <w:rPr>
                <w:rFonts w:ascii="Times New Roman" w:hAnsi="Times New Roman" w:cs="Times New Roman"/>
                <w:sz w:val="20"/>
                <w:szCs w:val="20"/>
              </w:rPr>
              <w:t>б) иногда</w:t>
            </w:r>
          </w:p>
          <w:p w:rsidR="005F453A" w:rsidRPr="005F453A" w:rsidRDefault="005F453A" w:rsidP="00CA3A5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53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в) очень редко</w:t>
            </w:r>
          </w:p>
        </w:tc>
        <w:tc>
          <w:tcPr>
            <w:tcW w:w="27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453A" w:rsidRPr="005F453A" w:rsidRDefault="005F453A" w:rsidP="00CA3A5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53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</w:t>
            </w:r>
          </w:p>
          <w:p w:rsidR="005F453A" w:rsidRPr="005F453A" w:rsidRDefault="005F453A" w:rsidP="00CA3A5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53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  <w:p w:rsidR="005F453A" w:rsidRPr="005F453A" w:rsidRDefault="005F453A" w:rsidP="00CA3A5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53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</w:tr>
      <w:tr w:rsidR="005F453A" w:rsidRPr="00CA3A50" w:rsidTr="005F453A">
        <w:tc>
          <w:tcPr>
            <w:tcW w:w="34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453A" w:rsidRPr="005F453A" w:rsidRDefault="005F453A" w:rsidP="00CA3A5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53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Проявляет интерес к познавательной литературе</w:t>
            </w:r>
          </w:p>
        </w:tc>
        <w:tc>
          <w:tcPr>
            <w:tcW w:w="31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453A" w:rsidRPr="005F453A" w:rsidRDefault="005F453A" w:rsidP="00CA3A5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53A">
              <w:rPr>
                <w:rFonts w:ascii="Times New Roman" w:hAnsi="Times New Roman" w:cs="Times New Roman"/>
                <w:sz w:val="20"/>
                <w:szCs w:val="20"/>
              </w:rPr>
              <w:t>а) часто</w:t>
            </w:r>
          </w:p>
          <w:p w:rsidR="005F453A" w:rsidRPr="005F453A" w:rsidRDefault="005F453A" w:rsidP="00CA3A5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53A">
              <w:rPr>
                <w:rFonts w:ascii="Times New Roman" w:hAnsi="Times New Roman" w:cs="Times New Roman"/>
                <w:sz w:val="20"/>
                <w:szCs w:val="20"/>
              </w:rPr>
              <w:t>б) иногда</w:t>
            </w:r>
          </w:p>
          <w:p w:rsidR="005F453A" w:rsidRPr="005F453A" w:rsidRDefault="005F453A" w:rsidP="00CA3A5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53A">
              <w:rPr>
                <w:rFonts w:ascii="Times New Roman" w:hAnsi="Times New Roman" w:cs="Times New Roman"/>
                <w:sz w:val="20"/>
                <w:szCs w:val="20"/>
              </w:rPr>
              <w:t>в) очень редко</w:t>
            </w:r>
          </w:p>
        </w:tc>
        <w:tc>
          <w:tcPr>
            <w:tcW w:w="27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453A" w:rsidRPr="005F453A" w:rsidRDefault="005F453A" w:rsidP="00CA3A5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53A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  <w:p w:rsidR="005F453A" w:rsidRPr="005F453A" w:rsidRDefault="005F453A" w:rsidP="00CA3A5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53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  <w:p w:rsidR="005F453A" w:rsidRPr="005F453A" w:rsidRDefault="005F453A" w:rsidP="00CA3A5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53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</w:tbl>
    <w:p w:rsidR="00CA3A50" w:rsidRDefault="00CA3A50" w:rsidP="00CA3A50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5F453A" w:rsidRPr="005F453A" w:rsidRDefault="005F453A" w:rsidP="005F453A">
      <w:pPr>
        <w:pStyle w:val="a5"/>
        <w:rPr>
          <w:rFonts w:ascii="Times New Roman" w:hAnsi="Times New Roman" w:cs="Times New Roman"/>
          <w:sz w:val="24"/>
          <w:szCs w:val="24"/>
        </w:rPr>
      </w:pPr>
      <w:r w:rsidRPr="005F453A">
        <w:rPr>
          <w:rFonts w:ascii="Times New Roman" w:hAnsi="Times New Roman" w:cs="Times New Roman"/>
          <w:sz w:val="24"/>
          <w:szCs w:val="24"/>
        </w:rPr>
        <w:t>30-22 баллов – потребность выражена сильно;</w:t>
      </w:r>
    </w:p>
    <w:p w:rsidR="005F453A" w:rsidRPr="005F453A" w:rsidRDefault="005F453A" w:rsidP="005F453A">
      <w:pPr>
        <w:pStyle w:val="a5"/>
        <w:rPr>
          <w:rFonts w:ascii="Times New Roman" w:hAnsi="Times New Roman" w:cs="Times New Roman"/>
          <w:sz w:val="24"/>
          <w:szCs w:val="24"/>
        </w:rPr>
      </w:pPr>
      <w:r w:rsidRPr="005F453A">
        <w:rPr>
          <w:rFonts w:ascii="Times New Roman" w:hAnsi="Times New Roman" w:cs="Times New Roman"/>
          <w:sz w:val="24"/>
          <w:szCs w:val="24"/>
        </w:rPr>
        <w:t>21 –18 баллов – потребность выражена умеренно;</w:t>
      </w:r>
    </w:p>
    <w:p w:rsidR="005F453A" w:rsidRPr="005F453A" w:rsidRDefault="005F453A" w:rsidP="005F453A">
      <w:pPr>
        <w:pStyle w:val="a5"/>
        <w:rPr>
          <w:rFonts w:ascii="Times New Roman" w:hAnsi="Times New Roman" w:cs="Times New Roman"/>
          <w:sz w:val="24"/>
          <w:szCs w:val="24"/>
        </w:rPr>
      </w:pPr>
      <w:r w:rsidRPr="005F453A">
        <w:rPr>
          <w:rFonts w:ascii="Times New Roman" w:hAnsi="Times New Roman" w:cs="Times New Roman"/>
          <w:sz w:val="24"/>
          <w:szCs w:val="24"/>
        </w:rPr>
        <w:t>17 и меньше баллов – потребность выражена слабо.</w:t>
      </w:r>
    </w:p>
    <w:p w:rsidR="005F453A" w:rsidRPr="001B258F" w:rsidRDefault="007B26D3" w:rsidP="005F453A">
      <w:pPr>
        <w:pStyle w:val="Standard"/>
        <w:tabs>
          <w:tab w:val="left" w:pos="368"/>
        </w:tabs>
        <w:spacing w:after="0" w:line="240" w:lineRule="auto"/>
        <w:rPr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   </w:t>
      </w:r>
      <w:r w:rsidR="005F453A" w:rsidRPr="001B258F">
        <w:rPr>
          <w:rFonts w:ascii="Times New Roman" w:hAnsi="Times New Roman" w:cs="Times New Roman"/>
          <w:b/>
          <w:color w:val="000000"/>
          <w:sz w:val="24"/>
          <w:szCs w:val="24"/>
        </w:rPr>
        <w:t>Организационно-педагогические условия реализации программы.</w:t>
      </w:r>
    </w:p>
    <w:p w:rsidR="005F453A" w:rsidRPr="001B258F" w:rsidRDefault="005F453A" w:rsidP="005F453A">
      <w:pPr>
        <w:pStyle w:val="Standard"/>
        <w:tabs>
          <w:tab w:val="left" w:pos="368"/>
        </w:tabs>
        <w:spacing w:after="0" w:line="240" w:lineRule="auto"/>
        <w:jc w:val="both"/>
        <w:rPr>
          <w:color w:val="000000"/>
          <w:sz w:val="24"/>
          <w:szCs w:val="24"/>
        </w:rPr>
      </w:pPr>
      <w:r w:rsidRPr="001B258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1B258F">
        <w:rPr>
          <w:rFonts w:ascii="Times New Roman" w:hAnsi="Times New Roman" w:cs="Times New Roman"/>
          <w:color w:val="000000"/>
          <w:sz w:val="24"/>
          <w:szCs w:val="24"/>
        </w:rPr>
        <w:tab/>
        <w:t>Образовательный процесс осуществляется на основе учебного плана, рабочей программы и регламентируется расписанием занятий. В качестве нормативно-правовых оснований проектирования данной программы выступает Федеральный закон Российской Федерации от 29.12.2012 г. №273-ФЗ «Об образовании в Российской Федерации», приказ Министерства образования Российской Федерации от 29.08.2013 г. № 1008 «Об утверждении порядка организации и осуществления образовательной деятельности по дополнительным общеобразовательным программам», Устав МАДОУ МО «СГО» - детский сад № 9 «Улыбка», правила внутреннего распорядка обучающихся, локальные акты. Указанные нормативные основания позволяют образовательному учреждению разрабатывать образовательные программы с учетом интересов и возможностей обучающихся.</w:t>
      </w:r>
    </w:p>
    <w:p w:rsidR="005F453A" w:rsidRDefault="005F453A" w:rsidP="005F453A">
      <w:pPr>
        <w:pStyle w:val="Standard"/>
        <w:tabs>
          <w:tab w:val="left" w:pos="368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B258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1B258F">
        <w:rPr>
          <w:rFonts w:ascii="Times New Roman" w:hAnsi="Times New Roman" w:cs="Times New Roman"/>
          <w:color w:val="000000"/>
          <w:sz w:val="24"/>
          <w:szCs w:val="24"/>
        </w:rPr>
        <w:tab/>
        <w:t>Научно-методическое обеспечение реализации программы направлено на обеспечение широкого, постоянного и устойчивого доступа для всех участников образовательного процесса к любой информации, связанной с реализацией общеразвивающей программы, планируемыми результатами, организацией образовательного процесса и условиями его осуществления.</w:t>
      </w:r>
    </w:p>
    <w:p w:rsidR="007B26D3" w:rsidRPr="007B26D3" w:rsidRDefault="007B26D3" w:rsidP="007B26D3">
      <w:pPr>
        <w:tabs>
          <w:tab w:val="left" w:pos="368"/>
        </w:tabs>
        <w:autoSpaceDN w:val="0"/>
        <w:spacing w:after="0" w:line="240" w:lineRule="auto"/>
        <w:jc w:val="both"/>
        <w:textAlignment w:val="baseline"/>
        <w:rPr>
          <w:rFonts w:eastAsia="SimSun"/>
          <w:color w:val="000000"/>
          <w:kern w:val="3"/>
          <w:sz w:val="24"/>
          <w:szCs w:val="24"/>
          <w:lang w:eastAsia="en-US"/>
        </w:rPr>
      </w:pPr>
      <w:r>
        <w:rPr>
          <w:rFonts w:ascii="Times New Roman" w:eastAsia="SimSun" w:hAnsi="Times New Roman" w:cs="Times New Roman"/>
          <w:b/>
          <w:color w:val="000000"/>
          <w:kern w:val="3"/>
          <w:sz w:val="24"/>
          <w:szCs w:val="24"/>
          <w:lang w:eastAsia="en-US"/>
        </w:rPr>
        <w:t xml:space="preserve">             </w:t>
      </w:r>
      <w:r w:rsidRPr="007B26D3">
        <w:rPr>
          <w:rFonts w:ascii="Times New Roman" w:eastAsia="SimSun" w:hAnsi="Times New Roman" w:cs="Times New Roman"/>
          <w:b/>
          <w:color w:val="000000"/>
          <w:kern w:val="3"/>
          <w:sz w:val="24"/>
          <w:szCs w:val="24"/>
          <w:lang w:eastAsia="en-US"/>
        </w:rPr>
        <w:t>Социально-психологические условия реализации программы</w:t>
      </w:r>
      <w:r w:rsidRPr="007B26D3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 обеспечивают:</w:t>
      </w:r>
    </w:p>
    <w:p w:rsidR="007B26D3" w:rsidRPr="007B26D3" w:rsidRDefault="007B26D3" w:rsidP="007B26D3">
      <w:pPr>
        <w:tabs>
          <w:tab w:val="left" w:pos="368"/>
        </w:tabs>
        <w:autoSpaceDN w:val="0"/>
        <w:spacing w:after="0" w:line="240" w:lineRule="auto"/>
        <w:ind w:firstLine="709"/>
        <w:jc w:val="both"/>
        <w:textAlignment w:val="baseline"/>
        <w:rPr>
          <w:rFonts w:eastAsia="SimSun"/>
          <w:color w:val="000000"/>
          <w:kern w:val="3"/>
          <w:sz w:val="24"/>
          <w:szCs w:val="24"/>
          <w:lang w:eastAsia="en-US"/>
        </w:rPr>
      </w:pPr>
      <w:r w:rsidRPr="007B26D3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- учет специфики возрастного психофизического развития обучающихся;</w:t>
      </w:r>
    </w:p>
    <w:p w:rsidR="007B26D3" w:rsidRPr="007B26D3" w:rsidRDefault="007B26D3" w:rsidP="007B26D3">
      <w:pPr>
        <w:tabs>
          <w:tab w:val="left" w:pos="368"/>
        </w:tabs>
        <w:autoSpaceDN w:val="0"/>
        <w:spacing w:after="0" w:line="240" w:lineRule="auto"/>
        <w:ind w:firstLine="709"/>
        <w:jc w:val="both"/>
        <w:textAlignment w:val="baseline"/>
        <w:rPr>
          <w:rFonts w:eastAsia="SimSun"/>
          <w:color w:val="000000"/>
          <w:kern w:val="3"/>
          <w:sz w:val="24"/>
          <w:szCs w:val="24"/>
          <w:lang w:eastAsia="en-US"/>
        </w:rPr>
      </w:pPr>
      <w:r w:rsidRPr="007B26D3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- вариативность направлений сопровождения участников образовательного процесса (сохранение и укрепление психологического здоровья обучающихся);</w:t>
      </w:r>
    </w:p>
    <w:p w:rsidR="007B26D3" w:rsidRPr="007B26D3" w:rsidRDefault="007B26D3" w:rsidP="007B26D3">
      <w:pPr>
        <w:tabs>
          <w:tab w:val="left" w:pos="368"/>
        </w:tabs>
        <w:autoSpaceDN w:val="0"/>
        <w:spacing w:after="0" w:line="240" w:lineRule="auto"/>
        <w:ind w:firstLine="709"/>
        <w:jc w:val="both"/>
        <w:textAlignment w:val="baseline"/>
        <w:rPr>
          <w:rFonts w:eastAsia="SimSun"/>
          <w:color w:val="000000"/>
          <w:kern w:val="3"/>
          <w:sz w:val="24"/>
          <w:szCs w:val="24"/>
          <w:lang w:eastAsia="en-US"/>
        </w:rPr>
      </w:pPr>
      <w:r w:rsidRPr="007B26D3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- формирование ценности здоровья и безопасного образа жизни; дифференциация и индивидуализация обучения; мониторинг возможностей и способностей обучающихся, выявление и поддержка одаренных детей, детей с ограниченными возможностями здоровья;</w:t>
      </w:r>
    </w:p>
    <w:p w:rsidR="007B26D3" w:rsidRPr="007B26D3" w:rsidRDefault="007B26D3" w:rsidP="007B26D3">
      <w:pPr>
        <w:suppressAutoHyphens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B26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формирование коммуникативных навыков в разновозрастной среде и среде сверстников.</w:t>
      </w:r>
    </w:p>
    <w:p w:rsidR="007B26D3" w:rsidRPr="007B26D3" w:rsidRDefault="007B26D3" w:rsidP="007B26D3">
      <w:pPr>
        <w:tabs>
          <w:tab w:val="left" w:pos="368"/>
        </w:tabs>
        <w:autoSpaceDN w:val="0"/>
        <w:spacing w:after="0" w:line="240" w:lineRule="auto"/>
        <w:ind w:firstLine="709"/>
        <w:jc w:val="both"/>
        <w:textAlignment w:val="baseline"/>
        <w:rPr>
          <w:rFonts w:eastAsia="SimSun"/>
          <w:b/>
          <w:color w:val="000000"/>
          <w:kern w:val="3"/>
          <w:sz w:val="24"/>
          <w:szCs w:val="24"/>
          <w:lang w:eastAsia="en-US"/>
        </w:rPr>
      </w:pPr>
      <w:r w:rsidRPr="007B26D3">
        <w:rPr>
          <w:rFonts w:ascii="Times New Roman" w:eastAsia="SimSun" w:hAnsi="Times New Roman" w:cs="Times New Roman"/>
          <w:b/>
          <w:color w:val="000000"/>
          <w:kern w:val="3"/>
          <w:sz w:val="24"/>
          <w:szCs w:val="24"/>
          <w:lang w:eastAsia="en-US"/>
        </w:rPr>
        <w:t>Материально-технические условия.</w:t>
      </w:r>
    </w:p>
    <w:p w:rsidR="007B26D3" w:rsidRPr="007B26D3" w:rsidRDefault="007B26D3" w:rsidP="007B26D3">
      <w:pPr>
        <w:tabs>
          <w:tab w:val="left" w:pos="368"/>
        </w:tabs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  <w:r w:rsidRPr="007B26D3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Групповая комната, с</w:t>
      </w:r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оответствующая </w:t>
      </w:r>
      <w:r w:rsidRPr="007B26D3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санитарным нормам </w:t>
      </w:r>
      <w:proofErr w:type="spellStart"/>
      <w:r w:rsidRPr="007B26D3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СанПин</w:t>
      </w:r>
      <w:proofErr w:type="spellEnd"/>
      <w:r w:rsidRPr="007B26D3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. Пространственно-предметная ср</w:t>
      </w:r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еда.</w:t>
      </w:r>
    </w:p>
    <w:p w:rsidR="007B26D3" w:rsidRPr="007B26D3" w:rsidRDefault="007B26D3" w:rsidP="007B26D3">
      <w:pPr>
        <w:tabs>
          <w:tab w:val="left" w:pos="368"/>
        </w:tabs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  <w:r w:rsidRPr="007B26D3">
        <w:rPr>
          <w:rFonts w:ascii="Times New Roman" w:eastAsia="SimSun" w:hAnsi="Times New Roman" w:cs="Times New Roman"/>
          <w:b/>
          <w:color w:val="000000"/>
          <w:kern w:val="3"/>
          <w:sz w:val="24"/>
          <w:szCs w:val="24"/>
          <w:lang w:eastAsia="en-US"/>
        </w:rPr>
        <w:t>Кадровые.</w:t>
      </w:r>
      <w:r w:rsidRPr="007B26D3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 Воспитатель, </w:t>
      </w:r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имеющий</w:t>
      </w:r>
      <w:r w:rsidRPr="007B26D3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 </w:t>
      </w:r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педагогическое образование. </w:t>
      </w:r>
    </w:p>
    <w:p w:rsidR="00A26CDD" w:rsidRDefault="007B26D3" w:rsidP="00A26CDD">
      <w:pPr>
        <w:tabs>
          <w:tab w:val="left" w:pos="368"/>
        </w:tabs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  <w:r w:rsidRPr="007B26D3">
        <w:rPr>
          <w:rFonts w:ascii="Times New Roman" w:eastAsia="SimSun" w:hAnsi="Times New Roman" w:cs="Times New Roman"/>
          <w:b/>
          <w:color w:val="000000"/>
          <w:kern w:val="3"/>
          <w:sz w:val="24"/>
          <w:szCs w:val="24"/>
          <w:lang w:eastAsia="en-US"/>
        </w:rPr>
        <w:t>Материально-технические:</w:t>
      </w:r>
      <w:r w:rsidRPr="007B26D3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 </w:t>
      </w:r>
    </w:p>
    <w:p w:rsidR="00A26CDD" w:rsidRPr="00A26CDD" w:rsidRDefault="00A26CDD" w:rsidP="00A26CDD">
      <w:pPr>
        <w:numPr>
          <w:ilvl w:val="0"/>
          <w:numId w:val="4"/>
        </w:numPr>
        <w:tabs>
          <w:tab w:val="left" w:pos="368"/>
        </w:tabs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  <w:r w:rsidRPr="00A26CDD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демонстрационный материал: глобус Земли.</w:t>
      </w:r>
    </w:p>
    <w:p w:rsidR="007B26D3" w:rsidRPr="007B26D3" w:rsidRDefault="007B26D3" w:rsidP="007B26D3">
      <w:pPr>
        <w:numPr>
          <w:ilvl w:val="0"/>
          <w:numId w:val="4"/>
        </w:numPr>
        <w:tabs>
          <w:tab w:val="left" w:pos="368"/>
        </w:tabs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п</w:t>
      </w:r>
      <w:r w:rsidRPr="007B26D3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риборы – помощни</w:t>
      </w:r>
      <w:r w:rsidR="00BF66D4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ки для магнитных экспериментов:</w:t>
      </w:r>
      <w:r w:rsidRPr="007B26D3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 </w:t>
      </w:r>
      <w:r w:rsidR="00BF66D4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компас, буквы, обозначающие стороны </w:t>
      </w:r>
      <w:proofErr w:type="gramStart"/>
      <w:r w:rsidR="00BF66D4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света, </w:t>
      </w:r>
      <w:r w:rsidRPr="007B26D3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 лупа</w:t>
      </w:r>
      <w:proofErr w:type="gramEnd"/>
      <w:r w:rsidRPr="007B26D3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, увеличительные стекла, микроскоп,  магниты( магнитные шарики, подковообразный магнит и магнитные бруски, магнитные пластинки, магнитные палочки ), магнитная установка, подставка для левитации.</w:t>
      </w:r>
    </w:p>
    <w:p w:rsidR="007B26D3" w:rsidRPr="007B26D3" w:rsidRDefault="007B26D3" w:rsidP="007B26D3">
      <w:pPr>
        <w:numPr>
          <w:ilvl w:val="0"/>
          <w:numId w:val="4"/>
        </w:numPr>
        <w:tabs>
          <w:tab w:val="left" w:pos="368"/>
        </w:tabs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п</w:t>
      </w:r>
      <w:r w:rsidR="00BF66D4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риборы – помощники для </w:t>
      </w:r>
      <w:r w:rsidRPr="007B26D3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экспериментов с водой: прозрачные и непрозрачные сосуды разной конфигурации и разного объема, водяной пистолет, водяной насос, соединитель, пипетки, </w:t>
      </w:r>
    </w:p>
    <w:p w:rsidR="007B26D3" w:rsidRPr="007B26D3" w:rsidRDefault="007B26D3" w:rsidP="007B26D3">
      <w:pPr>
        <w:numPr>
          <w:ilvl w:val="0"/>
          <w:numId w:val="4"/>
        </w:numPr>
        <w:tabs>
          <w:tab w:val="left" w:pos="368"/>
        </w:tabs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lastRenderedPageBreak/>
        <w:t>п</w:t>
      </w:r>
      <w:r w:rsidRPr="007B26D3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риборы – помощники </w:t>
      </w:r>
      <w:proofErr w:type="gramStart"/>
      <w:r w:rsidRPr="007B26D3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для  экспериментов</w:t>
      </w:r>
      <w:proofErr w:type="gramEnd"/>
      <w:r w:rsidRPr="007B26D3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 со звуком: стаканчики, звуковые палочки, звуковые трубки, пластмассовые трубочки, воздушные шарики, камертон, свисток, </w:t>
      </w:r>
    </w:p>
    <w:p w:rsidR="007B26D3" w:rsidRPr="007B26D3" w:rsidRDefault="007B26D3" w:rsidP="007B26D3">
      <w:pPr>
        <w:numPr>
          <w:ilvl w:val="0"/>
          <w:numId w:val="4"/>
        </w:numPr>
        <w:tabs>
          <w:tab w:val="left" w:pos="368"/>
        </w:tabs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п</w:t>
      </w:r>
      <w:r w:rsidRPr="007B26D3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риборы – помощники </w:t>
      </w:r>
      <w:proofErr w:type="gramStart"/>
      <w:r w:rsidRPr="007B26D3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для  экспериментов</w:t>
      </w:r>
      <w:proofErr w:type="gramEnd"/>
      <w:r w:rsidRPr="007B26D3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 со светом ( в том числе солнечным):</w:t>
      </w:r>
      <w:r w:rsidR="003E4792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 электрический конструктор, </w:t>
      </w:r>
      <w:r w:rsidRPr="007B26D3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 батарейки, блок питания, лампочки, фонарик, кристалл, проектор, карта звездного неба, фосфоресцирующие фигурки, параболический отражатель, увеличительные стекла, пробирки, держатели для пробирок, цветные фильтры, термометр, диски, зеркало.</w:t>
      </w:r>
    </w:p>
    <w:p w:rsidR="007B26D3" w:rsidRPr="007B26D3" w:rsidRDefault="007B26D3" w:rsidP="007B26D3">
      <w:pPr>
        <w:numPr>
          <w:ilvl w:val="0"/>
          <w:numId w:val="4"/>
        </w:numPr>
        <w:tabs>
          <w:tab w:val="left" w:pos="368"/>
        </w:tabs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п</w:t>
      </w:r>
      <w:r w:rsidRPr="007B26D3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риродный и бросовый материал.</w:t>
      </w:r>
    </w:p>
    <w:p w:rsidR="007B26D3" w:rsidRPr="007B26D3" w:rsidRDefault="007B26D3" w:rsidP="007B26D3">
      <w:pPr>
        <w:numPr>
          <w:ilvl w:val="0"/>
          <w:numId w:val="4"/>
        </w:numPr>
        <w:tabs>
          <w:tab w:val="left" w:pos="368"/>
        </w:tabs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и</w:t>
      </w:r>
      <w:r w:rsidRPr="007B26D3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гровое оборудование: теневой театр.</w:t>
      </w:r>
    </w:p>
    <w:p w:rsidR="007B26D3" w:rsidRPr="007B26D3" w:rsidRDefault="007B26D3" w:rsidP="007B26D3">
      <w:pPr>
        <w:numPr>
          <w:ilvl w:val="0"/>
          <w:numId w:val="4"/>
        </w:numPr>
        <w:tabs>
          <w:tab w:val="left" w:pos="368"/>
        </w:tabs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п</w:t>
      </w:r>
      <w:r w:rsidRPr="007B26D3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рочие материалы: соль, сахар, фрукты, овощи, крахмал, поддоны, метал</w:t>
      </w:r>
      <w:r w:rsidR="00C061E6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лическая миска, масло, батон, молоко.</w:t>
      </w:r>
    </w:p>
    <w:p w:rsidR="007B26D3" w:rsidRPr="007B26D3" w:rsidRDefault="007B26D3" w:rsidP="007B26D3">
      <w:pPr>
        <w:numPr>
          <w:ilvl w:val="0"/>
          <w:numId w:val="4"/>
        </w:numPr>
        <w:tabs>
          <w:tab w:val="left" w:pos="368"/>
        </w:tabs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р</w:t>
      </w:r>
      <w:r w:rsidRPr="007B26D3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азные виды бумаги: альбомная, тетрадная, салфетки, картон</w:t>
      </w:r>
    </w:p>
    <w:p w:rsidR="007B26D3" w:rsidRDefault="007B26D3" w:rsidP="007B26D3">
      <w:pPr>
        <w:numPr>
          <w:ilvl w:val="0"/>
          <w:numId w:val="4"/>
        </w:numPr>
        <w:tabs>
          <w:tab w:val="left" w:pos="368"/>
        </w:tabs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т</w:t>
      </w:r>
      <w:r w:rsidRPr="007B26D3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ехнические материалы: гайки, винты, болтики, гвозди.</w:t>
      </w:r>
    </w:p>
    <w:p w:rsidR="007B26D3" w:rsidRPr="007B26D3" w:rsidRDefault="007B26D3" w:rsidP="007B26D3">
      <w:pPr>
        <w:numPr>
          <w:ilvl w:val="0"/>
          <w:numId w:val="4"/>
        </w:numPr>
        <w:tabs>
          <w:tab w:val="left" w:pos="368"/>
        </w:tabs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к</w:t>
      </w:r>
      <w:r w:rsidRPr="007B26D3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раски: гуашевые, масляные.</w:t>
      </w:r>
    </w:p>
    <w:p w:rsidR="007B26D3" w:rsidRPr="007B26D3" w:rsidRDefault="007B26D3" w:rsidP="007B26D3">
      <w:pPr>
        <w:numPr>
          <w:ilvl w:val="0"/>
          <w:numId w:val="4"/>
        </w:numPr>
        <w:tabs>
          <w:tab w:val="left" w:pos="368"/>
        </w:tabs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м</w:t>
      </w:r>
      <w:r w:rsidRPr="007B26D3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узыкальное сопровождение: отрывки из муз. произведений. </w:t>
      </w:r>
    </w:p>
    <w:p w:rsidR="007B26D3" w:rsidRDefault="007B26D3" w:rsidP="007B26D3">
      <w:pPr>
        <w:numPr>
          <w:ilvl w:val="0"/>
          <w:numId w:val="4"/>
        </w:numPr>
        <w:tabs>
          <w:tab w:val="left" w:pos="368"/>
        </w:tabs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  <w:proofErr w:type="spellStart"/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в</w:t>
      </w:r>
      <w:r w:rsidRPr="007B26D3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идеосопровождение</w:t>
      </w:r>
      <w:proofErr w:type="spellEnd"/>
      <w:r w:rsidRPr="007B26D3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: мультфильмы из серии «</w:t>
      </w:r>
      <w:proofErr w:type="spellStart"/>
      <w:r w:rsidRPr="007B26D3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Фикси</w:t>
      </w:r>
      <w:proofErr w:type="spellEnd"/>
      <w:r w:rsidRPr="007B26D3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-советы», «Уроки тетушки Совы»</w:t>
      </w:r>
      <w:r w:rsidR="00C7791D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, </w:t>
      </w:r>
      <w:r w:rsidR="00D75B84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«Наука для детей. </w:t>
      </w:r>
      <w:proofErr w:type="spellStart"/>
      <w:r w:rsidR="00D75B84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Смешарики</w:t>
      </w:r>
      <w:proofErr w:type="spellEnd"/>
      <w:r w:rsidR="00D75B84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», </w:t>
      </w:r>
      <w:r w:rsidR="00C7791D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развивающий мультфильм «Путешествие капельки»</w:t>
      </w:r>
      <w:r w:rsidR="00D75B84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.</w:t>
      </w:r>
    </w:p>
    <w:p w:rsidR="00B10599" w:rsidRPr="00B10599" w:rsidRDefault="00B10599" w:rsidP="00B10599">
      <w:pPr>
        <w:pStyle w:val="a3"/>
        <w:suppressAutoHyphens w:val="0"/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10599" w:rsidRPr="00B10599" w:rsidRDefault="00B10599" w:rsidP="00B10599">
      <w:pPr>
        <w:pStyle w:val="a3"/>
        <w:suppressAutoHyphens w:val="0"/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</w:t>
      </w:r>
      <w:r w:rsidRPr="00B1059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УЧЕБНО-</w:t>
      </w:r>
      <w:proofErr w:type="gramStart"/>
      <w:r w:rsidRPr="00B1059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ТЕМАТИЧЕСКИЙ  ПЛАН</w:t>
      </w:r>
      <w:proofErr w:type="gramEnd"/>
    </w:p>
    <w:p w:rsidR="00B10599" w:rsidRPr="00B10599" w:rsidRDefault="00B10599" w:rsidP="00B10599">
      <w:pPr>
        <w:pStyle w:val="a3"/>
        <w:suppressAutoHyphens w:val="0"/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88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6096"/>
        <w:gridCol w:w="992"/>
        <w:gridCol w:w="1018"/>
        <w:gridCol w:w="1108"/>
      </w:tblGrid>
      <w:tr w:rsidR="00B10599" w:rsidRPr="00B10599" w:rsidTr="000000B3">
        <w:trPr>
          <w:cantSplit/>
          <w:trHeight w:val="324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0599" w:rsidRDefault="00B10599" w:rsidP="00B10599">
            <w:pPr>
              <w:tabs>
                <w:tab w:val="left" w:pos="368"/>
              </w:tabs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b/>
                <w:color w:val="000000"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eastAsia="SimSun" w:hAnsi="Times New Roman" w:cs="Times New Roman"/>
                <w:b/>
                <w:color w:val="000000"/>
                <w:kern w:val="3"/>
                <w:sz w:val="24"/>
                <w:szCs w:val="24"/>
                <w:lang w:eastAsia="en-US"/>
              </w:rPr>
              <w:t xml:space="preserve"> №</w:t>
            </w:r>
          </w:p>
          <w:p w:rsidR="00B10599" w:rsidRPr="00B10599" w:rsidRDefault="00B10599" w:rsidP="00B10599">
            <w:pPr>
              <w:tabs>
                <w:tab w:val="left" w:pos="368"/>
              </w:tabs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b/>
                <w:color w:val="000000"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eastAsia="SimSun" w:hAnsi="Times New Roman" w:cs="Times New Roman"/>
                <w:b/>
                <w:color w:val="000000"/>
                <w:kern w:val="3"/>
                <w:sz w:val="24"/>
                <w:szCs w:val="24"/>
                <w:lang w:eastAsia="en-US"/>
              </w:rPr>
              <w:t>п/п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0599" w:rsidRDefault="00B10599" w:rsidP="00B10599">
            <w:pPr>
              <w:tabs>
                <w:tab w:val="left" w:pos="368"/>
              </w:tabs>
              <w:autoSpaceDN w:val="0"/>
              <w:spacing w:after="0" w:line="240" w:lineRule="auto"/>
              <w:ind w:left="360"/>
              <w:jc w:val="center"/>
              <w:textAlignment w:val="baseline"/>
              <w:rPr>
                <w:rFonts w:ascii="Times New Roman" w:eastAsia="SimSun" w:hAnsi="Times New Roman" w:cs="Times New Roman"/>
                <w:b/>
                <w:color w:val="000000"/>
                <w:kern w:val="3"/>
                <w:sz w:val="24"/>
                <w:szCs w:val="24"/>
                <w:lang w:eastAsia="en-US"/>
              </w:rPr>
            </w:pPr>
          </w:p>
          <w:p w:rsidR="00B10599" w:rsidRPr="00B10599" w:rsidRDefault="00B10599" w:rsidP="00B10599">
            <w:pPr>
              <w:tabs>
                <w:tab w:val="left" w:pos="368"/>
              </w:tabs>
              <w:autoSpaceDN w:val="0"/>
              <w:spacing w:after="0" w:line="240" w:lineRule="auto"/>
              <w:ind w:left="360"/>
              <w:jc w:val="center"/>
              <w:textAlignment w:val="baseline"/>
              <w:rPr>
                <w:rFonts w:ascii="Times New Roman" w:eastAsia="SimSun" w:hAnsi="Times New Roman" w:cs="Times New Roman"/>
                <w:b/>
                <w:color w:val="000000"/>
                <w:kern w:val="3"/>
                <w:sz w:val="24"/>
                <w:szCs w:val="24"/>
                <w:lang w:eastAsia="en-US"/>
              </w:rPr>
            </w:pPr>
            <w:r w:rsidRPr="00B10599">
              <w:rPr>
                <w:rFonts w:ascii="Times New Roman" w:eastAsia="SimSun" w:hAnsi="Times New Roman" w:cs="Times New Roman"/>
                <w:b/>
                <w:color w:val="000000"/>
                <w:kern w:val="3"/>
                <w:sz w:val="24"/>
                <w:szCs w:val="24"/>
                <w:lang w:eastAsia="en-US"/>
              </w:rPr>
              <w:t>Тема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0599" w:rsidRPr="00B10599" w:rsidRDefault="00B10599" w:rsidP="00B10599">
            <w:pPr>
              <w:tabs>
                <w:tab w:val="left" w:pos="368"/>
              </w:tabs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b/>
                <w:color w:val="000000"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eastAsia="SimSun" w:hAnsi="Times New Roman" w:cs="Times New Roman"/>
                <w:b/>
                <w:color w:val="000000"/>
                <w:kern w:val="3"/>
                <w:sz w:val="24"/>
                <w:szCs w:val="24"/>
                <w:lang w:eastAsia="en-US"/>
              </w:rPr>
              <w:t>Общее кол-во часов</w:t>
            </w: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0599" w:rsidRPr="00B10599" w:rsidRDefault="00B10599" w:rsidP="00B10599">
            <w:pPr>
              <w:tabs>
                <w:tab w:val="left" w:pos="368"/>
              </w:tabs>
              <w:autoSpaceDN w:val="0"/>
              <w:spacing w:after="0" w:line="240" w:lineRule="auto"/>
              <w:ind w:left="360"/>
              <w:textAlignment w:val="baseline"/>
              <w:rPr>
                <w:rFonts w:ascii="Times New Roman" w:eastAsia="SimSun" w:hAnsi="Times New Roman" w:cs="Times New Roman"/>
                <w:b/>
                <w:color w:val="000000"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eastAsia="SimSun" w:hAnsi="Times New Roman" w:cs="Times New Roman"/>
                <w:b/>
                <w:color w:val="000000"/>
                <w:kern w:val="3"/>
                <w:sz w:val="24"/>
                <w:szCs w:val="24"/>
                <w:lang w:eastAsia="en-US"/>
              </w:rPr>
              <w:t>Теория</w:t>
            </w:r>
          </w:p>
        </w:tc>
        <w:tc>
          <w:tcPr>
            <w:tcW w:w="11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0599" w:rsidRPr="00B10599" w:rsidRDefault="00B10599" w:rsidP="00B10599">
            <w:pPr>
              <w:tabs>
                <w:tab w:val="left" w:pos="368"/>
              </w:tabs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b/>
                <w:color w:val="000000"/>
                <w:kern w:val="3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SimSun" w:hAnsi="Times New Roman" w:cs="Times New Roman"/>
                <w:b/>
                <w:color w:val="000000"/>
                <w:kern w:val="3"/>
                <w:sz w:val="24"/>
                <w:szCs w:val="24"/>
                <w:lang w:eastAsia="en-US"/>
              </w:rPr>
              <w:t>Прак</w:t>
            </w:r>
            <w:proofErr w:type="spellEnd"/>
            <w:r>
              <w:rPr>
                <w:rFonts w:ascii="Times New Roman" w:eastAsia="SimSun" w:hAnsi="Times New Roman" w:cs="Times New Roman"/>
                <w:b/>
                <w:color w:val="000000"/>
                <w:kern w:val="3"/>
                <w:sz w:val="24"/>
                <w:szCs w:val="24"/>
                <w:lang w:eastAsia="en-US"/>
              </w:rPr>
              <w:t>-тика</w:t>
            </w:r>
          </w:p>
        </w:tc>
      </w:tr>
      <w:tr w:rsidR="00B10599" w:rsidRPr="00B10599" w:rsidTr="000000B3">
        <w:trPr>
          <w:cantSplit/>
          <w:trHeight w:val="324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0599" w:rsidRPr="00B10599" w:rsidRDefault="00B10599" w:rsidP="00B10599">
            <w:pPr>
              <w:numPr>
                <w:ilvl w:val="0"/>
                <w:numId w:val="5"/>
              </w:numPr>
              <w:tabs>
                <w:tab w:val="left" w:pos="368"/>
              </w:tabs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b/>
                <w:color w:val="000000"/>
                <w:kern w:val="3"/>
                <w:sz w:val="24"/>
                <w:szCs w:val="24"/>
                <w:lang w:eastAsia="en-US"/>
              </w:rPr>
            </w:pP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0599" w:rsidRPr="00B10599" w:rsidRDefault="002815F0" w:rsidP="00B10599">
            <w:pPr>
              <w:tabs>
                <w:tab w:val="left" w:pos="368"/>
              </w:tabs>
              <w:autoSpaceDN w:val="0"/>
              <w:spacing w:after="0" w:line="240" w:lineRule="auto"/>
              <w:ind w:left="360"/>
              <w:textAlignment w:val="baseline"/>
              <w:rPr>
                <w:rFonts w:ascii="Times New Roman" w:eastAsia="SimSun" w:hAnsi="Times New Roman" w:cs="Times New Roman"/>
                <w:b/>
                <w:color w:val="000000"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eastAsia="SimSun" w:hAnsi="Times New Roman" w:cs="Times New Roman"/>
                <w:b/>
                <w:color w:val="000000"/>
                <w:kern w:val="3"/>
                <w:sz w:val="24"/>
                <w:szCs w:val="24"/>
                <w:lang w:eastAsia="en-US"/>
              </w:rPr>
              <w:t>Чудеса вокруг нас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0599" w:rsidRPr="00B10599" w:rsidRDefault="002815F0" w:rsidP="00B10599">
            <w:pPr>
              <w:tabs>
                <w:tab w:val="left" w:pos="368"/>
              </w:tabs>
              <w:autoSpaceDN w:val="0"/>
              <w:spacing w:after="0" w:line="240" w:lineRule="auto"/>
              <w:ind w:left="360"/>
              <w:textAlignment w:val="baseline"/>
              <w:rPr>
                <w:rFonts w:ascii="Times New Roman" w:eastAsia="SimSun" w:hAnsi="Times New Roman" w:cs="Times New Roman"/>
                <w:b/>
                <w:color w:val="000000"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eastAsia="SimSun" w:hAnsi="Times New Roman" w:cs="Times New Roman"/>
                <w:b/>
                <w:color w:val="000000"/>
                <w:kern w:val="3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0599" w:rsidRPr="00B10599" w:rsidRDefault="00654F22" w:rsidP="00B10599">
            <w:pPr>
              <w:tabs>
                <w:tab w:val="left" w:pos="368"/>
              </w:tabs>
              <w:autoSpaceDN w:val="0"/>
              <w:spacing w:after="0" w:line="240" w:lineRule="auto"/>
              <w:ind w:left="360"/>
              <w:textAlignment w:val="baseline"/>
              <w:rPr>
                <w:rFonts w:ascii="Times New Roman" w:eastAsia="SimSun" w:hAnsi="Times New Roman" w:cs="Times New Roman"/>
                <w:b/>
                <w:color w:val="000000"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eastAsia="SimSun" w:hAnsi="Times New Roman" w:cs="Times New Roman"/>
                <w:b/>
                <w:color w:val="000000"/>
                <w:kern w:val="3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1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0599" w:rsidRPr="00B10599" w:rsidRDefault="00654F22" w:rsidP="00B10599">
            <w:pPr>
              <w:tabs>
                <w:tab w:val="left" w:pos="368"/>
              </w:tabs>
              <w:autoSpaceDN w:val="0"/>
              <w:spacing w:after="0" w:line="240" w:lineRule="auto"/>
              <w:ind w:left="360"/>
              <w:textAlignment w:val="baseline"/>
              <w:rPr>
                <w:rFonts w:ascii="Times New Roman" w:eastAsia="SimSun" w:hAnsi="Times New Roman" w:cs="Times New Roman"/>
                <w:b/>
                <w:color w:val="000000"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eastAsia="SimSun" w:hAnsi="Times New Roman" w:cs="Times New Roman"/>
                <w:b/>
                <w:color w:val="000000"/>
                <w:kern w:val="3"/>
                <w:sz w:val="24"/>
                <w:szCs w:val="24"/>
                <w:lang w:eastAsia="en-US"/>
              </w:rPr>
              <w:t>3</w:t>
            </w:r>
          </w:p>
        </w:tc>
      </w:tr>
      <w:tr w:rsidR="00B10599" w:rsidRPr="00B10599" w:rsidTr="000000B3">
        <w:trPr>
          <w:cantSplit/>
          <w:trHeight w:val="324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0599" w:rsidRPr="00B10599" w:rsidRDefault="00B10599" w:rsidP="00B10599">
            <w:pPr>
              <w:numPr>
                <w:ilvl w:val="0"/>
                <w:numId w:val="5"/>
              </w:numPr>
              <w:tabs>
                <w:tab w:val="left" w:pos="368"/>
              </w:tabs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b/>
                <w:color w:val="000000"/>
                <w:kern w:val="3"/>
                <w:sz w:val="24"/>
                <w:szCs w:val="24"/>
                <w:lang w:eastAsia="en-US"/>
              </w:rPr>
            </w:pP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0599" w:rsidRPr="00B10599" w:rsidRDefault="005B1DB2" w:rsidP="00B10599">
            <w:pPr>
              <w:tabs>
                <w:tab w:val="left" w:pos="368"/>
              </w:tabs>
              <w:autoSpaceDN w:val="0"/>
              <w:spacing w:after="0" w:line="240" w:lineRule="auto"/>
              <w:ind w:left="360"/>
              <w:textAlignment w:val="baseline"/>
              <w:rPr>
                <w:rFonts w:ascii="Times New Roman" w:eastAsia="SimSun" w:hAnsi="Times New Roman" w:cs="Times New Roman"/>
                <w:b/>
                <w:bCs/>
                <w:color w:val="000000"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eastAsia="SimSun" w:hAnsi="Times New Roman" w:cs="Times New Roman"/>
                <w:b/>
                <w:bCs/>
                <w:color w:val="000000"/>
                <w:kern w:val="3"/>
                <w:sz w:val="24"/>
                <w:szCs w:val="24"/>
                <w:lang w:eastAsia="en-US"/>
              </w:rPr>
              <w:t>Вода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0599" w:rsidRPr="00B10599" w:rsidRDefault="00B10599" w:rsidP="00B10599">
            <w:pPr>
              <w:tabs>
                <w:tab w:val="left" w:pos="368"/>
              </w:tabs>
              <w:autoSpaceDN w:val="0"/>
              <w:spacing w:after="0" w:line="240" w:lineRule="auto"/>
              <w:ind w:left="360"/>
              <w:textAlignment w:val="baseline"/>
              <w:rPr>
                <w:rFonts w:ascii="Times New Roman" w:eastAsia="SimSun" w:hAnsi="Times New Roman" w:cs="Times New Roman"/>
                <w:b/>
                <w:color w:val="000000"/>
                <w:kern w:val="3"/>
                <w:sz w:val="24"/>
                <w:szCs w:val="24"/>
                <w:lang w:eastAsia="en-US"/>
              </w:rPr>
            </w:pPr>
            <w:r w:rsidRPr="00B10599">
              <w:rPr>
                <w:rFonts w:ascii="Times New Roman" w:eastAsia="SimSun" w:hAnsi="Times New Roman" w:cs="Times New Roman"/>
                <w:b/>
                <w:color w:val="000000"/>
                <w:kern w:val="3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0599" w:rsidRPr="00B10599" w:rsidRDefault="00E554A2" w:rsidP="00B10599">
            <w:pPr>
              <w:tabs>
                <w:tab w:val="left" w:pos="368"/>
              </w:tabs>
              <w:autoSpaceDN w:val="0"/>
              <w:spacing w:after="0" w:line="240" w:lineRule="auto"/>
              <w:ind w:left="360"/>
              <w:textAlignment w:val="baseline"/>
              <w:rPr>
                <w:rFonts w:ascii="Times New Roman" w:eastAsia="SimSun" w:hAnsi="Times New Roman" w:cs="Times New Roman"/>
                <w:b/>
                <w:color w:val="000000"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eastAsia="SimSun" w:hAnsi="Times New Roman" w:cs="Times New Roman"/>
                <w:b/>
                <w:color w:val="000000"/>
                <w:kern w:val="3"/>
                <w:sz w:val="24"/>
                <w:szCs w:val="24"/>
                <w:lang w:eastAsia="en-US"/>
              </w:rPr>
              <w:t>1</w:t>
            </w:r>
            <w:r w:rsidR="003B35A0">
              <w:rPr>
                <w:rFonts w:ascii="Times New Roman" w:eastAsia="SimSun" w:hAnsi="Times New Roman" w:cs="Times New Roman"/>
                <w:b/>
                <w:color w:val="000000"/>
                <w:kern w:val="3"/>
                <w:sz w:val="24"/>
                <w:szCs w:val="24"/>
                <w:lang w:eastAsia="en-US"/>
              </w:rPr>
              <w:t>,5</w:t>
            </w:r>
          </w:p>
        </w:tc>
        <w:tc>
          <w:tcPr>
            <w:tcW w:w="11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0599" w:rsidRPr="00B10599" w:rsidRDefault="003B35A0" w:rsidP="00B10599">
            <w:pPr>
              <w:tabs>
                <w:tab w:val="left" w:pos="368"/>
              </w:tabs>
              <w:autoSpaceDN w:val="0"/>
              <w:spacing w:after="0" w:line="240" w:lineRule="auto"/>
              <w:ind w:left="360"/>
              <w:textAlignment w:val="baseline"/>
              <w:rPr>
                <w:rFonts w:ascii="Times New Roman" w:eastAsia="SimSun" w:hAnsi="Times New Roman" w:cs="Times New Roman"/>
                <w:b/>
                <w:color w:val="000000"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eastAsia="SimSun" w:hAnsi="Times New Roman" w:cs="Times New Roman"/>
                <w:b/>
                <w:color w:val="000000"/>
                <w:kern w:val="3"/>
                <w:sz w:val="24"/>
                <w:szCs w:val="24"/>
                <w:lang w:eastAsia="en-US"/>
              </w:rPr>
              <w:t>2.5</w:t>
            </w:r>
          </w:p>
        </w:tc>
      </w:tr>
      <w:tr w:rsidR="00B10599" w:rsidRPr="00B10599" w:rsidTr="000000B3">
        <w:trPr>
          <w:cantSplit/>
          <w:trHeight w:val="324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0599" w:rsidRPr="00B10599" w:rsidRDefault="00B10599" w:rsidP="00B10599">
            <w:pPr>
              <w:numPr>
                <w:ilvl w:val="0"/>
                <w:numId w:val="5"/>
              </w:numPr>
              <w:tabs>
                <w:tab w:val="left" w:pos="368"/>
              </w:tabs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b/>
                <w:color w:val="000000"/>
                <w:kern w:val="3"/>
                <w:sz w:val="24"/>
                <w:szCs w:val="24"/>
                <w:lang w:eastAsia="en-US"/>
              </w:rPr>
            </w:pP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0599" w:rsidRPr="003B35A0" w:rsidRDefault="003B35A0" w:rsidP="00B10599">
            <w:pPr>
              <w:tabs>
                <w:tab w:val="left" w:pos="368"/>
              </w:tabs>
              <w:autoSpaceDN w:val="0"/>
              <w:spacing w:after="0" w:line="240" w:lineRule="auto"/>
              <w:ind w:left="360"/>
              <w:textAlignment w:val="baseline"/>
              <w:rPr>
                <w:rFonts w:ascii="Times New Roman" w:eastAsia="SimSun" w:hAnsi="Times New Roman" w:cs="Times New Roman"/>
                <w:b/>
                <w:color w:val="000000"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eastAsia="SimSun" w:hAnsi="Times New Roman" w:cs="Times New Roman"/>
                <w:b/>
                <w:color w:val="000000"/>
                <w:kern w:val="3"/>
                <w:sz w:val="24"/>
                <w:szCs w:val="24"/>
                <w:lang w:eastAsia="en-US"/>
              </w:rPr>
              <w:t>Воздух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0599" w:rsidRPr="00B10599" w:rsidRDefault="00B10599" w:rsidP="00B10599">
            <w:pPr>
              <w:tabs>
                <w:tab w:val="left" w:pos="368"/>
              </w:tabs>
              <w:autoSpaceDN w:val="0"/>
              <w:spacing w:after="0" w:line="240" w:lineRule="auto"/>
              <w:ind w:left="360"/>
              <w:textAlignment w:val="baseline"/>
              <w:rPr>
                <w:rFonts w:ascii="Times New Roman" w:eastAsia="SimSun" w:hAnsi="Times New Roman" w:cs="Times New Roman"/>
                <w:b/>
                <w:color w:val="000000"/>
                <w:kern w:val="3"/>
                <w:sz w:val="24"/>
                <w:szCs w:val="24"/>
                <w:lang w:eastAsia="en-US"/>
              </w:rPr>
            </w:pPr>
            <w:r w:rsidRPr="00B10599">
              <w:rPr>
                <w:rFonts w:ascii="Times New Roman" w:eastAsia="SimSun" w:hAnsi="Times New Roman" w:cs="Times New Roman"/>
                <w:b/>
                <w:color w:val="000000"/>
                <w:kern w:val="3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0599" w:rsidRPr="00B10599" w:rsidRDefault="00952936" w:rsidP="00B10599">
            <w:pPr>
              <w:tabs>
                <w:tab w:val="left" w:pos="368"/>
              </w:tabs>
              <w:autoSpaceDN w:val="0"/>
              <w:spacing w:after="0" w:line="240" w:lineRule="auto"/>
              <w:ind w:left="360"/>
              <w:textAlignment w:val="baseline"/>
              <w:rPr>
                <w:rFonts w:ascii="Times New Roman" w:eastAsia="SimSun" w:hAnsi="Times New Roman" w:cs="Times New Roman"/>
                <w:b/>
                <w:color w:val="000000"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eastAsia="SimSun" w:hAnsi="Times New Roman" w:cs="Times New Roman"/>
                <w:b/>
                <w:color w:val="000000"/>
                <w:kern w:val="3"/>
                <w:sz w:val="24"/>
                <w:szCs w:val="24"/>
                <w:lang w:eastAsia="en-US"/>
              </w:rPr>
              <w:t>1.5</w:t>
            </w:r>
          </w:p>
        </w:tc>
        <w:tc>
          <w:tcPr>
            <w:tcW w:w="11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0599" w:rsidRPr="00B10599" w:rsidRDefault="00952936" w:rsidP="00B10599">
            <w:pPr>
              <w:tabs>
                <w:tab w:val="left" w:pos="368"/>
              </w:tabs>
              <w:autoSpaceDN w:val="0"/>
              <w:spacing w:after="0" w:line="240" w:lineRule="auto"/>
              <w:ind w:left="360"/>
              <w:textAlignment w:val="baseline"/>
              <w:rPr>
                <w:rFonts w:ascii="Times New Roman" w:eastAsia="SimSun" w:hAnsi="Times New Roman" w:cs="Times New Roman"/>
                <w:b/>
                <w:color w:val="000000"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eastAsia="SimSun" w:hAnsi="Times New Roman" w:cs="Times New Roman"/>
                <w:b/>
                <w:color w:val="000000"/>
                <w:kern w:val="3"/>
                <w:sz w:val="24"/>
                <w:szCs w:val="24"/>
                <w:lang w:eastAsia="en-US"/>
              </w:rPr>
              <w:t>2.5</w:t>
            </w:r>
          </w:p>
        </w:tc>
      </w:tr>
      <w:tr w:rsidR="00B10599" w:rsidRPr="00B10599" w:rsidTr="000000B3">
        <w:trPr>
          <w:cantSplit/>
          <w:trHeight w:val="324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0599" w:rsidRPr="00B10599" w:rsidRDefault="00B10599" w:rsidP="00B10599">
            <w:pPr>
              <w:numPr>
                <w:ilvl w:val="0"/>
                <w:numId w:val="5"/>
              </w:numPr>
              <w:tabs>
                <w:tab w:val="left" w:pos="368"/>
              </w:tabs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b/>
                <w:color w:val="000000"/>
                <w:kern w:val="3"/>
                <w:sz w:val="24"/>
                <w:szCs w:val="24"/>
                <w:lang w:eastAsia="en-US"/>
              </w:rPr>
            </w:pP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36DB" w:rsidRPr="00B10599" w:rsidRDefault="00C8507A" w:rsidP="006836DB">
            <w:pPr>
              <w:tabs>
                <w:tab w:val="left" w:pos="368"/>
              </w:tabs>
              <w:autoSpaceDN w:val="0"/>
              <w:spacing w:after="0" w:line="240" w:lineRule="auto"/>
              <w:ind w:left="360"/>
              <w:textAlignment w:val="baseline"/>
              <w:rPr>
                <w:rFonts w:ascii="Times New Roman" w:eastAsia="SimSun" w:hAnsi="Times New Roman" w:cs="Times New Roman"/>
                <w:b/>
                <w:color w:val="000000"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eastAsia="SimSun" w:hAnsi="Times New Roman" w:cs="Times New Roman"/>
                <w:b/>
                <w:color w:val="000000"/>
                <w:kern w:val="3"/>
                <w:sz w:val="24"/>
                <w:szCs w:val="24"/>
                <w:lang w:eastAsia="en-US"/>
              </w:rPr>
              <w:t>Магнетизм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0599" w:rsidRPr="00B10599" w:rsidRDefault="00C8507A" w:rsidP="00B10599">
            <w:pPr>
              <w:tabs>
                <w:tab w:val="left" w:pos="368"/>
              </w:tabs>
              <w:autoSpaceDN w:val="0"/>
              <w:spacing w:after="0" w:line="240" w:lineRule="auto"/>
              <w:ind w:left="360"/>
              <w:textAlignment w:val="baseline"/>
              <w:rPr>
                <w:rFonts w:ascii="Times New Roman" w:eastAsia="SimSun" w:hAnsi="Times New Roman" w:cs="Times New Roman"/>
                <w:b/>
                <w:color w:val="000000"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eastAsia="SimSun" w:hAnsi="Times New Roman" w:cs="Times New Roman"/>
                <w:b/>
                <w:color w:val="000000"/>
                <w:kern w:val="3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0599" w:rsidRPr="00B10599" w:rsidRDefault="00DA0DE2" w:rsidP="00B10599">
            <w:pPr>
              <w:tabs>
                <w:tab w:val="left" w:pos="368"/>
              </w:tabs>
              <w:autoSpaceDN w:val="0"/>
              <w:spacing w:after="0" w:line="240" w:lineRule="auto"/>
              <w:ind w:left="360"/>
              <w:textAlignment w:val="baseline"/>
              <w:rPr>
                <w:rFonts w:ascii="Times New Roman" w:eastAsia="SimSun" w:hAnsi="Times New Roman" w:cs="Times New Roman"/>
                <w:b/>
                <w:color w:val="000000"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eastAsia="SimSun" w:hAnsi="Times New Roman" w:cs="Times New Roman"/>
                <w:b/>
                <w:color w:val="000000"/>
                <w:kern w:val="3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1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0599" w:rsidRPr="00B10599" w:rsidRDefault="00DA0DE2" w:rsidP="00B10599">
            <w:pPr>
              <w:tabs>
                <w:tab w:val="left" w:pos="368"/>
              </w:tabs>
              <w:autoSpaceDN w:val="0"/>
              <w:spacing w:after="0" w:line="240" w:lineRule="auto"/>
              <w:ind w:left="360"/>
              <w:textAlignment w:val="baseline"/>
              <w:rPr>
                <w:rFonts w:ascii="Times New Roman" w:eastAsia="SimSun" w:hAnsi="Times New Roman" w:cs="Times New Roman"/>
                <w:b/>
                <w:color w:val="000000"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eastAsia="SimSun" w:hAnsi="Times New Roman" w:cs="Times New Roman"/>
                <w:b/>
                <w:color w:val="000000"/>
                <w:kern w:val="3"/>
                <w:sz w:val="24"/>
                <w:szCs w:val="24"/>
                <w:lang w:eastAsia="en-US"/>
              </w:rPr>
              <w:t>3</w:t>
            </w:r>
          </w:p>
        </w:tc>
      </w:tr>
      <w:tr w:rsidR="00B10599" w:rsidRPr="00B10599" w:rsidTr="000000B3">
        <w:trPr>
          <w:cantSplit/>
          <w:trHeight w:val="324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0599" w:rsidRPr="00B10599" w:rsidRDefault="00B10599" w:rsidP="00B10599">
            <w:pPr>
              <w:numPr>
                <w:ilvl w:val="0"/>
                <w:numId w:val="5"/>
              </w:numPr>
              <w:tabs>
                <w:tab w:val="left" w:pos="368"/>
              </w:tabs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b/>
                <w:color w:val="000000"/>
                <w:kern w:val="3"/>
                <w:sz w:val="24"/>
                <w:szCs w:val="24"/>
                <w:lang w:eastAsia="en-US"/>
              </w:rPr>
            </w:pP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0599" w:rsidRPr="00B10599" w:rsidRDefault="00DA0DE2" w:rsidP="00B10599">
            <w:pPr>
              <w:tabs>
                <w:tab w:val="left" w:pos="368"/>
              </w:tabs>
              <w:autoSpaceDN w:val="0"/>
              <w:spacing w:after="0" w:line="240" w:lineRule="auto"/>
              <w:ind w:left="360"/>
              <w:textAlignment w:val="baseline"/>
              <w:rPr>
                <w:rFonts w:ascii="Times New Roman" w:eastAsia="SimSun" w:hAnsi="Times New Roman" w:cs="Times New Roman"/>
                <w:b/>
                <w:color w:val="000000"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eastAsia="SimSun" w:hAnsi="Times New Roman" w:cs="Times New Roman"/>
                <w:b/>
                <w:color w:val="000000"/>
                <w:kern w:val="3"/>
                <w:sz w:val="24"/>
                <w:szCs w:val="24"/>
                <w:lang w:eastAsia="en-US"/>
              </w:rPr>
              <w:t>Свет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0599" w:rsidRPr="00B10599" w:rsidRDefault="00DA0DE2" w:rsidP="00B10599">
            <w:pPr>
              <w:tabs>
                <w:tab w:val="left" w:pos="368"/>
              </w:tabs>
              <w:autoSpaceDN w:val="0"/>
              <w:spacing w:after="0" w:line="240" w:lineRule="auto"/>
              <w:ind w:left="360"/>
              <w:textAlignment w:val="baseline"/>
              <w:rPr>
                <w:rFonts w:ascii="Times New Roman" w:eastAsia="SimSun" w:hAnsi="Times New Roman" w:cs="Times New Roman"/>
                <w:b/>
                <w:color w:val="000000"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eastAsia="SimSun" w:hAnsi="Times New Roman" w:cs="Times New Roman"/>
                <w:b/>
                <w:color w:val="000000"/>
                <w:kern w:val="3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0599" w:rsidRPr="00B10599" w:rsidRDefault="00F021A9" w:rsidP="00B10599">
            <w:pPr>
              <w:tabs>
                <w:tab w:val="left" w:pos="368"/>
              </w:tabs>
              <w:autoSpaceDN w:val="0"/>
              <w:spacing w:after="0" w:line="240" w:lineRule="auto"/>
              <w:ind w:left="360"/>
              <w:textAlignment w:val="baseline"/>
              <w:rPr>
                <w:rFonts w:ascii="Times New Roman" w:eastAsia="SimSun" w:hAnsi="Times New Roman" w:cs="Times New Roman"/>
                <w:b/>
                <w:color w:val="000000"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eastAsia="SimSun" w:hAnsi="Times New Roman" w:cs="Times New Roman"/>
                <w:b/>
                <w:color w:val="000000"/>
                <w:kern w:val="3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1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0599" w:rsidRPr="00B10599" w:rsidRDefault="00F021A9" w:rsidP="00B10599">
            <w:pPr>
              <w:tabs>
                <w:tab w:val="left" w:pos="368"/>
              </w:tabs>
              <w:autoSpaceDN w:val="0"/>
              <w:spacing w:after="0" w:line="240" w:lineRule="auto"/>
              <w:ind w:left="360"/>
              <w:textAlignment w:val="baseline"/>
              <w:rPr>
                <w:rFonts w:ascii="Times New Roman" w:eastAsia="SimSun" w:hAnsi="Times New Roman" w:cs="Times New Roman"/>
                <w:b/>
                <w:color w:val="000000"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eastAsia="SimSun" w:hAnsi="Times New Roman" w:cs="Times New Roman"/>
                <w:b/>
                <w:color w:val="000000"/>
                <w:kern w:val="3"/>
                <w:sz w:val="24"/>
                <w:szCs w:val="24"/>
                <w:lang w:eastAsia="en-US"/>
              </w:rPr>
              <w:t>3</w:t>
            </w:r>
          </w:p>
        </w:tc>
      </w:tr>
      <w:tr w:rsidR="00B10599" w:rsidRPr="00B10599" w:rsidTr="000000B3">
        <w:trPr>
          <w:cantSplit/>
          <w:trHeight w:val="324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0599" w:rsidRPr="00B10599" w:rsidRDefault="00B10599" w:rsidP="00B10599">
            <w:pPr>
              <w:numPr>
                <w:ilvl w:val="0"/>
                <w:numId w:val="5"/>
              </w:numPr>
              <w:tabs>
                <w:tab w:val="left" w:pos="368"/>
              </w:tabs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b/>
                <w:color w:val="000000"/>
                <w:kern w:val="3"/>
                <w:sz w:val="24"/>
                <w:szCs w:val="24"/>
                <w:lang w:eastAsia="en-US"/>
              </w:rPr>
            </w:pP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0599" w:rsidRPr="00B10599" w:rsidRDefault="002D08F2" w:rsidP="00B10599">
            <w:pPr>
              <w:tabs>
                <w:tab w:val="left" w:pos="368"/>
              </w:tabs>
              <w:autoSpaceDN w:val="0"/>
              <w:spacing w:after="0" w:line="240" w:lineRule="auto"/>
              <w:ind w:left="360"/>
              <w:textAlignment w:val="baseline"/>
              <w:rPr>
                <w:rFonts w:ascii="Times New Roman" w:eastAsia="SimSun" w:hAnsi="Times New Roman" w:cs="Times New Roman"/>
                <w:b/>
                <w:color w:val="000000"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eastAsia="SimSun" w:hAnsi="Times New Roman" w:cs="Times New Roman"/>
                <w:b/>
                <w:color w:val="000000"/>
                <w:kern w:val="3"/>
                <w:sz w:val="24"/>
                <w:szCs w:val="24"/>
                <w:lang w:eastAsia="en-US"/>
              </w:rPr>
              <w:t>Электричество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0599" w:rsidRPr="00B10599" w:rsidRDefault="00F021A9" w:rsidP="00B10599">
            <w:pPr>
              <w:tabs>
                <w:tab w:val="left" w:pos="368"/>
              </w:tabs>
              <w:autoSpaceDN w:val="0"/>
              <w:spacing w:after="0" w:line="240" w:lineRule="auto"/>
              <w:ind w:left="360"/>
              <w:textAlignment w:val="baseline"/>
              <w:rPr>
                <w:rFonts w:ascii="Times New Roman" w:eastAsia="SimSun" w:hAnsi="Times New Roman" w:cs="Times New Roman"/>
                <w:b/>
                <w:color w:val="000000"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eastAsia="SimSun" w:hAnsi="Times New Roman" w:cs="Times New Roman"/>
                <w:b/>
                <w:color w:val="000000"/>
                <w:kern w:val="3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0599" w:rsidRPr="00B10599" w:rsidRDefault="002D08F2" w:rsidP="00B10599">
            <w:pPr>
              <w:tabs>
                <w:tab w:val="left" w:pos="368"/>
              </w:tabs>
              <w:autoSpaceDN w:val="0"/>
              <w:spacing w:after="0" w:line="240" w:lineRule="auto"/>
              <w:ind w:left="360"/>
              <w:textAlignment w:val="baseline"/>
              <w:rPr>
                <w:rFonts w:ascii="Times New Roman" w:eastAsia="SimSun" w:hAnsi="Times New Roman" w:cs="Times New Roman"/>
                <w:b/>
                <w:color w:val="000000"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eastAsia="SimSun" w:hAnsi="Times New Roman" w:cs="Times New Roman"/>
                <w:b/>
                <w:color w:val="000000"/>
                <w:kern w:val="3"/>
                <w:sz w:val="24"/>
                <w:szCs w:val="24"/>
                <w:lang w:eastAsia="en-US"/>
              </w:rPr>
              <w:t>1.5</w:t>
            </w:r>
          </w:p>
        </w:tc>
        <w:tc>
          <w:tcPr>
            <w:tcW w:w="11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5FD4" w:rsidRPr="002D08F2" w:rsidRDefault="002D08F2" w:rsidP="00AE2E43">
            <w:pPr>
              <w:tabs>
                <w:tab w:val="left" w:pos="368"/>
              </w:tabs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b/>
                <w:color w:val="000000"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eastAsia="SimSun" w:hAnsi="Times New Roman" w:cs="Times New Roman"/>
                <w:b/>
                <w:color w:val="000000"/>
                <w:kern w:val="3"/>
                <w:sz w:val="24"/>
                <w:szCs w:val="24"/>
                <w:lang w:eastAsia="en-US"/>
              </w:rPr>
              <w:t>2.5</w:t>
            </w:r>
          </w:p>
        </w:tc>
      </w:tr>
      <w:tr w:rsidR="00B10599" w:rsidRPr="00B10599" w:rsidTr="000000B3">
        <w:trPr>
          <w:cantSplit/>
          <w:trHeight w:val="324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0599" w:rsidRPr="00B10599" w:rsidRDefault="00B10599" w:rsidP="00B10599">
            <w:pPr>
              <w:numPr>
                <w:ilvl w:val="0"/>
                <w:numId w:val="5"/>
              </w:numPr>
              <w:tabs>
                <w:tab w:val="left" w:pos="368"/>
              </w:tabs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b/>
                <w:color w:val="000000"/>
                <w:kern w:val="3"/>
                <w:sz w:val="24"/>
                <w:szCs w:val="24"/>
                <w:lang w:eastAsia="en-US"/>
              </w:rPr>
            </w:pP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0599" w:rsidRPr="00B10599" w:rsidRDefault="002D08F2" w:rsidP="00B10599">
            <w:pPr>
              <w:tabs>
                <w:tab w:val="left" w:pos="368"/>
              </w:tabs>
              <w:autoSpaceDN w:val="0"/>
              <w:spacing w:after="0" w:line="240" w:lineRule="auto"/>
              <w:ind w:left="360"/>
              <w:textAlignment w:val="baseline"/>
              <w:rPr>
                <w:rFonts w:ascii="Times New Roman" w:eastAsia="SimSun" w:hAnsi="Times New Roman" w:cs="Times New Roman"/>
                <w:b/>
                <w:color w:val="000000"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eastAsia="SimSun" w:hAnsi="Times New Roman" w:cs="Times New Roman"/>
                <w:b/>
                <w:color w:val="000000"/>
                <w:kern w:val="3"/>
                <w:sz w:val="24"/>
                <w:szCs w:val="24"/>
                <w:lang w:eastAsia="en-US"/>
              </w:rPr>
              <w:t>Звук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0599" w:rsidRPr="00B10599" w:rsidRDefault="002D08F2" w:rsidP="00B10599">
            <w:pPr>
              <w:tabs>
                <w:tab w:val="left" w:pos="368"/>
              </w:tabs>
              <w:autoSpaceDN w:val="0"/>
              <w:spacing w:after="0" w:line="240" w:lineRule="auto"/>
              <w:ind w:left="360"/>
              <w:textAlignment w:val="baseline"/>
              <w:rPr>
                <w:rFonts w:ascii="Times New Roman" w:eastAsia="SimSun" w:hAnsi="Times New Roman" w:cs="Times New Roman"/>
                <w:b/>
                <w:color w:val="000000"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eastAsia="SimSun" w:hAnsi="Times New Roman" w:cs="Times New Roman"/>
                <w:b/>
                <w:color w:val="000000"/>
                <w:kern w:val="3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0599" w:rsidRPr="00B10599" w:rsidRDefault="002D08F2" w:rsidP="00B10599">
            <w:pPr>
              <w:tabs>
                <w:tab w:val="left" w:pos="368"/>
              </w:tabs>
              <w:autoSpaceDN w:val="0"/>
              <w:spacing w:after="0" w:line="240" w:lineRule="auto"/>
              <w:ind w:left="360"/>
              <w:textAlignment w:val="baseline"/>
              <w:rPr>
                <w:rFonts w:ascii="Times New Roman" w:eastAsia="SimSun" w:hAnsi="Times New Roman" w:cs="Times New Roman"/>
                <w:b/>
                <w:color w:val="000000"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eastAsia="SimSun" w:hAnsi="Times New Roman" w:cs="Times New Roman"/>
                <w:b/>
                <w:color w:val="000000"/>
                <w:kern w:val="3"/>
                <w:sz w:val="24"/>
                <w:szCs w:val="24"/>
                <w:lang w:eastAsia="en-US"/>
              </w:rPr>
              <w:t>1.5</w:t>
            </w:r>
          </w:p>
        </w:tc>
        <w:tc>
          <w:tcPr>
            <w:tcW w:w="11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0599" w:rsidRPr="00B10599" w:rsidRDefault="002D08F2" w:rsidP="00B10599">
            <w:pPr>
              <w:tabs>
                <w:tab w:val="left" w:pos="368"/>
              </w:tabs>
              <w:autoSpaceDN w:val="0"/>
              <w:spacing w:after="0" w:line="240" w:lineRule="auto"/>
              <w:ind w:left="360"/>
              <w:textAlignment w:val="baseline"/>
              <w:rPr>
                <w:rFonts w:ascii="Times New Roman" w:eastAsia="SimSun" w:hAnsi="Times New Roman" w:cs="Times New Roman"/>
                <w:b/>
                <w:color w:val="000000"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eastAsia="SimSun" w:hAnsi="Times New Roman" w:cs="Times New Roman"/>
                <w:b/>
                <w:color w:val="000000"/>
                <w:kern w:val="3"/>
                <w:sz w:val="24"/>
                <w:szCs w:val="24"/>
                <w:lang w:eastAsia="en-US"/>
              </w:rPr>
              <w:t>2.5</w:t>
            </w:r>
          </w:p>
        </w:tc>
      </w:tr>
      <w:tr w:rsidR="00B10599" w:rsidRPr="00B10599" w:rsidTr="000000B3">
        <w:trPr>
          <w:cantSplit/>
          <w:trHeight w:val="324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0599" w:rsidRPr="00B10599" w:rsidRDefault="00B10599" w:rsidP="00B10599">
            <w:pPr>
              <w:numPr>
                <w:ilvl w:val="0"/>
                <w:numId w:val="5"/>
              </w:numPr>
              <w:tabs>
                <w:tab w:val="left" w:pos="368"/>
              </w:tabs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b/>
                <w:color w:val="000000"/>
                <w:kern w:val="3"/>
                <w:sz w:val="24"/>
                <w:szCs w:val="24"/>
                <w:lang w:eastAsia="en-US"/>
              </w:rPr>
            </w:pP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0599" w:rsidRPr="00B10599" w:rsidRDefault="00C87714" w:rsidP="00B10599">
            <w:pPr>
              <w:tabs>
                <w:tab w:val="left" w:pos="368"/>
              </w:tabs>
              <w:autoSpaceDN w:val="0"/>
              <w:spacing w:after="0" w:line="240" w:lineRule="auto"/>
              <w:ind w:left="360"/>
              <w:textAlignment w:val="baseline"/>
              <w:rPr>
                <w:rFonts w:ascii="Times New Roman" w:eastAsia="SimSun" w:hAnsi="Times New Roman" w:cs="Times New Roman"/>
                <w:b/>
                <w:color w:val="000000"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eastAsia="SimSun" w:hAnsi="Times New Roman" w:cs="Times New Roman"/>
                <w:b/>
                <w:color w:val="000000"/>
                <w:kern w:val="3"/>
                <w:sz w:val="24"/>
                <w:szCs w:val="24"/>
                <w:lang w:eastAsia="en-US"/>
              </w:rPr>
              <w:t>Сила</w:t>
            </w:r>
            <w:r w:rsidR="00A57753">
              <w:rPr>
                <w:rFonts w:ascii="Times New Roman" w:eastAsia="SimSun" w:hAnsi="Times New Roman" w:cs="Times New Roman"/>
                <w:b/>
                <w:color w:val="000000"/>
                <w:kern w:val="3"/>
                <w:sz w:val="24"/>
                <w:szCs w:val="24"/>
                <w:lang w:eastAsia="en-US"/>
              </w:rPr>
              <w:t xml:space="preserve"> в равновесии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0599" w:rsidRPr="00B10599" w:rsidRDefault="002D08F2" w:rsidP="00B10599">
            <w:pPr>
              <w:tabs>
                <w:tab w:val="left" w:pos="368"/>
              </w:tabs>
              <w:autoSpaceDN w:val="0"/>
              <w:spacing w:after="0" w:line="240" w:lineRule="auto"/>
              <w:ind w:left="360"/>
              <w:textAlignment w:val="baseline"/>
              <w:rPr>
                <w:rFonts w:ascii="Times New Roman" w:eastAsia="SimSun" w:hAnsi="Times New Roman" w:cs="Times New Roman"/>
                <w:b/>
                <w:color w:val="000000"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eastAsia="SimSun" w:hAnsi="Times New Roman" w:cs="Times New Roman"/>
                <w:b/>
                <w:color w:val="000000"/>
                <w:kern w:val="3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0599" w:rsidRPr="00B10599" w:rsidRDefault="00750BEA" w:rsidP="00B10599">
            <w:pPr>
              <w:tabs>
                <w:tab w:val="left" w:pos="368"/>
              </w:tabs>
              <w:autoSpaceDN w:val="0"/>
              <w:spacing w:after="0" w:line="240" w:lineRule="auto"/>
              <w:ind w:left="360"/>
              <w:textAlignment w:val="baseline"/>
              <w:rPr>
                <w:rFonts w:ascii="Times New Roman" w:eastAsia="SimSun" w:hAnsi="Times New Roman" w:cs="Times New Roman"/>
                <w:b/>
                <w:color w:val="000000"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eastAsia="SimSun" w:hAnsi="Times New Roman" w:cs="Times New Roman"/>
                <w:b/>
                <w:color w:val="000000"/>
                <w:kern w:val="3"/>
                <w:sz w:val="24"/>
                <w:szCs w:val="24"/>
                <w:lang w:eastAsia="en-US"/>
              </w:rPr>
              <w:t>0.5</w:t>
            </w:r>
          </w:p>
        </w:tc>
        <w:tc>
          <w:tcPr>
            <w:tcW w:w="11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0599" w:rsidRPr="00B10599" w:rsidRDefault="00750BEA" w:rsidP="00B10599">
            <w:pPr>
              <w:tabs>
                <w:tab w:val="left" w:pos="368"/>
              </w:tabs>
              <w:autoSpaceDN w:val="0"/>
              <w:spacing w:after="0" w:line="240" w:lineRule="auto"/>
              <w:ind w:left="360"/>
              <w:textAlignment w:val="baseline"/>
              <w:rPr>
                <w:rFonts w:ascii="Times New Roman" w:eastAsia="SimSun" w:hAnsi="Times New Roman" w:cs="Times New Roman"/>
                <w:b/>
                <w:color w:val="000000"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eastAsia="SimSun" w:hAnsi="Times New Roman" w:cs="Times New Roman"/>
                <w:b/>
                <w:color w:val="000000"/>
                <w:kern w:val="3"/>
                <w:sz w:val="24"/>
                <w:szCs w:val="24"/>
                <w:lang w:eastAsia="en-US"/>
              </w:rPr>
              <w:t>3.5</w:t>
            </w:r>
          </w:p>
        </w:tc>
      </w:tr>
      <w:tr w:rsidR="00B10599" w:rsidRPr="00B10599" w:rsidTr="000000B3">
        <w:trPr>
          <w:cantSplit/>
          <w:trHeight w:val="324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0599" w:rsidRPr="00B10599" w:rsidRDefault="00B10599" w:rsidP="00B10599">
            <w:pPr>
              <w:numPr>
                <w:ilvl w:val="0"/>
                <w:numId w:val="5"/>
              </w:numPr>
              <w:tabs>
                <w:tab w:val="left" w:pos="368"/>
              </w:tabs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b/>
                <w:color w:val="000000"/>
                <w:kern w:val="3"/>
                <w:sz w:val="24"/>
                <w:szCs w:val="24"/>
                <w:lang w:eastAsia="en-US"/>
              </w:rPr>
            </w:pP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0599" w:rsidRPr="00B10599" w:rsidRDefault="00750BEA" w:rsidP="00B10599">
            <w:pPr>
              <w:tabs>
                <w:tab w:val="left" w:pos="368"/>
              </w:tabs>
              <w:autoSpaceDN w:val="0"/>
              <w:spacing w:after="0" w:line="240" w:lineRule="auto"/>
              <w:ind w:left="360"/>
              <w:textAlignment w:val="baseline"/>
              <w:rPr>
                <w:rFonts w:ascii="Times New Roman" w:eastAsia="SimSun" w:hAnsi="Times New Roman" w:cs="Times New Roman"/>
                <w:b/>
                <w:color w:val="000000"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eastAsia="SimSun" w:hAnsi="Times New Roman" w:cs="Times New Roman"/>
                <w:b/>
                <w:color w:val="000000"/>
                <w:kern w:val="3"/>
                <w:sz w:val="24"/>
                <w:szCs w:val="24"/>
                <w:lang w:eastAsia="en-US"/>
              </w:rPr>
              <w:t>«Научный дом»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0599" w:rsidRPr="00B10599" w:rsidRDefault="00750BEA" w:rsidP="00B10599">
            <w:pPr>
              <w:tabs>
                <w:tab w:val="left" w:pos="368"/>
              </w:tabs>
              <w:autoSpaceDN w:val="0"/>
              <w:spacing w:after="0" w:line="240" w:lineRule="auto"/>
              <w:ind w:left="360"/>
              <w:textAlignment w:val="baseline"/>
              <w:rPr>
                <w:rFonts w:ascii="Times New Roman" w:eastAsia="SimSun" w:hAnsi="Times New Roman" w:cs="Times New Roman"/>
                <w:b/>
                <w:color w:val="000000"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eastAsia="SimSun" w:hAnsi="Times New Roman" w:cs="Times New Roman"/>
                <w:b/>
                <w:color w:val="000000"/>
                <w:kern w:val="3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0599" w:rsidRPr="00B10599" w:rsidRDefault="000000B3" w:rsidP="00B10599">
            <w:pPr>
              <w:tabs>
                <w:tab w:val="left" w:pos="368"/>
              </w:tabs>
              <w:autoSpaceDN w:val="0"/>
              <w:spacing w:after="0" w:line="240" w:lineRule="auto"/>
              <w:ind w:left="360"/>
              <w:textAlignment w:val="baseline"/>
              <w:rPr>
                <w:rFonts w:ascii="Times New Roman" w:eastAsia="SimSun" w:hAnsi="Times New Roman" w:cs="Times New Roman"/>
                <w:b/>
                <w:color w:val="000000"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eastAsia="SimSun" w:hAnsi="Times New Roman" w:cs="Times New Roman"/>
                <w:b/>
                <w:color w:val="000000"/>
                <w:kern w:val="3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1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0599" w:rsidRPr="00B10599" w:rsidRDefault="000000B3" w:rsidP="00B10599">
            <w:pPr>
              <w:tabs>
                <w:tab w:val="left" w:pos="368"/>
              </w:tabs>
              <w:autoSpaceDN w:val="0"/>
              <w:spacing w:after="0" w:line="240" w:lineRule="auto"/>
              <w:ind w:left="360"/>
              <w:textAlignment w:val="baseline"/>
              <w:rPr>
                <w:rFonts w:ascii="Times New Roman" w:eastAsia="SimSun" w:hAnsi="Times New Roman" w:cs="Times New Roman"/>
                <w:b/>
                <w:color w:val="000000"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eastAsia="SimSun" w:hAnsi="Times New Roman" w:cs="Times New Roman"/>
                <w:b/>
                <w:color w:val="000000"/>
                <w:kern w:val="3"/>
                <w:sz w:val="24"/>
                <w:szCs w:val="24"/>
                <w:lang w:eastAsia="en-US"/>
              </w:rPr>
              <w:t>2</w:t>
            </w:r>
          </w:p>
        </w:tc>
      </w:tr>
      <w:tr w:rsidR="00750BEA" w:rsidRPr="00B10599" w:rsidTr="000000B3">
        <w:trPr>
          <w:cantSplit/>
          <w:trHeight w:val="324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0BEA" w:rsidRPr="00B10599" w:rsidRDefault="00750BEA" w:rsidP="00B10599">
            <w:pPr>
              <w:numPr>
                <w:ilvl w:val="0"/>
                <w:numId w:val="5"/>
              </w:numPr>
              <w:tabs>
                <w:tab w:val="left" w:pos="368"/>
              </w:tabs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b/>
                <w:color w:val="000000"/>
                <w:kern w:val="3"/>
                <w:sz w:val="24"/>
                <w:szCs w:val="24"/>
                <w:lang w:eastAsia="en-US"/>
              </w:rPr>
            </w:pP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0BEA" w:rsidRDefault="00750BEA" w:rsidP="00B10599">
            <w:pPr>
              <w:tabs>
                <w:tab w:val="left" w:pos="368"/>
              </w:tabs>
              <w:autoSpaceDN w:val="0"/>
              <w:spacing w:after="0" w:line="240" w:lineRule="auto"/>
              <w:ind w:left="360"/>
              <w:textAlignment w:val="baseline"/>
              <w:rPr>
                <w:rFonts w:ascii="Times New Roman" w:eastAsia="SimSun" w:hAnsi="Times New Roman" w:cs="Times New Roman"/>
                <w:b/>
                <w:color w:val="000000"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eastAsia="SimSun" w:hAnsi="Times New Roman" w:cs="Times New Roman"/>
                <w:b/>
                <w:color w:val="000000"/>
                <w:kern w:val="3"/>
                <w:sz w:val="24"/>
                <w:szCs w:val="24"/>
                <w:lang w:eastAsia="en-US"/>
              </w:rPr>
              <w:t>Диагностика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0BEA" w:rsidRDefault="00750BEA" w:rsidP="00B10599">
            <w:pPr>
              <w:tabs>
                <w:tab w:val="left" w:pos="368"/>
              </w:tabs>
              <w:autoSpaceDN w:val="0"/>
              <w:spacing w:after="0" w:line="240" w:lineRule="auto"/>
              <w:ind w:left="360"/>
              <w:textAlignment w:val="baseline"/>
              <w:rPr>
                <w:rFonts w:ascii="Times New Roman" w:eastAsia="SimSun" w:hAnsi="Times New Roman" w:cs="Times New Roman"/>
                <w:b/>
                <w:color w:val="000000"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eastAsia="SimSun" w:hAnsi="Times New Roman" w:cs="Times New Roman"/>
                <w:b/>
                <w:color w:val="000000"/>
                <w:kern w:val="3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0BEA" w:rsidRPr="00B10599" w:rsidRDefault="00750BEA" w:rsidP="00B10599">
            <w:pPr>
              <w:tabs>
                <w:tab w:val="left" w:pos="368"/>
              </w:tabs>
              <w:autoSpaceDN w:val="0"/>
              <w:spacing w:after="0" w:line="240" w:lineRule="auto"/>
              <w:ind w:left="360"/>
              <w:textAlignment w:val="baseline"/>
              <w:rPr>
                <w:rFonts w:ascii="Times New Roman" w:eastAsia="SimSun" w:hAnsi="Times New Roman" w:cs="Times New Roman"/>
                <w:b/>
                <w:color w:val="000000"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eastAsia="SimSun" w:hAnsi="Times New Roman" w:cs="Times New Roman"/>
                <w:b/>
                <w:color w:val="000000"/>
                <w:kern w:val="3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1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0BEA" w:rsidRPr="00B10599" w:rsidRDefault="00750BEA" w:rsidP="00B10599">
            <w:pPr>
              <w:tabs>
                <w:tab w:val="left" w:pos="368"/>
              </w:tabs>
              <w:autoSpaceDN w:val="0"/>
              <w:spacing w:after="0" w:line="240" w:lineRule="auto"/>
              <w:ind w:left="360"/>
              <w:textAlignment w:val="baseline"/>
              <w:rPr>
                <w:rFonts w:ascii="Times New Roman" w:eastAsia="SimSun" w:hAnsi="Times New Roman" w:cs="Times New Roman"/>
                <w:b/>
                <w:color w:val="000000"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eastAsia="SimSun" w:hAnsi="Times New Roman" w:cs="Times New Roman"/>
                <w:b/>
                <w:color w:val="000000"/>
                <w:kern w:val="3"/>
                <w:sz w:val="24"/>
                <w:szCs w:val="24"/>
                <w:lang w:eastAsia="en-US"/>
              </w:rPr>
              <w:t>1</w:t>
            </w:r>
          </w:p>
        </w:tc>
      </w:tr>
      <w:tr w:rsidR="00B10599" w:rsidRPr="00B10599" w:rsidTr="000000B3">
        <w:trPr>
          <w:cantSplit/>
          <w:trHeight w:val="435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0599" w:rsidRPr="00B10599" w:rsidRDefault="00B10599" w:rsidP="00B10599">
            <w:pPr>
              <w:tabs>
                <w:tab w:val="left" w:pos="368"/>
              </w:tabs>
              <w:autoSpaceDN w:val="0"/>
              <w:spacing w:after="0" w:line="240" w:lineRule="auto"/>
              <w:ind w:left="360"/>
              <w:textAlignment w:val="baseline"/>
              <w:rPr>
                <w:rFonts w:ascii="Times New Roman" w:eastAsia="SimSun" w:hAnsi="Times New Roman" w:cs="Times New Roman"/>
                <w:b/>
                <w:color w:val="000000"/>
                <w:kern w:val="3"/>
                <w:sz w:val="24"/>
                <w:szCs w:val="24"/>
                <w:lang w:eastAsia="en-US"/>
              </w:rPr>
            </w:pP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0599" w:rsidRPr="00B10599" w:rsidRDefault="00B10599" w:rsidP="00B10599">
            <w:pPr>
              <w:tabs>
                <w:tab w:val="left" w:pos="368"/>
              </w:tabs>
              <w:autoSpaceDN w:val="0"/>
              <w:spacing w:after="0" w:line="240" w:lineRule="auto"/>
              <w:ind w:left="360"/>
              <w:textAlignment w:val="baseline"/>
              <w:rPr>
                <w:rFonts w:ascii="Times New Roman" w:eastAsia="SimSun" w:hAnsi="Times New Roman" w:cs="Times New Roman"/>
                <w:b/>
                <w:color w:val="000000"/>
                <w:kern w:val="3"/>
                <w:sz w:val="24"/>
                <w:szCs w:val="24"/>
                <w:lang w:eastAsia="en-US"/>
              </w:rPr>
            </w:pPr>
            <w:r w:rsidRPr="00B10599">
              <w:rPr>
                <w:rFonts w:ascii="Times New Roman" w:eastAsia="SimSun" w:hAnsi="Times New Roman" w:cs="Times New Roman"/>
                <w:b/>
                <w:bCs/>
                <w:color w:val="000000"/>
                <w:kern w:val="3"/>
                <w:sz w:val="24"/>
                <w:szCs w:val="24"/>
                <w:lang w:eastAsia="en-US"/>
              </w:rPr>
              <w:t>Итого: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0599" w:rsidRPr="00B10599" w:rsidRDefault="000000B3" w:rsidP="00B10599">
            <w:pPr>
              <w:tabs>
                <w:tab w:val="left" w:pos="368"/>
              </w:tabs>
              <w:autoSpaceDN w:val="0"/>
              <w:spacing w:after="0" w:line="240" w:lineRule="auto"/>
              <w:ind w:left="360"/>
              <w:textAlignment w:val="baseline"/>
              <w:rPr>
                <w:rFonts w:ascii="Times New Roman" w:eastAsia="SimSun" w:hAnsi="Times New Roman" w:cs="Times New Roman"/>
                <w:b/>
                <w:color w:val="000000"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eastAsia="SimSun" w:hAnsi="Times New Roman" w:cs="Times New Roman"/>
                <w:b/>
                <w:color w:val="000000"/>
                <w:kern w:val="3"/>
                <w:sz w:val="24"/>
                <w:szCs w:val="24"/>
                <w:lang w:eastAsia="en-US"/>
              </w:rPr>
              <w:t>36</w:t>
            </w: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0599" w:rsidRPr="00B10599" w:rsidRDefault="000000B3" w:rsidP="000000B3">
            <w:pPr>
              <w:tabs>
                <w:tab w:val="left" w:pos="368"/>
              </w:tabs>
              <w:autoSpaceDN w:val="0"/>
              <w:spacing w:after="0" w:line="240" w:lineRule="auto"/>
              <w:ind w:left="360"/>
              <w:jc w:val="center"/>
              <w:textAlignment w:val="baseline"/>
              <w:rPr>
                <w:rFonts w:ascii="Times New Roman" w:eastAsia="SimSun" w:hAnsi="Times New Roman" w:cs="Times New Roman"/>
                <w:b/>
                <w:color w:val="000000"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eastAsia="SimSun" w:hAnsi="Times New Roman" w:cs="Times New Roman"/>
                <w:b/>
                <w:color w:val="000000"/>
                <w:kern w:val="3"/>
                <w:sz w:val="24"/>
                <w:szCs w:val="24"/>
                <w:lang w:eastAsia="en-US"/>
              </w:rPr>
              <w:t>10,5</w:t>
            </w:r>
          </w:p>
        </w:tc>
        <w:tc>
          <w:tcPr>
            <w:tcW w:w="11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0599" w:rsidRPr="00B10599" w:rsidRDefault="000000B3" w:rsidP="00B10599">
            <w:pPr>
              <w:tabs>
                <w:tab w:val="left" w:pos="368"/>
              </w:tabs>
              <w:autoSpaceDN w:val="0"/>
              <w:spacing w:after="0" w:line="240" w:lineRule="auto"/>
              <w:ind w:left="360"/>
              <w:textAlignment w:val="baseline"/>
              <w:rPr>
                <w:rFonts w:ascii="Times New Roman" w:eastAsia="SimSun" w:hAnsi="Times New Roman" w:cs="Times New Roman"/>
                <w:b/>
                <w:color w:val="000000"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eastAsia="SimSun" w:hAnsi="Times New Roman" w:cs="Times New Roman"/>
                <w:b/>
                <w:color w:val="000000"/>
                <w:kern w:val="3"/>
                <w:sz w:val="24"/>
                <w:szCs w:val="24"/>
                <w:lang w:eastAsia="en-US"/>
              </w:rPr>
              <w:t>25,5</w:t>
            </w:r>
          </w:p>
        </w:tc>
      </w:tr>
    </w:tbl>
    <w:p w:rsidR="00B10599" w:rsidRPr="00B10599" w:rsidRDefault="00B10599" w:rsidP="00B10599">
      <w:pPr>
        <w:tabs>
          <w:tab w:val="left" w:pos="368"/>
        </w:tabs>
        <w:autoSpaceDN w:val="0"/>
        <w:spacing w:after="0" w:line="240" w:lineRule="auto"/>
        <w:ind w:left="360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</w:p>
    <w:p w:rsidR="00B10599" w:rsidRPr="00B10599" w:rsidRDefault="00B10599" w:rsidP="00B10599">
      <w:pPr>
        <w:tabs>
          <w:tab w:val="left" w:pos="368"/>
        </w:tabs>
        <w:autoSpaceDN w:val="0"/>
        <w:spacing w:after="0" w:line="240" w:lineRule="auto"/>
        <w:ind w:left="360"/>
        <w:jc w:val="both"/>
        <w:textAlignment w:val="baseline"/>
        <w:rPr>
          <w:rFonts w:ascii="Times New Roman" w:eastAsia="SimSun" w:hAnsi="Times New Roman" w:cs="Times New Roman"/>
          <w:b/>
          <w:bCs/>
          <w:color w:val="000000"/>
          <w:kern w:val="3"/>
          <w:sz w:val="24"/>
          <w:szCs w:val="24"/>
          <w:lang w:eastAsia="en-US"/>
        </w:rPr>
      </w:pPr>
      <w:r>
        <w:rPr>
          <w:rFonts w:ascii="Times New Roman" w:eastAsia="SimSun" w:hAnsi="Times New Roman" w:cs="Times New Roman"/>
          <w:b/>
          <w:bCs/>
          <w:color w:val="000000"/>
          <w:kern w:val="3"/>
          <w:sz w:val="24"/>
          <w:szCs w:val="24"/>
          <w:lang w:eastAsia="en-US"/>
        </w:rPr>
        <w:t xml:space="preserve">                             </w:t>
      </w:r>
      <w:proofErr w:type="gramStart"/>
      <w:r>
        <w:rPr>
          <w:rFonts w:ascii="Times New Roman" w:eastAsia="SimSun" w:hAnsi="Times New Roman" w:cs="Times New Roman"/>
          <w:b/>
          <w:bCs/>
          <w:color w:val="000000"/>
          <w:kern w:val="3"/>
          <w:sz w:val="24"/>
          <w:szCs w:val="24"/>
          <w:lang w:eastAsia="en-US"/>
        </w:rPr>
        <w:t>СОДЕРЖАНИЕ  ПРОГРАММЫ</w:t>
      </w:r>
      <w:proofErr w:type="gramEnd"/>
      <w:r>
        <w:rPr>
          <w:rFonts w:ascii="Times New Roman" w:eastAsia="SimSun" w:hAnsi="Times New Roman" w:cs="Times New Roman"/>
          <w:b/>
          <w:bCs/>
          <w:color w:val="000000"/>
          <w:kern w:val="3"/>
          <w:sz w:val="24"/>
          <w:szCs w:val="24"/>
          <w:lang w:eastAsia="en-US"/>
        </w:rPr>
        <w:t xml:space="preserve"> (36 часов</w:t>
      </w:r>
      <w:r w:rsidRPr="00B10599">
        <w:rPr>
          <w:rFonts w:ascii="Times New Roman" w:eastAsia="SimSun" w:hAnsi="Times New Roman" w:cs="Times New Roman"/>
          <w:b/>
          <w:bCs/>
          <w:color w:val="000000"/>
          <w:kern w:val="3"/>
          <w:sz w:val="24"/>
          <w:szCs w:val="24"/>
          <w:lang w:eastAsia="en-US"/>
        </w:rPr>
        <w:t xml:space="preserve">, 1 раз в </w:t>
      </w:r>
      <w:r>
        <w:rPr>
          <w:rFonts w:ascii="Times New Roman" w:eastAsia="SimSun" w:hAnsi="Times New Roman" w:cs="Times New Roman"/>
          <w:b/>
          <w:bCs/>
          <w:color w:val="000000"/>
          <w:kern w:val="3"/>
          <w:sz w:val="24"/>
          <w:szCs w:val="24"/>
          <w:lang w:eastAsia="en-US"/>
        </w:rPr>
        <w:t>неделю</w:t>
      </w:r>
      <w:r w:rsidRPr="00B10599">
        <w:rPr>
          <w:rFonts w:ascii="Times New Roman" w:eastAsia="SimSun" w:hAnsi="Times New Roman" w:cs="Times New Roman"/>
          <w:b/>
          <w:bCs/>
          <w:color w:val="000000"/>
          <w:kern w:val="3"/>
          <w:sz w:val="24"/>
          <w:szCs w:val="24"/>
          <w:lang w:eastAsia="en-US"/>
        </w:rPr>
        <w:t>)</w:t>
      </w:r>
    </w:p>
    <w:p w:rsidR="00612682" w:rsidRPr="00612682" w:rsidRDefault="00612682" w:rsidP="00612682">
      <w:pPr>
        <w:numPr>
          <w:ilvl w:val="0"/>
          <w:numId w:val="8"/>
        </w:numPr>
        <w:tabs>
          <w:tab w:val="left" w:pos="368"/>
        </w:tabs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b/>
          <w:color w:val="000000"/>
          <w:kern w:val="3"/>
          <w:sz w:val="24"/>
          <w:szCs w:val="24"/>
          <w:lang w:eastAsia="en-US"/>
        </w:rPr>
      </w:pPr>
      <w:r w:rsidRPr="00612682">
        <w:rPr>
          <w:rFonts w:ascii="Times New Roman" w:eastAsia="SimSun" w:hAnsi="Times New Roman" w:cs="Times New Roman"/>
          <w:b/>
          <w:color w:val="000000"/>
          <w:kern w:val="3"/>
          <w:sz w:val="24"/>
          <w:szCs w:val="24"/>
          <w:lang w:eastAsia="en-US"/>
        </w:rPr>
        <w:t>РАЗДЕЛ.</w:t>
      </w:r>
      <w:r w:rsidR="002815F0">
        <w:rPr>
          <w:rFonts w:ascii="Times New Roman" w:eastAsia="SimSun" w:hAnsi="Times New Roman" w:cs="Times New Roman"/>
          <w:b/>
          <w:color w:val="000000"/>
          <w:kern w:val="3"/>
          <w:sz w:val="24"/>
          <w:szCs w:val="24"/>
          <w:lang w:eastAsia="en-US"/>
        </w:rPr>
        <w:t xml:space="preserve"> Чудеса вокруг нас. (4</w:t>
      </w:r>
      <w:r w:rsidRPr="00612682">
        <w:rPr>
          <w:rFonts w:ascii="Times New Roman" w:eastAsia="SimSun" w:hAnsi="Times New Roman" w:cs="Times New Roman"/>
          <w:b/>
          <w:color w:val="000000"/>
          <w:kern w:val="3"/>
          <w:sz w:val="24"/>
          <w:szCs w:val="24"/>
          <w:lang w:eastAsia="en-US"/>
        </w:rPr>
        <w:t xml:space="preserve"> ч.)</w:t>
      </w:r>
    </w:p>
    <w:p w:rsidR="00612682" w:rsidRPr="00612682" w:rsidRDefault="00612682" w:rsidP="00612682">
      <w:pPr>
        <w:tabs>
          <w:tab w:val="left" w:pos="368"/>
        </w:tabs>
        <w:autoSpaceDN w:val="0"/>
        <w:spacing w:after="0" w:line="240" w:lineRule="auto"/>
        <w:ind w:left="360"/>
        <w:jc w:val="both"/>
        <w:textAlignment w:val="baseline"/>
        <w:rPr>
          <w:rFonts w:ascii="Times New Roman" w:eastAsia="SimSun" w:hAnsi="Times New Roman" w:cs="Times New Roman"/>
          <w:b/>
          <w:color w:val="000000"/>
          <w:kern w:val="3"/>
          <w:sz w:val="24"/>
          <w:szCs w:val="24"/>
          <w:lang w:eastAsia="en-US"/>
        </w:rPr>
      </w:pPr>
      <w:r w:rsidRPr="00612682">
        <w:rPr>
          <w:rFonts w:ascii="Times New Roman" w:eastAsia="SimSun" w:hAnsi="Times New Roman" w:cs="Times New Roman"/>
          <w:b/>
          <w:color w:val="000000"/>
          <w:kern w:val="3"/>
          <w:sz w:val="24"/>
          <w:szCs w:val="24"/>
          <w:lang w:eastAsia="en-US"/>
        </w:rPr>
        <w:t xml:space="preserve">        Занятие 1.</w:t>
      </w:r>
      <w:r w:rsidR="002815F0">
        <w:rPr>
          <w:rFonts w:ascii="Times New Roman" w:eastAsia="SimSun" w:hAnsi="Times New Roman" w:cs="Times New Roman"/>
          <w:b/>
          <w:color w:val="000000"/>
          <w:kern w:val="3"/>
          <w:sz w:val="24"/>
          <w:szCs w:val="24"/>
          <w:lang w:eastAsia="en-US"/>
        </w:rPr>
        <w:t xml:space="preserve"> «Научный </w:t>
      </w:r>
      <w:proofErr w:type="spellStart"/>
      <w:r w:rsidR="002815F0">
        <w:rPr>
          <w:rFonts w:ascii="Times New Roman" w:eastAsia="SimSun" w:hAnsi="Times New Roman" w:cs="Times New Roman"/>
          <w:b/>
          <w:color w:val="000000"/>
          <w:kern w:val="3"/>
          <w:sz w:val="24"/>
          <w:szCs w:val="24"/>
          <w:lang w:eastAsia="en-US"/>
        </w:rPr>
        <w:t>квест</w:t>
      </w:r>
      <w:proofErr w:type="spellEnd"/>
      <w:r w:rsidR="002815F0">
        <w:rPr>
          <w:rFonts w:ascii="Times New Roman" w:eastAsia="SimSun" w:hAnsi="Times New Roman" w:cs="Times New Roman"/>
          <w:b/>
          <w:color w:val="000000"/>
          <w:kern w:val="3"/>
          <w:sz w:val="24"/>
          <w:szCs w:val="24"/>
          <w:lang w:eastAsia="en-US"/>
        </w:rPr>
        <w:t xml:space="preserve"> «Поиски клада»</w:t>
      </w:r>
    </w:p>
    <w:p w:rsidR="00612682" w:rsidRDefault="00612682" w:rsidP="003C6FEC">
      <w:pPr>
        <w:tabs>
          <w:tab w:val="left" w:pos="368"/>
        </w:tabs>
        <w:autoSpaceDN w:val="0"/>
        <w:spacing w:after="0" w:line="240" w:lineRule="auto"/>
        <w:ind w:left="360"/>
        <w:jc w:val="both"/>
        <w:textAlignment w:val="baseline"/>
        <w:rPr>
          <w:rFonts w:ascii="Times New Roman" w:eastAsia="SimSun" w:hAnsi="Times New Roman" w:cs="Times New Roman"/>
          <w:bCs/>
          <w:iCs/>
          <w:color w:val="000000"/>
          <w:kern w:val="3"/>
          <w:sz w:val="24"/>
          <w:szCs w:val="24"/>
          <w:lang w:eastAsia="en-US"/>
        </w:rPr>
      </w:pPr>
      <w:r w:rsidRPr="00612682">
        <w:rPr>
          <w:rFonts w:ascii="Times New Roman" w:eastAsia="SimSun" w:hAnsi="Times New Roman" w:cs="Times New Roman"/>
          <w:i/>
          <w:color w:val="000000"/>
          <w:kern w:val="3"/>
          <w:sz w:val="24"/>
          <w:szCs w:val="24"/>
          <w:lang w:eastAsia="en-US"/>
        </w:rPr>
        <w:t>Теория:</w:t>
      </w:r>
      <w:r w:rsidRPr="00612682">
        <w:rPr>
          <w:rFonts w:ascii="Times New Roman" w:eastAsia="SimSun" w:hAnsi="Times New Roman" w:cs="Times New Roman"/>
          <w:bCs/>
          <w:iCs/>
          <w:color w:val="000000"/>
          <w:kern w:val="3"/>
          <w:sz w:val="24"/>
          <w:szCs w:val="24"/>
          <w:lang w:eastAsia="en-US"/>
        </w:rPr>
        <w:t xml:space="preserve"> </w:t>
      </w:r>
      <w:r w:rsidR="002815F0">
        <w:rPr>
          <w:rFonts w:ascii="Times New Roman" w:eastAsia="SimSun" w:hAnsi="Times New Roman" w:cs="Times New Roman"/>
          <w:bCs/>
          <w:iCs/>
          <w:color w:val="000000"/>
          <w:kern w:val="3"/>
          <w:sz w:val="24"/>
          <w:szCs w:val="24"/>
          <w:lang w:eastAsia="en-US"/>
        </w:rPr>
        <w:t>Р</w:t>
      </w:r>
      <w:r w:rsidR="002815F0" w:rsidRPr="002815F0">
        <w:rPr>
          <w:rFonts w:ascii="Times New Roman" w:eastAsia="SimSun" w:hAnsi="Times New Roman" w:cs="Times New Roman"/>
          <w:bCs/>
          <w:iCs/>
          <w:color w:val="000000"/>
          <w:kern w:val="3"/>
          <w:sz w:val="24"/>
          <w:szCs w:val="24"/>
          <w:lang w:eastAsia="en-US"/>
        </w:rPr>
        <w:t xml:space="preserve">азвивать познавательную активность детей старшего дошкольного возраста в процессе детской </w:t>
      </w:r>
      <w:proofErr w:type="spellStart"/>
      <w:r w:rsidR="002815F0" w:rsidRPr="002815F0">
        <w:rPr>
          <w:rFonts w:ascii="Times New Roman" w:eastAsia="SimSun" w:hAnsi="Times New Roman" w:cs="Times New Roman"/>
          <w:bCs/>
          <w:iCs/>
          <w:color w:val="000000"/>
          <w:kern w:val="3"/>
          <w:sz w:val="24"/>
          <w:szCs w:val="24"/>
          <w:lang w:eastAsia="en-US"/>
        </w:rPr>
        <w:t>квест</w:t>
      </w:r>
      <w:proofErr w:type="spellEnd"/>
      <w:r w:rsidR="002815F0" w:rsidRPr="002815F0">
        <w:rPr>
          <w:rFonts w:ascii="Times New Roman" w:eastAsia="SimSun" w:hAnsi="Times New Roman" w:cs="Times New Roman"/>
          <w:bCs/>
          <w:iCs/>
          <w:color w:val="000000"/>
          <w:kern w:val="3"/>
          <w:sz w:val="24"/>
          <w:szCs w:val="24"/>
          <w:lang w:eastAsia="en-US"/>
        </w:rPr>
        <w:t>-игры с экспериментированием</w:t>
      </w:r>
      <w:r w:rsidR="002815F0">
        <w:rPr>
          <w:rFonts w:ascii="Times New Roman" w:eastAsia="SimSun" w:hAnsi="Times New Roman" w:cs="Times New Roman"/>
          <w:bCs/>
          <w:iCs/>
          <w:color w:val="000000"/>
          <w:kern w:val="3"/>
          <w:sz w:val="24"/>
          <w:szCs w:val="24"/>
          <w:lang w:eastAsia="en-US"/>
        </w:rPr>
        <w:t>.</w:t>
      </w:r>
    </w:p>
    <w:p w:rsidR="006B5B9C" w:rsidRPr="003C6FEC" w:rsidRDefault="006B5B9C" w:rsidP="003C6FEC">
      <w:pPr>
        <w:tabs>
          <w:tab w:val="left" w:pos="368"/>
        </w:tabs>
        <w:autoSpaceDN w:val="0"/>
        <w:spacing w:after="0" w:line="240" w:lineRule="auto"/>
        <w:ind w:left="360"/>
        <w:jc w:val="both"/>
        <w:textAlignment w:val="baseline"/>
        <w:rPr>
          <w:rFonts w:ascii="Times New Roman" w:eastAsia="SimSun" w:hAnsi="Times New Roman" w:cs="Times New Roman"/>
          <w:bCs/>
          <w:iCs/>
          <w:color w:val="000000"/>
          <w:kern w:val="3"/>
          <w:sz w:val="24"/>
          <w:szCs w:val="24"/>
          <w:lang w:eastAsia="en-US"/>
        </w:rPr>
      </w:pPr>
    </w:p>
    <w:p w:rsidR="00612682" w:rsidRPr="005A223D" w:rsidRDefault="00612682" w:rsidP="00612682">
      <w:pPr>
        <w:tabs>
          <w:tab w:val="left" w:pos="368"/>
        </w:tabs>
        <w:autoSpaceDN w:val="0"/>
        <w:spacing w:after="0" w:line="240" w:lineRule="auto"/>
        <w:ind w:left="360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  <w:proofErr w:type="gramStart"/>
      <w:r w:rsidRPr="00612682">
        <w:rPr>
          <w:rFonts w:ascii="Times New Roman" w:eastAsia="SimSun" w:hAnsi="Times New Roman" w:cs="Times New Roman"/>
          <w:i/>
          <w:color w:val="000000"/>
          <w:kern w:val="3"/>
          <w:sz w:val="24"/>
          <w:szCs w:val="24"/>
          <w:lang w:eastAsia="en-US"/>
        </w:rPr>
        <w:t>Практика:</w:t>
      </w:r>
      <w:r w:rsidRPr="00612682">
        <w:rPr>
          <w:rFonts w:ascii="Times New Roman" w:eastAsia="SimSun" w:hAnsi="Times New Roman" w:cs="Times New Roman"/>
          <w:b/>
          <w:color w:val="000000"/>
          <w:kern w:val="3"/>
          <w:sz w:val="24"/>
          <w:szCs w:val="24"/>
          <w:lang w:eastAsia="en-US"/>
        </w:rPr>
        <w:t xml:space="preserve"> </w:t>
      </w:r>
      <w:r w:rsidR="005A223D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 Сюрпризный</w:t>
      </w:r>
      <w:proofErr w:type="gramEnd"/>
      <w:r w:rsidR="005A223D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 момент. Опыт «Невидимые чернила». Опыт «Телефон из стаканчиков». Продуктивная деятельность- рисуем на молоке. Опыт «Смерч в бутылке». </w:t>
      </w:r>
      <w:r w:rsidR="005A223D" w:rsidRPr="005A223D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Продуктивна</w:t>
      </w:r>
      <w:r w:rsidR="005A223D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я деятельность- </w:t>
      </w:r>
      <w:r w:rsidR="003C5A02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насекомое из трубочек. </w:t>
      </w:r>
    </w:p>
    <w:p w:rsidR="00612682" w:rsidRPr="00612682" w:rsidRDefault="00612682" w:rsidP="00612682">
      <w:pPr>
        <w:tabs>
          <w:tab w:val="left" w:pos="368"/>
        </w:tabs>
        <w:autoSpaceDN w:val="0"/>
        <w:spacing w:after="0" w:line="240" w:lineRule="auto"/>
        <w:ind w:left="360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</w:p>
    <w:p w:rsidR="00612682" w:rsidRPr="00612682" w:rsidRDefault="003C6FEC" w:rsidP="00612682">
      <w:pPr>
        <w:tabs>
          <w:tab w:val="left" w:pos="368"/>
        </w:tabs>
        <w:autoSpaceDN w:val="0"/>
        <w:spacing w:after="0" w:line="240" w:lineRule="auto"/>
        <w:ind w:left="360"/>
        <w:jc w:val="both"/>
        <w:textAlignment w:val="baseline"/>
        <w:rPr>
          <w:rFonts w:ascii="Times New Roman" w:eastAsia="SimSun" w:hAnsi="Times New Roman" w:cs="Times New Roman"/>
          <w:b/>
          <w:color w:val="000000"/>
          <w:kern w:val="3"/>
          <w:sz w:val="24"/>
          <w:szCs w:val="24"/>
          <w:lang w:eastAsia="en-US"/>
        </w:rPr>
      </w:pPr>
      <w:r>
        <w:rPr>
          <w:rFonts w:ascii="Times New Roman" w:eastAsia="SimSun" w:hAnsi="Times New Roman" w:cs="Times New Roman"/>
          <w:b/>
          <w:color w:val="000000"/>
          <w:kern w:val="3"/>
          <w:sz w:val="24"/>
          <w:szCs w:val="24"/>
          <w:lang w:eastAsia="en-US"/>
        </w:rPr>
        <w:t xml:space="preserve">        </w:t>
      </w:r>
      <w:r w:rsidR="00612682" w:rsidRPr="00612682">
        <w:rPr>
          <w:rFonts w:ascii="Times New Roman" w:eastAsia="SimSun" w:hAnsi="Times New Roman" w:cs="Times New Roman"/>
          <w:b/>
          <w:color w:val="000000"/>
          <w:kern w:val="3"/>
          <w:sz w:val="24"/>
          <w:szCs w:val="24"/>
          <w:lang w:eastAsia="en-US"/>
        </w:rPr>
        <w:t>Занятие 2.</w:t>
      </w:r>
    </w:p>
    <w:p w:rsidR="005A223D" w:rsidRDefault="00612682" w:rsidP="003C6FEC">
      <w:pPr>
        <w:tabs>
          <w:tab w:val="left" w:pos="567"/>
        </w:tabs>
        <w:autoSpaceDN w:val="0"/>
        <w:spacing w:after="0" w:line="240" w:lineRule="auto"/>
        <w:ind w:left="284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  <w:r w:rsidRPr="00612682">
        <w:rPr>
          <w:rFonts w:ascii="Times New Roman" w:eastAsia="SimSun" w:hAnsi="Times New Roman" w:cs="Times New Roman"/>
          <w:i/>
          <w:color w:val="000000"/>
          <w:kern w:val="3"/>
          <w:sz w:val="24"/>
          <w:szCs w:val="24"/>
          <w:lang w:eastAsia="en-US"/>
        </w:rPr>
        <w:t xml:space="preserve">Теория: </w:t>
      </w:r>
      <w:r w:rsidR="003C5A02" w:rsidRPr="003C5A02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Сформировать у детей </w:t>
      </w:r>
      <w:r w:rsidR="003C5A02" w:rsidRPr="003C5A02">
        <w:rPr>
          <w:rFonts w:ascii="Times New Roman" w:eastAsia="SimSun" w:hAnsi="Times New Roman" w:cs="Times New Roman"/>
          <w:bCs/>
          <w:color w:val="000000"/>
          <w:kern w:val="3"/>
          <w:sz w:val="24"/>
          <w:szCs w:val="24"/>
          <w:lang w:eastAsia="en-US"/>
        </w:rPr>
        <w:t>элементарные представления о Земле</w:t>
      </w:r>
      <w:r w:rsidR="003C5A02" w:rsidRPr="003C5A02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.</w:t>
      </w:r>
      <w:r w:rsidR="003C5A02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 Дать представления о смене дня и ночи на нашей планете. З</w:t>
      </w:r>
      <w:r w:rsidR="003C5A02" w:rsidRPr="003C5A02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акрепить знания детей по вопросу свойств воды </w:t>
      </w:r>
      <w:proofErr w:type="gramStart"/>
      <w:r w:rsidR="003C5A02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Развивать</w:t>
      </w:r>
      <w:proofErr w:type="gramEnd"/>
      <w:r w:rsidR="003C5A02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 </w:t>
      </w:r>
      <w:proofErr w:type="spellStart"/>
      <w:r w:rsidR="003C5A02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поисково</w:t>
      </w:r>
      <w:proofErr w:type="spellEnd"/>
      <w:r w:rsidR="003C5A02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 – исследовательскую деятельность.</w:t>
      </w:r>
    </w:p>
    <w:p w:rsidR="005B1DB2" w:rsidRPr="005B1DB2" w:rsidRDefault="005B1DB2" w:rsidP="005B1DB2">
      <w:pPr>
        <w:tabs>
          <w:tab w:val="left" w:pos="567"/>
        </w:tabs>
        <w:autoSpaceDN w:val="0"/>
        <w:spacing w:after="0" w:line="240" w:lineRule="auto"/>
        <w:ind w:left="284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  <w:r w:rsidRPr="005B1DB2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lastRenderedPageBreak/>
        <w:t>Беседа «Путешествие в космос». Беседа «Воздух- удивительная оболочка Земли»</w:t>
      </w:r>
    </w:p>
    <w:p w:rsidR="00612682" w:rsidRDefault="00612682" w:rsidP="005A223D">
      <w:pPr>
        <w:tabs>
          <w:tab w:val="left" w:pos="368"/>
        </w:tabs>
        <w:autoSpaceDN w:val="0"/>
        <w:spacing w:after="0" w:line="240" w:lineRule="auto"/>
        <w:ind w:left="283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  <w:r w:rsidRPr="00612682">
        <w:rPr>
          <w:rFonts w:ascii="Times New Roman" w:eastAsia="SimSun" w:hAnsi="Times New Roman" w:cs="Times New Roman"/>
          <w:i/>
          <w:color w:val="000000"/>
          <w:kern w:val="3"/>
          <w:sz w:val="24"/>
          <w:szCs w:val="24"/>
          <w:lang w:eastAsia="en-US"/>
        </w:rPr>
        <w:t>Практика:</w:t>
      </w:r>
      <w:r w:rsidRPr="00612682">
        <w:rPr>
          <w:rFonts w:ascii="Times New Roman" w:eastAsia="SimSun" w:hAnsi="Times New Roman" w:cs="Times New Roman"/>
          <w:b/>
          <w:color w:val="000000"/>
          <w:kern w:val="3"/>
          <w:sz w:val="24"/>
          <w:szCs w:val="24"/>
          <w:lang w:eastAsia="en-US"/>
        </w:rPr>
        <w:t xml:space="preserve"> </w:t>
      </w:r>
      <w:r w:rsidR="005A223D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Игра «Так- не так».</w:t>
      </w:r>
      <w:r w:rsidR="003C5A02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 Опыт «День-ночь». Игровое задание «Спать или играть?» Опыт «Поймай воздух». Опыт с листом бумаги. Игра «Реактивный шарик»</w:t>
      </w:r>
    </w:p>
    <w:p w:rsidR="003C5A02" w:rsidRDefault="003C5A02" w:rsidP="005A223D">
      <w:pPr>
        <w:tabs>
          <w:tab w:val="left" w:pos="368"/>
        </w:tabs>
        <w:autoSpaceDN w:val="0"/>
        <w:spacing w:after="0" w:line="240" w:lineRule="auto"/>
        <w:ind w:left="283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</w:p>
    <w:p w:rsidR="003C6FEC" w:rsidRPr="003C6FEC" w:rsidRDefault="003C6FEC" w:rsidP="003C6FEC">
      <w:pPr>
        <w:tabs>
          <w:tab w:val="left" w:pos="368"/>
        </w:tabs>
        <w:autoSpaceDN w:val="0"/>
        <w:spacing w:after="0" w:line="240" w:lineRule="auto"/>
        <w:ind w:left="283"/>
        <w:jc w:val="both"/>
        <w:textAlignment w:val="baseline"/>
        <w:rPr>
          <w:rFonts w:ascii="Times New Roman" w:eastAsia="SimSun" w:hAnsi="Times New Roman" w:cs="Times New Roman"/>
          <w:b/>
          <w:color w:val="000000"/>
          <w:kern w:val="3"/>
          <w:sz w:val="24"/>
          <w:szCs w:val="24"/>
          <w:lang w:eastAsia="en-US"/>
        </w:rPr>
      </w:pPr>
      <w:r w:rsidRPr="003C6FEC">
        <w:rPr>
          <w:rFonts w:ascii="Times New Roman" w:eastAsia="SimSun" w:hAnsi="Times New Roman" w:cs="Times New Roman"/>
          <w:b/>
          <w:color w:val="000000"/>
          <w:kern w:val="3"/>
          <w:sz w:val="24"/>
          <w:szCs w:val="24"/>
          <w:lang w:eastAsia="en-US"/>
        </w:rPr>
        <w:t xml:space="preserve">        </w:t>
      </w:r>
      <w:r>
        <w:rPr>
          <w:rFonts w:ascii="Times New Roman" w:eastAsia="SimSun" w:hAnsi="Times New Roman" w:cs="Times New Roman"/>
          <w:b/>
          <w:color w:val="000000"/>
          <w:kern w:val="3"/>
          <w:sz w:val="24"/>
          <w:szCs w:val="24"/>
          <w:lang w:eastAsia="en-US"/>
        </w:rPr>
        <w:t>Занятие 3</w:t>
      </w:r>
      <w:r w:rsidRPr="003C6FEC">
        <w:rPr>
          <w:rFonts w:ascii="Times New Roman" w:eastAsia="SimSun" w:hAnsi="Times New Roman" w:cs="Times New Roman"/>
          <w:b/>
          <w:color w:val="000000"/>
          <w:kern w:val="3"/>
          <w:sz w:val="24"/>
          <w:szCs w:val="24"/>
          <w:lang w:eastAsia="en-US"/>
        </w:rPr>
        <w:t>.</w:t>
      </w:r>
    </w:p>
    <w:p w:rsidR="003C6FEC" w:rsidRDefault="003C6FEC" w:rsidP="003C6FEC">
      <w:pPr>
        <w:tabs>
          <w:tab w:val="left" w:pos="368"/>
        </w:tabs>
        <w:autoSpaceDN w:val="0"/>
        <w:spacing w:after="0" w:line="240" w:lineRule="auto"/>
        <w:ind w:left="283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  <w:r w:rsidRPr="003C6FEC">
        <w:rPr>
          <w:rFonts w:ascii="Times New Roman" w:eastAsia="SimSun" w:hAnsi="Times New Roman" w:cs="Times New Roman"/>
          <w:i/>
          <w:color w:val="000000"/>
          <w:kern w:val="3"/>
          <w:sz w:val="24"/>
          <w:szCs w:val="24"/>
          <w:lang w:eastAsia="en-US"/>
        </w:rPr>
        <w:t xml:space="preserve">Теория: </w:t>
      </w:r>
      <w:r w:rsidRPr="003C6FEC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Сформировать у детей </w:t>
      </w:r>
      <w:r w:rsidRPr="003C6FEC">
        <w:rPr>
          <w:rFonts w:ascii="Times New Roman" w:eastAsia="SimSun" w:hAnsi="Times New Roman" w:cs="Times New Roman"/>
          <w:bCs/>
          <w:color w:val="000000"/>
          <w:kern w:val="3"/>
          <w:sz w:val="24"/>
          <w:szCs w:val="24"/>
          <w:lang w:eastAsia="en-US"/>
        </w:rPr>
        <w:t>элементарные представления о Земле</w:t>
      </w:r>
      <w:r w:rsidRPr="003C6FEC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. Закрепить знан</w:t>
      </w:r>
      <w:r w:rsidR="00A26CDD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ия детей по вопросу свойств воздуха.</w:t>
      </w:r>
      <w:r w:rsidRPr="003C6FEC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 Развивать </w:t>
      </w:r>
      <w:proofErr w:type="spellStart"/>
      <w:r w:rsidRPr="003C6FEC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поисково</w:t>
      </w:r>
      <w:proofErr w:type="spellEnd"/>
      <w:r w:rsidRPr="003C6FEC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 – исследовательскую деятельность.</w:t>
      </w:r>
    </w:p>
    <w:p w:rsidR="005B1DB2" w:rsidRDefault="005B1DB2" w:rsidP="005B1DB2">
      <w:pPr>
        <w:tabs>
          <w:tab w:val="left" w:pos="368"/>
        </w:tabs>
        <w:autoSpaceDN w:val="0"/>
        <w:spacing w:after="0" w:line="240" w:lineRule="auto"/>
        <w:ind w:left="283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  <w:r w:rsidRPr="005B1DB2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Беседа «Водные процедуры».</w:t>
      </w:r>
    </w:p>
    <w:p w:rsidR="006B5B9C" w:rsidRPr="005B1DB2" w:rsidRDefault="006B5B9C" w:rsidP="005B1DB2">
      <w:pPr>
        <w:tabs>
          <w:tab w:val="left" w:pos="368"/>
        </w:tabs>
        <w:autoSpaceDN w:val="0"/>
        <w:spacing w:after="0" w:line="240" w:lineRule="auto"/>
        <w:ind w:left="283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</w:p>
    <w:p w:rsidR="003C6FEC" w:rsidRPr="003C6FEC" w:rsidRDefault="003C6FEC" w:rsidP="003C6FEC">
      <w:pPr>
        <w:tabs>
          <w:tab w:val="left" w:pos="368"/>
        </w:tabs>
        <w:autoSpaceDN w:val="0"/>
        <w:spacing w:after="0" w:line="240" w:lineRule="auto"/>
        <w:ind w:left="283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  <w:r w:rsidRPr="003C6FEC">
        <w:rPr>
          <w:rFonts w:ascii="Times New Roman" w:eastAsia="SimSun" w:hAnsi="Times New Roman" w:cs="Times New Roman"/>
          <w:i/>
          <w:color w:val="000000"/>
          <w:kern w:val="3"/>
          <w:sz w:val="24"/>
          <w:szCs w:val="24"/>
          <w:lang w:eastAsia="en-US"/>
        </w:rPr>
        <w:t>Практика:</w:t>
      </w:r>
      <w:r w:rsidRPr="003C6FEC">
        <w:rPr>
          <w:rFonts w:ascii="Times New Roman" w:eastAsia="SimSun" w:hAnsi="Times New Roman" w:cs="Times New Roman"/>
          <w:b/>
          <w:color w:val="000000"/>
          <w:kern w:val="3"/>
          <w:sz w:val="24"/>
          <w:szCs w:val="24"/>
          <w:lang w:eastAsia="en-US"/>
        </w:rPr>
        <w:t xml:space="preserve"> </w:t>
      </w:r>
      <w:r w:rsidRPr="003C6FEC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Игра «Так- не так». </w:t>
      </w:r>
      <w:r w:rsidR="00A26CDD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Работа с микроскопом. </w:t>
      </w:r>
      <w:r w:rsidRPr="003C6FEC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Опыт </w:t>
      </w:r>
      <w:r w:rsidR="00A26CDD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«3 состояния воды</w:t>
      </w:r>
      <w:r w:rsidRPr="003C6FEC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»</w:t>
      </w:r>
      <w:r w:rsidR="00A26CDD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. Игра</w:t>
      </w:r>
      <w:r w:rsidRPr="003C6FEC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 «</w:t>
      </w:r>
      <w:r w:rsidR="00A26CDD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Ледяные кораблики</w:t>
      </w:r>
      <w:r w:rsidRPr="003C6FEC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». Игра</w:t>
      </w:r>
      <w:r w:rsidR="00A26CDD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 малой </w:t>
      </w:r>
      <w:proofErr w:type="gramStart"/>
      <w:r w:rsidR="00A26CDD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подвижности </w:t>
      </w:r>
      <w:r w:rsidRPr="003C6FEC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 </w:t>
      </w:r>
      <w:r w:rsidR="00A26CDD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«</w:t>
      </w:r>
      <w:proofErr w:type="gramEnd"/>
      <w:r w:rsidR="00A26CDD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Попади в цель</w:t>
      </w:r>
      <w:r w:rsidRPr="003C6FEC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»</w:t>
      </w:r>
    </w:p>
    <w:p w:rsidR="003C6FEC" w:rsidRDefault="003C6FEC" w:rsidP="005A223D">
      <w:pPr>
        <w:tabs>
          <w:tab w:val="left" w:pos="368"/>
        </w:tabs>
        <w:autoSpaceDN w:val="0"/>
        <w:spacing w:after="0" w:line="240" w:lineRule="auto"/>
        <w:ind w:left="283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</w:p>
    <w:p w:rsidR="00A26CDD" w:rsidRPr="00A26CDD" w:rsidRDefault="00A26CDD" w:rsidP="0045085A">
      <w:pPr>
        <w:tabs>
          <w:tab w:val="left" w:pos="368"/>
        </w:tabs>
        <w:autoSpaceDN w:val="0"/>
        <w:spacing w:after="0" w:line="240" w:lineRule="auto"/>
        <w:ind w:left="283"/>
        <w:jc w:val="both"/>
        <w:textAlignment w:val="baseline"/>
        <w:rPr>
          <w:rFonts w:ascii="Times New Roman" w:eastAsia="SimSun" w:hAnsi="Times New Roman" w:cs="Times New Roman"/>
          <w:b/>
          <w:color w:val="000000"/>
          <w:kern w:val="3"/>
          <w:sz w:val="24"/>
          <w:szCs w:val="24"/>
          <w:lang w:eastAsia="en-US"/>
        </w:rPr>
      </w:pPr>
      <w:r w:rsidRPr="00A26CDD">
        <w:rPr>
          <w:rFonts w:ascii="Times New Roman" w:eastAsia="SimSun" w:hAnsi="Times New Roman" w:cs="Times New Roman"/>
          <w:b/>
          <w:color w:val="000000"/>
          <w:kern w:val="3"/>
          <w:sz w:val="24"/>
          <w:szCs w:val="24"/>
          <w:lang w:eastAsia="en-US"/>
        </w:rPr>
        <w:t xml:space="preserve">        </w:t>
      </w:r>
      <w:r>
        <w:rPr>
          <w:rFonts w:ascii="Times New Roman" w:eastAsia="SimSun" w:hAnsi="Times New Roman" w:cs="Times New Roman"/>
          <w:b/>
          <w:color w:val="000000"/>
          <w:kern w:val="3"/>
          <w:sz w:val="24"/>
          <w:szCs w:val="24"/>
          <w:lang w:eastAsia="en-US"/>
        </w:rPr>
        <w:t>Занятие 4</w:t>
      </w:r>
      <w:r w:rsidR="0045085A">
        <w:rPr>
          <w:rFonts w:ascii="Times New Roman" w:eastAsia="SimSun" w:hAnsi="Times New Roman" w:cs="Times New Roman"/>
          <w:b/>
          <w:color w:val="000000"/>
          <w:kern w:val="3"/>
          <w:sz w:val="24"/>
          <w:szCs w:val="24"/>
          <w:lang w:eastAsia="en-US"/>
        </w:rPr>
        <w:t>.</w:t>
      </w:r>
    </w:p>
    <w:p w:rsidR="00B9151F" w:rsidRDefault="00A26CDD" w:rsidP="00A26CDD">
      <w:pPr>
        <w:tabs>
          <w:tab w:val="left" w:pos="368"/>
        </w:tabs>
        <w:autoSpaceDN w:val="0"/>
        <w:spacing w:after="0" w:line="240" w:lineRule="auto"/>
        <w:ind w:left="283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  <w:r w:rsidRPr="00A26CDD">
        <w:rPr>
          <w:rFonts w:ascii="Times New Roman" w:eastAsia="SimSun" w:hAnsi="Times New Roman" w:cs="Times New Roman"/>
          <w:i/>
          <w:color w:val="000000"/>
          <w:kern w:val="3"/>
          <w:sz w:val="24"/>
          <w:szCs w:val="24"/>
          <w:lang w:eastAsia="en-US"/>
        </w:rPr>
        <w:t xml:space="preserve">Теория: </w:t>
      </w:r>
      <w:r w:rsidR="00B9151F" w:rsidRPr="00B9151F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Уточнить представление о том, кто такие учёные люди, познакомить с понятиями "наука", о способе познания мира - эксперименте (опыте</w:t>
      </w:r>
      <w:r w:rsidR="00B9151F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)</w:t>
      </w:r>
      <w:r w:rsidR="00B9151F" w:rsidRPr="00B9151F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, о назначении детской лаборатории; дать представление о культуре поведения в детской лаборатории.</w:t>
      </w:r>
    </w:p>
    <w:p w:rsidR="005B1DB2" w:rsidRDefault="005B1DB2" w:rsidP="005B1DB2">
      <w:pPr>
        <w:tabs>
          <w:tab w:val="left" w:pos="368"/>
        </w:tabs>
        <w:autoSpaceDN w:val="0"/>
        <w:spacing w:after="0" w:line="240" w:lineRule="auto"/>
        <w:ind w:left="283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  <w:r w:rsidRPr="005B1DB2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Беседа «Кто такие ученые?» Работа с пиктограммами «Правила поведения в лаборатории»</w:t>
      </w:r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. </w:t>
      </w:r>
      <w:r w:rsidRPr="005B1DB2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 Беседа «Волшебные стеклышки».</w:t>
      </w:r>
    </w:p>
    <w:p w:rsidR="006B5B9C" w:rsidRPr="005B1DB2" w:rsidRDefault="006B5B9C" w:rsidP="005B1DB2">
      <w:pPr>
        <w:tabs>
          <w:tab w:val="left" w:pos="368"/>
        </w:tabs>
        <w:autoSpaceDN w:val="0"/>
        <w:spacing w:after="0" w:line="240" w:lineRule="auto"/>
        <w:ind w:left="283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</w:p>
    <w:p w:rsidR="00A26CDD" w:rsidRDefault="00A26CDD" w:rsidP="00A26CDD">
      <w:pPr>
        <w:tabs>
          <w:tab w:val="left" w:pos="368"/>
        </w:tabs>
        <w:autoSpaceDN w:val="0"/>
        <w:spacing w:after="0" w:line="240" w:lineRule="auto"/>
        <w:ind w:left="283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  <w:r w:rsidRPr="00A26CDD">
        <w:rPr>
          <w:rFonts w:ascii="Times New Roman" w:eastAsia="SimSun" w:hAnsi="Times New Roman" w:cs="Times New Roman"/>
          <w:i/>
          <w:color w:val="000000"/>
          <w:kern w:val="3"/>
          <w:sz w:val="24"/>
          <w:szCs w:val="24"/>
          <w:lang w:eastAsia="en-US"/>
        </w:rPr>
        <w:t>Практика:</w:t>
      </w:r>
      <w:r w:rsidRPr="00A26CDD">
        <w:rPr>
          <w:rFonts w:ascii="Times New Roman" w:eastAsia="SimSun" w:hAnsi="Times New Roman" w:cs="Times New Roman"/>
          <w:b/>
          <w:color w:val="000000"/>
          <w:kern w:val="3"/>
          <w:sz w:val="24"/>
          <w:szCs w:val="24"/>
          <w:lang w:eastAsia="en-US"/>
        </w:rPr>
        <w:t xml:space="preserve"> </w:t>
      </w:r>
      <w:r w:rsidR="00B9151F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Игра «Нюхаем, пробуем, слушаем, видим, ощущаем</w:t>
      </w:r>
      <w:r w:rsidR="005B1DB2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»</w:t>
      </w:r>
      <w:r w:rsidR="00EC7DBA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. Эксперимент</w:t>
      </w:r>
      <w:r w:rsidR="005B1DB2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 «Вода поднимается вверх». </w:t>
      </w:r>
      <w:r w:rsidR="00B9151F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Практические задания с лупой и микроскопом.</w:t>
      </w:r>
    </w:p>
    <w:p w:rsidR="000F6DD0" w:rsidRPr="00B9151F" w:rsidRDefault="000F6DD0" w:rsidP="00A26CDD">
      <w:pPr>
        <w:tabs>
          <w:tab w:val="left" w:pos="368"/>
        </w:tabs>
        <w:autoSpaceDN w:val="0"/>
        <w:spacing w:after="0" w:line="240" w:lineRule="auto"/>
        <w:ind w:left="283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</w:p>
    <w:p w:rsidR="000F6DD0" w:rsidRPr="000F6DD0" w:rsidRDefault="000F6DD0" w:rsidP="000F6DD0">
      <w:pPr>
        <w:numPr>
          <w:ilvl w:val="0"/>
          <w:numId w:val="8"/>
        </w:numPr>
        <w:tabs>
          <w:tab w:val="left" w:pos="368"/>
        </w:tabs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b/>
          <w:color w:val="000000"/>
          <w:kern w:val="3"/>
          <w:sz w:val="24"/>
          <w:szCs w:val="24"/>
          <w:lang w:eastAsia="en-US"/>
        </w:rPr>
      </w:pPr>
      <w:r w:rsidRPr="000F6DD0">
        <w:rPr>
          <w:rFonts w:ascii="Times New Roman" w:eastAsia="SimSun" w:hAnsi="Times New Roman" w:cs="Times New Roman"/>
          <w:b/>
          <w:color w:val="000000"/>
          <w:kern w:val="3"/>
          <w:sz w:val="24"/>
          <w:szCs w:val="24"/>
          <w:lang w:eastAsia="en-US"/>
        </w:rPr>
        <w:t xml:space="preserve">РАЗДЕЛ. </w:t>
      </w:r>
      <w:r>
        <w:rPr>
          <w:rFonts w:ascii="Times New Roman" w:eastAsia="SimSun" w:hAnsi="Times New Roman" w:cs="Times New Roman"/>
          <w:b/>
          <w:bCs/>
          <w:color w:val="000000"/>
          <w:kern w:val="3"/>
          <w:sz w:val="24"/>
          <w:szCs w:val="24"/>
          <w:lang w:eastAsia="en-US"/>
        </w:rPr>
        <w:t>Вода.</w:t>
      </w:r>
      <w:r w:rsidRPr="000F6DD0">
        <w:rPr>
          <w:rFonts w:ascii="Times New Roman" w:eastAsia="SimSun" w:hAnsi="Times New Roman" w:cs="Times New Roman"/>
          <w:b/>
          <w:bCs/>
          <w:color w:val="000000"/>
          <w:kern w:val="3"/>
          <w:sz w:val="24"/>
          <w:szCs w:val="24"/>
          <w:lang w:eastAsia="en-US"/>
        </w:rPr>
        <w:t xml:space="preserve"> (4 ч.)</w:t>
      </w:r>
    </w:p>
    <w:p w:rsidR="000F6DD0" w:rsidRPr="000F6DD0" w:rsidRDefault="000F6DD0" w:rsidP="000F6DD0">
      <w:pPr>
        <w:tabs>
          <w:tab w:val="left" w:pos="368"/>
        </w:tabs>
        <w:autoSpaceDN w:val="0"/>
        <w:spacing w:after="0" w:line="240" w:lineRule="auto"/>
        <w:ind w:left="283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  <w:r w:rsidRPr="000F6DD0">
        <w:rPr>
          <w:rFonts w:ascii="Times New Roman" w:eastAsia="SimSun" w:hAnsi="Times New Roman" w:cs="Times New Roman"/>
          <w:b/>
          <w:color w:val="000000"/>
          <w:kern w:val="3"/>
          <w:sz w:val="24"/>
          <w:szCs w:val="24"/>
          <w:lang w:eastAsia="en-US"/>
        </w:rPr>
        <w:t>Занятие 1.</w:t>
      </w:r>
    </w:p>
    <w:p w:rsidR="000F6DD0" w:rsidRDefault="000F6DD0" w:rsidP="000F6DD0">
      <w:pPr>
        <w:tabs>
          <w:tab w:val="left" w:pos="368"/>
        </w:tabs>
        <w:autoSpaceDN w:val="0"/>
        <w:spacing w:after="0" w:line="240" w:lineRule="auto"/>
        <w:ind w:left="283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  <w:r w:rsidRPr="000F6DD0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 </w:t>
      </w:r>
      <w:r w:rsidRPr="000F6DD0">
        <w:rPr>
          <w:rFonts w:ascii="Times New Roman" w:eastAsia="SimSun" w:hAnsi="Times New Roman" w:cs="Times New Roman"/>
          <w:i/>
          <w:color w:val="000000"/>
          <w:kern w:val="3"/>
          <w:sz w:val="24"/>
          <w:szCs w:val="24"/>
          <w:lang w:eastAsia="en-US"/>
        </w:rPr>
        <w:t xml:space="preserve">Теория. </w:t>
      </w:r>
      <w:r w:rsidRPr="000F6DD0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Уточнение и расширение представлений детей о воде, ее признаках и свойствах.</w:t>
      </w:r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 С</w:t>
      </w:r>
      <w:r w:rsidRPr="000F6DD0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оздать условия для формирования у</w:t>
      </w:r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 детей познавательного интереса. С</w:t>
      </w:r>
      <w:r w:rsidRPr="000F6DD0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пособствовать накоплению у детей конкретных представлений о свойствах воды.</w:t>
      </w:r>
      <w:r w:rsidR="003B35A0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 Активизация речи детей.</w:t>
      </w:r>
      <w:r w:rsidRPr="000F6DD0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 Чт</w:t>
      </w:r>
      <w:r w:rsidR="00627E84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ение </w:t>
      </w:r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«Сказка о сцеплении воды». </w:t>
      </w:r>
      <w:r w:rsidR="00F36046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Моделирование «методом маленьких человечков»- жидкие вещества.</w:t>
      </w:r>
    </w:p>
    <w:p w:rsidR="006B5B9C" w:rsidRPr="000F6DD0" w:rsidRDefault="006B5B9C" w:rsidP="000F6DD0">
      <w:pPr>
        <w:tabs>
          <w:tab w:val="left" w:pos="368"/>
        </w:tabs>
        <w:autoSpaceDN w:val="0"/>
        <w:spacing w:after="0" w:line="240" w:lineRule="auto"/>
        <w:ind w:left="283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</w:p>
    <w:p w:rsidR="000F6DD0" w:rsidRDefault="000F6DD0" w:rsidP="00F36046">
      <w:pPr>
        <w:tabs>
          <w:tab w:val="left" w:pos="368"/>
        </w:tabs>
        <w:autoSpaceDN w:val="0"/>
        <w:spacing w:after="0" w:line="240" w:lineRule="auto"/>
        <w:ind w:left="283"/>
        <w:jc w:val="both"/>
        <w:textAlignment w:val="baseline"/>
        <w:rPr>
          <w:rFonts w:ascii="Times New Roman" w:eastAsia="SimSun" w:hAnsi="Times New Roman" w:cs="Times New Roman"/>
          <w:bCs/>
          <w:color w:val="000000"/>
          <w:kern w:val="3"/>
          <w:sz w:val="24"/>
          <w:szCs w:val="24"/>
          <w:lang w:eastAsia="en-US"/>
        </w:rPr>
      </w:pPr>
      <w:r w:rsidRPr="000F6DD0">
        <w:rPr>
          <w:rFonts w:ascii="Times New Roman" w:eastAsia="SimSun" w:hAnsi="Times New Roman" w:cs="Times New Roman"/>
          <w:i/>
          <w:color w:val="000000"/>
          <w:kern w:val="3"/>
          <w:sz w:val="24"/>
          <w:szCs w:val="24"/>
          <w:lang w:eastAsia="en-US"/>
        </w:rPr>
        <w:t>Практика.</w:t>
      </w:r>
      <w:r w:rsidRPr="000F6DD0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 </w:t>
      </w:r>
      <w:r w:rsidRPr="000F6DD0">
        <w:rPr>
          <w:rFonts w:ascii="Times New Roman" w:eastAsia="SimSun" w:hAnsi="Times New Roman" w:cs="Times New Roman"/>
          <w:bCs/>
          <w:color w:val="000000"/>
          <w:kern w:val="3"/>
          <w:sz w:val="24"/>
          <w:szCs w:val="24"/>
          <w:lang w:eastAsia="en-US"/>
        </w:rPr>
        <w:t>Д/и «Где найти воду?</w:t>
      </w:r>
      <w:proofErr w:type="gramStart"/>
      <w:r w:rsidRPr="000F6DD0">
        <w:rPr>
          <w:rFonts w:ascii="Times New Roman" w:eastAsia="SimSun" w:hAnsi="Times New Roman" w:cs="Times New Roman"/>
          <w:bCs/>
          <w:color w:val="000000"/>
          <w:kern w:val="3"/>
          <w:sz w:val="24"/>
          <w:szCs w:val="24"/>
          <w:lang w:eastAsia="en-US"/>
        </w:rPr>
        <w:t>»</w:t>
      </w:r>
      <w:r w:rsidR="00F36046">
        <w:rPr>
          <w:rFonts w:ascii="Times New Roman" w:eastAsia="SimSun" w:hAnsi="Times New Roman" w:cs="Times New Roman"/>
          <w:bCs/>
          <w:color w:val="000000"/>
          <w:kern w:val="3"/>
          <w:sz w:val="24"/>
          <w:szCs w:val="24"/>
          <w:lang w:eastAsia="en-US"/>
        </w:rPr>
        <w:t>.(</w:t>
      </w:r>
      <w:proofErr w:type="gramEnd"/>
      <w:r w:rsidR="00F36046">
        <w:rPr>
          <w:rFonts w:ascii="Times New Roman" w:eastAsia="SimSun" w:hAnsi="Times New Roman" w:cs="Times New Roman"/>
          <w:bCs/>
          <w:color w:val="000000"/>
          <w:kern w:val="3"/>
          <w:sz w:val="24"/>
          <w:szCs w:val="24"/>
          <w:lang w:eastAsia="en-US"/>
        </w:rPr>
        <w:t xml:space="preserve"> модель «дом-вода», «дом-природа»). Опыт «</w:t>
      </w:r>
      <w:r w:rsidR="00F36046" w:rsidRPr="00F36046">
        <w:rPr>
          <w:rFonts w:ascii="Times New Roman" w:eastAsia="SimSun" w:hAnsi="Times New Roman" w:cs="Times New Roman"/>
          <w:bCs/>
          <w:color w:val="000000"/>
          <w:kern w:val="3"/>
          <w:sz w:val="24"/>
          <w:szCs w:val="24"/>
          <w:lang w:eastAsia="en-US"/>
        </w:rPr>
        <w:t xml:space="preserve">Получение «торнадо» в 2 </w:t>
      </w:r>
      <w:proofErr w:type="gramStart"/>
      <w:r w:rsidR="00F36046" w:rsidRPr="00F36046">
        <w:rPr>
          <w:rFonts w:ascii="Times New Roman" w:eastAsia="SimSun" w:hAnsi="Times New Roman" w:cs="Times New Roman"/>
          <w:bCs/>
          <w:color w:val="000000"/>
          <w:kern w:val="3"/>
          <w:sz w:val="24"/>
          <w:szCs w:val="24"/>
          <w:lang w:eastAsia="en-US"/>
        </w:rPr>
        <w:t>бутылках  при</w:t>
      </w:r>
      <w:proofErr w:type="gramEnd"/>
      <w:r w:rsidR="00F36046" w:rsidRPr="00F36046">
        <w:rPr>
          <w:rFonts w:ascii="Times New Roman" w:eastAsia="SimSun" w:hAnsi="Times New Roman" w:cs="Times New Roman"/>
          <w:bCs/>
          <w:color w:val="000000"/>
          <w:kern w:val="3"/>
          <w:sz w:val="24"/>
          <w:szCs w:val="24"/>
          <w:lang w:eastAsia="en-US"/>
        </w:rPr>
        <w:t xml:space="preserve"> помощи соединителя.</w:t>
      </w:r>
      <w:r w:rsidR="00F36046">
        <w:rPr>
          <w:rFonts w:ascii="Times New Roman" w:eastAsia="SimSun" w:hAnsi="Times New Roman" w:cs="Times New Roman"/>
          <w:bCs/>
          <w:color w:val="000000"/>
          <w:kern w:val="3"/>
          <w:sz w:val="24"/>
          <w:szCs w:val="24"/>
          <w:lang w:eastAsia="en-US"/>
        </w:rPr>
        <w:t xml:space="preserve"> </w:t>
      </w:r>
      <w:r w:rsidR="00F36046" w:rsidRPr="00F36046">
        <w:rPr>
          <w:rFonts w:ascii="Times New Roman" w:eastAsia="SimSun" w:hAnsi="Times New Roman" w:cs="Times New Roman"/>
          <w:bCs/>
          <w:color w:val="000000"/>
          <w:kern w:val="3"/>
          <w:sz w:val="24"/>
          <w:szCs w:val="24"/>
          <w:lang w:eastAsia="en-US"/>
        </w:rPr>
        <w:t>Опыт о вытеснении воды из сосуда при помощи предметов.</w:t>
      </w:r>
      <w:r w:rsidR="00F36046">
        <w:rPr>
          <w:rFonts w:ascii="Times New Roman" w:eastAsia="SimSun" w:hAnsi="Times New Roman" w:cs="Times New Roman"/>
          <w:bCs/>
          <w:color w:val="000000"/>
          <w:kern w:val="3"/>
          <w:sz w:val="24"/>
          <w:szCs w:val="24"/>
          <w:lang w:eastAsia="en-US"/>
        </w:rPr>
        <w:t xml:space="preserve"> </w:t>
      </w:r>
      <w:r w:rsidR="000523DA">
        <w:rPr>
          <w:rFonts w:ascii="Times New Roman" w:eastAsia="SimSun" w:hAnsi="Times New Roman" w:cs="Times New Roman"/>
          <w:bCs/>
          <w:color w:val="000000"/>
          <w:kern w:val="3"/>
          <w:sz w:val="24"/>
          <w:szCs w:val="24"/>
          <w:lang w:eastAsia="en-US"/>
        </w:rPr>
        <w:t>Игра «Веселые кораблики»</w:t>
      </w:r>
    </w:p>
    <w:p w:rsidR="00046C69" w:rsidRPr="00F36046" w:rsidRDefault="00046C69" w:rsidP="00F36046">
      <w:pPr>
        <w:tabs>
          <w:tab w:val="left" w:pos="368"/>
        </w:tabs>
        <w:autoSpaceDN w:val="0"/>
        <w:spacing w:after="0" w:line="240" w:lineRule="auto"/>
        <w:ind w:left="283"/>
        <w:jc w:val="both"/>
        <w:textAlignment w:val="baseline"/>
        <w:rPr>
          <w:rFonts w:ascii="Times New Roman" w:eastAsia="SimSun" w:hAnsi="Times New Roman" w:cs="Times New Roman"/>
          <w:bCs/>
          <w:color w:val="000000"/>
          <w:kern w:val="3"/>
          <w:sz w:val="24"/>
          <w:szCs w:val="24"/>
          <w:lang w:eastAsia="en-US"/>
        </w:rPr>
      </w:pPr>
    </w:p>
    <w:p w:rsidR="000F6DD0" w:rsidRPr="000F6DD0" w:rsidRDefault="000F6DD0" w:rsidP="000F6DD0">
      <w:pPr>
        <w:tabs>
          <w:tab w:val="left" w:pos="368"/>
        </w:tabs>
        <w:autoSpaceDN w:val="0"/>
        <w:spacing w:after="0" w:line="240" w:lineRule="auto"/>
        <w:ind w:left="283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  <w:r w:rsidRPr="000F6DD0">
        <w:rPr>
          <w:rFonts w:ascii="Times New Roman" w:eastAsia="SimSun" w:hAnsi="Times New Roman" w:cs="Times New Roman"/>
          <w:b/>
          <w:color w:val="000000"/>
          <w:kern w:val="3"/>
          <w:sz w:val="24"/>
          <w:szCs w:val="24"/>
          <w:lang w:eastAsia="en-US"/>
        </w:rPr>
        <w:t>Занятие 2.</w:t>
      </w:r>
    </w:p>
    <w:p w:rsidR="00FE79A5" w:rsidRPr="00FE79A5" w:rsidRDefault="000F6DD0" w:rsidP="00FE79A5">
      <w:pPr>
        <w:tabs>
          <w:tab w:val="left" w:pos="368"/>
        </w:tabs>
        <w:autoSpaceDN w:val="0"/>
        <w:spacing w:after="0" w:line="240" w:lineRule="auto"/>
        <w:ind w:left="283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  <w:r w:rsidRPr="000F6DD0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 </w:t>
      </w:r>
      <w:r w:rsidRPr="000F6DD0">
        <w:rPr>
          <w:rFonts w:ascii="Times New Roman" w:eastAsia="SimSun" w:hAnsi="Times New Roman" w:cs="Times New Roman"/>
          <w:i/>
          <w:color w:val="000000"/>
          <w:kern w:val="3"/>
          <w:sz w:val="24"/>
          <w:szCs w:val="24"/>
          <w:lang w:eastAsia="en-US"/>
        </w:rPr>
        <w:t xml:space="preserve">Теория. </w:t>
      </w:r>
      <w:r w:rsidR="000523DA" w:rsidRPr="000523DA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Ознакомить детей </w:t>
      </w:r>
      <w:r w:rsidR="000523DA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со свойствами воды.</w:t>
      </w:r>
      <w:r w:rsidR="00FE79A5" w:rsidRPr="00FE79A5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 Стимулировать самостоятельное формулирование выводов.</w:t>
      </w:r>
      <w:r w:rsidR="00FE79A5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 </w:t>
      </w:r>
      <w:r w:rsidR="00FE79A5" w:rsidRPr="00FE79A5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Воспитывать бережное отношение к воде.</w:t>
      </w:r>
    </w:p>
    <w:p w:rsidR="006B5B9C" w:rsidRDefault="00FE79A5" w:rsidP="006B5B9C">
      <w:pPr>
        <w:tabs>
          <w:tab w:val="left" w:pos="368"/>
        </w:tabs>
        <w:autoSpaceDN w:val="0"/>
        <w:ind w:left="283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Беседа «Что мы знаем о воде?»</w:t>
      </w:r>
      <w:r w:rsidR="00AE5930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 «Интересные факты о воде». </w:t>
      </w:r>
      <w:r w:rsidR="006B5B9C" w:rsidRPr="006B5B9C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Слушание ме</w:t>
      </w:r>
      <w:r w:rsidR="006B5B9C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лодий, передающих журчание воды.</w:t>
      </w:r>
    </w:p>
    <w:p w:rsidR="00046C69" w:rsidRDefault="006B5B9C" w:rsidP="00046C69">
      <w:pPr>
        <w:tabs>
          <w:tab w:val="left" w:pos="368"/>
        </w:tabs>
        <w:autoSpaceDN w:val="0"/>
        <w:ind w:left="283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  <w:r w:rsidRPr="006B5B9C">
        <w:rPr>
          <w:rFonts w:ascii="Times New Roman" w:eastAsia="SimSun" w:hAnsi="Times New Roman" w:cs="Times New Roman"/>
          <w:i/>
          <w:color w:val="000000"/>
          <w:kern w:val="3"/>
          <w:sz w:val="24"/>
          <w:szCs w:val="24"/>
          <w:lang w:eastAsia="en-US"/>
        </w:rPr>
        <w:t>Практика.</w:t>
      </w:r>
      <w:r w:rsidRPr="006B5B9C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 </w:t>
      </w:r>
      <w:r w:rsidR="00EC7DBA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Эксперименты</w:t>
      </w:r>
      <w:r w:rsidRPr="006B5B9C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 «Свойства воды: «Вода – это жидкость», «Вода без цвета», «Вода без вкуса», </w:t>
      </w:r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«Вода не имеет запаха». </w:t>
      </w:r>
      <w:r w:rsidR="00AE5930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Игра с губками «Ловим рыбок ногами».</w:t>
      </w:r>
      <w:r w:rsidRPr="006B5B9C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 </w:t>
      </w:r>
      <w:r w:rsidRPr="006B5B9C">
        <w:rPr>
          <w:rFonts w:ascii="Times New Roman" w:eastAsia="SimSun" w:hAnsi="Times New Roman" w:cs="Times New Roman"/>
          <w:bCs/>
          <w:color w:val="000000"/>
          <w:kern w:val="3"/>
          <w:sz w:val="24"/>
          <w:szCs w:val="24"/>
          <w:lang w:eastAsia="en-US"/>
        </w:rPr>
        <w:t>Рис</w:t>
      </w:r>
      <w:r w:rsidR="00046C69">
        <w:rPr>
          <w:rFonts w:ascii="Times New Roman" w:eastAsia="SimSun" w:hAnsi="Times New Roman" w:cs="Times New Roman"/>
          <w:bCs/>
          <w:color w:val="000000"/>
          <w:kern w:val="3"/>
          <w:sz w:val="24"/>
          <w:szCs w:val="24"/>
          <w:lang w:eastAsia="en-US"/>
        </w:rPr>
        <w:t xml:space="preserve">ование с детьми по технике </w:t>
      </w:r>
      <w:proofErr w:type="spellStart"/>
      <w:r w:rsidR="00046C69">
        <w:rPr>
          <w:rFonts w:ascii="Times New Roman" w:eastAsia="SimSun" w:hAnsi="Times New Roman" w:cs="Times New Roman"/>
          <w:bCs/>
          <w:color w:val="000000"/>
          <w:kern w:val="3"/>
          <w:sz w:val="24"/>
          <w:szCs w:val="24"/>
          <w:lang w:eastAsia="en-US"/>
        </w:rPr>
        <w:t>Эбру</w:t>
      </w:r>
      <w:proofErr w:type="spellEnd"/>
      <w:r w:rsidR="00046C69">
        <w:rPr>
          <w:rFonts w:ascii="Times New Roman" w:eastAsia="SimSun" w:hAnsi="Times New Roman" w:cs="Times New Roman"/>
          <w:bCs/>
          <w:color w:val="000000"/>
          <w:kern w:val="3"/>
          <w:sz w:val="24"/>
          <w:szCs w:val="24"/>
          <w:lang w:eastAsia="en-US"/>
        </w:rPr>
        <w:t>.</w:t>
      </w:r>
    </w:p>
    <w:p w:rsidR="00046C69" w:rsidRDefault="00046C69" w:rsidP="00046C69">
      <w:pPr>
        <w:pStyle w:val="a5"/>
        <w:jc w:val="both"/>
        <w:rPr>
          <w:rFonts w:ascii="Times New Roman" w:hAnsi="Times New Roman" w:cs="Times New Roman"/>
          <w:b/>
          <w:sz w:val="24"/>
          <w:szCs w:val="24"/>
          <w:lang w:eastAsia="en-US"/>
        </w:rPr>
      </w:pPr>
      <w:r>
        <w:rPr>
          <w:lang w:eastAsia="en-US"/>
        </w:rPr>
        <w:t xml:space="preserve">      </w:t>
      </w:r>
      <w:r>
        <w:rPr>
          <w:rFonts w:ascii="Times New Roman" w:hAnsi="Times New Roman" w:cs="Times New Roman"/>
          <w:b/>
          <w:sz w:val="24"/>
          <w:szCs w:val="24"/>
          <w:lang w:eastAsia="en-US"/>
        </w:rPr>
        <w:t>Занятие 3.</w:t>
      </w:r>
    </w:p>
    <w:p w:rsidR="00046C69" w:rsidRDefault="00046C69" w:rsidP="00046C69">
      <w:pPr>
        <w:pStyle w:val="a5"/>
        <w:ind w:left="284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i/>
          <w:sz w:val="24"/>
          <w:szCs w:val="24"/>
          <w:lang w:eastAsia="en-US"/>
        </w:rPr>
        <w:t xml:space="preserve">Теория. </w:t>
      </w:r>
      <w:r w:rsidRPr="00046C69">
        <w:rPr>
          <w:rFonts w:ascii="Times New Roman" w:hAnsi="Times New Roman" w:cs="Times New Roman"/>
          <w:i/>
          <w:sz w:val="24"/>
          <w:szCs w:val="24"/>
          <w:lang w:eastAsia="en-US"/>
        </w:rPr>
        <w:t> </w:t>
      </w:r>
      <w:r w:rsidRPr="00046C69">
        <w:rPr>
          <w:rFonts w:ascii="Times New Roman" w:hAnsi="Times New Roman" w:cs="Times New Roman"/>
          <w:sz w:val="24"/>
          <w:szCs w:val="24"/>
          <w:lang w:eastAsia="en-US"/>
        </w:rPr>
        <w:t>Совершенствовать знания детей о</w:t>
      </w:r>
      <w:r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046C69">
        <w:rPr>
          <w:rFonts w:ascii="Times New Roman" w:hAnsi="Times New Roman" w:cs="Times New Roman"/>
          <w:sz w:val="24"/>
          <w:szCs w:val="24"/>
          <w:lang w:eastAsia="en-US"/>
        </w:rPr>
        <w:t>агрегатных состояния</w:t>
      </w:r>
      <w:r w:rsidR="00361463">
        <w:rPr>
          <w:rFonts w:ascii="Times New Roman" w:hAnsi="Times New Roman" w:cs="Times New Roman"/>
          <w:sz w:val="24"/>
          <w:szCs w:val="24"/>
          <w:lang w:eastAsia="en-US"/>
        </w:rPr>
        <w:t>х воды</w:t>
      </w:r>
      <w:r w:rsidRPr="00046C69">
        <w:rPr>
          <w:rFonts w:ascii="Times New Roman" w:hAnsi="Times New Roman" w:cs="Times New Roman"/>
          <w:sz w:val="24"/>
          <w:szCs w:val="24"/>
          <w:lang w:eastAsia="en-US"/>
        </w:rPr>
        <w:t xml:space="preserve"> - твердая, </w:t>
      </w:r>
      <w:proofErr w:type="gramStart"/>
      <w:r w:rsidRPr="00046C69">
        <w:rPr>
          <w:rFonts w:ascii="Times New Roman" w:hAnsi="Times New Roman" w:cs="Times New Roman"/>
          <w:sz w:val="24"/>
          <w:szCs w:val="24"/>
          <w:lang w:eastAsia="en-US"/>
        </w:rPr>
        <w:t xml:space="preserve">жидкая, </w:t>
      </w:r>
      <w:r>
        <w:rPr>
          <w:rFonts w:ascii="Times New Roman" w:hAnsi="Times New Roman" w:cs="Times New Roman"/>
          <w:sz w:val="24"/>
          <w:szCs w:val="24"/>
          <w:lang w:eastAsia="en-US"/>
        </w:rPr>
        <w:t xml:space="preserve">  </w:t>
      </w:r>
      <w:proofErr w:type="gramEnd"/>
      <w:r>
        <w:rPr>
          <w:rFonts w:ascii="Times New Roman" w:hAnsi="Times New Roman" w:cs="Times New Roman"/>
          <w:sz w:val="24"/>
          <w:szCs w:val="24"/>
          <w:lang w:eastAsia="en-US"/>
        </w:rPr>
        <w:t xml:space="preserve"> газообразная – пар.</w:t>
      </w:r>
      <w:r w:rsidR="00483C9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291B68">
        <w:rPr>
          <w:rFonts w:ascii="Times New Roman" w:hAnsi="Times New Roman" w:cs="Times New Roman"/>
          <w:sz w:val="24"/>
          <w:szCs w:val="24"/>
          <w:lang w:eastAsia="en-US"/>
        </w:rPr>
        <w:t>Р</w:t>
      </w:r>
      <w:r w:rsidR="00483C94" w:rsidRPr="00483C94">
        <w:rPr>
          <w:rFonts w:ascii="Times New Roman" w:hAnsi="Times New Roman" w:cs="Times New Roman"/>
          <w:sz w:val="24"/>
          <w:szCs w:val="24"/>
          <w:lang w:eastAsia="en-US"/>
        </w:rPr>
        <w:t>азвивать умение обобщать, делать выводы, устанавливать причинно-следственные зависимости в процессе экспериментальной деятельности</w:t>
      </w:r>
      <w:r w:rsidR="00483C94">
        <w:rPr>
          <w:rFonts w:ascii="Times New Roman" w:hAnsi="Times New Roman" w:cs="Times New Roman"/>
          <w:sz w:val="24"/>
          <w:szCs w:val="24"/>
          <w:lang w:eastAsia="en-US"/>
        </w:rPr>
        <w:t>.</w:t>
      </w:r>
    </w:p>
    <w:p w:rsidR="00483C94" w:rsidRPr="00483C94" w:rsidRDefault="00483C94" w:rsidP="00046C69">
      <w:pPr>
        <w:pStyle w:val="a5"/>
        <w:ind w:left="284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>Чтение сказки «</w:t>
      </w:r>
      <w:r w:rsidRPr="00483C94">
        <w:rPr>
          <w:rFonts w:ascii="Times New Roman" w:hAnsi="Times New Roman" w:cs="Times New Roman"/>
          <w:bCs/>
          <w:sz w:val="24"/>
          <w:szCs w:val="24"/>
          <w:lang w:eastAsia="en-US"/>
        </w:rPr>
        <w:t>Змей Горыныч о трех головах</w:t>
      </w:r>
      <w:r>
        <w:rPr>
          <w:rFonts w:ascii="Times New Roman" w:hAnsi="Times New Roman" w:cs="Times New Roman"/>
          <w:b/>
          <w:bCs/>
          <w:sz w:val="24"/>
          <w:szCs w:val="24"/>
          <w:lang w:eastAsia="en-US"/>
        </w:rPr>
        <w:t>»</w:t>
      </w:r>
      <w:r>
        <w:rPr>
          <w:rFonts w:ascii="Times New Roman" w:hAnsi="Times New Roman" w:cs="Times New Roman"/>
          <w:bCs/>
          <w:sz w:val="24"/>
          <w:szCs w:val="24"/>
          <w:lang w:eastAsia="en-US"/>
        </w:rPr>
        <w:t>. Диаграмма «Агрегатные состояния воды»</w:t>
      </w:r>
    </w:p>
    <w:p w:rsidR="00361463" w:rsidRPr="00046C69" w:rsidRDefault="00361463" w:rsidP="00046C69">
      <w:pPr>
        <w:pStyle w:val="a5"/>
        <w:ind w:left="284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483C94" w:rsidRDefault="00046C69" w:rsidP="00780B61">
      <w:pPr>
        <w:pStyle w:val="a5"/>
        <w:ind w:left="284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i/>
          <w:sz w:val="24"/>
          <w:szCs w:val="24"/>
          <w:lang w:eastAsia="en-US"/>
        </w:rPr>
        <w:lastRenderedPageBreak/>
        <w:t xml:space="preserve">Практика. </w:t>
      </w:r>
      <w:r w:rsidR="00483C94">
        <w:rPr>
          <w:rFonts w:ascii="Times New Roman" w:hAnsi="Times New Roman" w:cs="Times New Roman"/>
          <w:sz w:val="24"/>
          <w:szCs w:val="24"/>
          <w:lang w:eastAsia="en-US"/>
        </w:rPr>
        <w:t xml:space="preserve">Проблемная ситуация: «Как справиться с головами Горыныча?». </w:t>
      </w:r>
      <w:r w:rsidR="00EC7DBA">
        <w:rPr>
          <w:rFonts w:ascii="Times New Roman" w:hAnsi="Times New Roman" w:cs="Times New Roman"/>
          <w:sz w:val="24"/>
          <w:szCs w:val="24"/>
          <w:lang w:eastAsia="en-US"/>
        </w:rPr>
        <w:t xml:space="preserve">Эксперименты </w:t>
      </w:r>
      <w:r w:rsidR="00483C94">
        <w:rPr>
          <w:rFonts w:ascii="Times New Roman" w:hAnsi="Times New Roman" w:cs="Times New Roman"/>
          <w:sz w:val="24"/>
          <w:szCs w:val="24"/>
          <w:lang w:eastAsia="en-US"/>
        </w:rPr>
        <w:t xml:space="preserve">серии «Твердое-жидкое-газообразное»: «Изо льда получается вода», «Облако водяного пара», «Дождь», </w:t>
      </w:r>
      <w:r w:rsidR="00780B61">
        <w:rPr>
          <w:rFonts w:ascii="Times New Roman" w:hAnsi="Times New Roman" w:cs="Times New Roman"/>
          <w:sz w:val="24"/>
          <w:szCs w:val="24"/>
          <w:lang w:eastAsia="en-US"/>
        </w:rPr>
        <w:t xml:space="preserve">«Вода исчезает» </w:t>
      </w:r>
      <w:r w:rsidR="00483C94">
        <w:rPr>
          <w:rFonts w:ascii="Times New Roman" w:hAnsi="Times New Roman" w:cs="Times New Roman"/>
          <w:sz w:val="24"/>
          <w:szCs w:val="24"/>
          <w:lang w:eastAsia="en-US"/>
        </w:rPr>
        <w:t>Игра «Вода и лед»</w:t>
      </w:r>
      <w:r w:rsidR="00780B61">
        <w:rPr>
          <w:rFonts w:ascii="Times New Roman" w:hAnsi="Times New Roman" w:cs="Times New Roman"/>
          <w:sz w:val="24"/>
          <w:szCs w:val="24"/>
          <w:lang w:eastAsia="en-US"/>
        </w:rPr>
        <w:t>. Игра- опыт «Вода и масло».</w:t>
      </w:r>
    </w:p>
    <w:p w:rsidR="00780B61" w:rsidRPr="00780B61" w:rsidRDefault="00780B61" w:rsidP="00780B61">
      <w:pPr>
        <w:pStyle w:val="a5"/>
        <w:ind w:left="284"/>
        <w:jc w:val="both"/>
        <w:rPr>
          <w:rStyle w:val="a6"/>
          <w:rFonts w:ascii="Times New Roman" w:hAnsi="Times New Roman" w:cs="Times New Roman"/>
          <w:i w:val="0"/>
          <w:iCs w:val="0"/>
          <w:color w:val="auto"/>
          <w:sz w:val="24"/>
          <w:szCs w:val="24"/>
          <w:lang w:eastAsia="en-US"/>
        </w:rPr>
      </w:pPr>
    </w:p>
    <w:p w:rsidR="000F6DD0" w:rsidRPr="000F6DD0" w:rsidRDefault="000F6DD0" w:rsidP="000F6DD0">
      <w:pPr>
        <w:tabs>
          <w:tab w:val="left" w:pos="368"/>
        </w:tabs>
        <w:autoSpaceDN w:val="0"/>
        <w:spacing w:after="0" w:line="240" w:lineRule="auto"/>
        <w:ind w:left="283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  <w:r w:rsidRPr="000F6DD0">
        <w:rPr>
          <w:rFonts w:ascii="Times New Roman" w:eastAsia="SimSun" w:hAnsi="Times New Roman" w:cs="Times New Roman"/>
          <w:b/>
          <w:color w:val="000000"/>
          <w:kern w:val="3"/>
          <w:sz w:val="24"/>
          <w:szCs w:val="24"/>
          <w:lang w:eastAsia="en-US"/>
        </w:rPr>
        <w:t>Занятие 4.</w:t>
      </w:r>
    </w:p>
    <w:p w:rsidR="00291B68" w:rsidRPr="00291B68" w:rsidRDefault="000F6DD0" w:rsidP="000F6DD0">
      <w:pPr>
        <w:tabs>
          <w:tab w:val="left" w:pos="368"/>
        </w:tabs>
        <w:autoSpaceDN w:val="0"/>
        <w:spacing w:after="0" w:line="240" w:lineRule="auto"/>
        <w:ind w:left="283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  <w:r w:rsidRPr="000F6DD0">
        <w:rPr>
          <w:rFonts w:ascii="Times New Roman" w:eastAsia="SimSun" w:hAnsi="Times New Roman" w:cs="Times New Roman"/>
          <w:i/>
          <w:color w:val="000000"/>
          <w:kern w:val="3"/>
          <w:sz w:val="24"/>
          <w:szCs w:val="24"/>
          <w:lang w:eastAsia="en-US"/>
        </w:rPr>
        <w:t xml:space="preserve">Теория. </w:t>
      </w:r>
      <w:r w:rsidR="00291B68" w:rsidRPr="00291B68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Дать детям понять, как в природе происходит круговорот воды.</w:t>
      </w:r>
      <w:r w:rsidR="00291B68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 </w:t>
      </w:r>
      <w:r w:rsidR="00291B68" w:rsidRPr="00291B68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Развивать умение обобщать, делать выводы, устанавливать причинно-следственные зависимости в процессе экспериментальной деятельности.</w:t>
      </w:r>
    </w:p>
    <w:p w:rsidR="000F6DD0" w:rsidRPr="000F6DD0" w:rsidRDefault="00E543C4" w:rsidP="000F6DD0">
      <w:pPr>
        <w:tabs>
          <w:tab w:val="left" w:pos="368"/>
        </w:tabs>
        <w:autoSpaceDN w:val="0"/>
        <w:spacing w:after="0" w:line="240" w:lineRule="auto"/>
        <w:ind w:left="283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Просмотр развивающего мультфильма </w:t>
      </w:r>
      <w:r w:rsidR="00291B68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«Путешествие капельки» Беседа «Кому нужна вода»</w:t>
      </w:r>
      <w:r w:rsidR="003B35A0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. Беседа с использованием </w:t>
      </w:r>
      <w:proofErr w:type="spellStart"/>
      <w:r w:rsidR="003B35A0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лэпбука</w:t>
      </w:r>
      <w:proofErr w:type="spellEnd"/>
      <w:r w:rsidR="003B35A0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 «Вода»</w:t>
      </w:r>
    </w:p>
    <w:p w:rsidR="00291B68" w:rsidRDefault="000F6DD0" w:rsidP="00291B68">
      <w:pPr>
        <w:tabs>
          <w:tab w:val="left" w:pos="368"/>
        </w:tabs>
        <w:autoSpaceDN w:val="0"/>
        <w:spacing w:after="0" w:line="240" w:lineRule="auto"/>
        <w:ind w:left="283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  <w:r w:rsidRPr="000F6DD0">
        <w:rPr>
          <w:rFonts w:ascii="Times New Roman" w:eastAsia="SimSun" w:hAnsi="Times New Roman" w:cs="Times New Roman"/>
          <w:i/>
          <w:color w:val="000000"/>
          <w:kern w:val="3"/>
          <w:sz w:val="24"/>
          <w:szCs w:val="24"/>
          <w:lang w:eastAsia="en-US"/>
        </w:rPr>
        <w:t>Практика.</w:t>
      </w:r>
      <w:r w:rsidRPr="000F6DD0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 </w:t>
      </w:r>
      <w:r w:rsidR="00291B68" w:rsidRPr="00291B68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Опыт с «круговоротом воды» в пакете, закрепленном на окне.</w:t>
      </w:r>
      <w:r w:rsidR="00291B68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 Опыт «Вода падает вниз». Опыт «Вода поднимается». Игра «Карабкающиеся частицы воды». </w:t>
      </w:r>
    </w:p>
    <w:p w:rsidR="003B35A0" w:rsidRPr="00291B68" w:rsidRDefault="003B35A0" w:rsidP="00291B68">
      <w:pPr>
        <w:tabs>
          <w:tab w:val="left" w:pos="368"/>
        </w:tabs>
        <w:autoSpaceDN w:val="0"/>
        <w:spacing w:after="0" w:line="240" w:lineRule="auto"/>
        <w:ind w:left="283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</w:p>
    <w:p w:rsidR="003B35A0" w:rsidRPr="003B35A0" w:rsidRDefault="003B35A0" w:rsidP="003B35A0">
      <w:pPr>
        <w:numPr>
          <w:ilvl w:val="0"/>
          <w:numId w:val="8"/>
        </w:numPr>
        <w:tabs>
          <w:tab w:val="left" w:pos="368"/>
        </w:tabs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b/>
          <w:color w:val="000000"/>
          <w:kern w:val="3"/>
          <w:sz w:val="24"/>
          <w:szCs w:val="24"/>
          <w:lang w:eastAsia="en-US"/>
        </w:rPr>
      </w:pPr>
      <w:r w:rsidRPr="003B35A0">
        <w:rPr>
          <w:rFonts w:ascii="Times New Roman" w:eastAsia="SimSun" w:hAnsi="Times New Roman" w:cs="Times New Roman"/>
          <w:b/>
          <w:color w:val="000000"/>
          <w:kern w:val="3"/>
          <w:sz w:val="24"/>
          <w:szCs w:val="24"/>
          <w:lang w:eastAsia="en-US"/>
        </w:rPr>
        <w:t xml:space="preserve">РАЗДЕЛ. </w:t>
      </w:r>
      <w:r>
        <w:rPr>
          <w:rFonts w:ascii="Times New Roman" w:eastAsia="SimSun" w:hAnsi="Times New Roman" w:cs="Times New Roman"/>
          <w:b/>
          <w:color w:val="000000"/>
          <w:kern w:val="3"/>
          <w:sz w:val="24"/>
          <w:szCs w:val="24"/>
          <w:lang w:eastAsia="en-US"/>
        </w:rPr>
        <w:t>Воздух.</w:t>
      </w:r>
      <w:r w:rsidRPr="003B35A0">
        <w:rPr>
          <w:rFonts w:ascii="Times New Roman" w:eastAsia="SimSun" w:hAnsi="Times New Roman" w:cs="Times New Roman"/>
          <w:b/>
          <w:color w:val="000000"/>
          <w:kern w:val="3"/>
          <w:sz w:val="24"/>
          <w:szCs w:val="24"/>
          <w:lang w:eastAsia="en-US"/>
        </w:rPr>
        <w:t xml:space="preserve">  (4 ч.)</w:t>
      </w:r>
    </w:p>
    <w:p w:rsidR="003B35A0" w:rsidRPr="003B35A0" w:rsidRDefault="003B35A0" w:rsidP="003B35A0">
      <w:pPr>
        <w:tabs>
          <w:tab w:val="left" w:pos="368"/>
        </w:tabs>
        <w:autoSpaceDN w:val="0"/>
        <w:spacing w:after="0" w:line="240" w:lineRule="auto"/>
        <w:ind w:left="283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  <w:r w:rsidRPr="003B35A0">
        <w:rPr>
          <w:rFonts w:ascii="Times New Roman" w:eastAsia="SimSun" w:hAnsi="Times New Roman" w:cs="Times New Roman"/>
          <w:b/>
          <w:color w:val="000000"/>
          <w:kern w:val="3"/>
          <w:sz w:val="24"/>
          <w:szCs w:val="24"/>
          <w:lang w:eastAsia="en-US"/>
        </w:rPr>
        <w:t>Занятие 1.</w:t>
      </w:r>
    </w:p>
    <w:p w:rsidR="003B35A0" w:rsidRDefault="003B35A0" w:rsidP="003B35A0">
      <w:pPr>
        <w:tabs>
          <w:tab w:val="left" w:pos="368"/>
        </w:tabs>
        <w:autoSpaceDN w:val="0"/>
        <w:spacing w:after="0" w:line="240" w:lineRule="auto"/>
        <w:ind w:left="283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  <w:r w:rsidRPr="003B35A0">
        <w:rPr>
          <w:rFonts w:ascii="Times New Roman" w:eastAsia="SimSun" w:hAnsi="Times New Roman" w:cs="Times New Roman"/>
          <w:i/>
          <w:color w:val="000000"/>
          <w:kern w:val="3"/>
          <w:sz w:val="24"/>
          <w:szCs w:val="24"/>
          <w:lang w:eastAsia="en-US"/>
        </w:rPr>
        <w:t>Теория.</w:t>
      </w:r>
      <w:r w:rsidRPr="003B35A0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 Уточнение и расши</w:t>
      </w:r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рение представлений детей о </w:t>
      </w:r>
      <w:proofErr w:type="spellStart"/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водухе</w:t>
      </w:r>
      <w:proofErr w:type="spellEnd"/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, его</w:t>
      </w:r>
      <w:r w:rsidRPr="003B35A0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 свойствах. Создать условия для формирования у детей познавательного интереса. Способствовать накоплению у детей конкретны</w:t>
      </w:r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х представлений о свойствах воздуха. Активизация речи детей.</w:t>
      </w:r>
    </w:p>
    <w:p w:rsidR="003B35A0" w:rsidRPr="00EC7DBA" w:rsidRDefault="00627E84" w:rsidP="00EC7DBA">
      <w:pPr>
        <w:tabs>
          <w:tab w:val="left" w:pos="368"/>
        </w:tabs>
        <w:autoSpaceDN w:val="0"/>
        <w:spacing w:after="0" w:line="240" w:lineRule="auto"/>
        <w:ind w:left="283"/>
        <w:jc w:val="both"/>
        <w:textAlignment w:val="baseline"/>
        <w:rPr>
          <w:rFonts w:ascii="Times New Roman" w:eastAsia="SimSun" w:hAnsi="Times New Roman" w:cs="Times New Roman"/>
          <w:bCs/>
          <w:color w:val="000000"/>
          <w:kern w:val="3"/>
          <w:sz w:val="24"/>
          <w:szCs w:val="24"/>
          <w:lang w:eastAsia="en-US"/>
        </w:rPr>
      </w:pPr>
      <w:r>
        <w:rPr>
          <w:rFonts w:ascii="Times New Roman" w:eastAsia="SimSun" w:hAnsi="Times New Roman" w:cs="Times New Roman"/>
          <w:bCs/>
          <w:color w:val="000000"/>
          <w:kern w:val="3"/>
          <w:sz w:val="24"/>
          <w:szCs w:val="24"/>
          <w:lang w:eastAsia="en-US"/>
        </w:rPr>
        <w:t>Чтение «</w:t>
      </w:r>
      <w:r w:rsidRPr="00627E84">
        <w:rPr>
          <w:rFonts w:ascii="Times New Roman" w:eastAsia="SimSun" w:hAnsi="Times New Roman" w:cs="Times New Roman"/>
          <w:bCs/>
          <w:color w:val="000000"/>
          <w:kern w:val="3"/>
          <w:sz w:val="24"/>
          <w:szCs w:val="24"/>
          <w:lang w:eastAsia="en-US"/>
        </w:rPr>
        <w:t xml:space="preserve">Сказка про то, как медвежонок </w:t>
      </w:r>
      <w:proofErr w:type="spellStart"/>
      <w:r w:rsidRPr="00627E84">
        <w:rPr>
          <w:rFonts w:ascii="Times New Roman" w:eastAsia="SimSun" w:hAnsi="Times New Roman" w:cs="Times New Roman"/>
          <w:bCs/>
          <w:color w:val="000000"/>
          <w:kern w:val="3"/>
          <w:sz w:val="24"/>
          <w:szCs w:val="24"/>
          <w:lang w:eastAsia="en-US"/>
        </w:rPr>
        <w:t>Паддингтон</w:t>
      </w:r>
      <w:proofErr w:type="spellEnd"/>
      <w:r w:rsidRPr="00627E84">
        <w:rPr>
          <w:rFonts w:ascii="Times New Roman" w:eastAsia="SimSun" w:hAnsi="Times New Roman" w:cs="Times New Roman"/>
          <w:bCs/>
          <w:color w:val="000000"/>
          <w:kern w:val="3"/>
          <w:sz w:val="24"/>
          <w:szCs w:val="24"/>
          <w:lang w:eastAsia="en-US"/>
        </w:rPr>
        <w:t xml:space="preserve"> ловил воздух</w:t>
      </w:r>
      <w:r>
        <w:rPr>
          <w:rFonts w:ascii="Times New Roman" w:eastAsia="SimSun" w:hAnsi="Times New Roman" w:cs="Times New Roman"/>
          <w:bCs/>
          <w:color w:val="000000"/>
          <w:kern w:val="3"/>
          <w:sz w:val="24"/>
          <w:szCs w:val="24"/>
          <w:lang w:eastAsia="en-US"/>
        </w:rPr>
        <w:t>». «Проблемная ситуация «Как увидеть воздух?</w:t>
      </w:r>
      <w:proofErr w:type="gramStart"/>
      <w:r>
        <w:rPr>
          <w:rFonts w:ascii="Times New Roman" w:eastAsia="SimSun" w:hAnsi="Times New Roman" w:cs="Times New Roman"/>
          <w:bCs/>
          <w:color w:val="000000"/>
          <w:kern w:val="3"/>
          <w:sz w:val="24"/>
          <w:szCs w:val="24"/>
          <w:lang w:eastAsia="en-US"/>
        </w:rPr>
        <w:t xml:space="preserve">» </w:t>
      </w:r>
      <w:r w:rsidRPr="00627E84">
        <w:rPr>
          <w:rFonts w:ascii="Times New Roman" w:eastAsia="SimSun" w:hAnsi="Times New Roman" w:cs="Times New Roman"/>
          <w:bCs/>
          <w:color w:val="000000"/>
          <w:kern w:val="3"/>
          <w:sz w:val="24"/>
          <w:szCs w:val="24"/>
          <w:lang w:eastAsia="en-US"/>
        </w:rPr>
        <w:t>.</w:t>
      </w:r>
      <w:proofErr w:type="gramEnd"/>
      <w:r w:rsidRPr="00627E84">
        <w:rPr>
          <w:rFonts w:ascii="Times New Roman" w:eastAsia="SimSun" w:hAnsi="Times New Roman" w:cs="Times New Roman"/>
          <w:bCs/>
          <w:color w:val="000000"/>
          <w:kern w:val="3"/>
          <w:sz w:val="24"/>
          <w:szCs w:val="24"/>
          <w:lang w:eastAsia="en-US"/>
        </w:rPr>
        <w:t xml:space="preserve"> Моделирование «методом маленьких человечков»- </w:t>
      </w:r>
      <w:r>
        <w:rPr>
          <w:rFonts w:ascii="Times New Roman" w:eastAsia="SimSun" w:hAnsi="Times New Roman" w:cs="Times New Roman"/>
          <w:bCs/>
          <w:color w:val="000000"/>
          <w:kern w:val="3"/>
          <w:sz w:val="24"/>
          <w:szCs w:val="24"/>
          <w:lang w:eastAsia="en-US"/>
        </w:rPr>
        <w:t>газообразные</w:t>
      </w:r>
      <w:r w:rsidRPr="00627E84">
        <w:rPr>
          <w:rFonts w:ascii="Times New Roman" w:eastAsia="SimSun" w:hAnsi="Times New Roman" w:cs="Times New Roman"/>
          <w:bCs/>
          <w:color w:val="000000"/>
          <w:kern w:val="3"/>
          <w:sz w:val="24"/>
          <w:szCs w:val="24"/>
          <w:lang w:eastAsia="en-US"/>
        </w:rPr>
        <w:t xml:space="preserve"> вещества.</w:t>
      </w:r>
      <w:r w:rsidR="00D75B84">
        <w:rPr>
          <w:rFonts w:ascii="Times New Roman" w:eastAsia="SimSun" w:hAnsi="Times New Roman" w:cs="Times New Roman"/>
          <w:bCs/>
          <w:color w:val="000000"/>
          <w:kern w:val="3"/>
          <w:sz w:val="24"/>
          <w:szCs w:val="24"/>
          <w:lang w:eastAsia="en-US"/>
        </w:rPr>
        <w:t xml:space="preserve"> Интересное о воздухе в вопросах и ответах.</w:t>
      </w:r>
    </w:p>
    <w:p w:rsidR="003B35A0" w:rsidRPr="003B35A0" w:rsidRDefault="003B35A0" w:rsidP="003B35A0">
      <w:pPr>
        <w:tabs>
          <w:tab w:val="left" w:pos="368"/>
        </w:tabs>
        <w:autoSpaceDN w:val="0"/>
        <w:spacing w:after="0" w:line="240" w:lineRule="auto"/>
        <w:ind w:left="283"/>
        <w:jc w:val="both"/>
        <w:textAlignment w:val="baseline"/>
        <w:rPr>
          <w:rFonts w:ascii="Times New Roman" w:eastAsia="SimSun" w:hAnsi="Times New Roman" w:cs="Times New Roman"/>
          <w:b/>
          <w:bCs/>
          <w:color w:val="000000"/>
          <w:kern w:val="3"/>
          <w:sz w:val="24"/>
          <w:szCs w:val="24"/>
          <w:lang w:eastAsia="en-US"/>
        </w:rPr>
      </w:pPr>
      <w:r w:rsidRPr="003B35A0">
        <w:rPr>
          <w:rFonts w:ascii="Times New Roman" w:eastAsia="SimSun" w:hAnsi="Times New Roman" w:cs="Times New Roman"/>
          <w:i/>
          <w:color w:val="000000"/>
          <w:kern w:val="3"/>
          <w:sz w:val="24"/>
          <w:szCs w:val="24"/>
          <w:lang w:eastAsia="en-US"/>
        </w:rPr>
        <w:t>Практика.</w:t>
      </w:r>
      <w:r w:rsidRPr="003B35A0">
        <w:rPr>
          <w:rFonts w:ascii="Times New Roman" w:eastAsia="SimSun" w:hAnsi="Times New Roman" w:cs="Times New Roman"/>
          <w:b/>
          <w:color w:val="000000"/>
          <w:kern w:val="3"/>
          <w:sz w:val="24"/>
          <w:szCs w:val="24"/>
          <w:lang w:eastAsia="en-US"/>
        </w:rPr>
        <w:t xml:space="preserve"> </w:t>
      </w:r>
      <w:r w:rsidR="00627E84" w:rsidRPr="00627E84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Эксперимент </w:t>
      </w:r>
      <w:r w:rsidR="00627E84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«Воздух в банке».  Опыт «</w:t>
      </w:r>
      <w:r w:rsidR="00EC7DBA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Воздух занимает </w:t>
      </w:r>
      <w:proofErr w:type="spellStart"/>
      <w:r w:rsidR="00EC7DBA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место</w:t>
      </w:r>
      <w:proofErr w:type="gramStart"/>
      <w:r w:rsidR="00EC7DBA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».Дыхательная</w:t>
      </w:r>
      <w:proofErr w:type="spellEnd"/>
      <w:proofErr w:type="gramEnd"/>
      <w:r w:rsidR="00EC7DBA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 гимнастика. Игра «Отгадай, чем пахнет?» </w:t>
      </w:r>
      <w:r w:rsidR="00627E84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Игра «Ватный футбол»</w:t>
      </w:r>
    </w:p>
    <w:p w:rsidR="003B35A0" w:rsidRDefault="003B35A0" w:rsidP="003B35A0">
      <w:pPr>
        <w:tabs>
          <w:tab w:val="left" w:pos="368"/>
        </w:tabs>
        <w:autoSpaceDN w:val="0"/>
        <w:spacing w:after="0" w:line="240" w:lineRule="auto"/>
        <w:ind w:left="283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</w:p>
    <w:p w:rsidR="003B35A0" w:rsidRPr="003B35A0" w:rsidRDefault="003B35A0" w:rsidP="003B35A0">
      <w:pPr>
        <w:tabs>
          <w:tab w:val="left" w:pos="368"/>
        </w:tabs>
        <w:autoSpaceDN w:val="0"/>
        <w:spacing w:after="0" w:line="240" w:lineRule="auto"/>
        <w:ind w:left="283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  <w:r w:rsidRPr="003B35A0">
        <w:rPr>
          <w:rFonts w:ascii="Times New Roman" w:eastAsia="SimSun" w:hAnsi="Times New Roman" w:cs="Times New Roman"/>
          <w:b/>
          <w:color w:val="000000"/>
          <w:kern w:val="3"/>
          <w:sz w:val="24"/>
          <w:szCs w:val="24"/>
          <w:lang w:eastAsia="en-US"/>
        </w:rPr>
        <w:t>Занятие 2.</w:t>
      </w:r>
    </w:p>
    <w:p w:rsidR="00AD78F1" w:rsidRDefault="003B35A0" w:rsidP="00AD78F1">
      <w:pPr>
        <w:tabs>
          <w:tab w:val="left" w:pos="368"/>
        </w:tabs>
        <w:autoSpaceDN w:val="0"/>
        <w:spacing w:after="0" w:line="240" w:lineRule="auto"/>
        <w:ind w:left="283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  <w:r w:rsidRPr="003B35A0">
        <w:rPr>
          <w:rFonts w:ascii="Times New Roman" w:eastAsia="SimSun" w:hAnsi="Times New Roman" w:cs="Times New Roman"/>
          <w:i/>
          <w:color w:val="000000"/>
          <w:kern w:val="3"/>
          <w:sz w:val="24"/>
          <w:szCs w:val="24"/>
          <w:lang w:eastAsia="en-US"/>
        </w:rPr>
        <w:t>Теория.</w:t>
      </w:r>
      <w:r w:rsidRPr="003B35A0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 </w:t>
      </w:r>
      <w:r w:rsidR="00AD78F1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Раскрыть понятие «Кислород». </w:t>
      </w:r>
      <w:r w:rsidR="00D75B84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Д</w:t>
      </w:r>
      <w:r w:rsidR="00D75B84" w:rsidRPr="00D75B84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ать детям элементарные представления об о значении чистого воздуха для всего живого и дл</w:t>
      </w:r>
      <w:r w:rsidR="00D75B84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я здоровья </w:t>
      </w:r>
      <w:proofErr w:type="gramStart"/>
      <w:r w:rsidR="00D75B84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человека</w:t>
      </w:r>
      <w:proofErr w:type="gramEnd"/>
      <w:r w:rsidR="00D75B84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 в частности. У</w:t>
      </w:r>
      <w:r w:rsidR="00D75B84" w:rsidRPr="00D75B84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чить детей видеть проблему, строи</w:t>
      </w:r>
      <w:r w:rsidR="00D75B84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ть гипотезы, делать обобщения. Развивать доказательную речь.</w:t>
      </w:r>
    </w:p>
    <w:p w:rsidR="003B35A0" w:rsidRPr="003B35A0" w:rsidRDefault="00AD78F1" w:rsidP="00AD78F1">
      <w:pPr>
        <w:tabs>
          <w:tab w:val="left" w:pos="368"/>
        </w:tabs>
        <w:autoSpaceDN w:val="0"/>
        <w:spacing w:after="0" w:line="240" w:lineRule="auto"/>
        <w:ind w:left="283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Беседа </w:t>
      </w:r>
      <w:r w:rsidRPr="00AD78F1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«Я вдыхаю кислород-актуален в жизни он»</w:t>
      </w:r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. </w:t>
      </w:r>
      <w:r w:rsidR="00D75B84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Просмотр познавательного мультфильма «</w:t>
      </w:r>
      <w:proofErr w:type="spellStart"/>
      <w:r w:rsidR="00D75B84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Смешарики</w:t>
      </w:r>
      <w:proofErr w:type="spellEnd"/>
      <w:r w:rsidR="00D75B84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. Откуда берется кислород?» Работа со схемой «Свеча горит».</w:t>
      </w:r>
    </w:p>
    <w:p w:rsidR="003B35A0" w:rsidRPr="00D75B84" w:rsidRDefault="003B35A0" w:rsidP="00AD78F1">
      <w:pPr>
        <w:tabs>
          <w:tab w:val="left" w:pos="368"/>
        </w:tabs>
        <w:autoSpaceDN w:val="0"/>
        <w:spacing w:after="0" w:line="240" w:lineRule="auto"/>
        <w:ind w:left="283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  <w:r w:rsidRPr="003B35A0">
        <w:rPr>
          <w:rFonts w:ascii="Times New Roman" w:eastAsia="SimSun" w:hAnsi="Times New Roman" w:cs="Times New Roman"/>
          <w:i/>
          <w:color w:val="000000"/>
          <w:kern w:val="3"/>
          <w:sz w:val="24"/>
          <w:szCs w:val="24"/>
          <w:lang w:eastAsia="en-US"/>
        </w:rPr>
        <w:t>Практика.</w:t>
      </w:r>
      <w:r w:rsidRPr="003B35A0">
        <w:rPr>
          <w:rFonts w:ascii="Times New Roman" w:eastAsia="SimSun" w:hAnsi="Times New Roman" w:cs="Times New Roman"/>
          <w:b/>
          <w:color w:val="000000"/>
          <w:kern w:val="3"/>
          <w:sz w:val="24"/>
          <w:szCs w:val="24"/>
          <w:lang w:eastAsia="en-US"/>
        </w:rPr>
        <w:t xml:space="preserve"> </w:t>
      </w:r>
      <w:r w:rsidR="00D75B84" w:rsidRPr="00D75B84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Эксперимент «Свеча гаснет в банке»</w:t>
      </w:r>
      <w:r w:rsidR="00D75B84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 Игра «Зажигаем маленький огонь без пламени»</w:t>
      </w:r>
      <w:r w:rsidR="008B36E9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. Эксперимент «Сколько ты можешь не дышать?»</w:t>
      </w:r>
    </w:p>
    <w:p w:rsidR="003B35A0" w:rsidRPr="003B35A0" w:rsidRDefault="003B35A0" w:rsidP="003B35A0">
      <w:pPr>
        <w:tabs>
          <w:tab w:val="left" w:pos="368"/>
        </w:tabs>
        <w:autoSpaceDN w:val="0"/>
        <w:spacing w:after="0" w:line="240" w:lineRule="auto"/>
        <w:ind w:left="283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</w:p>
    <w:p w:rsidR="003B35A0" w:rsidRPr="00F86D44" w:rsidRDefault="008B36E9" w:rsidP="00F86D44">
      <w:pPr>
        <w:tabs>
          <w:tab w:val="left" w:pos="368"/>
        </w:tabs>
        <w:autoSpaceDN w:val="0"/>
        <w:spacing w:after="0" w:line="240" w:lineRule="auto"/>
        <w:ind w:left="283"/>
        <w:jc w:val="both"/>
        <w:textAlignment w:val="baseline"/>
        <w:rPr>
          <w:rFonts w:ascii="Times New Roman" w:eastAsia="SimSun" w:hAnsi="Times New Roman" w:cs="Times New Roman"/>
          <w:b/>
          <w:color w:val="000000"/>
          <w:kern w:val="3"/>
          <w:sz w:val="24"/>
          <w:szCs w:val="24"/>
          <w:lang w:eastAsia="en-US"/>
        </w:rPr>
      </w:pPr>
      <w:r>
        <w:rPr>
          <w:rFonts w:ascii="Times New Roman" w:eastAsia="SimSun" w:hAnsi="Times New Roman" w:cs="Times New Roman"/>
          <w:b/>
          <w:color w:val="000000"/>
          <w:kern w:val="3"/>
          <w:sz w:val="24"/>
          <w:szCs w:val="24"/>
          <w:lang w:eastAsia="en-US"/>
        </w:rPr>
        <w:t>Занятие 3</w:t>
      </w:r>
    </w:p>
    <w:p w:rsidR="00441BF9" w:rsidRDefault="003B35A0" w:rsidP="00441BF9">
      <w:pPr>
        <w:tabs>
          <w:tab w:val="left" w:pos="368"/>
        </w:tabs>
        <w:autoSpaceDN w:val="0"/>
        <w:spacing w:after="0" w:line="240" w:lineRule="auto"/>
        <w:ind w:left="283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  <w:r w:rsidRPr="003B35A0">
        <w:rPr>
          <w:rFonts w:ascii="Times New Roman" w:eastAsia="SimSun" w:hAnsi="Times New Roman" w:cs="Times New Roman"/>
          <w:i/>
          <w:color w:val="000000"/>
          <w:kern w:val="3"/>
          <w:sz w:val="24"/>
          <w:szCs w:val="24"/>
          <w:lang w:eastAsia="en-US"/>
        </w:rPr>
        <w:t>Теория.</w:t>
      </w:r>
      <w:r w:rsidRPr="003B35A0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    </w:t>
      </w:r>
      <w:r w:rsidR="00441BF9" w:rsidRPr="00441BF9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Формировать у детей представление о строении дыхательной </w:t>
      </w:r>
      <w:proofErr w:type="spellStart"/>
      <w:proofErr w:type="gramStart"/>
      <w:r w:rsidR="00441BF9" w:rsidRPr="00441BF9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системы</w:t>
      </w:r>
      <w:r w:rsidR="00441BF9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.</w:t>
      </w:r>
      <w:r w:rsidR="00441BF9" w:rsidRPr="00441BF9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Дать</w:t>
      </w:r>
      <w:proofErr w:type="spellEnd"/>
      <w:proofErr w:type="gramEnd"/>
      <w:r w:rsidR="00441BF9" w:rsidRPr="00441BF9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 представление о дыхатель</w:t>
      </w:r>
      <w:r w:rsidR="00441BF9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ных движениях – вдохе и выдохе.</w:t>
      </w:r>
      <w:r w:rsidR="00441BF9" w:rsidRPr="00441BF9">
        <w:rPr>
          <w:rFonts w:ascii="Arial" w:hAnsi="Arial" w:cs="Arial"/>
          <w:color w:val="111111"/>
          <w:sz w:val="27"/>
          <w:szCs w:val="27"/>
          <w:shd w:val="clear" w:color="auto" w:fill="FFFFFF"/>
        </w:rPr>
        <w:t xml:space="preserve"> </w:t>
      </w:r>
      <w:r w:rsidR="00441BF9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О</w:t>
      </w:r>
      <w:r w:rsidR="00441BF9" w:rsidRPr="00441BF9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беспечить успешное усвоение детьми знаний</w:t>
      </w:r>
      <w:r w:rsidR="00441BF9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 при помощи моделей.</w:t>
      </w:r>
      <w:r w:rsidR="00441BF9" w:rsidRPr="00441BF9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 </w:t>
      </w:r>
      <w:r w:rsidR="00441BF9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 </w:t>
      </w:r>
      <w:r w:rsidR="00441BF9" w:rsidRPr="00441BF9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Воспитывать положительное отношение к органам своего тела, желание заботиться о своём здоровье.</w:t>
      </w:r>
    </w:p>
    <w:p w:rsidR="003B35A0" w:rsidRPr="003B35A0" w:rsidRDefault="00F86D44" w:rsidP="003B35A0">
      <w:pPr>
        <w:tabs>
          <w:tab w:val="left" w:pos="368"/>
        </w:tabs>
        <w:autoSpaceDN w:val="0"/>
        <w:spacing w:after="0" w:line="240" w:lineRule="auto"/>
        <w:ind w:left="283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Беседа «Дыхание человека</w:t>
      </w:r>
      <w:r w:rsidR="00441BF9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. Воздух в легких</w:t>
      </w:r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» с использованием модели «</w:t>
      </w:r>
      <w:proofErr w:type="spellStart"/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Пульмина</w:t>
      </w:r>
      <w:proofErr w:type="spellEnd"/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».</w:t>
      </w:r>
      <w:r w:rsidR="003B35A0" w:rsidRPr="003B35A0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   </w:t>
      </w:r>
      <w:r w:rsidR="00441BF9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Схема «Свеча гаснет»</w:t>
      </w:r>
    </w:p>
    <w:p w:rsidR="003B35A0" w:rsidRDefault="003B35A0" w:rsidP="003B35A0">
      <w:pPr>
        <w:tabs>
          <w:tab w:val="left" w:pos="368"/>
        </w:tabs>
        <w:autoSpaceDN w:val="0"/>
        <w:spacing w:after="0" w:line="240" w:lineRule="auto"/>
        <w:ind w:left="283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  <w:r w:rsidRPr="003B35A0">
        <w:rPr>
          <w:rFonts w:ascii="Times New Roman" w:eastAsia="SimSun" w:hAnsi="Times New Roman" w:cs="Times New Roman"/>
          <w:i/>
          <w:color w:val="000000"/>
          <w:kern w:val="3"/>
          <w:sz w:val="24"/>
          <w:szCs w:val="24"/>
          <w:lang w:eastAsia="en-US"/>
        </w:rPr>
        <w:t>Практика.</w:t>
      </w:r>
      <w:r w:rsidRPr="003B35A0">
        <w:rPr>
          <w:rFonts w:ascii="Times New Roman" w:eastAsia="SimSun" w:hAnsi="Times New Roman" w:cs="Times New Roman"/>
          <w:b/>
          <w:color w:val="000000"/>
          <w:kern w:val="3"/>
          <w:sz w:val="24"/>
          <w:szCs w:val="24"/>
          <w:lang w:eastAsia="en-US"/>
        </w:rPr>
        <w:t xml:space="preserve"> </w:t>
      </w:r>
      <w:r w:rsidR="00441BF9" w:rsidRPr="00441BF9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Эксперимент «Колпачок для гашения свечи»</w:t>
      </w:r>
      <w:r w:rsidR="00441BF9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. Эксперимент «Воздух в легких». Практическая деятельность- изготовление модели «</w:t>
      </w:r>
      <w:proofErr w:type="spellStart"/>
      <w:r w:rsidR="00441BF9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Пульминка</w:t>
      </w:r>
      <w:proofErr w:type="spellEnd"/>
      <w:r w:rsidR="00441BF9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». Игра с мыльными пузырями- «упаковываем» воздух из своих легких.</w:t>
      </w:r>
    </w:p>
    <w:p w:rsidR="00952936" w:rsidRPr="003B35A0" w:rsidRDefault="00952936" w:rsidP="003B35A0">
      <w:pPr>
        <w:tabs>
          <w:tab w:val="left" w:pos="368"/>
        </w:tabs>
        <w:autoSpaceDN w:val="0"/>
        <w:spacing w:after="0" w:line="240" w:lineRule="auto"/>
        <w:ind w:left="283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</w:p>
    <w:p w:rsidR="003B35A0" w:rsidRPr="003B35A0" w:rsidRDefault="00952936" w:rsidP="003B35A0">
      <w:pPr>
        <w:tabs>
          <w:tab w:val="left" w:pos="368"/>
        </w:tabs>
        <w:autoSpaceDN w:val="0"/>
        <w:spacing w:after="0" w:line="240" w:lineRule="auto"/>
        <w:ind w:left="283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  <w:r>
        <w:rPr>
          <w:rFonts w:ascii="Times New Roman" w:eastAsia="SimSun" w:hAnsi="Times New Roman" w:cs="Times New Roman"/>
          <w:b/>
          <w:color w:val="000000"/>
          <w:kern w:val="3"/>
          <w:sz w:val="24"/>
          <w:szCs w:val="24"/>
          <w:lang w:eastAsia="en-US"/>
        </w:rPr>
        <w:t>Занятие 4</w:t>
      </w:r>
      <w:r w:rsidR="003B35A0" w:rsidRPr="003B35A0">
        <w:rPr>
          <w:rFonts w:ascii="Times New Roman" w:eastAsia="SimSun" w:hAnsi="Times New Roman" w:cs="Times New Roman"/>
          <w:b/>
          <w:color w:val="000000"/>
          <w:kern w:val="3"/>
          <w:sz w:val="24"/>
          <w:szCs w:val="24"/>
          <w:lang w:eastAsia="en-US"/>
        </w:rPr>
        <w:t>.</w:t>
      </w:r>
    </w:p>
    <w:p w:rsidR="00952936" w:rsidRDefault="003B35A0" w:rsidP="00583A38">
      <w:pPr>
        <w:tabs>
          <w:tab w:val="left" w:pos="368"/>
        </w:tabs>
        <w:autoSpaceDN w:val="0"/>
        <w:spacing w:after="0" w:line="240" w:lineRule="auto"/>
        <w:ind w:left="283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  <w:r w:rsidRPr="003B35A0">
        <w:rPr>
          <w:rFonts w:ascii="Times New Roman" w:eastAsia="SimSun" w:hAnsi="Times New Roman" w:cs="Times New Roman"/>
          <w:i/>
          <w:color w:val="000000"/>
          <w:kern w:val="3"/>
          <w:sz w:val="24"/>
          <w:szCs w:val="24"/>
          <w:lang w:eastAsia="en-US"/>
        </w:rPr>
        <w:t>Теория.</w:t>
      </w:r>
      <w:r w:rsidRPr="003B35A0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  </w:t>
      </w:r>
      <w:r w:rsidR="00583A38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Познакомить детей с понятием «давление воздуха». </w:t>
      </w:r>
      <w:r w:rsidRPr="003B35A0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  </w:t>
      </w:r>
      <w:r w:rsidR="00583A38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П</w:t>
      </w:r>
      <w:r w:rsidR="00583A38" w:rsidRPr="00583A38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родолж</w:t>
      </w:r>
      <w:r w:rsidR="00583A38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ать учить детей пользоваться нестандартным оборудованием. П</w:t>
      </w:r>
      <w:r w:rsidR="00583A38" w:rsidRPr="00583A38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родолжать учить детей видеть проблему, стр</w:t>
      </w:r>
      <w:r w:rsidR="00583A38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оить гипотезы, делать обобщения. С</w:t>
      </w:r>
      <w:r w:rsidR="00583A38" w:rsidRPr="00583A38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пособствовать формированию у</w:t>
      </w:r>
      <w:r w:rsidR="00583A38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 детей </w:t>
      </w:r>
      <w:r w:rsidR="00583A38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lastRenderedPageBreak/>
        <w:t xml:space="preserve">познавательного интереса. Развивать </w:t>
      </w:r>
      <w:r w:rsidR="00583A38" w:rsidRPr="00583A38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логическое мышление, память, речь, творческое воображени</w:t>
      </w:r>
      <w:r w:rsidR="00583A38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е.</w:t>
      </w:r>
    </w:p>
    <w:p w:rsidR="00583A38" w:rsidRPr="003B35A0" w:rsidRDefault="00952936" w:rsidP="00583A38">
      <w:pPr>
        <w:tabs>
          <w:tab w:val="left" w:pos="368"/>
        </w:tabs>
        <w:autoSpaceDN w:val="0"/>
        <w:spacing w:after="0" w:line="240" w:lineRule="auto"/>
        <w:ind w:left="283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Чтение сказки «История пузырька воздуха</w:t>
      </w:r>
      <w:proofErr w:type="gramStart"/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»</w:t>
      </w:r>
      <w:r w:rsidR="003B35A0" w:rsidRPr="003B35A0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 </w:t>
      </w:r>
      <w:r w:rsidR="00583A38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.</w:t>
      </w:r>
      <w:proofErr w:type="gramEnd"/>
      <w:r w:rsidR="00583A38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 Беседа с использованием </w:t>
      </w:r>
      <w:proofErr w:type="spellStart"/>
      <w:r w:rsidR="00583A38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лэпбука</w:t>
      </w:r>
      <w:proofErr w:type="spellEnd"/>
      <w:r w:rsidR="00583A38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 по теме «Воздух»</w:t>
      </w:r>
    </w:p>
    <w:p w:rsidR="00583A38" w:rsidRPr="00583A38" w:rsidRDefault="003B35A0" w:rsidP="00583A38">
      <w:pPr>
        <w:tabs>
          <w:tab w:val="left" w:pos="368"/>
        </w:tabs>
        <w:autoSpaceDN w:val="0"/>
        <w:spacing w:after="0" w:line="240" w:lineRule="auto"/>
        <w:ind w:left="283"/>
        <w:jc w:val="both"/>
        <w:textAlignment w:val="baseline"/>
        <w:rPr>
          <w:rFonts w:ascii="Times New Roman" w:eastAsia="SimSun" w:hAnsi="Times New Roman" w:cs="Times New Roman"/>
          <w:b/>
          <w:color w:val="000000"/>
          <w:kern w:val="3"/>
          <w:sz w:val="24"/>
          <w:szCs w:val="24"/>
          <w:lang w:eastAsia="en-US"/>
        </w:rPr>
      </w:pPr>
      <w:r w:rsidRPr="003B35A0">
        <w:rPr>
          <w:rFonts w:ascii="Times New Roman" w:eastAsia="SimSun" w:hAnsi="Times New Roman" w:cs="Times New Roman"/>
          <w:i/>
          <w:color w:val="000000"/>
          <w:kern w:val="3"/>
          <w:sz w:val="24"/>
          <w:szCs w:val="24"/>
          <w:lang w:eastAsia="en-US"/>
        </w:rPr>
        <w:t>Практика.</w:t>
      </w:r>
      <w:r w:rsidRPr="003B35A0">
        <w:rPr>
          <w:rFonts w:ascii="Times New Roman" w:eastAsia="SimSun" w:hAnsi="Times New Roman" w:cs="Times New Roman"/>
          <w:b/>
          <w:color w:val="000000"/>
          <w:kern w:val="3"/>
          <w:sz w:val="24"/>
          <w:szCs w:val="24"/>
          <w:lang w:eastAsia="en-US"/>
        </w:rPr>
        <w:t xml:space="preserve"> </w:t>
      </w:r>
      <w:r w:rsidR="00583A38" w:rsidRPr="00583A38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Эксперимент «Прыжок с роликовой доски».</w:t>
      </w:r>
      <w:r w:rsidR="008315F5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 </w:t>
      </w:r>
      <w:r w:rsidR="00583A38" w:rsidRPr="00583A38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Эксперимент «Допрыгнуть до Луны». Эксперимент «Реактивный двигатель». Продуктивная деятельность- изготовление веера. Опыт «Двигаем предметы при помощи воздуха»</w:t>
      </w:r>
    </w:p>
    <w:p w:rsidR="003B35A0" w:rsidRPr="003B35A0" w:rsidRDefault="003B35A0" w:rsidP="003B35A0">
      <w:pPr>
        <w:tabs>
          <w:tab w:val="left" w:pos="368"/>
        </w:tabs>
        <w:autoSpaceDN w:val="0"/>
        <w:spacing w:after="0" w:line="240" w:lineRule="auto"/>
        <w:ind w:left="283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</w:p>
    <w:p w:rsidR="006836DB" w:rsidRPr="006836DB" w:rsidRDefault="006836DB" w:rsidP="006836DB">
      <w:pPr>
        <w:numPr>
          <w:ilvl w:val="0"/>
          <w:numId w:val="8"/>
        </w:numPr>
        <w:tabs>
          <w:tab w:val="left" w:pos="368"/>
        </w:tabs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b/>
          <w:color w:val="000000"/>
          <w:kern w:val="3"/>
          <w:sz w:val="24"/>
          <w:szCs w:val="24"/>
          <w:lang w:eastAsia="en-US"/>
        </w:rPr>
      </w:pPr>
      <w:r w:rsidRPr="006836DB">
        <w:rPr>
          <w:rFonts w:ascii="Times New Roman" w:eastAsia="SimSun" w:hAnsi="Times New Roman" w:cs="Times New Roman"/>
          <w:b/>
          <w:color w:val="000000"/>
          <w:kern w:val="3"/>
          <w:sz w:val="24"/>
          <w:szCs w:val="24"/>
          <w:lang w:eastAsia="en-US"/>
        </w:rPr>
        <w:t>РАЗД</w:t>
      </w:r>
      <w:r>
        <w:rPr>
          <w:rFonts w:ascii="Times New Roman" w:eastAsia="SimSun" w:hAnsi="Times New Roman" w:cs="Times New Roman"/>
          <w:b/>
          <w:color w:val="000000"/>
          <w:kern w:val="3"/>
          <w:sz w:val="24"/>
          <w:szCs w:val="24"/>
          <w:lang w:eastAsia="en-US"/>
        </w:rPr>
        <w:t xml:space="preserve">ЕЛ. Магнетизм. (4 </w:t>
      </w:r>
      <w:r w:rsidRPr="006836DB">
        <w:rPr>
          <w:rFonts w:ascii="Times New Roman" w:eastAsia="SimSun" w:hAnsi="Times New Roman" w:cs="Times New Roman"/>
          <w:b/>
          <w:color w:val="000000"/>
          <w:kern w:val="3"/>
          <w:sz w:val="24"/>
          <w:szCs w:val="24"/>
          <w:lang w:eastAsia="en-US"/>
        </w:rPr>
        <w:t>ч.)</w:t>
      </w:r>
    </w:p>
    <w:p w:rsidR="006836DB" w:rsidRPr="006836DB" w:rsidRDefault="006836DB" w:rsidP="006836DB">
      <w:pPr>
        <w:tabs>
          <w:tab w:val="left" w:pos="368"/>
        </w:tabs>
        <w:autoSpaceDN w:val="0"/>
        <w:spacing w:after="0" w:line="240" w:lineRule="auto"/>
        <w:ind w:left="283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  <w:r w:rsidRPr="006836DB">
        <w:rPr>
          <w:rFonts w:ascii="Times New Roman" w:eastAsia="SimSun" w:hAnsi="Times New Roman" w:cs="Times New Roman"/>
          <w:b/>
          <w:color w:val="000000"/>
          <w:kern w:val="3"/>
          <w:sz w:val="24"/>
          <w:szCs w:val="24"/>
          <w:lang w:eastAsia="en-US"/>
        </w:rPr>
        <w:t>Занятие 1.</w:t>
      </w:r>
    </w:p>
    <w:p w:rsidR="006836DB" w:rsidRPr="006836DB" w:rsidRDefault="006836DB" w:rsidP="006836DB">
      <w:pPr>
        <w:tabs>
          <w:tab w:val="left" w:pos="368"/>
        </w:tabs>
        <w:autoSpaceDN w:val="0"/>
        <w:spacing w:after="0" w:line="240" w:lineRule="auto"/>
        <w:ind w:left="283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  <w:r w:rsidRPr="006836DB">
        <w:rPr>
          <w:rFonts w:ascii="Times New Roman" w:eastAsia="SimSun" w:hAnsi="Times New Roman" w:cs="Times New Roman"/>
          <w:i/>
          <w:color w:val="000000"/>
          <w:kern w:val="3"/>
          <w:sz w:val="24"/>
          <w:szCs w:val="24"/>
          <w:lang w:eastAsia="en-US"/>
        </w:rPr>
        <w:t>Теория.</w:t>
      </w:r>
      <w:r w:rsidRPr="006836DB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 Познакомить с понятиями </w:t>
      </w:r>
      <w:r w:rsidRPr="006836DB">
        <w:rPr>
          <w:rFonts w:ascii="Times New Roman" w:eastAsia="SimSun" w:hAnsi="Times New Roman" w:cs="Times New Roman"/>
          <w:iCs/>
          <w:color w:val="000000"/>
          <w:kern w:val="3"/>
          <w:sz w:val="24"/>
          <w:szCs w:val="24"/>
          <w:lang w:eastAsia="en-US"/>
        </w:rPr>
        <w:t>«</w:t>
      </w:r>
      <w:r w:rsidRPr="006836DB">
        <w:rPr>
          <w:rFonts w:ascii="Times New Roman" w:eastAsia="SimSun" w:hAnsi="Times New Roman" w:cs="Times New Roman"/>
          <w:bCs/>
          <w:iCs/>
          <w:color w:val="000000"/>
          <w:kern w:val="3"/>
          <w:sz w:val="24"/>
          <w:szCs w:val="24"/>
          <w:lang w:eastAsia="en-US"/>
        </w:rPr>
        <w:t>магнетизм</w:t>
      </w:r>
      <w:r w:rsidRPr="006836DB">
        <w:rPr>
          <w:rFonts w:ascii="Times New Roman" w:eastAsia="SimSun" w:hAnsi="Times New Roman" w:cs="Times New Roman"/>
          <w:iCs/>
          <w:color w:val="000000"/>
          <w:kern w:val="3"/>
          <w:sz w:val="24"/>
          <w:szCs w:val="24"/>
          <w:lang w:eastAsia="en-US"/>
        </w:rPr>
        <w:t>»</w:t>
      </w:r>
      <w:r w:rsidRPr="006836DB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, </w:t>
      </w:r>
      <w:r w:rsidRPr="006836DB">
        <w:rPr>
          <w:rFonts w:ascii="Times New Roman" w:eastAsia="SimSun" w:hAnsi="Times New Roman" w:cs="Times New Roman"/>
          <w:iCs/>
          <w:color w:val="000000"/>
          <w:kern w:val="3"/>
          <w:sz w:val="24"/>
          <w:szCs w:val="24"/>
          <w:lang w:eastAsia="en-US"/>
        </w:rPr>
        <w:t>«</w:t>
      </w:r>
      <w:r w:rsidRPr="006836DB">
        <w:rPr>
          <w:rFonts w:ascii="Times New Roman" w:eastAsia="SimSun" w:hAnsi="Times New Roman" w:cs="Times New Roman"/>
          <w:bCs/>
          <w:iCs/>
          <w:color w:val="000000"/>
          <w:kern w:val="3"/>
          <w:sz w:val="24"/>
          <w:szCs w:val="24"/>
          <w:lang w:eastAsia="en-US"/>
        </w:rPr>
        <w:t>магнитные силы</w:t>
      </w:r>
      <w:r w:rsidRPr="006836DB">
        <w:rPr>
          <w:rFonts w:ascii="Times New Roman" w:eastAsia="SimSun" w:hAnsi="Times New Roman" w:cs="Times New Roman"/>
          <w:iCs/>
          <w:color w:val="000000"/>
          <w:kern w:val="3"/>
          <w:sz w:val="24"/>
          <w:szCs w:val="24"/>
          <w:lang w:eastAsia="en-US"/>
        </w:rPr>
        <w:t>»</w:t>
      </w:r>
      <w:r w:rsidRPr="006836DB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. Сформировать представление о </w:t>
      </w:r>
      <w:r w:rsidRPr="006836DB">
        <w:rPr>
          <w:rFonts w:ascii="Times New Roman" w:eastAsia="SimSun" w:hAnsi="Times New Roman" w:cs="Times New Roman"/>
          <w:bCs/>
          <w:color w:val="000000"/>
          <w:kern w:val="3"/>
          <w:sz w:val="24"/>
          <w:szCs w:val="24"/>
          <w:lang w:eastAsia="en-US"/>
        </w:rPr>
        <w:t>свойствах магнита</w:t>
      </w:r>
      <w:r w:rsidRPr="006836DB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,</w:t>
      </w:r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 </w:t>
      </w:r>
      <w:r w:rsidRPr="006836DB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активизировать в речи детей слова: </w:t>
      </w:r>
      <w:r w:rsidRPr="006836DB">
        <w:rPr>
          <w:rFonts w:ascii="Times New Roman" w:eastAsia="SimSun" w:hAnsi="Times New Roman" w:cs="Times New Roman"/>
          <w:iCs/>
          <w:color w:val="000000"/>
          <w:kern w:val="3"/>
          <w:sz w:val="24"/>
          <w:szCs w:val="24"/>
          <w:lang w:eastAsia="en-US"/>
        </w:rPr>
        <w:t>«притягивать»</w:t>
      </w:r>
      <w:r w:rsidRPr="006836DB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, </w:t>
      </w:r>
      <w:r w:rsidRPr="006836DB">
        <w:rPr>
          <w:rFonts w:ascii="Times New Roman" w:eastAsia="SimSun" w:hAnsi="Times New Roman" w:cs="Times New Roman"/>
          <w:iCs/>
          <w:color w:val="000000"/>
          <w:kern w:val="3"/>
          <w:sz w:val="24"/>
          <w:szCs w:val="24"/>
          <w:lang w:eastAsia="en-US"/>
        </w:rPr>
        <w:t>«</w:t>
      </w:r>
      <w:proofErr w:type="spellStart"/>
      <w:r w:rsidRPr="006836DB">
        <w:rPr>
          <w:rFonts w:ascii="Times New Roman" w:eastAsia="SimSun" w:hAnsi="Times New Roman" w:cs="Times New Roman"/>
          <w:bCs/>
          <w:iCs/>
          <w:color w:val="000000"/>
          <w:kern w:val="3"/>
          <w:sz w:val="24"/>
          <w:szCs w:val="24"/>
          <w:lang w:eastAsia="en-US"/>
        </w:rPr>
        <w:t>примагничивать</w:t>
      </w:r>
      <w:proofErr w:type="spellEnd"/>
      <w:r w:rsidRPr="006836DB">
        <w:rPr>
          <w:rFonts w:ascii="Times New Roman" w:eastAsia="SimSun" w:hAnsi="Times New Roman" w:cs="Times New Roman"/>
          <w:iCs/>
          <w:color w:val="000000"/>
          <w:kern w:val="3"/>
          <w:sz w:val="24"/>
          <w:szCs w:val="24"/>
          <w:lang w:eastAsia="en-US"/>
        </w:rPr>
        <w:t>»</w:t>
      </w:r>
      <w:r w:rsidRPr="006836DB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, </w:t>
      </w:r>
      <w:r w:rsidRPr="006836DB">
        <w:rPr>
          <w:rFonts w:ascii="Times New Roman" w:eastAsia="SimSun" w:hAnsi="Times New Roman" w:cs="Times New Roman"/>
          <w:iCs/>
          <w:color w:val="000000"/>
          <w:kern w:val="3"/>
          <w:sz w:val="24"/>
          <w:szCs w:val="24"/>
          <w:lang w:eastAsia="en-US"/>
        </w:rPr>
        <w:t>«</w:t>
      </w:r>
      <w:r w:rsidRPr="006836DB">
        <w:rPr>
          <w:rFonts w:ascii="Times New Roman" w:eastAsia="SimSun" w:hAnsi="Times New Roman" w:cs="Times New Roman"/>
          <w:bCs/>
          <w:iCs/>
          <w:color w:val="000000"/>
          <w:kern w:val="3"/>
          <w:sz w:val="24"/>
          <w:szCs w:val="24"/>
          <w:lang w:eastAsia="en-US"/>
        </w:rPr>
        <w:t>магнитные силы</w:t>
      </w:r>
      <w:r w:rsidRPr="006836DB">
        <w:rPr>
          <w:rFonts w:ascii="Times New Roman" w:eastAsia="SimSun" w:hAnsi="Times New Roman" w:cs="Times New Roman"/>
          <w:iCs/>
          <w:color w:val="000000"/>
          <w:kern w:val="3"/>
          <w:sz w:val="24"/>
          <w:szCs w:val="24"/>
          <w:lang w:eastAsia="en-US"/>
        </w:rPr>
        <w:t>»</w:t>
      </w:r>
      <w:r>
        <w:rPr>
          <w:rFonts w:ascii="Times New Roman" w:eastAsia="SimSun" w:hAnsi="Times New Roman" w:cs="Times New Roman"/>
          <w:iCs/>
          <w:color w:val="000000"/>
          <w:kern w:val="3"/>
          <w:sz w:val="24"/>
          <w:szCs w:val="24"/>
          <w:lang w:eastAsia="en-US"/>
        </w:rPr>
        <w:t xml:space="preserve">. </w:t>
      </w:r>
      <w:r w:rsidRPr="006836DB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 Развивать познавательную активность ребенка в процессе знакомства со скрытыми </w:t>
      </w:r>
      <w:r w:rsidRPr="006836DB">
        <w:rPr>
          <w:rFonts w:ascii="Times New Roman" w:eastAsia="SimSun" w:hAnsi="Times New Roman" w:cs="Times New Roman"/>
          <w:bCs/>
          <w:color w:val="000000"/>
          <w:kern w:val="3"/>
          <w:sz w:val="24"/>
          <w:szCs w:val="24"/>
          <w:lang w:eastAsia="en-US"/>
        </w:rPr>
        <w:t>свойствами магнита</w:t>
      </w:r>
      <w:r w:rsidRPr="006836DB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, любознательность, стремление к самостоятельному познанию и размышлению, логическое мышление, </w:t>
      </w:r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умение обосновывать свой ответ.</w:t>
      </w:r>
    </w:p>
    <w:p w:rsidR="006836DB" w:rsidRPr="006836DB" w:rsidRDefault="008315F5" w:rsidP="008315F5">
      <w:pPr>
        <w:tabs>
          <w:tab w:val="left" w:pos="368"/>
        </w:tabs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bCs/>
          <w:color w:val="000000"/>
          <w:kern w:val="3"/>
          <w:sz w:val="24"/>
          <w:szCs w:val="24"/>
          <w:lang w:eastAsia="en-US"/>
        </w:rPr>
      </w:pPr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   </w:t>
      </w:r>
      <w:r w:rsidR="006836DB" w:rsidRPr="006836DB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 </w:t>
      </w:r>
      <w:r w:rsidR="006836DB" w:rsidRPr="006836DB">
        <w:rPr>
          <w:rFonts w:ascii="Times New Roman" w:eastAsia="SimSun" w:hAnsi="Times New Roman" w:cs="Times New Roman"/>
          <w:bCs/>
          <w:color w:val="000000"/>
          <w:kern w:val="3"/>
          <w:sz w:val="24"/>
          <w:szCs w:val="24"/>
          <w:lang w:eastAsia="en-US"/>
        </w:rPr>
        <w:t>Чтение сказки «Мечты одного магнита», легенды о появлении магнита.</w:t>
      </w:r>
    </w:p>
    <w:p w:rsidR="006836DB" w:rsidRPr="008315F5" w:rsidRDefault="006836DB" w:rsidP="008315F5">
      <w:pPr>
        <w:tabs>
          <w:tab w:val="left" w:pos="368"/>
        </w:tabs>
        <w:autoSpaceDN w:val="0"/>
        <w:spacing w:after="0" w:line="240" w:lineRule="auto"/>
        <w:ind w:left="283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  <w:r w:rsidRPr="006836DB">
        <w:rPr>
          <w:rFonts w:ascii="Times New Roman" w:eastAsia="SimSun" w:hAnsi="Times New Roman" w:cs="Times New Roman"/>
          <w:i/>
          <w:color w:val="000000"/>
          <w:kern w:val="3"/>
          <w:sz w:val="24"/>
          <w:szCs w:val="24"/>
          <w:lang w:eastAsia="en-US"/>
        </w:rPr>
        <w:t>Практика.</w:t>
      </w:r>
      <w:r w:rsidRPr="006836DB">
        <w:rPr>
          <w:rFonts w:ascii="Times New Roman" w:eastAsia="SimSun" w:hAnsi="Times New Roman" w:cs="Times New Roman"/>
          <w:b/>
          <w:color w:val="000000"/>
          <w:kern w:val="3"/>
          <w:sz w:val="24"/>
          <w:szCs w:val="24"/>
          <w:lang w:eastAsia="en-US"/>
        </w:rPr>
        <w:t xml:space="preserve"> </w:t>
      </w:r>
      <w:r w:rsidRPr="006836DB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Эксперименты:</w:t>
      </w:r>
      <w:r w:rsidRPr="006836D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6836DB">
        <w:rPr>
          <w:rFonts w:ascii="Times New Roman" w:eastAsia="SimSun" w:hAnsi="Times New Roman" w:cs="Times New Roman"/>
          <w:bCs/>
          <w:color w:val="000000"/>
          <w:kern w:val="3"/>
          <w:sz w:val="24"/>
          <w:szCs w:val="24"/>
          <w:lang w:eastAsia="en-US"/>
        </w:rPr>
        <w:t>«Притягивает-не притягивает» «Магнит имеет 2 полюса»</w:t>
      </w:r>
    </w:p>
    <w:p w:rsidR="006836DB" w:rsidRPr="006836DB" w:rsidRDefault="006836DB" w:rsidP="008315F5">
      <w:pPr>
        <w:tabs>
          <w:tab w:val="left" w:pos="368"/>
        </w:tabs>
        <w:autoSpaceDN w:val="0"/>
        <w:spacing w:after="0" w:line="240" w:lineRule="auto"/>
        <w:ind w:left="283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  <w:r w:rsidRPr="006836DB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Игра – развлечение «Гонка магнитов»</w:t>
      </w:r>
      <w:r w:rsidR="008315F5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 Опыт «Летающая скрепка»</w:t>
      </w:r>
      <w:r w:rsidRPr="006836DB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 Упражнение на сообразительность </w:t>
      </w:r>
      <w:proofErr w:type="gramStart"/>
      <w:r w:rsidRPr="006836DB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« Как</w:t>
      </w:r>
      <w:proofErr w:type="gramEnd"/>
      <w:r w:rsidRPr="006836DB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 быстро достать скрепки из манки?»</w:t>
      </w:r>
    </w:p>
    <w:p w:rsidR="006836DB" w:rsidRPr="006836DB" w:rsidRDefault="006836DB" w:rsidP="006836DB">
      <w:pPr>
        <w:tabs>
          <w:tab w:val="left" w:pos="368"/>
        </w:tabs>
        <w:autoSpaceDN w:val="0"/>
        <w:spacing w:after="0" w:line="240" w:lineRule="auto"/>
        <w:ind w:left="283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</w:p>
    <w:p w:rsidR="006836DB" w:rsidRPr="006836DB" w:rsidRDefault="006836DB" w:rsidP="006836DB">
      <w:pPr>
        <w:tabs>
          <w:tab w:val="left" w:pos="368"/>
        </w:tabs>
        <w:autoSpaceDN w:val="0"/>
        <w:spacing w:after="0" w:line="240" w:lineRule="auto"/>
        <w:ind w:left="283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  <w:r w:rsidRPr="006836DB">
        <w:rPr>
          <w:rFonts w:ascii="Times New Roman" w:eastAsia="SimSun" w:hAnsi="Times New Roman" w:cs="Times New Roman"/>
          <w:b/>
          <w:color w:val="000000"/>
          <w:kern w:val="3"/>
          <w:sz w:val="24"/>
          <w:szCs w:val="24"/>
          <w:lang w:eastAsia="en-US"/>
        </w:rPr>
        <w:t>Занятие 2.</w:t>
      </w:r>
    </w:p>
    <w:p w:rsidR="0080630E" w:rsidRPr="0080630E" w:rsidRDefault="006836DB" w:rsidP="0080630E">
      <w:pPr>
        <w:tabs>
          <w:tab w:val="left" w:pos="368"/>
        </w:tabs>
        <w:autoSpaceDN w:val="0"/>
        <w:spacing w:after="0" w:line="240" w:lineRule="auto"/>
        <w:ind w:left="283"/>
        <w:jc w:val="both"/>
        <w:textAlignment w:val="baseline"/>
        <w:rPr>
          <w:rFonts w:ascii="Times New Roman" w:eastAsia="SimSun" w:hAnsi="Times New Roman" w:cs="Times New Roman"/>
          <w:bCs/>
          <w:color w:val="000000"/>
          <w:kern w:val="3"/>
          <w:sz w:val="24"/>
          <w:szCs w:val="24"/>
          <w:lang w:eastAsia="en-US"/>
        </w:rPr>
      </w:pPr>
      <w:r w:rsidRPr="006836DB">
        <w:rPr>
          <w:rFonts w:ascii="Times New Roman" w:eastAsia="SimSun" w:hAnsi="Times New Roman" w:cs="Times New Roman"/>
          <w:i/>
          <w:color w:val="000000"/>
          <w:kern w:val="3"/>
          <w:sz w:val="24"/>
          <w:szCs w:val="24"/>
          <w:lang w:eastAsia="en-US"/>
        </w:rPr>
        <w:t>Теория.</w:t>
      </w:r>
      <w:r w:rsidRPr="006836DB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   </w:t>
      </w:r>
      <w:r w:rsidR="0080630E" w:rsidRPr="0080630E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Сформировать представление о </w:t>
      </w:r>
      <w:r w:rsidR="0080630E">
        <w:rPr>
          <w:rFonts w:ascii="Times New Roman" w:eastAsia="SimSun" w:hAnsi="Times New Roman" w:cs="Times New Roman"/>
          <w:bCs/>
          <w:color w:val="000000"/>
          <w:kern w:val="3"/>
          <w:sz w:val="24"/>
          <w:szCs w:val="24"/>
          <w:lang w:eastAsia="en-US"/>
        </w:rPr>
        <w:t xml:space="preserve">таком свойстве магнита, как отталкивающее действие двух одинаковых </w:t>
      </w:r>
      <w:proofErr w:type="spellStart"/>
      <w:r w:rsidR="0080630E">
        <w:rPr>
          <w:rFonts w:ascii="Times New Roman" w:eastAsia="SimSun" w:hAnsi="Times New Roman" w:cs="Times New Roman"/>
          <w:bCs/>
          <w:color w:val="000000"/>
          <w:kern w:val="3"/>
          <w:sz w:val="24"/>
          <w:szCs w:val="24"/>
          <w:lang w:eastAsia="en-US"/>
        </w:rPr>
        <w:t>магнитых</w:t>
      </w:r>
      <w:proofErr w:type="spellEnd"/>
      <w:r w:rsidR="0080630E">
        <w:rPr>
          <w:rFonts w:ascii="Times New Roman" w:eastAsia="SimSun" w:hAnsi="Times New Roman" w:cs="Times New Roman"/>
          <w:bCs/>
          <w:color w:val="000000"/>
          <w:kern w:val="3"/>
          <w:sz w:val="24"/>
          <w:szCs w:val="24"/>
          <w:lang w:eastAsia="en-US"/>
        </w:rPr>
        <w:t xml:space="preserve"> полюсов друг на друга.</w:t>
      </w:r>
      <w:r w:rsidR="0080630E" w:rsidRPr="0080630E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 </w:t>
      </w:r>
      <w:r w:rsidR="0080630E" w:rsidRPr="0080630E">
        <w:rPr>
          <w:rFonts w:ascii="Times New Roman" w:eastAsia="SimSun" w:hAnsi="Times New Roman" w:cs="Times New Roman"/>
          <w:bCs/>
          <w:color w:val="000000"/>
          <w:kern w:val="3"/>
          <w:sz w:val="24"/>
          <w:szCs w:val="24"/>
          <w:lang w:eastAsia="en-US"/>
        </w:rPr>
        <w:t>Развивать познавательную активность ребенка в процессе знакомства со скрытыми свойствами магнита, любознательность, стремление к самостоятельному познанию и размышлению, логическое мышление, умение обосновывать свой ответ.</w:t>
      </w:r>
      <w:r w:rsidR="0080630E">
        <w:rPr>
          <w:rFonts w:ascii="Times New Roman" w:eastAsia="SimSun" w:hAnsi="Times New Roman" w:cs="Times New Roman"/>
          <w:bCs/>
          <w:color w:val="000000"/>
          <w:kern w:val="3"/>
          <w:sz w:val="24"/>
          <w:szCs w:val="24"/>
          <w:lang w:eastAsia="en-US"/>
        </w:rPr>
        <w:t xml:space="preserve"> Развивать доказательную речь.</w:t>
      </w:r>
    </w:p>
    <w:p w:rsidR="006836DB" w:rsidRPr="006836DB" w:rsidRDefault="0080630E" w:rsidP="006836DB">
      <w:pPr>
        <w:tabs>
          <w:tab w:val="left" w:pos="368"/>
        </w:tabs>
        <w:autoSpaceDN w:val="0"/>
        <w:spacing w:after="0" w:line="240" w:lineRule="auto"/>
        <w:ind w:left="283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  <w:r>
        <w:rPr>
          <w:rFonts w:ascii="Times New Roman" w:eastAsia="SimSun" w:hAnsi="Times New Roman" w:cs="Times New Roman"/>
          <w:bCs/>
          <w:color w:val="000000"/>
          <w:kern w:val="3"/>
          <w:sz w:val="24"/>
          <w:szCs w:val="24"/>
          <w:lang w:eastAsia="en-US"/>
        </w:rPr>
        <w:t xml:space="preserve"> </w:t>
      </w:r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Беседа </w:t>
      </w:r>
      <w:proofErr w:type="gramStart"/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« Отталкивающиеся</w:t>
      </w:r>
      <w:proofErr w:type="gramEnd"/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 магниты.»</w:t>
      </w:r>
    </w:p>
    <w:p w:rsidR="006836DB" w:rsidRDefault="006836DB" w:rsidP="006836DB">
      <w:pPr>
        <w:tabs>
          <w:tab w:val="left" w:pos="368"/>
        </w:tabs>
        <w:autoSpaceDN w:val="0"/>
        <w:spacing w:after="0" w:line="240" w:lineRule="auto"/>
        <w:ind w:left="283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  <w:r w:rsidRPr="006836DB">
        <w:rPr>
          <w:rFonts w:ascii="Times New Roman" w:eastAsia="SimSun" w:hAnsi="Times New Roman" w:cs="Times New Roman"/>
          <w:i/>
          <w:color w:val="000000"/>
          <w:kern w:val="3"/>
          <w:sz w:val="24"/>
          <w:szCs w:val="24"/>
          <w:lang w:eastAsia="en-US"/>
        </w:rPr>
        <w:t>Практика.</w:t>
      </w:r>
      <w:r w:rsidRPr="006836DB">
        <w:rPr>
          <w:rFonts w:ascii="Times New Roman" w:eastAsia="SimSun" w:hAnsi="Times New Roman" w:cs="Times New Roman"/>
          <w:b/>
          <w:color w:val="000000"/>
          <w:kern w:val="3"/>
          <w:sz w:val="24"/>
          <w:szCs w:val="24"/>
          <w:lang w:eastAsia="en-US"/>
        </w:rPr>
        <w:t xml:space="preserve"> </w:t>
      </w:r>
      <w:r w:rsidR="0080630E">
        <w:rPr>
          <w:rFonts w:ascii="Times New Roman" w:eastAsia="SimSun" w:hAnsi="Times New Roman" w:cs="Times New Roman"/>
          <w:b/>
          <w:color w:val="000000"/>
          <w:kern w:val="3"/>
          <w:sz w:val="24"/>
          <w:szCs w:val="24"/>
          <w:lang w:eastAsia="en-US"/>
        </w:rPr>
        <w:t xml:space="preserve"> </w:t>
      </w:r>
      <w:r w:rsidR="0080630E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Игра «кусающиеся за полюс» </w:t>
      </w:r>
      <w:r w:rsidR="0080630E" w:rsidRPr="0080630E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Эксперимент </w:t>
      </w:r>
      <w:r w:rsidR="0080630E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«Парящий магнит». Опыт «Предсказание чудес». Эксперимент «Возить машинку».</w:t>
      </w:r>
      <w:r w:rsidR="000B0C3E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 Игра «Уборка»</w:t>
      </w:r>
    </w:p>
    <w:p w:rsidR="000B0C3E" w:rsidRPr="006836DB" w:rsidRDefault="000B0C3E" w:rsidP="006836DB">
      <w:pPr>
        <w:tabs>
          <w:tab w:val="left" w:pos="368"/>
        </w:tabs>
        <w:autoSpaceDN w:val="0"/>
        <w:spacing w:after="0" w:line="240" w:lineRule="auto"/>
        <w:ind w:left="283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</w:p>
    <w:p w:rsidR="006836DB" w:rsidRPr="006836DB" w:rsidRDefault="006836DB" w:rsidP="006836DB">
      <w:pPr>
        <w:tabs>
          <w:tab w:val="left" w:pos="368"/>
        </w:tabs>
        <w:autoSpaceDN w:val="0"/>
        <w:spacing w:after="0" w:line="240" w:lineRule="auto"/>
        <w:ind w:left="283"/>
        <w:jc w:val="both"/>
        <w:textAlignment w:val="baseline"/>
        <w:rPr>
          <w:rFonts w:ascii="Times New Roman" w:eastAsia="SimSun" w:hAnsi="Times New Roman" w:cs="Times New Roman"/>
          <w:b/>
          <w:color w:val="000000"/>
          <w:kern w:val="3"/>
          <w:sz w:val="24"/>
          <w:szCs w:val="24"/>
          <w:lang w:eastAsia="en-US"/>
        </w:rPr>
      </w:pPr>
      <w:r w:rsidRPr="006836DB">
        <w:rPr>
          <w:rFonts w:ascii="Times New Roman" w:eastAsia="SimSun" w:hAnsi="Times New Roman" w:cs="Times New Roman"/>
          <w:b/>
          <w:color w:val="000000"/>
          <w:kern w:val="3"/>
          <w:sz w:val="24"/>
          <w:szCs w:val="24"/>
          <w:lang w:eastAsia="en-US"/>
        </w:rPr>
        <w:t>Занятие 3.</w:t>
      </w:r>
    </w:p>
    <w:p w:rsidR="007646D0" w:rsidRPr="007646D0" w:rsidRDefault="006836DB" w:rsidP="007646D0">
      <w:pPr>
        <w:tabs>
          <w:tab w:val="left" w:pos="368"/>
        </w:tabs>
        <w:autoSpaceDN w:val="0"/>
        <w:spacing w:after="0" w:line="240" w:lineRule="auto"/>
        <w:ind w:left="283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  <w:r w:rsidRPr="006836DB">
        <w:rPr>
          <w:rFonts w:ascii="Times New Roman" w:eastAsia="SimSun" w:hAnsi="Times New Roman" w:cs="Times New Roman"/>
          <w:i/>
          <w:color w:val="000000"/>
          <w:kern w:val="3"/>
          <w:sz w:val="24"/>
          <w:szCs w:val="24"/>
          <w:lang w:eastAsia="en-US"/>
        </w:rPr>
        <w:t>Теория.</w:t>
      </w:r>
      <w:r w:rsidRPr="006836DB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    </w:t>
      </w:r>
      <w:r w:rsidR="00A614E5" w:rsidRPr="00A614E5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Познакомить детей с компасом, </w:t>
      </w:r>
      <w:r w:rsidR="007646D0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с историей его </w:t>
      </w:r>
      <w:proofErr w:type="gramStart"/>
      <w:r w:rsidR="007646D0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появления </w:t>
      </w:r>
      <w:r w:rsidR="00A614E5" w:rsidRPr="00A614E5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,</w:t>
      </w:r>
      <w:proofErr w:type="gramEnd"/>
      <w:r w:rsidR="00A614E5" w:rsidRPr="00A614E5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 для чего нужен компас и как им правильно пользоваться. </w:t>
      </w:r>
      <w:proofErr w:type="gramStart"/>
      <w:r w:rsidR="00A614E5" w:rsidRPr="00A614E5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Активизировать  словарь</w:t>
      </w:r>
      <w:proofErr w:type="gramEnd"/>
      <w:r w:rsidR="00A614E5" w:rsidRPr="00A614E5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 детей словами: компас, </w:t>
      </w:r>
      <w:r w:rsidR="007646D0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стороны света. </w:t>
      </w:r>
      <w:r w:rsidR="007646D0" w:rsidRPr="007646D0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Развивать умение обобщать, делать выводы, устанавливать причинно-следственные зависимости в процессе экспериментальной деятельности.</w:t>
      </w:r>
    </w:p>
    <w:p w:rsidR="006836DB" w:rsidRPr="006836DB" w:rsidRDefault="007646D0" w:rsidP="00A614E5">
      <w:pPr>
        <w:tabs>
          <w:tab w:val="left" w:pos="368"/>
        </w:tabs>
        <w:autoSpaceDN w:val="0"/>
        <w:spacing w:after="0" w:line="240" w:lineRule="auto"/>
        <w:ind w:left="283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Проблемная ситуация «Коля потерялся в лесу». Использование слайдов по теме «Ориентирование без компаса».  Беседа с применением компаса «Как определить стороны света?»</w:t>
      </w:r>
    </w:p>
    <w:p w:rsidR="006836DB" w:rsidRDefault="006836DB" w:rsidP="006836DB">
      <w:pPr>
        <w:tabs>
          <w:tab w:val="left" w:pos="368"/>
        </w:tabs>
        <w:autoSpaceDN w:val="0"/>
        <w:spacing w:after="0" w:line="240" w:lineRule="auto"/>
        <w:ind w:left="283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  <w:r w:rsidRPr="006836DB">
        <w:rPr>
          <w:rFonts w:ascii="Times New Roman" w:eastAsia="SimSun" w:hAnsi="Times New Roman" w:cs="Times New Roman"/>
          <w:i/>
          <w:color w:val="000000"/>
          <w:kern w:val="3"/>
          <w:sz w:val="24"/>
          <w:szCs w:val="24"/>
          <w:lang w:eastAsia="en-US"/>
        </w:rPr>
        <w:t>Пра</w:t>
      </w:r>
      <w:r w:rsidR="00A614E5">
        <w:rPr>
          <w:rFonts w:ascii="Times New Roman" w:eastAsia="SimSun" w:hAnsi="Times New Roman" w:cs="Times New Roman"/>
          <w:i/>
          <w:color w:val="000000"/>
          <w:kern w:val="3"/>
          <w:sz w:val="24"/>
          <w:szCs w:val="24"/>
          <w:lang w:eastAsia="en-US"/>
        </w:rPr>
        <w:t xml:space="preserve">ктика. </w:t>
      </w:r>
      <w:r w:rsidR="007646D0" w:rsidRPr="007646D0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Эксперимент</w:t>
      </w:r>
      <w:r w:rsidR="007646D0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 «Стороны света на снимке».</w:t>
      </w:r>
      <w:r w:rsidR="007646D0">
        <w:rPr>
          <w:rFonts w:ascii="Times New Roman" w:eastAsia="SimSun" w:hAnsi="Times New Roman" w:cs="Times New Roman"/>
          <w:i/>
          <w:color w:val="000000"/>
          <w:kern w:val="3"/>
          <w:sz w:val="24"/>
          <w:szCs w:val="24"/>
          <w:lang w:eastAsia="en-US"/>
        </w:rPr>
        <w:t xml:space="preserve"> </w:t>
      </w:r>
      <w:r w:rsidR="007646D0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Игра «Поиск сокровища»</w:t>
      </w:r>
    </w:p>
    <w:p w:rsidR="004E0445" w:rsidRDefault="004E0445" w:rsidP="004E0445">
      <w:pPr>
        <w:tabs>
          <w:tab w:val="left" w:pos="368"/>
        </w:tabs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b/>
          <w:color w:val="000000"/>
          <w:kern w:val="3"/>
          <w:sz w:val="24"/>
          <w:szCs w:val="24"/>
          <w:lang w:eastAsia="en-US"/>
        </w:rPr>
      </w:pPr>
      <w:r>
        <w:rPr>
          <w:rFonts w:ascii="Times New Roman" w:eastAsia="SimSun" w:hAnsi="Times New Roman" w:cs="Times New Roman"/>
          <w:b/>
          <w:color w:val="000000"/>
          <w:kern w:val="3"/>
          <w:sz w:val="24"/>
          <w:szCs w:val="24"/>
          <w:lang w:eastAsia="en-US"/>
        </w:rPr>
        <w:t xml:space="preserve">     Занятие 4.</w:t>
      </w:r>
    </w:p>
    <w:p w:rsidR="007B26D3" w:rsidRDefault="004E0445" w:rsidP="004E0445">
      <w:pPr>
        <w:tabs>
          <w:tab w:val="left" w:pos="368"/>
        </w:tabs>
        <w:autoSpaceDN w:val="0"/>
        <w:spacing w:after="0" w:line="240" w:lineRule="auto"/>
        <w:ind w:left="284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4E0445">
        <w:rPr>
          <w:rFonts w:ascii="Times New Roman" w:hAnsi="Times New Roman" w:cs="Times New Roman"/>
          <w:i/>
          <w:color w:val="000000"/>
          <w:sz w:val="24"/>
          <w:szCs w:val="24"/>
        </w:rPr>
        <w:t>Теория.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Познакомить детей с использованием магнита и магнетизма человеком в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 xml:space="preserve">науке,   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технике и обыденной жизни. Развивать мыслительные операции, умение делать выводы, активизировать словарь детей.</w:t>
      </w:r>
    </w:p>
    <w:p w:rsidR="004E0445" w:rsidRPr="004E0445" w:rsidRDefault="004E0445" w:rsidP="004E0445">
      <w:pPr>
        <w:tabs>
          <w:tab w:val="left" w:pos="368"/>
        </w:tabs>
        <w:autoSpaceDN w:val="0"/>
        <w:spacing w:after="0" w:line="240" w:lineRule="auto"/>
        <w:ind w:left="284"/>
        <w:jc w:val="both"/>
        <w:textAlignment w:val="baseline"/>
        <w:rPr>
          <w:rFonts w:ascii="Times New Roman" w:eastAsia="SimSun" w:hAnsi="Times New Roman" w:cs="Times New Roman"/>
          <w:b/>
          <w:color w:val="000000"/>
          <w:kern w:val="3"/>
          <w:sz w:val="24"/>
          <w:szCs w:val="24"/>
          <w:lang w:eastAsia="en-US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Показ слайдов «Использование магнитов и магнетизма человеком». </w:t>
      </w:r>
    </w:p>
    <w:p w:rsidR="005F453A" w:rsidRPr="004E0445" w:rsidRDefault="004E0445" w:rsidP="00DA777B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Практика.</w:t>
      </w:r>
      <w:r>
        <w:rPr>
          <w:rFonts w:ascii="Times New Roman" w:hAnsi="Times New Roman" w:cs="Times New Roman"/>
          <w:sz w:val="24"/>
          <w:szCs w:val="24"/>
        </w:rPr>
        <w:t xml:space="preserve"> Опыт «Как увидеть магнитное поле?» Опыт «</w:t>
      </w:r>
      <w:r w:rsidR="00DA777B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>пички и магнит»</w:t>
      </w:r>
      <w:r w:rsidR="00DA777B">
        <w:rPr>
          <w:rFonts w:ascii="Times New Roman" w:hAnsi="Times New Roman" w:cs="Times New Roman"/>
          <w:sz w:val="24"/>
          <w:szCs w:val="24"/>
        </w:rPr>
        <w:t xml:space="preserve">.    Эксперименты: </w:t>
      </w:r>
      <w:r w:rsidR="00DA777B" w:rsidRPr="00DA777B">
        <w:rPr>
          <w:rFonts w:ascii="Times New Roman" w:hAnsi="Times New Roman" w:cs="Times New Roman"/>
          <w:sz w:val="24"/>
          <w:szCs w:val="24"/>
        </w:rPr>
        <w:t>«Летающая скрепка»</w:t>
      </w:r>
      <w:r w:rsidR="00DA777B">
        <w:rPr>
          <w:rFonts w:ascii="Times New Roman" w:hAnsi="Times New Roman" w:cs="Times New Roman"/>
          <w:sz w:val="24"/>
          <w:szCs w:val="24"/>
        </w:rPr>
        <w:t xml:space="preserve">, </w:t>
      </w:r>
      <w:r w:rsidR="00DA777B" w:rsidRPr="00DA777B">
        <w:rPr>
          <w:rFonts w:ascii="Times New Roman" w:hAnsi="Times New Roman" w:cs="Times New Roman"/>
          <w:sz w:val="24"/>
          <w:szCs w:val="24"/>
        </w:rPr>
        <w:t>«Маятник»</w:t>
      </w:r>
      <w:r w:rsidR="00DA777B">
        <w:rPr>
          <w:rFonts w:ascii="Times New Roman" w:hAnsi="Times New Roman" w:cs="Times New Roman"/>
          <w:sz w:val="24"/>
          <w:szCs w:val="24"/>
        </w:rPr>
        <w:t xml:space="preserve">, </w:t>
      </w:r>
      <w:r w:rsidR="00DA777B" w:rsidRPr="00DA777B">
        <w:rPr>
          <w:rFonts w:ascii="Times New Roman" w:hAnsi="Times New Roman" w:cs="Times New Roman"/>
          <w:sz w:val="24"/>
          <w:szCs w:val="24"/>
        </w:rPr>
        <w:t>«Вращающаяся палочка»</w:t>
      </w:r>
      <w:r w:rsidR="00DA777B">
        <w:rPr>
          <w:rFonts w:ascii="Times New Roman" w:hAnsi="Times New Roman" w:cs="Times New Roman"/>
          <w:sz w:val="24"/>
          <w:szCs w:val="24"/>
        </w:rPr>
        <w:t>. Работа с таблицей «Свойства магнита».</w:t>
      </w:r>
    </w:p>
    <w:p w:rsidR="005976FE" w:rsidRPr="005976FE" w:rsidRDefault="005976FE" w:rsidP="005976FE">
      <w:pPr>
        <w:widowControl w:val="0"/>
        <w:numPr>
          <w:ilvl w:val="0"/>
          <w:numId w:val="8"/>
        </w:numPr>
        <w:tabs>
          <w:tab w:val="left" w:pos="284"/>
          <w:tab w:val="left" w:pos="426"/>
        </w:tabs>
        <w:suppressAutoHyphens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976F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РАЗДЕЛ.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Свет. (4 </w:t>
      </w:r>
      <w:r w:rsidRPr="005976F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ч.)</w:t>
      </w:r>
    </w:p>
    <w:p w:rsidR="005976FE" w:rsidRDefault="005976FE" w:rsidP="005976FE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Занятие 1.</w:t>
      </w:r>
      <w:r w:rsidRPr="005976F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5976FE" w:rsidRPr="005976FE" w:rsidRDefault="005976FE" w:rsidP="005976FE">
      <w:pPr>
        <w:widowControl w:val="0"/>
        <w:suppressAutoHyphens w:val="0"/>
        <w:autoSpaceDE w:val="0"/>
        <w:autoSpaceDN w:val="0"/>
        <w:adjustRightInd w:val="0"/>
        <w:spacing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76F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Теория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. </w:t>
      </w:r>
      <w:r w:rsidRPr="0059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Познакомить детей со свойствами света, уточнить представления об источниках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света. Р</w:t>
      </w:r>
      <w:r w:rsidRPr="005976FE">
        <w:rPr>
          <w:rFonts w:ascii="Times New Roman" w:eastAsia="Times New Roman" w:hAnsi="Times New Roman" w:cs="Times New Roman"/>
          <w:sz w:val="24"/>
          <w:szCs w:val="24"/>
          <w:lang w:eastAsia="ru-RU"/>
        </w:rPr>
        <w:t>азвивать логическое мышление, познавательную активность, расширять словарь </w:t>
      </w:r>
      <w:r w:rsidRPr="005976F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детей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В</w:t>
      </w:r>
      <w:r w:rsidRPr="005976FE">
        <w:rPr>
          <w:rFonts w:ascii="Times New Roman" w:eastAsia="Times New Roman" w:hAnsi="Times New Roman" w:cs="Times New Roman"/>
          <w:sz w:val="24"/>
          <w:szCs w:val="24"/>
          <w:lang w:eastAsia="ru-RU"/>
        </w:rPr>
        <w:t>оспитывать самостоятельность, любознательность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976FE" w:rsidRPr="005976FE" w:rsidRDefault="005976FE" w:rsidP="005976FE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976FE" w:rsidRPr="005976FE" w:rsidRDefault="005976FE" w:rsidP="008B6365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5976F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Чтение «Сказка о фонарике и разноцветных Светиках»</w:t>
      </w:r>
      <w:r w:rsidR="008B636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Проблемная ситуация: «Всегда ли на Земле  светло? Почему?» Беседа «Источники света».</w:t>
      </w:r>
    </w:p>
    <w:p w:rsidR="00087835" w:rsidRDefault="00087835" w:rsidP="00087835">
      <w:pPr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5976FE" w:rsidRPr="005976F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Практика.</w:t>
      </w:r>
      <w:r w:rsidR="005976FE" w:rsidRPr="005976F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087835">
        <w:rPr>
          <w:rFonts w:ascii="Times New Roman" w:eastAsia="Times New Roman" w:hAnsi="Times New Roman" w:cs="Times New Roman"/>
          <w:sz w:val="24"/>
          <w:szCs w:val="24"/>
          <w:lang w:eastAsia="ru-RU"/>
        </w:rPr>
        <w:t>Опыты: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0878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«Китайские тени»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r w:rsidRPr="00087835">
        <w:rPr>
          <w:rFonts w:ascii="Times New Roman" w:eastAsia="Times New Roman" w:hAnsi="Times New Roman" w:cs="Times New Roman"/>
          <w:sz w:val="24"/>
          <w:szCs w:val="24"/>
          <w:lang w:eastAsia="ru-RU"/>
        </w:rPr>
        <w:t>«Волшебный кристалл»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«На свету и в темноте»</w:t>
      </w:r>
      <w:r w:rsidR="008B6365">
        <w:rPr>
          <w:rFonts w:ascii="Times New Roman" w:eastAsia="Times New Roman" w:hAnsi="Times New Roman" w:cs="Times New Roman"/>
          <w:sz w:val="24"/>
          <w:szCs w:val="24"/>
          <w:lang w:eastAsia="ru-RU"/>
        </w:rPr>
        <w:t>, «Через какие предметы проходит свет?», «</w:t>
      </w:r>
      <w:proofErr w:type="spellStart"/>
      <w:r w:rsidR="008B6365">
        <w:rPr>
          <w:rFonts w:ascii="Times New Roman" w:eastAsia="Times New Roman" w:hAnsi="Times New Roman" w:cs="Times New Roman"/>
          <w:sz w:val="24"/>
          <w:szCs w:val="24"/>
          <w:lang w:eastAsia="ru-RU"/>
        </w:rPr>
        <w:t>Цветовосприятие</w:t>
      </w:r>
      <w:proofErr w:type="spellEnd"/>
      <w:r w:rsidR="008B6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темноте».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Практическое задание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 Освещение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солнцем планеты Земля. Сутки.»</w:t>
      </w:r>
      <w:r w:rsidR="008B6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Игра «Все черное»</w:t>
      </w:r>
    </w:p>
    <w:p w:rsidR="00B12AD7" w:rsidRPr="006836DB" w:rsidRDefault="00B12AD7" w:rsidP="00B12AD7">
      <w:pPr>
        <w:tabs>
          <w:tab w:val="left" w:pos="368"/>
        </w:tabs>
        <w:autoSpaceDN w:val="0"/>
        <w:spacing w:after="0" w:line="240" w:lineRule="auto"/>
        <w:ind w:left="283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  <w:r w:rsidRPr="006836DB">
        <w:rPr>
          <w:rFonts w:ascii="Times New Roman" w:eastAsia="SimSun" w:hAnsi="Times New Roman" w:cs="Times New Roman"/>
          <w:b/>
          <w:color w:val="000000"/>
          <w:kern w:val="3"/>
          <w:sz w:val="24"/>
          <w:szCs w:val="24"/>
          <w:lang w:eastAsia="en-US"/>
        </w:rPr>
        <w:t>Занятие 2.</w:t>
      </w:r>
    </w:p>
    <w:p w:rsidR="00B12AD7" w:rsidRDefault="00B12AD7" w:rsidP="00B12AD7">
      <w:pPr>
        <w:tabs>
          <w:tab w:val="left" w:pos="368"/>
        </w:tabs>
        <w:autoSpaceDN w:val="0"/>
        <w:spacing w:after="0" w:line="240" w:lineRule="auto"/>
        <w:ind w:left="283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  <w:r w:rsidRPr="006836DB">
        <w:rPr>
          <w:rFonts w:ascii="Times New Roman" w:eastAsia="SimSun" w:hAnsi="Times New Roman" w:cs="Times New Roman"/>
          <w:i/>
          <w:color w:val="000000"/>
          <w:kern w:val="3"/>
          <w:sz w:val="24"/>
          <w:szCs w:val="24"/>
          <w:lang w:eastAsia="en-US"/>
        </w:rPr>
        <w:t>Теория.</w:t>
      </w:r>
      <w:r w:rsidRPr="006836DB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   </w:t>
      </w:r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Продолжать </w:t>
      </w:r>
      <w:r w:rsidRPr="00B12AD7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знак</w:t>
      </w:r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омить детей со свойствами света.</w:t>
      </w:r>
      <w:r w:rsidR="00A27D43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 </w:t>
      </w:r>
      <w:r w:rsidR="00A27D43" w:rsidRPr="00A27D43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  Развитие познавательной активности дошкольников в процессе поисковой </w:t>
      </w:r>
      <w:proofErr w:type="gramStart"/>
      <w:r w:rsidR="00A27D43" w:rsidRPr="00A27D43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деятельности,  интереса</w:t>
      </w:r>
      <w:proofErr w:type="gramEnd"/>
      <w:r w:rsidR="00A27D43" w:rsidRPr="00A27D43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 к исследовательской деятельности, приобретение знаний самостоятельно и под тактичным руководством взрослого</w:t>
      </w:r>
      <w:r w:rsidR="00A27D43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. Формирование связной речи.</w:t>
      </w:r>
    </w:p>
    <w:p w:rsidR="00B12AD7" w:rsidRPr="00A27D43" w:rsidRDefault="00B12AD7" w:rsidP="00B12AD7">
      <w:pPr>
        <w:tabs>
          <w:tab w:val="left" w:pos="368"/>
        </w:tabs>
        <w:autoSpaceDN w:val="0"/>
        <w:spacing w:after="0" w:line="240" w:lineRule="auto"/>
        <w:ind w:left="283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Беседа</w:t>
      </w:r>
      <w:r w:rsidRPr="00B12AD7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: «О пользе и вреде солнечных лучей»,</w:t>
      </w:r>
      <w:r w:rsidR="00A27D43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 «Что такое загар?» Макет «Солнечный луч как радужный веер»</w:t>
      </w:r>
    </w:p>
    <w:p w:rsidR="00B12AD7" w:rsidRDefault="00B12AD7" w:rsidP="00B12AD7">
      <w:pPr>
        <w:tabs>
          <w:tab w:val="left" w:pos="368"/>
        </w:tabs>
        <w:autoSpaceDN w:val="0"/>
        <w:spacing w:after="0" w:line="240" w:lineRule="auto"/>
        <w:ind w:left="283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36DB">
        <w:rPr>
          <w:rFonts w:ascii="Times New Roman" w:eastAsia="SimSun" w:hAnsi="Times New Roman" w:cs="Times New Roman"/>
          <w:i/>
          <w:color w:val="000000"/>
          <w:kern w:val="3"/>
          <w:sz w:val="24"/>
          <w:szCs w:val="24"/>
          <w:lang w:eastAsia="en-US"/>
        </w:rPr>
        <w:t>Практика.</w:t>
      </w:r>
      <w:r w:rsidRPr="006836DB">
        <w:rPr>
          <w:rFonts w:ascii="Times New Roman" w:eastAsia="SimSun" w:hAnsi="Times New Roman" w:cs="Times New Roman"/>
          <w:b/>
          <w:color w:val="000000"/>
          <w:kern w:val="3"/>
          <w:sz w:val="24"/>
          <w:szCs w:val="24"/>
          <w:lang w:eastAsia="en-US"/>
        </w:rPr>
        <w:t xml:space="preserve"> </w:t>
      </w:r>
      <w:r>
        <w:rPr>
          <w:rFonts w:ascii="Times New Roman" w:eastAsia="SimSun" w:hAnsi="Times New Roman" w:cs="Times New Roman"/>
          <w:b/>
          <w:color w:val="000000"/>
          <w:kern w:val="3"/>
          <w:sz w:val="24"/>
          <w:szCs w:val="24"/>
          <w:lang w:eastAsia="en-US"/>
        </w:rPr>
        <w:t xml:space="preserve"> </w:t>
      </w:r>
      <w:proofErr w:type="gramStart"/>
      <w:r w:rsidRPr="00B12AD7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Эксперимент </w:t>
      </w:r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 «</w:t>
      </w:r>
      <w:proofErr w:type="gramEnd"/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Какого цвета свет?»</w:t>
      </w:r>
      <w:r w:rsidR="00A27D43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. «Поглотитель света» Театрализованная игра «Китайские тени»</w:t>
      </w:r>
    </w:p>
    <w:p w:rsidR="00A27D43" w:rsidRDefault="00A27D43" w:rsidP="00A27D43">
      <w:pPr>
        <w:ind w:left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27D43" w:rsidRDefault="00A27D43" w:rsidP="00A27D43">
      <w:pPr>
        <w:ind w:left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27D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Занятие 3.</w:t>
      </w:r>
    </w:p>
    <w:p w:rsidR="00A27D43" w:rsidRDefault="00A27D43" w:rsidP="00442F45">
      <w:pPr>
        <w:ind w:left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27D43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Теория.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A27D4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Продолжать знакомить детей со свойствами света.   Развитие познавательной активности дошкольников в процессе поисковой </w:t>
      </w:r>
      <w:proofErr w:type="gramStart"/>
      <w:r w:rsidRPr="00A27D4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деятельности,  интереса</w:t>
      </w:r>
      <w:proofErr w:type="gramEnd"/>
      <w:r w:rsidRPr="00A27D4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 исследовательской деятельности, приобретение знаний самостоятельно и под тактичным руководством взрослого. Формирование связной речи.</w:t>
      </w:r>
    </w:p>
    <w:p w:rsidR="00442F45" w:rsidRPr="00442F45" w:rsidRDefault="00442F45" w:rsidP="00442F45">
      <w:pPr>
        <w:ind w:left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Беседа «Свойства света»</w:t>
      </w:r>
    </w:p>
    <w:p w:rsidR="00A27D43" w:rsidRPr="00A27D43" w:rsidRDefault="00A27D43" w:rsidP="00A27D43">
      <w:pPr>
        <w:ind w:left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27D43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Практика. </w:t>
      </w:r>
      <w:r w:rsidRPr="00A27D4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Эксперимент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«Слышать, но не видеть». Эксперимент «Звук смешивается». </w:t>
      </w:r>
      <w:r w:rsidRPr="00A27D4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Эксперимент «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Трубка для просмотра и шланг для просмотра</w:t>
      </w:r>
      <w:r w:rsidRPr="00A27D4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». Эксперимент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</w:t>
      </w:r>
      <w:r w:rsidR="00442F4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Видеть только одного ребенка</w:t>
      </w:r>
      <w:r w:rsidRPr="00A27D4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».</w:t>
      </w:r>
      <w:r w:rsidR="00442F4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Игра «Мяч катится». Игра «Прятки». Театр теней.</w:t>
      </w:r>
    </w:p>
    <w:p w:rsidR="00A27D43" w:rsidRPr="00A27D43" w:rsidRDefault="00A27D43" w:rsidP="00A27D43">
      <w:pPr>
        <w:ind w:left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27D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Занятие 4.</w:t>
      </w:r>
    </w:p>
    <w:p w:rsidR="00A27D43" w:rsidRDefault="00A27D43" w:rsidP="0088034B">
      <w:pPr>
        <w:ind w:left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27D43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Теория.</w:t>
      </w:r>
      <w:r w:rsidRPr="00A27D4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8803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Закрепить свойства света и светового луча. </w:t>
      </w:r>
      <w:r w:rsidR="0088034B" w:rsidRPr="008803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Познакомить детей с помощью оп</w:t>
      </w:r>
      <w:r w:rsidR="008803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ытной деятельности с понятием преломление светового луча. </w:t>
      </w:r>
      <w:r w:rsidR="0088034B" w:rsidRPr="008803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Рассказать где используется эф</w:t>
      </w:r>
      <w:r w:rsidR="008803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фект преломления светового луча. Стимулировать у детей </w:t>
      </w:r>
      <w:r w:rsidR="0088034B" w:rsidRPr="008803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желания решать возникающие вопросы при помощи опытно экспериментальной де</w:t>
      </w:r>
      <w:r w:rsidR="008803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ятельности. Развивать речь детей.</w:t>
      </w:r>
    </w:p>
    <w:p w:rsidR="00442F45" w:rsidRPr="00A27D43" w:rsidRDefault="00442F45" w:rsidP="00442F45">
      <w:pPr>
        <w:ind w:left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Беседа «Свойства света. Искривленный луч» Проблемный вопрос «Что может увеличивать предмет?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</w:p>
    <w:p w:rsidR="00A27D43" w:rsidRDefault="00A27D43" w:rsidP="00A27D43">
      <w:pPr>
        <w:ind w:left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27D43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Практика.</w:t>
      </w:r>
      <w:r w:rsidRPr="00A27D4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442F4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Эксперимент «Вода преломляет свет». Эксперимент «Лупа из миски с водой». Эксперимент «Лупа». Эксперимент «Без лупы». </w:t>
      </w:r>
      <w:r w:rsidR="008803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Рассматривание мушек-дрозофил под лупой и микроскопом.</w:t>
      </w:r>
    </w:p>
    <w:p w:rsidR="006C2E79" w:rsidRPr="006C2E79" w:rsidRDefault="006C2E79" w:rsidP="006C2E79">
      <w:pPr>
        <w:numPr>
          <w:ilvl w:val="0"/>
          <w:numId w:val="8"/>
        </w:numPr>
        <w:ind w:left="284" w:firstLine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2E7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РАЗДЕЛ.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Электричество.  (4</w:t>
      </w:r>
      <w:r w:rsidRPr="006C2E7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ч.)</w:t>
      </w:r>
    </w:p>
    <w:p w:rsidR="006C2E79" w:rsidRDefault="006C2E79" w:rsidP="006C2E79">
      <w:pPr>
        <w:ind w:left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 xml:space="preserve">Занятие 1. </w:t>
      </w:r>
      <w:r w:rsidRPr="006C2E7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6C2E79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Теория.</w:t>
      </w:r>
      <w:r w:rsidRPr="006C2E7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</w:t>
      </w:r>
      <w:r w:rsidRPr="006C2E7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Познакомить с понятиями «элект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ричество», «электрический ток». </w:t>
      </w:r>
      <w:r w:rsidRPr="006C2E7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Познакомить с правилами безопасного обращения с электроприборами.  Развивать стремление к поисково-познавательной деятельности. Развивать мыслительную активность, любознательность, умение делать выводы. Воспитывать интерес к познанию окружающего мира.</w:t>
      </w:r>
    </w:p>
    <w:p w:rsidR="00B74C1A" w:rsidRDefault="006C2E79" w:rsidP="006C2E79">
      <w:pPr>
        <w:ind w:left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C2E7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Просмотр мультфильма «Уроки тетушки Совы. Про электричество», </w:t>
      </w:r>
      <w:r w:rsidR="00881A5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Чтение сказки «Как добыть немного электричества?». Модель «откуда берется электричество</w:t>
      </w:r>
      <w:r w:rsidR="00B74C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?»</w:t>
      </w:r>
    </w:p>
    <w:p w:rsidR="006C2E79" w:rsidRPr="006C2E79" w:rsidRDefault="006C2E79" w:rsidP="00B74C1A">
      <w:pPr>
        <w:ind w:left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C2E79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Практика.</w:t>
      </w:r>
      <w:r w:rsidRPr="006C2E7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Эксперимент </w:t>
      </w:r>
      <w:r w:rsidR="00881A5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«</w:t>
      </w:r>
      <w:proofErr w:type="gramEnd"/>
      <w:r w:rsidR="00881A5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Бумага и шерстяная тряпочка». Опыт с шариком и волосами. Опыт с 2 шариками. Эксперимент с батарейкой и лампочкой.  Игра с мячом «Передай ток»</w:t>
      </w:r>
    </w:p>
    <w:p w:rsidR="00A439CF" w:rsidRPr="00A439CF" w:rsidRDefault="00A439CF" w:rsidP="00A439CF">
      <w:pPr>
        <w:ind w:left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439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Занятие 2.</w:t>
      </w:r>
    </w:p>
    <w:p w:rsidR="008E7737" w:rsidRDefault="00A439CF" w:rsidP="008E7737">
      <w:pPr>
        <w:ind w:left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439CF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Теория.</w:t>
      </w:r>
      <w:r w:rsidR="008E77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О</w:t>
      </w:r>
      <w:r w:rsidR="008E7737" w:rsidRPr="008E77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бобщить и расширит</w:t>
      </w:r>
      <w:r w:rsidR="008E77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ь знания детей об электричестве. У</w:t>
      </w:r>
      <w:r w:rsidR="008E7737" w:rsidRPr="008E77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точнить</w:t>
      </w:r>
      <w:r w:rsidR="008E77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представления об электричестве. Познакомить с понятием «электрон», «атом». Развивать внимание, память. Ф</w:t>
      </w:r>
      <w:r w:rsidR="008E7737" w:rsidRPr="008E77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ормировать стремление к поиск</w:t>
      </w:r>
      <w:r w:rsidR="008E77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ово-познавательной деятельности. А</w:t>
      </w:r>
      <w:r w:rsidR="008E7737" w:rsidRPr="008E77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ктивизировать словарный запас: электричество,</w:t>
      </w:r>
      <w:r w:rsidR="008E77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электрон, электрический разряд.</w:t>
      </w:r>
    </w:p>
    <w:p w:rsidR="00A439CF" w:rsidRPr="00A439CF" w:rsidRDefault="008E7737" w:rsidP="008E7737">
      <w:pPr>
        <w:ind w:left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Сюрпризный момент «Меня зовут Электрон». Модель «Строение атома». Модель «Путешествие атома»</w:t>
      </w:r>
    </w:p>
    <w:p w:rsidR="00A439CF" w:rsidRPr="00A439CF" w:rsidRDefault="00A439CF" w:rsidP="00A439CF">
      <w:pPr>
        <w:ind w:left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439CF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Практика.</w:t>
      </w:r>
      <w:r w:rsidRPr="00A439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</w:t>
      </w:r>
      <w:r w:rsidR="008E7737" w:rsidRPr="008E77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Эксперимент «Отшлифовываем дерево»</w:t>
      </w:r>
      <w:r w:rsidR="008E77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Эксперимент «Бумага оттирает мел и карандаши». Эксперимент «Свет». Эксперимент «Зажечь лампочку»</w:t>
      </w:r>
    </w:p>
    <w:p w:rsidR="00A439CF" w:rsidRPr="00B74C1A" w:rsidRDefault="00A439CF" w:rsidP="00B74C1A">
      <w:pPr>
        <w:ind w:left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439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Занятие 3.</w:t>
      </w:r>
      <w:r w:rsidR="00B74C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B74C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</w:t>
      </w:r>
      <w:r w:rsidR="00B74C1A" w:rsidRPr="008E77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бобщить и расширит</w:t>
      </w:r>
      <w:r w:rsidR="00B74C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ь знания детей об электричестве. У</w:t>
      </w:r>
      <w:r w:rsidR="00B74C1A" w:rsidRPr="008E77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точнить</w:t>
      </w:r>
      <w:r w:rsidR="00B74C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представления об электричестве. Поз</w:t>
      </w:r>
      <w:r w:rsidR="000D743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накомить с понятием «проводник э</w:t>
      </w:r>
      <w:bookmarkStart w:id="0" w:name="_GoBack"/>
      <w:bookmarkEnd w:id="0"/>
      <w:r w:rsidR="00B74C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лектрического тока». Развивать внимание, память. Ф</w:t>
      </w:r>
      <w:r w:rsidR="00B74C1A" w:rsidRPr="008E77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ормировать стремление к поиск</w:t>
      </w:r>
      <w:r w:rsidR="00B74C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ово-познавательной деятельности. Формировать навыки безопасного поведения с электроприборами.  А</w:t>
      </w:r>
      <w:r w:rsidR="00B74C1A" w:rsidRPr="008E77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ктивизировать словарный запас: </w:t>
      </w:r>
      <w:r w:rsidR="00B74C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проводник, изолятор.</w:t>
      </w:r>
    </w:p>
    <w:p w:rsidR="00B74C1A" w:rsidRDefault="00A439CF" w:rsidP="00B74C1A">
      <w:pPr>
        <w:ind w:left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439CF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Теория.</w:t>
      </w:r>
      <w:r w:rsidRPr="00A439C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Проблемная ситуация «</w:t>
      </w:r>
      <w:r w:rsidR="00B74C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Что внутри провода?</w:t>
      </w:r>
      <w:r w:rsidRPr="00A439C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». </w:t>
      </w:r>
      <w:r w:rsidR="00B74C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Беседа «Проводники тока и изоляторы. Розетка.» </w:t>
      </w:r>
      <w:r w:rsidR="00D80F7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Просмотр мультфильма</w:t>
      </w:r>
      <w:r w:rsidR="00B74C1A" w:rsidRPr="00B74C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«</w:t>
      </w:r>
      <w:proofErr w:type="spellStart"/>
      <w:r w:rsidR="00B74C1A" w:rsidRPr="00B74C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Фикси</w:t>
      </w:r>
      <w:proofErr w:type="spellEnd"/>
      <w:r w:rsidR="00B74C1A" w:rsidRPr="00B74C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-советы. Осторожно, электричество».</w:t>
      </w:r>
    </w:p>
    <w:p w:rsidR="00A439CF" w:rsidRPr="00A439CF" w:rsidRDefault="00A439CF" w:rsidP="00B74C1A">
      <w:pPr>
        <w:ind w:left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439CF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Практика. </w:t>
      </w:r>
      <w:r w:rsidRPr="00A439C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Эксперимент «</w:t>
      </w:r>
      <w:r w:rsidR="00B74C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Зачистка провода».</w:t>
      </w:r>
      <w:r w:rsidRPr="00A439CF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</w:t>
      </w:r>
      <w:r w:rsidR="00B74C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Эксперимент «Проводник электрического тока». </w:t>
      </w:r>
      <w:r w:rsidR="005119A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Музыкальная игра «</w:t>
      </w:r>
      <w:proofErr w:type="spellStart"/>
      <w:r w:rsidR="005119A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Помогатор</w:t>
      </w:r>
      <w:proofErr w:type="spellEnd"/>
      <w:r w:rsidR="005119A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». </w:t>
      </w:r>
      <w:r w:rsidR="00B74C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Задание для мелкой моторики рук «Распутай провода».</w:t>
      </w:r>
      <w:r w:rsidR="005119A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Игра «Для чего это нужно?»</w:t>
      </w:r>
    </w:p>
    <w:p w:rsidR="00A439CF" w:rsidRPr="00D80F72" w:rsidRDefault="00A439CF" w:rsidP="003E4792">
      <w:pPr>
        <w:tabs>
          <w:tab w:val="left" w:pos="284"/>
        </w:tabs>
        <w:ind w:left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A439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Занятие 4.</w:t>
      </w:r>
      <w:r w:rsidR="00D80F7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D80F72" w:rsidRPr="00D80F7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Дать общие сведения о природе электрического тока и показать основные приемы и правила выполнения простейших электромонтажных работ.</w:t>
      </w:r>
      <w:r w:rsidR="00D80F7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D80F72" w:rsidRPr="00D80F7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Развивать у детей познавательную активность и интерес к техническому творчеству.</w:t>
      </w:r>
      <w:r w:rsidR="00D80F7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D80F72" w:rsidRPr="00D80F7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Приобщать детей к научным ценностям и достижениям современной техники.</w:t>
      </w:r>
    </w:p>
    <w:p w:rsidR="00A439CF" w:rsidRPr="00A439CF" w:rsidRDefault="00A439CF" w:rsidP="00D80F72">
      <w:pPr>
        <w:ind w:left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439CF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Теория.</w:t>
      </w:r>
      <w:r w:rsidRPr="00A439C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D80F7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Беседа «Электрический конструктор». </w:t>
      </w:r>
    </w:p>
    <w:p w:rsidR="00A439CF" w:rsidRPr="00A439CF" w:rsidRDefault="00A439CF" w:rsidP="00A439CF">
      <w:pPr>
        <w:ind w:left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439CF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Практика.</w:t>
      </w:r>
      <w:r w:rsidRPr="00A439C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D80F7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Эксперимент «Электрическая цепь». </w:t>
      </w:r>
      <w:r w:rsidR="00D80F72" w:rsidRPr="00D80F7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Изучение компонентов (электронные блоки и провода) электрической схемы. Методика сборки.</w:t>
      </w:r>
      <w:r w:rsidR="00D80F7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Построение по образцу из конструктора, опираясь на схему. </w:t>
      </w:r>
    </w:p>
    <w:p w:rsidR="003E4792" w:rsidRPr="003E4792" w:rsidRDefault="003E4792" w:rsidP="003E4792">
      <w:pPr>
        <w:widowControl w:val="0"/>
        <w:numPr>
          <w:ilvl w:val="0"/>
          <w:numId w:val="8"/>
        </w:numPr>
        <w:tabs>
          <w:tab w:val="left" w:pos="284"/>
          <w:tab w:val="left" w:pos="426"/>
        </w:tabs>
        <w:suppressAutoHyphens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E479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РАЗДЕЛ.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Звук. (4</w:t>
      </w:r>
      <w:r w:rsidRPr="003E479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ч.)</w:t>
      </w:r>
    </w:p>
    <w:p w:rsidR="003E4792" w:rsidRPr="003E4792" w:rsidRDefault="003E4792" w:rsidP="003E4792">
      <w:pPr>
        <w:shd w:val="clear" w:color="auto" w:fill="FFFFFF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Занятие 1. </w:t>
      </w:r>
      <w:r w:rsidRPr="003E4792">
        <w:rPr>
          <w:b/>
          <w:sz w:val="24"/>
          <w:szCs w:val="24"/>
        </w:rPr>
        <w:t xml:space="preserve"> </w:t>
      </w:r>
      <w:r w:rsidRPr="003E4792">
        <w:rPr>
          <w:rFonts w:ascii="Times New Roman" w:hAnsi="Times New Roman" w:cs="Times New Roman"/>
          <w:i/>
          <w:sz w:val="24"/>
          <w:szCs w:val="24"/>
        </w:rPr>
        <w:t>Теория.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3E4792">
        <w:rPr>
          <w:rFonts w:ascii="Times New Roman" w:hAnsi="Times New Roman" w:cs="Times New Roman"/>
          <w:sz w:val="24"/>
          <w:szCs w:val="24"/>
        </w:rPr>
        <w:t>Познакомить с понятием «звук», познакомить с видами звуков и особенностями их восприятия.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07EFF">
        <w:rPr>
          <w:rFonts w:ascii="Times New Roman" w:hAnsi="Times New Roman" w:cs="Times New Roman"/>
          <w:sz w:val="24"/>
          <w:szCs w:val="24"/>
        </w:rPr>
        <w:t>Р</w:t>
      </w:r>
      <w:r w:rsidRPr="00807EFF">
        <w:rPr>
          <w:rFonts w:ascii="Times New Roman" w:hAnsi="Times New Roman" w:cs="Times New Roman"/>
        </w:rPr>
        <w:t xml:space="preserve">азвивать </w:t>
      </w:r>
      <w:r w:rsidRPr="003E4792">
        <w:rPr>
          <w:rFonts w:ascii="Times New Roman" w:hAnsi="Times New Roman" w:cs="Times New Roman"/>
          <w:sz w:val="24"/>
          <w:szCs w:val="24"/>
        </w:rPr>
        <w:t xml:space="preserve">мотивацию </w:t>
      </w:r>
      <w:r>
        <w:rPr>
          <w:rFonts w:ascii="Times New Roman" w:hAnsi="Times New Roman" w:cs="Times New Roman"/>
          <w:sz w:val="24"/>
          <w:szCs w:val="24"/>
        </w:rPr>
        <w:t xml:space="preserve">ребенка к познанию и творчеству. Способствовать расширению кругозора. </w:t>
      </w:r>
    </w:p>
    <w:p w:rsidR="003E4792" w:rsidRPr="003E4792" w:rsidRDefault="003E4792" w:rsidP="002E5B02">
      <w:pPr>
        <w:widowControl w:val="0"/>
        <w:tabs>
          <w:tab w:val="left" w:pos="284"/>
          <w:tab w:val="left" w:pos="426"/>
        </w:tabs>
        <w:suppressAutoHyphens w:val="0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E479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Чтение сказки «Зачем зайцу длинные уши?»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</w:t>
      </w:r>
    </w:p>
    <w:p w:rsidR="003E4792" w:rsidRPr="003E4792" w:rsidRDefault="003E4792" w:rsidP="003E4792">
      <w:pPr>
        <w:widowControl w:val="0"/>
        <w:tabs>
          <w:tab w:val="left" w:pos="284"/>
          <w:tab w:val="left" w:pos="426"/>
        </w:tabs>
        <w:suppressAutoHyphens w:val="0"/>
        <w:autoSpaceDE w:val="0"/>
        <w:autoSpaceDN w:val="0"/>
        <w:adjustRightInd w:val="0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33619" w:rsidRPr="00B33619" w:rsidRDefault="003E4792" w:rsidP="00B33619">
      <w:pPr>
        <w:ind w:left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Практика.</w:t>
      </w:r>
      <w:r w:rsidR="00B336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B33619" w:rsidRPr="00B3361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Опыт о «</w:t>
      </w:r>
      <w:proofErr w:type="spellStart"/>
      <w:r w:rsidR="00B33619" w:rsidRPr="00B3361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дрожалке</w:t>
      </w:r>
      <w:proofErr w:type="spellEnd"/>
      <w:r w:rsidR="00B33619" w:rsidRPr="00B3361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 и «пищалке».</w:t>
      </w:r>
      <w:r w:rsidR="00B3361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Эксперимент «Шум от вибрации».           Эксперимент «Волна на воде»</w:t>
      </w:r>
      <w:r w:rsidR="002E5B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Игра «Волна на воде». Игра «Звуковые волны». Опыт «Как сделать звук громче?»</w:t>
      </w:r>
    </w:p>
    <w:p w:rsidR="008351C9" w:rsidRDefault="002E5B02" w:rsidP="008351C9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</w:t>
      </w:r>
      <w:r w:rsidRPr="002E5B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Занятие 2.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2E5B02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Теория.</w:t>
      </w:r>
      <w:r w:rsidRPr="002E5B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</w:t>
      </w:r>
      <w:r w:rsidR="008351C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Продолжать </w:t>
      </w:r>
      <w:r w:rsidRPr="002E5B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знакомить детей с понятием «звук» и </w:t>
      </w:r>
      <w:r w:rsidR="008351C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</w:t>
      </w:r>
      <w:r w:rsidRPr="002E5B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распространением звуковых волн</w:t>
      </w:r>
      <w:r w:rsidR="008351C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</w:t>
      </w:r>
      <w:r w:rsidR="008351C9" w:rsidRPr="008351C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Познакомить детей со строением человеческого уха-органа, воспринимающего звуки на примере модели.</w:t>
      </w:r>
      <w:r w:rsidR="008351C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8351C9" w:rsidRPr="008351C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Развивать умение избегать опасных для здоровья ситуаций</w:t>
      </w:r>
      <w:r w:rsidR="008351C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F07843" w:rsidRDefault="008351C9" w:rsidP="008351C9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Беседа «Как мы слышим» </w:t>
      </w:r>
      <w:r w:rsidRPr="008351C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Работа с моделью</w:t>
      </w:r>
      <w:r w:rsidRPr="008351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8351C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«Внешнее ухо и барабанная перепонка»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«Среднее и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врутреннее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ухо». Просмотр слайдов «Как беречь слух»</w:t>
      </w:r>
    </w:p>
    <w:p w:rsidR="002E5B02" w:rsidRPr="008351C9" w:rsidRDefault="002E5B02" w:rsidP="008351C9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5B02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Практика.</w:t>
      </w:r>
      <w:r w:rsidRPr="002E5B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</w:t>
      </w:r>
      <w:r w:rsidR="008351C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Игра «Угадай звук». Эксперимент «Барабанная перепонка». Игра «Проверим слух». Игра «Слежка с закрытыми глазами»</w:t>
      </w:r>
    </w:p>
    <w:p w:rsidR="002E5B02" w:rsidRPr="002E5B02" w:rsidRDefault="002E5B02" w:rsidP="002E5B02">
      <w:pPr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E5B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Занятие 3.</w:t>
      </w:r>
    </w:p>
    <w:p w:rsidR="002E5B02" w:rsidRDefault="002E5B02" w:rsidP="00807EFF">
      <w:pPr>
        <w:ind w:left="142" w:firstLine="142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5B02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Теория.</w:t>
      </w:r>
      <w:r w:rsidR="00807EF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807EFF" w:rsidRPr="00807EF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Учить детей различать шумовые и музыкальные звуки, способствовать усвоению этих по</w:t>
      </w:r>
      <w:r w:rsidR="00807EF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нятий, используя игровые приемы и </w:t>
      </w:r>
      <w:proofErr w:type="gramStart"/>
      <w:r w:rsidR="00807EF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метод  эксперимента</w:t>
      </w:r>
      <w:proofErr w:type="gramEnd"/>
      <w:r w:rsidR="00807EF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</w:t>
      </w:r>
      <w:r w:rsidR="00807EFF" w:rsidRPr="00807EF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Развивать мотивацию ребенка к познанию и творчеству. Способствовать расширению кругозора.</w:t>
      </w:r>
    </w:p>
    <w:p w:rsidR="00807EFF" w:rsidRPr="00807EFF" w:rsidRDefault="00807EFF" w:rsidP="00807EFF">
      <w:pPr>
        <w:ind w:left="142" w:firstLine="142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07EF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Прослушивание музыкальных произведений с </w:t>
      </w:r>
      <w:proofErr w:type="gramStart"/>
      <w:r w:rsidRPr="00807EF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голосами  бас</w:t>
      </w:r>
      <w:proofErr w:type="gramEnd"/>
      <w:r w:rsidRPr="00807EF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контральто(низкие голоса) и сопрано, тенор (высокие голоса).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Беседа «Тихие и громкие звуки». Модель «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Пульмина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». </w:t>
      </w:r>
    </w:p>
    <w:p w:rsidR="002E5B02" w:rsidRPr="00807EFF" w:rsidRDefault="002E5B02" w:rsidP="002E5B02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5B02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Практика. </w:t>
      </w:r>
      <w:r w:rsidR="00807EF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Эксперимент «Рояль». Игра «Высокие и низкие звуки». Эксперимент «Разговор». Эксперимент «Пищащий воздушный шарик». Игра «Дворовой оркестр»</w:t>
      </w:r>
    </w:p>
    <w:p w:rsidR="008B4BBA" w:rsidRDefault="002E5B02" w:rsidP="002E5B02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5B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Занятие 4.</w:t>
      </w:r>
      <w:r w:rsidR="008B4B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2E5B02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Теория.</w:t>
      </w:r>
      <w:r w:rsidRPr="002E5B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8B4BBA" w:rsidRPr="008B4B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Закреплять представления детей о причине возникновения и усиления </w:t>
      </w:r>
      <w:r w:rsidR="008B4B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звука. Подвести </w:t>
      </w:r>
      <w:proofErr w:type="gramStart"/>
      <w:r w:rsidR="008B4B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детей </w:t>
      </w:r>
      <w:r w:rsidR="008B4BBA" w:rsidRPr="008B4B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</w:t>
      </w:r>
      <w:proofErr w:type="gramEnd"/>
      <w:r w:rsidR="008B4BBA" w:rsidRPr="008B4B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осознанию связи между колебаниями предмета и возникновением звука, размером предмета и высотой звука; развивать умение различать </w:t>
      </w:r>
      <w:r w:rsidR="008B4B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различные </w:t>
      </w:r>
      <w:r w:rsidR="008B4BBA" w:rsidRPr="008B4B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звуки</w:t>
      </w:r>
      <w:r w:rsidR="008B4B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</w:t>
      </w:r>
      <w:r w:rsidR="008B4BBA" w:rsidRPr="008B4B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воспитывать интерес к музыкальным и немузыкальным звукам, желание экспериментировать со звуком.</w:t>
      </w:r>
    </w:p>
    <w:p w:rsidR="008B4BBA" w:rsidRDefault="008B4BBA" w:rsidP="002E5B02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B4B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Проблемно – игровая ситуация «Несостоявшееся знакомство»</w:t>
      </w:r>
      <w:r w:rsidR="00B53EC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Беседа с использованием </w:t>
      </w:r>
      <w:proofErr w:type="spellStart"/>
      <w:r w:rsidR="00B53EC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лэпбука</w:t>
      </w:r>
      <w:proofErr w:type="spellEnd"/>
      <w:r w:rsidR="00B53EC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«Звук»</w:t>
      </w:r>
    </w:p>
    <w:p w:rsidR="002D08F2" w:rsidRPr="002D08F2" w:rsidRDefault="002E5B02" w:rsidP="002D08F2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5B02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Практика.</w:t>
      </w:r>
      <w:r w:rsidRPr="002E5B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8B4B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Опыт «Сделаем звук громче». Игра «Волшебное путешествие». Игра «Озорное эхо»</w:t>
      </w:r>
      <w:r w:rsidR="00B53EC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Опыт «Как возникает эхо». Игра «Дворовой оркестр» </w:t>
      </w:r>
      <w:proofErr w:type="gramStart"/>
      <w:r w:rsidR="00B53EC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( с</w:t>
      </w:r>
      <w:proofErr w:type="gramEnd"/>
      <w:r w:rsidR="00B53EC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водой)</w:t>
      </w:r>
      <w:r w:rsidR="002D08F2" w:rsidRPr="002D08F2">
        <w:t xml:space="preserve"> </w:t>
      </w:r>
    </w:p>
    <w:p w:rsidR="002E5B02" w:rsidRPr="002D08F2" w:rsidRDefault="002D08F2" w:rsidP="002D08F2">
      <w:pPr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D08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VIII.</w:t>
      </w:r>
      <w:r w:rsidRPr="002D08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  <w:t xml:space="preserve">РАЗДЕЛ.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Сила</w:t>
      </w:r>
      <w:r w:rsidR="00A5775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в равновесии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(4</w:t>
      </w:r>
      <w:r w:rsidRPr="002D08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ч.)</w:t>
      </w:r>
    </w:p>
    <w:p w:rsidR="002D08F2" w:rsidRDefault="002D08F2" w:rsidP="002D08F2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Занятие 1. </w:t>
      </w:r>
      <w:r w:rsidRPr="002D08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2D08F2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Теория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r w:rsidRPr="002D08F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Знакомство детей с понятием сила как физическая величина. Способствовать ра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звитию у детей познавательной и </w:t>
      </w:r>
      <w:r w:rsidRPr="002D08F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исследовательской активности, любознательности, стремления к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2D08F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самостоятельному познанию и размышлению.</w:t>
      </w:r>
      <w:r w:rsidR="0075176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Активизация словаря: «центр тяжести».</w:t>
      </w:r>
    </w:p>
    <w:p w:rsidR="0075176B" w:rsidRPr="002D08F2" w:rsidRDefault="0075176B" w:rsidP="002D08F2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Проблемный вопрос «Что такое сила?»  Беседа «Сила в равновесии». «Центр тяжести»</w:t>
      </w:r>
    </w:p>
    <w:p w:rsidR="0075176B" w:rsidRPr="0075176B" w:rsidRDefault="002D08F2" w:rsidP="0075176B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D08F2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Практика.</w:t>
      </w:r>
      <w:r w:rsidRPr="002D08F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="0075176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Физминутка</w:t>
      </w:r>
      <w:proofErr w:type="spellEnd"/>
      <w:r w:rsidR="0075176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«Муз. зарядка». </w:t>
      </w:r>
      <w:r w:rsidR="0075176B" w:rsidRPr="0075176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Игра-соревнование «Перетягивание каната».</w:t>
      </w:r>
      <w:r w:rsidR="0075176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Эксперимент «Картонка падает со стола». Эксперимент «Центр тяжести». Эксперимент «Ищущие центр тяжести». Игра «Качающаяся доска» </w:t>
      </w:r>
    </w:p>
    <w:p w:rsidR="002D08F2" w:rsidRPr="002D08F2" w:rsidRDefault="002D08F2" w:rsidP="002D08F2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57753" w:rsidRDefault="002D08F2" w:rsidP="002D08F2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D08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Занятие 2. </w:t>
      </w:r>
      <w:r w:rsidRPr="002D08F2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Теория</w:t>
      </w:r>
      <w:r w:rsidRPr="002D08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r w:rsidR="00A57753" w:rsidRPr="00A5775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Знакомство детей с понятием </w:t>
      </w:r>
      <w:r w:rsidR="00A5775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равновесие</w:t>
      </w:r>
      <w:r w:rsidR="00A57753" w:rsidRPr="00A5775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Способствовать развитию у детей познавательной и исследовательской активности, любознательности, стремления к самостоятельному познанию и размышлению. Активизация словаря: «</w:t>
      </w:r>
      <w:r w:rsidR="00A5775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равновесие</w:t>
      </w:r>
      <w:r w:rsidR="00A57753" w:rsidRPr="00A5775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».</w:t>
      </w:r>
    </w:p>
    <w:p w:rsidR="00A57753" w:rsidRDefault="00A57753" w:rsidP="002D08F2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Проблемная ситуация «Что будет, если потерять равновесие?».</w:t>
      </w:r>
    </w:p>
    <w:p w:rsidR="002D08F2" w:rsidRPr="002D08F2" w:rsidRDefault="002D08F2" w:rsidP="002D08F2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D08F2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Практика.</w:t>
      </w:r>
      <w:r w:rsidRPr="002D08F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A5775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Эксперимент «Опрокидывающиеся коробки». Эксперимент «Индикатор падения». Игра «Викторина падения». Игра «Упади!». Продуктивная деятельность- изготовление </w:t>
      </w:r>
      <w:proofErr w:type="spellStart"/>
      <w:r w:rsidR="00A5775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Чипо</w:t>
      </w:r>
      <w:proofErr w:type="spellEnd"/>
      <w:r w:rsidR="00A5775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 индикатором падения. Эксперимент «Упадет ли </w:t>
      </w:r>
      <w:proofErr w:type="spellStart"/>
      <w:r w:rsidR="00A5775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Чипо</w:t>
      </w:r>
      <w:proofErr w:type="spellEnd"/>
      <w:r w:rsidR="00A5775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?». Эксперимент «Где твой центр тяжести?». Эксперимент «Падающие дети».</w:t>
      </w:r>
    </w:p>
    <w:p w:rsidR="00A1226B" w:rsidRDefault="00D76183" w:rsidP="00D76183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761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Занятие 3. </w:t>
      </w:r>
      <w:r w:rsidR="000B653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D76183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Теория.</w:t>
      </w:r>
      <w:r w:rsidRPr="00D7618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0B653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Познакомить детей с законом рычага и видами простых механизмов. </w:t>
      </w:r>
      <w:r w:rsidRPr="00D7618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0B653F" w:rsidRPr="000B653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Способствовать развитию у детей познавательной и исследовательской активности, любознательности, стремления к самостоятельному познанию и размышлению. Активизация словаря: «</w:t>
      </w:r>
      <w:r w:rsidR="000B653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рычаг</w:t>
      </w:r>
      <w:r w:rsidR="000B653F" w:rsidRPr="000B653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».</w:t>
      </w:r>
    </w:p>
    <w:p w:rsidR="000B653F" w:rsidRDefault="000B653F" w:rsidP="00D76183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Беседа «Закон рычага». </w:t>
      </w:r>
    </w:p>
    <w:p w:rsidR="00A1226B" w:rsidRPr="000B653F" w:rsidRDefault="00D76183" w:rsidP="00D76183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76183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Практика. </w:t>
      </w:r>
      <w:r w:rsidR="000B653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Эксперимент «Доски-качели». Практическая работа с весами- «Медвежата». Игра «Тапок или телефон?». Эксперимент «Сломать палку». Эксперимент </w:t>
      </w:r>
      <w:proofErr w:type="gramStart"/>
      <w:r w:rsidR="000B653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 Захлопнуть</w:t>
      </w:r>
      <w:proofErr w:type="gramEnd"/>
      <w:r w:rsidR="000B653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дверь» Игра «Горка, карусель и катапульта»</w:t>
      </w:r>
    </w:p>
    <w:p w:rsidR="00EE3684" w:rsidRDefault="00D76183" w:rsidP="00EE3684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761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Занятие 4. </w:t>
      </w:r>
      <w:r w:rsidRPr="00D76183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Теория.</w:t>
      </w:r>
      <w:r w:rsidRPr="00D7618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EE36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Продолжать </w:t>
      </w:r>
      <w:proofErr w:type="gramStart"/>
      <w:r w:rsidR="00EE36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знакомить </w:t>
      </w:r>
      <w:r w:rsidR="00EE3684" w:rsidRPr="00EE36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</w:t>
      </w:r>
      <w:proofErr w:type="gramEnd"/>
      <w:r w:rsidR="00EE3684" w:rsidRPr="00EE36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законом рычага и видами простых механизмов.  Способствовать развитию у детей познавательной и исследовательской активности, любознательности, стремления к самостоятельному познанию и размышлению. </w:t>
      </w:r>
    </w:p>
    <w:p w:rsidR="00D76183" w:rsidRPr="00EE3684" w:rsidRDefault="00EE3684" w:rsidP="00D76183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Чтение сказки «Про рычаг». </w:t>
      </w:r>
    </w:p>
    <w:p w:rsidR="000B653F" w:rsidRDefault="00D76183" w:rsidP="00D76183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76183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Практика.</w:t>
      </w:r>
      <w:r w:rsidRPr="00D7618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EE36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Эксперимент </w:t>
      </w:r>
      <w:r w:rsidR="00CA43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«Карусель с бусинами».  Эксперимент «Центрифуга для бусин». </w:t>
      </w:r>
    </w:p>
    <w:p w:rsidR="00CA4356" w:rsidRDefault="00CA4356" w:rsidP="00D76183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Эксперимент «Шарики стоят на голове». Эксперимент «Водоворот». Игра «Прыгать через веревку». Эксперимент «Вода стоит вверх дном». Фокус «Вода стоит вверх дном»</w:t>
      </w:r>
      <w:r w:rsidR="00750BE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750BEA" w:rsidRDefault="00750BEA" w:rsidP="00750BEA">
      <w:pPr>
        <w:numPr>
          <w:ilvl w:val="0"/>
          <w:numId w:val="8"/>
        </w:numPr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РАЗДЕЛ. «Научный дом» (3</w:t>
      </w:r>
      <w:r w:rsidRPr="00750BE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ч.)</w:t>
      </w:r>
    </w:p>
    <w:p w:rsidR="00AC528C" w:rsidRPr="00AC528C" w:rsidRDefault="00AC528C" w:rsidP="00AC528C">
      <w:pPr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Занятие 1. </w:t>
      </w:r>
      <w:r w:rsidRPr="002D08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2D08F2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Теория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r w:rsidRPr="00AC528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Развивать познавательную активность детей старшего дошкольного возраста в процессе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экспериментирования. П</w:t>
      </w:r>
      <w:r w:rsidRPr="00AC528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родолжать формировать навыки постановки опытов, умение выдвигать гипотезы, проверять, подтверждать и делать выводы н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а основе полученных результатов. Р</w:t>
      </w:r>
      <w:r w:rsidRPr="00AC528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азвивать мышление, речь – суждение в процессе познавательно –исследовательской деятельности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.</w:t>
      </w:r>
    </w:p>
    <w:p w:rsidR="00AC528C" w:rsidRDefault="00AC528C" w:rsidP="00AC528C">
      <w:pPr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C528C" w:rsidRPr="000D743D" w:rsidRDefault="00AC528C" w:rsidP="00AC528C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Проблемный вопрос «Почему масло тает в горячей каше?»  Беседа с использованием моделирования «методом маленьких человечков».</w:t>
      </w:r>
      <w:r w:rsidR="00C061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Проблемный вопрос «Почему молоко белое?» Беседа с использованием слайдов «Млекопитающие»</w:t>
      </w:r>
    </w:p>
    <w:p w:rsidR="00AC528C" w:rsidRPr="0075176B" w:rsidRDefault="00AC528C" w:rsidP="00AC528C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D08F2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Практика.</w:t>
      </w:r>
      <w:r w:rsidRPr="002D08F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Эксперимент «Масло и каша». Игра «Маленькие человечки вокруг нас». Игра «3 состояния вещества». Опыт «Плавление масла». Опыт- шутка «Закон бутерброда»</w:t>
      </w:r>
      <w:r w:rsidR="00C061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Опыт «Казеиновый клей». Опыт «Узоры в молоке». Фокус «Тайное послание».</w:t>
      </w:r>
    </w:p>
    <w:p w:rsidR="008031CC" w:rsidRPr="00AD4CB6" w:rsidRDefault="008031CC" w:rsidP="008031CC">
      <w:pPr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8031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Занятие 2. </w:t>
      </w:r>
      <w:r w:rsidRPr="008031CC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Теория</w:t>
      </w:r>
      <w:r w:rsidRPr="008031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r w:rsidR="00AD4CB6" w:rsidRPr="00AD4CB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Развивать познавательную активность детей старшего дошкольного возраста в процессе экспериментирования. Продолжать формировать навыки постановки опытов, умение выдвигать гипотезы, проверять, подтверждать и делать выводы на основе полученных результатов. Развивать мышление, речь – суждение в процессе познавательно –исследовательской деятельности.</w:t>
      </w:r>
    </w:p>
    <w:p w:rsidR="008031CC" w:rsidRPr="008031CC" w:rsidRDefault="008031CC" w:rsidP="008031CC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031C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Проблемная ситуация </w:t>
      </w:r>
      <w:proofErr w:type="gramStart"/>
      <w:r w:rsidRPr="008031C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</w:t>
      </w:r>
      <w:r w:rsidR="00AD4CB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Почему</w:t>
      </w:r>
      <w:proofErr w:type="gramEnd"/>
      <w:r w:rsidR="00AD4CB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под водой предметы кажутся больше?». Беседа «Преломление света».</w:t>
      </w:r>
      <w:r w:rsidR="00CC368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Проблемная ситуация «Кто высыпал в море соль и почему </w:t>
      </w:r>
      <w:proofErr w:type="gramStart"/>
      <w:r w:rsidR="00CC368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 море</w:t>
      </w:r>
      <w:proofErr w:type="gramEnd"/>
      <w:r w:rsidR="00CC368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вода соленая?» Рассказывание легенды «Волшебная мельница». Беседа «Соленость моря» с использованием слайдов. Чтение поговорок о соли.</w:t>
      </w:r>
    </w:p>
    <w:p w:rsidR="008031CC" w:rsidRPr="008031CC" w:rsidRDefault="008031CC" w:rsidP="008031CC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031CC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Практика.</w:t>
      </w:r>
      <w:r w:rsidRPr="008031C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AD4CB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Опыт с мячиками. Измерение предмета с помощью условной мерки. Опыт «Чайная ложка сломалась». Опыт «Видимое дно чашки». Фокус «Исчезающий стакан»</w:t>
      </w:r>
      <w:r w:rsidR="00CC368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Опыт «Яйцо в стакане». Продуктивная деятельность «Рисуем при помощи соли»</w:t>
      </w:r>
    </w:p>
    <w:p w:rsidR="00520867" w:rsidRPr="00520867" w:rsidRDefault="00520867" w:rsidP="00520867">
      <w:pPr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208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Занятие 3. </w:t>
      </w:r>
      <w:r w:rsidRPr="0052086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5208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Научный </w:t>
      </w:r>
      <w:proofErr w:type="spellStart"/>
      <w:r w:rsidRPr="005208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квест</w:t>
      </w:r>
      <w:proofErr w:type="spellEnd"/>
      <w:r w:rsidRPr="005208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Путешествие на чудесный остров</w:t>
      </w:r>
      <w:r w:rsidRPr="005208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  <w:r w:rsidR="000000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520867" w:rsidRPr="00850F7C" w:rsidRDefault="00520867" w:rsidP="00520867">
      <w:pPr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520867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Теория:</w:t>
      </w:r>
      <w:r w:rsidRPr="0052086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="00850F7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</w:t>
      </w:r>
      <w:r w:rsidR="00850F7C" w:rsidRPr="00850F7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ривлечь внимание детей </w:t>
      </w:r>
      <w:r w:rsidR="00850F7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к такому виду деятельности, </w:t>
      </w:r>
      <w:r w:rsidR="00850F7C" w:rsidRPr="00850F7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как экспериментирование</w:t>
      </w:r>
      <w:r w:rsidR="00850F7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. </w:t>
      </w:r>
      <w:r w:rsidR="00850F7C" w:rsidRPr="00850F7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Учить рассуждать, анализировать, делать выводы и объяснять «чудеса» с научной точки зрения; дать детям почувствовать радость открытий, развивать любознательность, пытливость ума, познавательный интерес.</w:t>
      </w:r>
    </w:p>
    <w:p w:rsidR="00520867" w:rsidRPr="00520867" w:rsidRDefault="00520867" w:rsidP="00520867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20867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Практика:</w:t>
      </w:r>
      <w:r w:rsidRPr="005208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52086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Сюрпризный момент. </w:t>
      </w:r>
      <w:r w:rsidR="004D014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Опыт «Фиолетовое молоко». </w:t>
      </w:r>
      <w:r w:rsidRPr="0052086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Опыт «</w:t>
      </w:r>
      <w:r w:rsidR="004D014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Превращение веществ</w:t>
      </w:r>
      <w:r w:rsidRPr="0052086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». </w:t>
      </w:r>
      <w:r w:rsidR="004D014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Опыт «Апельсины-водолазы». </w:t>
      </w:r>
      <w:r w:rsidR="00DC6C6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Опыт «Водолазы». </w:t>
      </w:r>
      <w:r w:rsidR="004D014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Опыт «Бумажные лилии». Опыт «</w:t>
      </w:r>
      <w:r w:rsidR="00DC6C6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Ползающие паучки</w:t>
      </w:r>
      <w:r w:rsidR="00850F7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». </w:t>
      </w:r>
      <w:r w:rsidR="00DC6C6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Продуктивная деятельность- рисуем на молоке. </w:t>
      </w:r>
    </w:p>
    <w:p w:rsidR="00724F36" w:rsidRPr="00724F36" w:rsidRDefault="00724F36" w:rsidP="00724F36">
      <w:pPr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24F3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X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724F3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РАЗДЕЛ. Диагностика (1 ч.)</w:t>
      </w:r>
    </w:p>
    <w:p w:rsidR="00520867" w:rsidRPr="00520867" w:rsidRDefault="00724F36" w:rsidP="00520867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24F3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На диагностическом и контрольном этапе используются следующие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диагностические </w:t>
      </w:r>
      <w:r w:rsidRPr="00724F3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методики:</w:t>
      </w:r>
    </w:p>
    <w:p w:rsidR="00AC528C" w:rsidRDefault="00724F36" w:rsidP="00724F3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м</w:t>
      </w:r>
      <w:r w:rsidRPr="00724F3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етодика «Маленький исследователь»; индивидуальная карта показателей отношения к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экспериментальной деятельности; </w:t>
      </w:r>
    </w:p>
    <w:p w:rsidR="00724F36" w:rsidRDefault="00724F36" w:rsidP="00724F3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н</w:t>
      </w:r>
      <w:r w:rsidRPr="00724F3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аблюдения воспитателя, индивидуальная карта показателей овладения детьми экспериментальной д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еятельностью (по Ивановой А.И.); </w:t>
      </w:r>
    </w:p>
    <w:p w:rsidR="00724F36" w:rsidRDefault="00724F36" w:rsidP="00724F3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м</w:t>
      </w:r>
      <w:r w:rsidRPr="00724F3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ини тесты «Изучение познавательной инициативы». «Игровое упражнение «Да - Нет» Л. А. </w:t>
      </w:r>
      <w:proofErr w:type="spellStart"/>
      <w:r w:rsidRPr="00724F3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Венгер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; </w:t>
      </w:r>
    </w:p>
    <w:p w:rsidR="00AD4CB6" w:rsidRDefault="00724F36" w:rsidP="00D76183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д</w:t>
      </w:r>
      <w:r w:rsidRPr="00724F3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иагностика на основе показателей уровня овладения детьми программой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724F36" w:rsidRPr="00D76183" w:rsidRDefault="00724F36" w:rsidP="00D76183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21A0F" w:rsidRPr="00521A0F" w:rsidRDefault="00521A0F" w:rsidP="00521A0F">
      <w:pPr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21A0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 xml:space="preserve">Календарный учебный график </w:t>
      </w:r>
    </w:p>
    <w:p w:rsidR="00521A0F" w:rsidRPr="00521A0F" w:rsidRDefault="00521A0F" w:rsidP="00521A0F">
      <w:pPr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21A0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Режим функционирования.</w:t>
      </w:r>
    </w:p>
    <w:p w:rsidR="00521A0F" w:rsidRPr="00521A0F" w:rsidRDefault="00521A0F" w:rsidP="00521A0F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21A0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1.  Аудиторные занятия проводятся с </w:t>
      </w:r>
      <w:proofErr w:type="gramStart"/>
      <w:r w:rsidRPr="00521A0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сентября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по</w:t>
      </w:r>
      <w:proofErr w:type="gram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май</w:t>
      </w:r>
      <w:r w:rsidRPr="00521A0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одно занятие в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неделю по 30 </w:t>
      </w:r>
      <w:r w:rsidRPr="00521A0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минут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общее количество часов- 36</w:t>
      </w:r>
      <w:r w:rsidRPr="00521A0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521A0F" w:rsidRPr="00521A0F" w:rsidRDefault="00521A0F" w:rsidP="00521A0F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21A0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  Занятия проводятся в соответствии с санитарно-гигиеническими правилами и возрастом воспитанников, расписанием непосредственно образовательной деятельности, утвержденным приказом заведующего.</w:t>
      </w:r>
    </w:p>
    <w:p w:rsidR="008031CC" w:rsidRPr="008031CC" w:rsidRDefault="008031CC" w:rsidP="008031CC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031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Режим занятий и учебной нагрузки воспитанников.</w:t>
      </w:r>
    </w:p>
    <w:p w:rsidR="008031CC" w:rsidRPr="008031CC" w:rsidRDefault="008031CC" w:rsidP="008031CC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031C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  Обучение воспитанников осуществляе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тся в форме аудиторных занятий включающих следующие</w:t>
      </w:r>
      <w:r w:rsidRPr="008031C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метод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ы и приемы в работе с детьми: </w:t>
      </w:r>
      <w:proofErr w:type="gram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традиционные(</w:t>
      </w:r>
      <w:proofErr w:type="gram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наглядные, практические, словесные), инновационные(м</w:t>
      </w:r>
      <w:r w:rsidRPr="008031C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етод игрового проблемного обучения </w:t>
      </w:r>
      <w:r w:rsidR="005360B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мнемотехника, </w:t>
      </w:r>
      <w:proofErr w:type="spellStart"/>
      <w:r w:rsidR="005360B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л</w:t>
      </w:r>
      <w:r w:rsidRPr="008031C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эпбук</w:t>
      </w:r>
      <w:proofErr w:type="spellEnd"/>
      <w:r w:rsidRPr="008031C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="005360B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«у</w:t>
      </w:r>
      <w:r w:rsidRPr="008031C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мные книги»</w:t>
      </w:r>
      <w:r w:rsidR="005360B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).</w:t>
      </w:r>
    </w:p>
    <w:p w:rsidR="008031CC" w:rsidRPr="008031CC" w:rsidRDefault="008031CC" w:rsidP="008031CC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031C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2.  Программа представляет собой систему </w:t>
      </w:r>
      <w:r w:rsidR="005360B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естественнонаучного воспитания детей 6-</w:t>
      </w:r>
      <w:proofErr w:type="gramStart"/>
      <w:r w:rsidR="005360B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7 </w:t>
      </w:r>
      <w:r w:rsidRPr="008031C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лет</w:t>
      </w:r>
      <w:proofErr w:type="gramEnd"/>
      <w:r w:rsidRPr="008031C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Продолжительность занятий для детей: н</w:t>
      </w:r>
      <w:r w:rsidR="005360B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 более 30</w:t>
      </w:r>
      <w:r w:rsidRPr="008031C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минут. </w:t>
      </w:r>
    </w:p>
    <w:p w:rsidR="008031CC" w:rsidRPr="008031CC" w:rsidRDefault="008031CC" w:rsidP="008031CC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031C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  Продолжительно</w:t>
      </w:r>
      <w:r w:rsidR="005360B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сть учебного года для детей 6-7 лет – 36 недель.</w:t>
      </w:r>
    </w:p>
    <w:p w:rsidR="008031CC" w:rsidRPr="008031CC" w:rsidRDefault="008031CC" w:rsidP="008031CC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031C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4.  Аудиторные занятия проводятся в течении </w:t>
      </w:r>
      <w:proofErr w:type="gramStart"/>
      <w:r w:rsidRPr="008031C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года  с</w:t>
      </w:r>
      <w:proofErr w:type="gramEnd"/>
      <w:r w:rsidRPr="008031C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1 сентября</w:t>
      </w:r>
      <w:r w:rsidR="005360B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по 31 мая.</w:t>
      </w:r>
    </w:p>
    <w:p w:rsidR="008031CC" w:rsidRPr="008031CC" w:rsidRDefault="008031CC" w:rsidP="008031CC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031C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5.  Диагностика проводится в начале и конце обучения. </w:t>
      </w:r>
    </w:p>
    <w:p w:rsidR="0016627B" w:rsidRPr="0016627B" w:rsidRDefault="0016627B" w:rsidP="0016627B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662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Организационно-педагогические условия реализации программы.</w:t>
      </w:r>
    </w:p>
    <w:p w:rsidR="0016627B" w:rsidRDefault="0016627B" w:rsidP="0016627B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6627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>Педагог, реализующий данную программу, должен иметь высшее профессиональное образование или среднее профессиональное образование в области, соответствующей профилю кружка, без предъявления требований к стажу работы, либо высшее профессиональное образование или среднее профессиональное образование и дополнительное профессиональное образование по направлению «Образование и педагогика» без предъявления требований к стажу работы.</w:t>
      </w:r>
    </w:p>
    <w:p w:rsidR="00724F36" w:rsidRPr="00724F36" w:rsidRDefault="00724F36" w:rsidP="00724F3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24F36" w:rsidRPr="00724F36" w:rsidRDefault="00724F36" w:rsidP="00724F36">
      <w:pPr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24F3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Материально-техническое обеспечение программы.</w:t>
      </w:r>
    </w:p>
    <w:p w:rsidR="00724F36" w:rsidRPr="00724F36" w:rsidRDefault="00724F36" w:rsidP="00724F36">
      <w:pPr>
        <w:numPr>
          <w:ilvl w:val="0"/>
          <w:numId w:val="12"/>
        </w:num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24F3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помещение: групповая </w:t>
      </w:r>
      <w:proofErr w:type="gramStart"/>
      <w:r w:rsidRPr="00724F3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комната,  ,</w:t>
      </w:r>
      <w:proofErr w:type="gramEnd"/>
      <w:r w:rsidRPr="00724F3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столы и стулья для педагога и учащихся, мольберт, шкафы для хранения учебной литературы и наглядных пособий;</w:t>
      </w:r>
    </w:p>
    <w:p w:rsidR="00361534" w:rsidRDefault="00724F36" w:rsidP="00046A9C">
      <w:pPr>
        <w:numPr>
          <w:ilvl w:val="0"/>
          <w:numId w:val="12"/>
        </w:num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6153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перечень материалов и инструментов, необходимых для занятий:</w:t>
      </w:r>
      <w:r w:rsidR="0036153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361534" w:rsidRPr="00A26CDD" w:rsidRDefault="00361534" w:rsidP="00361534">
      <w:pPr>
        <w:numPr>
          <w:ilvl w:val="0"/>
          <w:numId w:val="4"/>
        </w:numPr>
        <w:tabs>
          <w:tab w:val="left" w:pos="368"/>
        </w:tabs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  <w:r w:rsidRPr="00A26CDD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демонстрационный материал: глобус Земли.</w:t>
      </w:r>
    </w:p>
    <w:p w:rsidR="00361534" w:rsidRPr="007B26D3" w:rsidRDefault="00361534" w:rsidP="00361534">
      <w:pPr>
        <w:numPr>
          <w:ilvl w:val="0"/>
          <w:numId w:val="4"/>
        </w:numPr>
        <w:tabs>
          <w:tab w:val="left" w:pos="368"/>
        </w:tabs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п</w:t>
      </w:r>
      <w:r w:rsidRPr="007B26D3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риборы – помощни</w:t>
      </w:r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ки для магнитных экспериментов:</w:t>
      </w:r>
      <w:r w:rsidRPr="007B26D3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 </w:t>
      </w:r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компас, буквы, обозначающие стороны </w:t>
      </w:r>
      <w:proofErr w:type="gramStart"/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света, </w:t>
      </w:r>
      <w:r w:rsidRPr="007B26D3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 лупа</w:t>
      </w:r>
      <w:proofErr w:type="gramEnd"/>
      <w:r w:rsidRPr="007B26D3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, увеличительные стекла, микроскоп,  магниты( магнитные шарики, подковообразный магнит и магнитные бруски, магнитные пластинки, магнитные палочки ), магнитная установка, подставка для левитации.</w:t>
      </w:r>
    </w:p>
    <w:p w:rsidR="00361534" w:rsidRPr="007B26D3" w:rsidRDefault="00361534" w:rsidP="00361534">
      <w:pPr>
        <w:numPr>
          <w:ilvl w:val="0"/>
          <w:numId w:val="4"/>
        </w:numPr>
        <w:tabs>
          <w:tab w:val="left" w:pos="368"/>
        </w:tabs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lastRenderedPageBreak/>
        <w:t xml:space="preserve">приборы – помощники для </w:t>
      </w:r>
      <w:r w:rsidRPr="007B26D3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экспериментов с водой: прозрачные и непрозрачные сосуды разной конфигурации и разного объема, водяной пистолет, водяной насос, соединитель, пипетки, </w:t>
      </w:r>
    </w:p>
    <w:p w:rsidR="00361534" w:rsidRPr="007B26D3" w:rsidRDefault="00361534" w:rsidP="00361534">
      <w:pPr>
        <w:numPr>
          <w:ilvl w:val="0"/>
          <w:numId w:val="4"/>
        </w:numPr>
        <w:tabs>
          <w:tab w:val="left" w:pos="368"/>
        </w:tabs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п</w:t>
      </w:r>
      <w:r w:rsidRPr="007B26D3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риборы – помощники </w:t>
      </w:r>
      <w:proofErr w:type="gramStart"/>
      <w:r w:rsidRPr="007B26D3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для  экспериментов</w:t>
      </w:r>
      <w:proofErr w:type="gramEnd"/>
      <w:r w:rsidRPr="007B26D3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 со звуком: стаканчики, звуковые палочки, звуковые трубки, пластмассовые трубочки, воздушные шарики, камертон, свисток, </w:t>
      </w:r>
    </w:p>
    <w:p w:rsidR="00361534" w:rsidRPr="007B26D3" w:rsidRDefault="00361534" w:rsidP="00361534">
      <w:pPr>
        <w:numPr>
          <w:ilvl w:val="0"/>
          <w:numId w:val="4"/>
        </w:numPr>
        <w:tabs>
          <w:tab w:val="left" w:pos="368"/>
        </w:tabs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п</w:t>
      </w:r>
      <w:r w:rsidRPr="007B26D3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риборы – помощники </w:t>
      </w:r>
      <w:proofErr w:type="gramStart"/>
      <w:r w:rsidRPr="007B26D3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для  экспериментов</w:t>
      </w:r>
      <w:proofErr w:type="gramEnd"/>
      <w:r w:rsidRPr="007B26D3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 со светом ( в том числе солнечным):</w:t>
      </w:r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 электрический конструктор, </w:t>
      </w:r>
      <w:r w:rsidRPr="007B26D3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 батарейки, блок питания, лампочки, фонарик, кристалл, проектор, карта звездного неба, фосфоресцирующие фигурки, параболический отражатель, увеличительные стекла, пробирки, держатели для пробирок, цветные фильтры, термометр, диски, зеркало.</w:t>
      </w:r>
    </w:p>
    <w:p w:rsidR="00361534" w:rsidRPr="007B26D3" w:rsidRDefault="00361534" w:rsidP="00361534">
      <w:pPr>
        <w:numPr>
          <w:ilvl w:val="0"/>
          <w:numId w:val="4"/>
        </w:numPr>
        <w:tabs>
          <w:tab w:val="left" w:pos="368"/>
        </w:tabs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п</w:t>
      </w:r>
      <w:r w:rsidRPr="007B26D3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риродный и бросовый материал.</w:t>
      </w:r>
    </w:p>
    <w:p w:rsidR="00361534" w:rsidRPr="007B26D3" w:rsidRDefault="00361534" w:rsidP="00361534">
      <w:pPr>
        <w:numPr>
          <w:ilvl w:val="0"/>
          <w:numId w:val="4"/>
        </w:numPr>
        <w:tabs>
          <w:tab w:val="left" w:pos="368"/>
        </w:tabs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и</w:t>
      </w:r>
      <w:r w:rsidRPr="007B26D3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гровое оборудование: теневой театр.</w:t>
      </w:r>
    </w:p>
    <w:p w:rsidR="00361534" w:rsidRPr="007B26D3" w:rsidRDefault="00361534" w:rsidP="00361534">
      <w:pPr>
        <w:numPr>
          <w:ilvl w:val="0"/>
          <w:numId w:val="4"/>
        </w:numPr>
        <w:tabs>
          <w:tab w:val="left" w:pos="368"/>
        </w:tabs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п</w:t>
      </w:r>
      <w:r w:rsidRPr="007B26D3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рочие материалы: соль, сахар, фрукты, овощи, крахмал, поддоны, метал</w:t>
      </w:r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лическая миска, масло, батон, молоко.</w:t>
      </w:r>
    </w:p>
    <w:p w:rsidR="00361534" w:rsidRPr="007B26D3" w:rsidRDefault="00361534" w:rsidP="00361534">
      <w:pPr>
        <w:numPr>
          <w:ilvl w:val="0"/>
          <w:numId w:val="4"/>
        </w:numPr>
        <w:tabs>
          <w:tab w:val="left" w:pos="368"/>
        </w:tabs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р</w:t>
      </w:r>
      <w:r w:rsidRPr="007B26D3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азные виды бумаги: альбомная, тетрадная, салфетки, картон</w:t>
      </w:r>
    </w:p>
    <w:p w:rsidR="00361534" w:rsidRDefault="00361534" w:rsidP="00361534">
      <w:pPr>
        <w:numPr>
          <w:ilvl w:val="0"/>
          <w:numId w:val="4"/>
        </w:numPr>
        <w:tabs>
          <w:tab w:val="left" w:pos="368"/>
        </w:tabs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т</w:t>
      </w:r>
      <w:r w:rsidRPr="007B26D3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ехнические материалы: гайки, винты, болтики, гвозди.</w:t>
      </w:r>
    </w:p>
    <w:p w:rsidR="00361534" w:rsidRPr="007B26D3" w:rsidRDefault="00361534" w:rsidP="00361534">
      <w:pPr>
        <w:numPr>
          <w:ilvl w:val="0"/>
          <w:numId w:val="4"/>
        </w:numPr>
        <w:tabs>
          <w:tab w:val="left" w:pos="368"/>
        </w:tabs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к</w:t>
      </w:r>
      <w:r w:rsidRPr="007B26D3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раски: гуашевые, масляные.</w:t>
      </w:r>
    </w:p>
    <w:p w:rsidR="00361534" w:rsidRPr="007B26D3" w:rsidRDefault="00361534" w:rsidP="00361534">
      <w:pPr>
        <w:numPr>
          <w:ilvl w:val="0"/>
          <w:numId w:val="4"/>
        </w:numPr>
        <w:tabs>
          <w:tab w:val="left" w:pos="368"/>
        </w:tabs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м</w:t>
      </w:r>
      <w:r w:rsidRPr="007B26D3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узыкальное сопровождение: отрывки из муз. произведений. </w:t>
      </w:r>
    </w:p>
    <w:p w:rsidR="00361534" w:rsidRDefault="00361534" w:rsidP="00361534">
      <w:pPr>
        <w:numPr>
          <w:ilvl w:val="0"/>
          <w:numId w:val="4"/>
        </w:numPr>
        <w:tabs>
          <w:tab w:val="left" w:pos="368"/>
        </w:tabs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  <w:proofErr w:type="spellStart"/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в</w:t>
      </w:r>
      <w:r w:rsidRPr="007B26D3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идеосопровождение</w:t>
      </w:r>
      <w:proofErr w:type="spellEnd"/>
      <w:r w:rsidRPr="007B26D3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: мультфильмы из серии «</w:t>
      </w:r>
      <w:proofErr w:type="spellStart"/>
      <w:r w:rsidRPr="007B26D3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Фикси</w:t>
      </w:r>
      <w:proofErr w:type="spellEnd"/>
      <w:r w:rsidRPr="007B26D3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-советы», «Уроки тетушки Совы»</w:t>
      </w:r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 xml:space="preserve">, «Наука для детей. </w:t>
      </w:r>
      <w:proofErr w:type="spellStart"/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Смешарики</w:t>
      </w:r>
      <w:proofErr w:type="spellEnd"/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  <w:t>», развивающий мультфильм «Путешествие капельки».</w:t>
      </w:r>
    </w:p>
    <w:p w:rsidR="00361534" w:rsidRPr="00361534" w:rsidRDefault="00361534" w:rsidP="00361534">
      <w:pPr>
        <w:tabs>
          <w:tab w:val="left" w:pos="368"/>
        </w:tabs>
        <w:autoSpaceDN w:val="0"/>
        <w:spacing w:after="0" w:line="240" w:lineRule="auto"/>
        <w:ind w:left="360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en-US"/>
        </w:rPr>
      </w:pPr>
    </w:p>
    <w:p w:rsidR="00724F36" w:rsidRPr="00361534" w:rsidRDefault="00724F36" w:rsidP="00046A9C">
      <w:pPr>
        <w:numPr>
          <w:ilvl w:val="0"/>
          <w:numId w:val="12"/>
        </w:num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6153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дидактическое обеспечение программы: методическая </w:t>
      </w:r>
      <w:proofErr w:type="gramStart"/>
      <w:r w:rsidRPr="0036153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литература </w:t>
      </w:r>
      <w:r w:rsidR="0036153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для</w:t>
      </w:r>
      <w:proofErr w:type="gramEnd"/>
      <w:r w:rsidR="0036153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педагогов, </w:t>
      </w:r>
      <w:r w:rsidRPr="0036153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журналы, книги, альбомы, подборка аудиозаписей </w:t>
      </w:r>
      <w:r w:rsidR="0036153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 видеозаписей для занятий.</w:t>
      </w:r>
      <w:r w:rsidRPr="0036153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361534" w:rsidRDefault="00724F36" w:rsidP="00361534">
      <w:pPr>
        <w:numPr>
          <w:ilvl w:val="0"/>
          <w:numId w:val="12"/>
        </w:num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24F3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перечень технических средств обучения: фотоаппарат, музыкальный центр, видеопроектор, ноутбук.</w:t>
      </w:r>
    </w:p>
    <w:p w:rsidR="00361534" w:rsidRPr="000467B6" w:rsidRDefault="00361534" w:rsidP="00361534">
      <w:pPr>
        <w:suppressAutoHyphens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467B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Методы реализации программы.</w:t>
      </w:r>
    </w:p>
    <w:p w:rsidR="00361534" w:rsidRPr="00361534" w:rsidRDefault="00361534" w:rsidP="00361534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 w:rsidRPr="0036153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Традиционные :</w:t>
      </w:r>
      <w:proofErr w:type="gramEnd"/>
      <w:r w:rsidRPr="0036153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361534" w:rsidRPr="00361534" w:rsidRDefault="00361534" w:rsidP="00361534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6153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1. Наглядные </w:t>
      </w:r>
      <w:proofErr w:type="gramStart"/>
      <w:r w:rsidRPr="0036153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( наблюдения</w:t>
      </w:r>
      <w:proofErr w:type="gramEnd"/>
      <w:r w:rsidRPr="0036153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иллюстрации , просмотр детских познавательных кинофильмов и мультфильмов и др.)</w:t>
      </w:r>
    </w:p>
    <w:p w:rsidR="00361534" w:rsidRPr="00361534" w:rsidRDefault="00361534" w:rsidP="00361534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6153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2. Практические </w:t>
      </w:r>
      <w:proofErr w:type="gramStart"/>
      <w:r w:rsidRPr="0036153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( игры</w:t>
      </w:r>
      <w:proofErr w:type="gramEnd"/>
      <w:r w:rsidRPr="0036153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-опыты, игры-эксперименты, научные игры, занимательные опыты, фокусы, рассматривание, обследование, </w:t>
      </w:r>
      <w:proofErr w:type="spellStart"/>
      <w:r w:rsidRPr="0036153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наблюденик</w:t>
      </w:r>
      <w:proofErr w:type="spellEnd"/>
      <w:r w:rsidRPr="0036153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др.)</w:t>
      </w:r>
    </w:p>
    <w:p w:rsidR="00361534" w:rsidRPr="00361534" w:rsidRDefault="00361534" w:rsidP="00361534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6153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3. Словесные </w:t>
      </w:r>
      <w:proofErr w:type="gramStart"/>
      <w:r w:rsidRPr="0036153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( беседы</w:t>
      </w:r>
      <w:proofErr w:type="gramEnd"/>
      <w:r w:rsidRPr="0036153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рассказы детей, чтение научных сказок и др.)</w:t>
      </w:r>
    </w:p>
    <w:p w:rsidR="00361534" w:rsidRPr="00361534" w:rsidRDefault="00361534" w:rsidP="00361534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</w:t>
      </w:r>
      <w:proofErr w:type="gramStart"/>
      <w:r w:rsidRPr="0036153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Инновационные :</w:t>
      </w:r>
      <w:proofErr w:type="gramEnd"/>
      <w:r w:rsidRPr="0036153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361534" w:rsidRPr="00361534" w:rsidRDefault="00361534" w:rsidP="00361534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6153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1. Метод игрового проблемного обучения </w:t>
      </w:r>
      <w:proofErr w:type="gramStart"/>
      <w:r w:rsidRPr="0036153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( проблемные</w:t>
      </w:r>
      <w:proofErr w:type="gramEnd"/>
      <w:r w:rsidRPr="0036153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ситуации)</w:t>
      </w:r>
    </w:p>
    <w:p w:rsidR="00361534" w:rsidRPr="00361534" w:rsidRDefault="00361534" w:rsidP="00361534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6153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 Мнемотехника.</w:t>
      </w:r>
    </w:p>
    <w:p w:rsidR="00361534" w:rsidRPr="00361534" w:rsidRDefault="00361534" w:rsidP="00361534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6153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3. </w:t>
      </w:r>
      <w:proofErr w:type="spellStart"/>
      <w:r w:rsidRPr="0036153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Лэпбук</w:t>
      </w:r>
      <w:proofErr w:type="spellEnd"/>
      <w:r w:rsidRPr="0036153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361534" w:rsidRPr="00361534" w:rsidRDefault="00361534" w:rsidP="00361534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6153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4. «Умные книги»</w:t>
      </w:r>
    </w:p>
    <w:p w:rsidR="00361534" w:rsidRDefault="00361534" w:rsidP="00361534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61534" w:rsidRPr="00361534" w:rsidRDefault="00361534" w:rsidP="00361534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61534" w:rsidRPr="000467B6" w:rsidRDefault="00361534" w:rsidP="00361534">
      <w:pPr>
        <w:suppressAutoHyphens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67B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Принципы работы:</w:t>
      </w:r>
    </w:p>
    <w:p w:rsidR="00361534" w:rsidRPr="000467B6" w:rsidRDefault="00361534" w:rsidP="00361534">
      <w:pPr>
        <w:numPr>
          <w:ilvl w:val="0"/>
          <w:numId w:val="14"/>
        </w:numPr>
        <w:suppressAutoHyphens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67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Уважительное и доброжелательное отношение к детям, к их потребностям.</w:t>
      </w:r>
    </w:p>
    <w:p w:rsidR="00361534" w:rsidRPr="000467B6" w:rsidRDefault="00361534" w:rsidP="00361534">
      <w:pPr>
        <w:numPr>
          <w:ilvl w:val="0"/>
          <w:numId w:val="14"/>
        </w:numPr>
        <w:suppressAutoHyphens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67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Признание ценности, значимости, уникальности каждого ребенка.</w:t>
      </w:r>
    </w:p>
    <w:p w:rsidR="00361534" w:rsidRPr="000467B6" w:rsidRDefault="00361534" w:rsidP="00361534">
      <w:pPr>
        <w:numPr>
          <w:ilvl w:val="0"/>
          <w:numId w:val="14"/>
        </w:numPr>
        <w:suppressAutoHyphens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67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Положительная эмоциональная оценка любого достижения ребенка.</w:t>
      </w:r>
    </w:p>
    <w:p w:rsidR="00361534" w:rsidRPr="000467B6" w:rsidRDefault="00361534" w:rsidP="00361534">
      <w:pPr>
        <w:numPr>
          <w:ilvl w:val="0"/>
          <w:numId w:val="14"/>
        </w:numPr>
        <w:suppressAutoHyphens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67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Постепенность коррекционно-развивающего процесса </w:t>
      </w:r>
      <w:r w:rsidRPr="000467B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(у каждого ребенка свой час и свой срок достижения)</w:t>
      </w:r>
      <w:r w:rsidRPr="000467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361534" w:rsidRDefault="00361534" w:rsidP="00361534">
      <w:pPr>
        <w:suppressAutoHyphens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61534" w:rsidRPr="00724F36" w:rsidRDefault="00361534" w:rsidP="00361534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24F36" w:rsidRPr="0016627B" w:rsidRDefault="00724F36" w:rsidP="0016627B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000FE8" w:rsidRPr="00000FE8" w:rsidRDefault="00000FE8" w:rsidP="00000FE8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00F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Информационное обеспечение программы.</w:t>
      </w:r>
      <w:r w:rsidRPr="00000FE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000F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Интернет-ресурсы:</w:t>
      </w:r>
    </w:p>
    <w:tbl>
      <w:tblPr>
        <w:tblW w:w="87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366"/>
        <w:gridCol w:w="4423"/>
      </w:tblGrid>
      <w:tr w:rsidR="00256BB0" w:rsidRPr="00000FE8" w:rsidTr="00256BB0">
        <w:trPr>
          <w:trHeight w:val="391"/>
        </w:trPr>
        <w:tc>
          <w:tcPr>
            <w:tcW w:w="4366" w:type="dxa"/>
          </w:tcPr>
          <w:p w:rsidR="00256BB0" w:rsidRPr="00000FE8" w:rsidRDefault="00256BB0" w:rsidP="00000FE8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00FE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Раздел</w:t>
            </w:r>
          </w:p>
        </w:tc>
        <w:tc>
          <w:tcPr>
            <w:tcW w:w="4423" w:type="dxa"/>
          </w:tcPr>
          <w:p w:rsidR="00256BB0" w:rsidRPr="00000FE8" w:rsidRDefault="00256BB0" w:rsidP="00000FE8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00FE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Адрес</w:t>
            </w:r>
          </w:p>
        </w:tc>
      </w:tr>
      <w:tr w:rsidR="00256BB0" w:rsidRPr="00000FE8" w:rsidTr="00256BB0">
        <w:trPr>
          <w:trHeight w:val="420"/>
        </w:trPr>
        <w:tc>
          <w:tcPr>
            <w:tcW w:w="4366" w:type="dxa"/>
          </w:tcPr>
          <w:p w:rsidR="00256BB0" w:rsidRPr="00000FE8" w:rsidRDefault="00256BB0" w:rsidP="00000FE8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56BB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«Креативная физика для детей и их родителей»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 Авторский с</w:t>
            </w:r>
            <w:r w:rsidRPr="00256BB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айт Марии Юнак.</w:t>
            </w:r>
          </w:p>
        </w:tc>
        <w:tc>
          <w:tcPr>
            <w:tcW w:w="4423" w:type="dxa"/>
          </w:tcPr>
          <w:p w:rsidR="00256BB0" w:rsidRPr="00000FE8" w:rsidRDefault="000D743D" w:rsidP="00000FE8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hyperlink r:id="rId5" w:history="1">
              <w:r w:rsidR="00256BB0" w:rsidRPr="00256BB0">
                <w:rPr>
                  <w:rStyle w:val="a7"/>
                  <w:rFonts w:ascii="Times New Roman" w:eastAsia="Times New Roman" w:hAnsi="Times New Roman" w:cs="Times New Roman"/>
                  <w:bCs/>
                  <w:sz w:val="24"/>
                  <w:szCs w:val="24"/>
                  <w:lang w:eastAsia="ru-RU"/>
                </w:rPr>
                <w:t>http://mariun.ru/</w:t>
              </w:r>
            </w:hyperlink>
          </w:p>
        </w:tc>
      </w:tr>
      <w:tr w:rsidR="00256BB0" w:rsidRPr="00000FE8" w:rsidTr="00256BB0">
        <w:trPr>
          <w:trHeight w:val="420"/>
        </w:trPr>
        <w:tc>
          <w:tcPr>
            <w:tcW w:w="4366" w:type="dxa"/>
          </w:tcPr>
          <w:p w:rsidR="00256BB0" w:rsidRPr="00000FE8" w:rsidRDefault="00256BB0" w:rsidP="00000FE8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56BB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«Опыты и игры с магнитами». Татьяна Пироженко, блог «Это интересно!»</w:t>
            </w:r>
          </w:p>
        </w:tc>
        <w:tc>
          <w:tcPr>
            <w:tcW w:w="4423" w:type="dxa"/>
          </w:tcPr>
          <w:p w:rsidR="00256BB0" w:rsidRPr="00256BB0" w:rsidRDefault="000D743D" w:rsidP="00256BB0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hyperlink r:id="rId6" w:history="1">
              <w:r w:rsidR="00256BB0" w:rsidRPr="00256BB0">
                <w:rPr>
                  <w:rStyle w:val="a7"/>
                  <w:rFonts w:ascii="Times New Roman" w:eastAsia="Times New Roman" w:hAnsi="Times New Roman" w:cs="Times New Roman"/>
                  <w:bCs/>
                  <w:sz w:val="24"/>
                  <w:szCs w:val="24"/>
                  <w:lang w:eastAsia="ru-RU"/>
                </w:rPr>
                <w:t>http://ta-vi-ka.blogspot.com</w:t>
              </w:r>
            </w:hyperlink>
            <w:r w:rsidR="00256BB0" w:rsidRPr="00256BB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  <w:p w:rsidR="00256BB0" w:rsidRPr="00000FE8" w:rsidRDefault="00256BB0" w:rsidP="00000FE8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256BB0" w:rsidRPr="00000FE8" w:rsidTr="00256BB0">
        <w:trPr>
          <w:trHeight w:val="420"/>
        </w:trPr>
        <w:tc>
          <w:tcPr>
            <w:tcW w:w="4366" w:type="dxa"/>
          </w:tcPr>
          <w:p w:rsidR="00256BB0" w:rsidRPr="00000FE8" w:rsidRDefault="00256BB0" w:rsidP="00000FE8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Опыты и эксперименты для детей.</w:t>
            </w:r>
          </w:p>
        </w:tc>
        <w:tc>
          <w:tcPr>
            <w:tcW w:w="4423" w:type="dxa"/>
          </w:tcPr>
          <w:p w:rsidR="00256BB0" w:rsidRPr="00000FE8" w:rsidRDefault="000D743D" w:rsidP="00000FE8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hyperlink r:id="rId7" w:history="1">
              <w:r w:rsidR="00256BB0" w:rsidRPr="00256BB0">
                <w:rPr>
                  <w:rStyle w:val="a7"/>
                  <w:rFonts w:ascii="Times New Roman" w:eastAsia="Times New Roman" w:hAnsi="Times New Roman" w:cs="Times New Roman"/>
                  <w:bCs/>
                  <w:sz w:val="24"/>
                  <w:szCs w:val="24"/>
                  <w:lang w:eastAsia="ru-RU"/>
                </w:rPr>
                <w:t>http://www.tavika.ru/p/blog-page_31.html</w:t>
              </w:r>
            </w:hyperlink>
          </w:p>
        </w:tc>
      </w:tr>
      <w:tr w:rsidR="00256BB0" w:rsidRPr="00000FE8" w:rsidTr="00256BB0">
        <w:trPr>
          <w:trHeight w:val="420"/>
        </w:trPr>
        <w:tc>
          <w:tcPr>
            <w:tcW w:w="4366" w:type="dxa"/>
          </w:tcPr>
          <w:p w:rsidR="00256BB0" w:rsidRPr="00000FE8" w:rsidRDefault="00256BB0" w:rsidP="00000FE8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56BB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Опыты и эксперименты для детей.</w:t>
            </w:r>
          </w:p>
        </w:tc>
        <w:tc>
          <w:tcPr>
            <w:tcW w:w="4423" w:type="dxa"/>
          </w:tcPr>
          <w:p w:rsidR="00256BB0" w:rsidRPr="00000FE8" w:rsidRDefault="000D743D" w:rsidP="00000FE8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hyperlink r:id="rId8" w:history="1">
              <w:r w:rsidR="00256BB0" w:rsidRPr="00256BB0">
                <w:rPr>
                  <w:rStyle w:val="a7"/>
                  <w:rFonts w:ascii="Times New Roman" w:eastAsia="Times New Roman" w:hAnsi="Times New Roman" w:cs="Times New Roman"/>
                  <w:bCs/>
                  <w:sz w:val="24"/>
                  <w:szCs w:val="24"/>
                  <w:lang w:eastAsia="ru-RU"/>
                </w:rPr>
                <w:t>https://www.center-sozvezdie.ru/journal/prostye-opyty-i-eksperimenty-dlya-doshkolnikov.html</w:t>
              </w:r>
            </w:hyperlink>
          </w:p>
        </w:tc>
      </w:tr>
    </w:tbl>
    <w:p w:rsidR="00000FE8" w:rsidRPr="00000FE8" w:rsidRDefault="00000FE8" w:rsidP="00000FE8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000FE8" w:rsidRPr="00000FE8" w:rsidRDefault="00000FE8" w:rsidP="00000FE8">
      <w:pPr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00F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СПИСОК ЛИТЕРАТУРЫ</w:t>
      </w:r>
    </w:p>
    <w:p w:rsidR="00000FE8" w:rsidRPr="00000FE8" w:rsidRDefault="00000FE8" w:rsidP="00000FE8">
      <w:pPr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0FE8" w:rsidRPr="00000FE8" w:rsidRDefault="00000FE8" w:rsidP="00000FE8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00FE8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Нормативные правовые акты:</w:t>
      </w:r>
    </w:p>
    <w:p w:rsidR="00000FE8" w:rsidRPr="00000FE8" w:rsidRDefault="00000FE8" w:rsidP="00000FE8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00FE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 Федеральный закон «Об образовании в Российской Федерации» от 29.12.2012 № 273-ФЗ.</w:t>
      </w:r>
    </w:p>
    <w:p w:rsidR="00000FE8" w:rsidRPr="00000FE8" w:rsidRDefault="00000FE8" w:rsidP="00000FE8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00FE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 Указ Президента Российской Федерации «О мерах по реализации государственной политики в области образования и науки» от 07.05.2012 № 599</w:t>
      </w:r>
    </w:p>
    <w:p w:rsidR="00000FE8" w:rsidRPr="00000FE8" w:rsidRDefault="00000FE8" w:rsidP="00000FE8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00FE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 Указ Президента Российской Федерации «О мероприятиях по реализации государственной социальной политики» от 07.05.2012 № 597.</w:t>
      </w:r>
    </w:p>
    <w:p w:rsidR="00000FE8" w:rsidRPr="00000FE8" w:rsidRDefault="00000FE8" w:rsidP="00000FE8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00FE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4. Распоряжение Правительства РФ от 30 декабря 2012 г. №2620-р.</w:t>
      </w:r>
    </w:p>
    <w:p w:rsidR="00000FE8" w:rsidRPr="00000FE8" w:rsidRDefault="00000FE8" w:rsidP="00000FE8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00FE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5. Проект межведомственной программы развития дополнительного образования детей в Российской Федерации до 2020 года.</w:t>
      </w:r>
    </w:p>
    <w:p w:rsidR="00000FE8" w:rsidRPr="00000FE8" w:rsidRDefault="00000FE8" w:rsidP="00000FE8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00FE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6. Приказ </w:t>
      </w:r>
      <w:proofErr w:type="spellStart"/>
      <w:r w:rsidRPr="00000FE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Минобрнауки</w:t>
      </w:r>
      <w:proofErr w:type="spellEnd"/>
      <w:r w:rsidRPr="00000FE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России от 29.08.2013 № 1008 «Об утверждении Порядка организации и осуществления образовательной деятельности по дополнительным общеобразовательным программам».</w:t>
      </w:r>
    </w:p>
    <w:p w:rsidR="00000FE8" w:rsidRPr="00000FE8" w:rsidRDefault="00000FE8" w:rsidP="00000FE8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00FE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7. Постановление Главного государственного санитарного врача РФ от 04.07.2014 N 41 «Об утверждении СанПиН 2.4.4.3172-14 «Санитарно-эпидемиологические требования к устройству, содержанию и организации режима работы образовательных организаций дополнительного образования детей».</w:t>
      </w:r>
    </w:p>
    <w:p w:rsidR="00000FE8" w:rsidRDefault="00525DBA" w:rsidP="00000FE8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 xml:space="preserve">Литература для </w:t>
      </w:r>
      <w:proofErr w:type="gramStart"/>
      <w:r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 xml:space="preserve">педагогов </w:t>
      </w:r>
      <w:r w:rsidR="00000FE8" w:rsidRPr="00000FE8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:</w:t>
      </w:r>
      <w:proofErr w:type="gramEnd"/>
    </w:p>
    <w:p w:rsidR="00724F36" w:rsidRPr="00724F36" w:rsidRDefault="00724F36" w:rsidP="00000FE8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1. </w:t>
      </w:r>
      <w:r w:rsidRPr="00724F3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Опытно-экспериментальная деятельность: программа развития, проектная </w:t>
      </w:r>
      <w:proofErr w:type="gramStart"/>
      <w:r w:rsidRPr="00724F3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технология :</w:t>
      </w:r>
      <w:proofErr w:type="gramEnd"/>
      <w:r w:rsidRPr="00724F3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из опыта работы / авт.-сост. В. В. Москаленко, Н. И. Крылова. - </w:t>
      </w:r>
      <w:proofErr w:type="gramStart"/>
      <w:r w:rsidRPr="00724F3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Волгоград :</w:t>
      </w:r>
      <w:proofErr w:type="gramEnd"/>
      <w:r w:rsidRPr="00724F3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Учитель, 2009 (Николаевск (</w:t>
      </w:r>
      <w:proofErr w:type="spellStart"/>
      <w:r w:rsidRPr="00724F3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Волгогр</w:t>
      </w:r>
      <w:proofErr w:type="spellEnd"/>
      <w:r w:rsidRPr="00724F3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обл.) : Николаевская межрайонная типография). - 115 с.</w:t>
      </w:r>
    </w:p>
    <w:p w:rsidR="00000FE8" w:rsidRPr="00000FE8" w:rsidRDefault="00724F36" w:rsidP="00000FE8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</w:t>
      </w:r>
      <w:r w:rsidR="00000FE8" w:rsidRPr="00000FE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</w:t>
      </w:r>
      <w:proofErr w:type="spellStart"/>
      <w:r w:rsidR="00525DBA" w:rsidRPr="00525D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Сикорук</w:t>
      </w:r>
      <w:proofErr w:type="spellEnd"/>
      <w:r w:rsidR="00525DBA" w:rsidRPr="00525D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Л. Л. Физика для малышей. Иллюстрации Е. Агафоновой. — Петрозаводск: Издательство “</w:t>
      </w:r>
      <w:proofErr w:type="gramStart"/>
      <w:r w:rsidR="00525DBA" w:rsidRPr="00525D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Кругозор ,</w:t>
      </w:r>
      <w:proofErr w:type="gramEnd"/>
      <w:r w:rsidR="00525DBA" w:rsidRPr="00525D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"БНП”, 1996 — 128 стр.</w:t>
      </w:r>
    </w:p>
    <w:p w:rsidR="00525DBA" w:rsidRDefault="00724F36" w:rsidP="00525DBA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</w:t>
      </w:r>
      <w:r w:rsidR="00525D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</w:t>
      </w:r>
      <w:proofErr w:type="spellStart"/>
      <w:r w:rsidR="00525DBA" w:rsidRPr="00525D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Хюндлингс</w:t>
      </w:r>
      <w:proofErr w:type="spellEnd"/>
      <w:r w:rsidR="00525DBA" w:rsidRPr="00525D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spellStart"/>
      <w:r w:rsidR="00525DBA" w:rsidRPr="00525D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Андреа</w:t>
      </w:r>
      <w:proofErr w:type="spellEnd"/>
      <w:r w:rsidR="00525DBA" w:rsidRPr="00525D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="00525D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525DBA" w:rsidRPr="00525D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Свет и сила. Практические занятия для любопытных детей от 4 лет до 7 лет [Текст</w:t>
      </w:r>
      <w:proofErr w:type="gramStart"/>
      <w:r w:rsidR="00525DBA" w:rsidRPr="00525D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] :</w:t>
      </w:r>
      <w:proofErr w:type="gramEnd"/>
      <w:r w:rsidR="00525DBA" w:rsidRPr="00525D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учебно-практическое пособие для педагогов дошкольного образования / А. </w:t>
      </w:r>
      <w:proofErr w:type="spellStart"/>
      <w:r w:rsidR="00525DBA" w:rsidRPr="00525D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Хюндлингс</w:t>
      </w:r>
      <w:proofErr w:type="spellEnd"/>
      <w:r w:rsidR="00525DBA" w:rsidRPr="00525D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; под ред. А. Б. Казанцевой ; [пер. - Д. Т. </w:t>
      </w:r>
      <w:proofErr w:type="spellStart"/>
      <w:r w:rsidR="00525DBA" w:rsidRPr="00525D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Войнова</w:t>
      </w:r>
      <w:proofErr w:type="spellEnd"/>
      <w:r w:rsidR="00525DBA" w:rsidRPr="00525D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]. - </w:t>
      </w:r>
      <w:proofErr w:type="gramStart"/>
      <w:r w:rsidR="00525DBA" w:rsidRPr="00525D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Москва :</w:t>
      </w:r>
      <w:proofErr w:type="gramEnd"/>
      <w:r w:rsidR="00525DBA" w:rsidRPr="00525D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</w:t>
      </w:r>
      <w:r w:rsidR="00525D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ац. образование, 2015. - 87 с. </w:t>
      </w:r>
    </w:p>
    <w:p w:rsidR="00525DBA" w:rsidRPr="00525DBA" w:rsidRDefault="00525DBA" w:rsidP="00525DBA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25D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724F3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</w:t>
      </w:r>
      <w:proofErr w:type="spellStart"/>
      <w:r w:rsidRPr="00525D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Хюндлингс</w:t>
      </w:r>
      <w:proofErr w:type="spellEnd"/>
      <w:r w:rsidRPr="00525D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spellStart"/>
      <w:r w:rsidRPr="00525D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Андреа</w:t>
      </w:r>
      <w:proofErr w:type="spellEnd"/>
      <w:r w:rsidRPr="00525D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525D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Вода и воздух. Советы, игры и практические занятия для любопытных детей от 4 до 7 лет [Текст</w:t>
      </w:r>
      <w:proofErr w:type="gramStart"/>
      <w:r w:rsidRPr="00525D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] :</w:t>
      </w:r>
      <w:proofErr w:type="gramEnd"/>
      <w:r w:rsidRPr="00525D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учебно-практическое пособие для педагогов дошкольного образования / А. </w:t>
      </w:r>
      <w:proofErr w:type="spellStart"/>
      <w:r w:rsidRPr="00525D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Хюндлингс</w:t>
      </w:r>
      <w:proofErr w:type="spellEnd"/>
      <w:r w:rsidRPr="00525D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; под ред. А. Б. Казанцевой ; [пер. - С. А. Жезлова]. - </w:t>
      </w:r>
      <w:proofErr w:type="gramStart"/>
      <w:r w:rsidRPr="00525D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Москва :</w:t>
      </w:r>
      <w:proofErr w:type="gramEnd"/>
      <w:r w:rsidRPr="00525D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На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ц. образование, 2015. - 104 с. </w:t>
      </w:r>
    </w:p>
    <w:p w:rsidR="00000FE8" w:rsidRPr="00000FE8" w:rsidRDefault="00724F36" w:rsidP="007E5EB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</w:t>
      </w:r>
      <w:r w:rsidR="00525D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="000D3C5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="000D3C5C" w:rsidRPr="000D3C5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Хюндлингс</w:t>
      </w:r>
      <w:proofErr w:type="spellEnd"/>
      <w:r w:rsidR="000D3C5C" w:rsidRPr="000D3C5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spellStart"/>
      <w:r w:rsidR="000D3C5C" w:rsidRPr="000D3C5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Андреа</w:t>
      </w:r>
      <w:proofErr w:type="spellEnd"/>
      <w:r w:rsidR="000D3C5C" w:rsidRPr="000D3C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 w:rsidR="000D3C5C" w:rsidRPr="000D3C5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0D3C5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Магнетизм и электричество</w:t>
      </w:r>
      <w:r w:rsidR="000D3C5C" w:rsidRPr="000D3C5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Советы, игры и практические занятия для любопытных детей от 4 до 7 лет [Текст</w:t>
      </w:r>
      <w:proofErr w:type="gramStart"/>
      <w:r w:rsidR="000D3C5C" w:rsidRPr="000D3C5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] :</w:t>
      </w:r>
      <w:proofErr w:type="gramEnd"/>
      <w:r w:rsidR="000D3C5C" w:rsidRPr="000D3C5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учебно-практическое пособие для педагогов дошкольного образования / А. </w:t>
      </w:r>
      <w:proofErr w:type="spellStart"/>
      <w:r w:rsidR="000D3C5C" w:rsidRPr="000D3C5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Хюндлингс</w:t>
      </w:r>
      <w:proofErr w:type="spellEnd"/>
      <w:r w:rsidR="000D3C5C" w:rsidRPr="000D3C5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; под ред. А. Б. Казанцевой ; [пер. - С. А. Жезлова]. - </w:t>
      </w:r>
      <w:proofErr w:type="gramStart"/>
      <w:r w:rsidR="000D3C5C" w:rsidRPr="000D3C5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Москва :</w:t>
      </w:r>
      <w:proofErr w:type="gramEnd"/>
      <w:r w:rsidR="000D3C5C" w:rsidRPr="000D3C5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На</w:t>
      </w:r>
      <w:r w:rsidR="000D3C5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ц. образование, 2016. – 96 с.</w:t>
      </w:r>
    </w:p>
    <w:p w:rsidR="007E5EB6" w:rsidRPr="007E5EB6" w:rsidRDefault="007E5EB6" w:rsidP="007E5EB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24F36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Научно-познавательные наборы</w:t>
      </w:r>
      <w:r w:rsidRPr="007E5EB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«Французские опыты Науки с Буки BONDIBON»: </w:t>
      </w:r>
    </w:p>
    <w:p w:rsidR="007E5EB6" w:rsidRPr="007E5EB6" w:rsidRDefault="007E5EB6" w:rsidP="007E5EB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</w:t>
      </w:r>
      <w:r w:rsidRPr="007E5EB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«Магнитные эксперименты»</w:t>
      </w:r>
    </w:p>
    <w:p w:rsidR="007E5EB6" w:rsidRPr="007E5EB6" w:rsidRDefault="007E5EB6" w:rsidP="007E5EB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 w:rsidRPr="007E5EB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«Солнечная энергия»</w:t>
      </w:r>
    </w:p>
    <w:p w:rsidR="007E5EB6" w:rsidRPr="007E5EB6" w:rsidRDefault="007E5EB6" w:rsidP="007E5EB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 w:rsidRPr="007E5EB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«Лаборатория света»</w:t>
      </w:r>
    </w:p>
    <w:p w:rsidR="007E5EB6" w:rsidRPr="007E5EB6" w:rsidRDefault="007E5EB6" w:rsidP="007E5EB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 w:rsidRPr="007E5EB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«Лаборатория воды»</w:t>
      </w:r>
    </w:p>
    <w:p w:rsidR="007E5EB6" w:rsidRPr="007E5EB6" w:rsidRDefault="007E5EB6" w:rsidP="007E5EB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 w:rsidRPr="007E5EB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Научно-познавательный набор «Профессор </w:t>
      </w:r>
      <w:proofErr w:type="spellStart"/>
      <w:r w:rsidRPr="007E5EB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Эйн</w:t>
      </w:r>
      <w:proofErr w:type="spellEnd"/>
      <w:r w:rsidRPr="007E5EB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». «Эффекты звука» компанией </w:t>
      </w:r>
      <w:hyperlink r:id="rId9" w:history="1">
        <w:r w:rsidRPr="007E5EB6">
          <w:rPr>
            <w:rStyle w:val="a7"/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 xml:space="preserve">COG </w:t>
        </w:r>
        <w:proofErr w:type="spellStart"/>
        <w:r w:rsidRPr="007E5EB6">
          <w:rPr>
            <w:rStyle w:val="a7"/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Ltd</w:t>
        </w:r>
        <w:proofErr w:type="spellEnd"/>
      </w:hyperlink>
      <w:r w:rsidRPr="007E5EB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для детей 5-12 лет.</w:t>
      </w:r>
    </w:p>
    <w:p w:rsidR="00000FE8" w:rsidRPr="00000FE8" w:rsidRDefault="00000FE8" w:rsidP="007E5EB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16627B" w:rsidRPr="0016627B" w:rsidRDefault="0016627B" w:rsidP="0016627B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DB5FD4" w:rsidRDefault="00DB5FD4" w:rsidP="003E4792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8034B" w:rsidRDefault="0088034B" w:rsidP="00A27D43">
      <w:pPr>
        <w:ind w:left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442F45" w:rsidRPr="00A27D43" w:rsidRDefault="00442F45" w:rsidP="00A27D43">
      <w:pPr>
        <w:ind w:left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B12AD7" w:rsidRDefault="00B12AD7" w:rsidP="00087835">
      <w:pPr>
        <w:ind w:left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27D43" w:rsidRPr="00087835" w:rsidRDefault="00A27D43" w:rsidP="00087835">
      <w:pPr>
        <w:ind w:left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976FE" w:rsidRPr="005976FE" w:rsidRDefault="005976FE" w:rsidP="005976FE">
      <w:pPr>
        <w:widowControl w:val="0"/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F453A" w:rsidRPr="00CA3A50" w:rsidRDefault="005F453A" w:rsidP="00CA3A50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sectPr w:rsidR="005F453A" w:rsidRPr="00CA3A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dale Sans UI">
    <w:altName w:val="Arial Unicode MS"/>
    <w:charset w:val="CC"/>
    <w:family w:val="auto"/>
    <w:pitch w:val="variable"/>
  </w:font>
  <w:font w:name="yandex-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2C666F"/>
    <w:multiLevelType w:val="hybridMultilevel"/>
    <w:tmpl w:val="0116F02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53370D"/>
    <w:multiLevelType w:val="multilevel"/>
    <w:tmpl w:val="54A0E3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1B3190"/>
    <w:multiLevelType w:val="multilevel"/>
    <w:tmpl w:val="286E78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C803CE"/>
    <w:multiLevelType w:val="multilevel"/>
    <w:tmpl w:val="4F5AB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F8C4ECE"/>
    <w:multiLevelType w:val="multilevel"/>
    <w:tmpl w:val="03CE7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84145C7"/>
    <w:multiLevelType w:val="hybridMultilevel"/>
    <w:tmpl w:val="B0CAB68C"/>
    <w:lvl w:ilvl="0" w:tplc="B6E2950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0D7685"/>
    <w:multiLevelType w:val="hybridMultilevel"/>
    <w:tmpl w:val="5F2816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FA0B8A"/>
    <w:multiLevelType w:val="hybridMultilevel"/>
    <w:tmpl w:val="B75AAFA4"/>
    <w:lvl w:ilvl="0" w:tplc="3BC0A33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134DEF"/>
    <w:multiLevelType w:val="hybridMultilevel"/>
    <w:tmpl w:val="421CC16E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B05C13"/>
    <w:multiLevelType w:val="hybridMultilevel"/>
    <w:tmpl w:val="2BB4EDF8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B77B9E"/>
    <w:multiLevelType w:val="hybridMultilevel"/>
    <w:tmpl w:val="94DC33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220CE64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A3D1FCC"/>
    <w:multiLevelType w:val="multilevel"/>
    <w:tmpl w:val="1E8A16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B8113F4"/>
    <w:multiLevelType w:val="hybridMultilevel"/>
    <w:tmpl w:val="6B10C23C"/>
    <w:lvl w:ilvl="0" w:tplc="EF948F04">
      <w:start w:val="1"/>
      <w:numFmt w:val="decimal"/>
      <w:lvlText w:val="%1"/>
      <w:lvlJc w:val="left"/>
      <w:pPr>
        <w:ind w:left="2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A74844A">
      <w:start w:val="1"/>
      <w:numFmt w:val="lowerLetter"/>
      <w:lvlText w:val="%2"/>
      <w:lvlJc w:val="left"/>
      <w:pPr>
        <w:ind w:left="11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64EA47C">
      <w:start w:val="1"/>
      <w:numFmt w:val="lowerRoman"/>
      <w:lvlText w:val="%3"/>
      <w:lvlJc w:val="left"/>
      <w:pPr>
        <w:ind w:left="18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E9A17AC">
      <w:start w:val="1"/>
      <w:numFmt w:val="decimal"/>
      <w:lvlText w:val="%4"/>
      <w:lvlJc w:val="left"/>
      <w:pPr>
        <w:ind w:left="26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0F2313E">
      <w:start w:val="1"/>
      <w:numFmt w:val="lowerLetter"/>
      <w:lvlText w:val="%5"/>
      <w:lvlJc w:val="left"/>
      <w:pPr>
        <w:ind w:left="33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9B2F91C">
      <w:start w:val="1"/>
      <w:numFmt w:val="lowerRoman"/>
      <w:lvlText w:val="%6"/>
      <w:lvlJc w:val="left"/>
      <w:pPr>
        <w:ind w:left="40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20A1AA2">
      <w:start w:val="1"/>
      <w:numFmt w:val="decimal"/>
      <w:lvlText w:val="%7"/>
      <w:lvlJc w:val="left"/>
      <w:pPr>
        <w:ind w:left="47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478881E">
      <w:start w:val="1"/>
      <w:numFmt w:val="lowerLetter"/>
      <w:lvlText w:val="%8"/>
      <w:lvlJc w:val="left"/>
      <w:pPr>
        <w:ind w:left="54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418079C">
      <w:start w:val="1"/>
      <w:numFmt w:val="lowerRoman"/>
      <w:lvlText w:val="%9"/>
      <w:lvlJc w:val="left"/>
      <w:pPr>
        <w:ind w:left="62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702768BC"/>
    <w:multiLevelType w:val="hybridMultilevel"/>
    <w:tmpl w:val="C7AE02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9"/>
  </w:num>
  <w:num w:numId="4">
    <w:abstractNumId w:val="8"/>
  </w:num>
  <w:num w:numId="5">
    <w:abstractNumId w:val="0"/>
  </w:num>
  <w:num w:numId="6">
    <w:abstractNumId w:val="6"/>
  </w:num>
  <w:num w:numId="7">
    <w:abstractNumId w:val="12"/>
  </w:num>
  <w:num w:numId="8">
    <w:abstractNumId w:val="5"/>
  </w:num>
  <w:num w:numId="9">
    <w:abstractNumId w:val="4"/>
  </w:num>
  <w:num w:numId="10">
    <w:abstractNumId w:val="2"/>
  </w:num>
  <w:num w:numId="11">
    <w:abstractNumId w:val="7"/>
  </w:num>
  <w:num w:numId="12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4BC"/>
    <w:rsid w:val="000000B3"/>
    <w:rsid w:val="00000FE8"/>
    <w:rsid w:val="00030B63"/>
    <w:rsid w:val="00046C69"/>
    <w:rsid w:val="000523DA"/>
    <w:rsid w:val="00087835"/>
    <w:rsid w:val="000B0C3E"/>
    <w:rsid w:val="000B653F"/>
    <w:rsid w:val="000D3C5C"/>
    <w:rsid w:val="000D743D"/>
    <w:rsid w:val="000E3620"/>
    <w:rsid w:val="000F0684"/>
    <w:rsid w:val="000F6DD0"/>
    <w:rsid w:val="0016627B"/>
    <w:rsid w:val="001E6C12"/>
    <w:rsid w:val="001E7441"/>
    <w:rsid w:val="00215253"/>
    <w:rsid w:val="00220564"/>
    <w:rsid w:val="00234CA4"/>
    <w:rsid w:val="00256BB0"/>
    <w:rsid w:val="002815F0"/>
    <w:rsid w:val="00291B68"/>
    <w:rsid w:val="002A60DF"/>
    <w:rsid w:val="002D08F2"/>
    <w:rsid w:val="002D508D"/>
    <w:rsid w:val="002E5B02"/>
    <w:rsid w:val="00333BF1"/>
    <w:rsid w:val="00361463"/>
    <w:rsid w:val="00361534"/>
    <w:rsid w:val="003A2E8E"/>
    <w:rsid w:val="003B22F6"/>
    <w:rsid w:val="003B35A0"/>
    <w:rsid w:val="003C5A02"/>
    <w:rsid w:val="003C6FEC"/>
    <w:rsid w:val="003E4792"/>
    <w:rsid w:val="0040347C"/>
    <w:rsid w:val="00405A30"/>
    <w:rsid w:val="00407881"/>
    <w:rsid w:val="00441BF9"/>
    <w:rsid w:val="00442F45"/>
    <w:rsid w:val="0045085A"/>
    <w:rsid w:val="00483C94"/>
    <w:rsid w:val="004D0148"/>
    <w:rsid w:val="004E0445"/>
    <w:rsid w:val="004F7445"/>
    <w:rsid w:val="00503A45"/>
    <w:rsid w:val="005119A3"/>
    <w:rsid w:val="00520867"/>
    <w:rsid w:val="00521A0F"/>
    <w:rsid w:val="00525DBA"/>
    <w:rsid w:val="005360B9"/>
    <w:rsid w:val="00583A38"/>
    <w:rsid w:val="005976FE"/>
    <w:rsid w:val="005A223D"/>
    <w:rsid w:val="005B1DB2"/>
    <w:rsid w:val="005F453A"/>
    <w:rsid w:val="00612682"/>
    <w:rsid w:val="00627E84"/>
    <w:rsid w:val="00654F22"/>
    <w:rsid w:val="006632E3"/>
    <w:rsid w:val="0067056F"/>
    <w:rsid w:val="006836DB"/>
    <w:rsid w:val="006B5B9C"/>
    <w:rsid w:val="006C2E79"/>
    <w:rsid w:val="006E2D9F"/>
    <w:rsid w:val="006E74BC"/>
    <w:rsid w:val="00724F36"/>
    <w:rsid w:val="00750BEA"/>
    <w:rsid w:val="0075176B"/>
    <w:rsid w:val="007646D0"/>
    <w:rsid w:val="007730EA"/>
    <w:rsid w:val="00780B61"/>
    <w:rsid w:val="00786AA8"/>
    <w:rsid w:val="007A60C3"/>
    <w:rsid w:val="007B26D3"/>
    <w:rsid w:val="007E5EB6"/>
    <w:rsid w:val="008031CC"/>
    <w:rsid w:val="00805C31"/>
    <w:rsid w:val="0080630E"/>
    <w:rsid w:val="00807EFF"/>
    <w:rsid w:val="008315F5"/>
    <w:rsid w:val="008351C9"/>
    <w:rsid w:val="00850F7C"/>
    <w:rsid w:val="00877D13"/>
    <w:rsid w:val="0088034B"/>
    <w:rsid w:val="00881A5C"/>
    <w:rsid w:val="0088432A"/>
    <w:rsid w:val="008B36E9"/>
    <w:rsid w:val="008B4BBA"/>
    <w:rsid w:val="008B6365"/>
    <w:rsid w:val="008E628A"/>
    <w:rsid w:val="008E7737"/>
    <w:rsid w:val="00927143"/>
    <w:rsid w:val="00952936"/>
    <w:rsid w:val="00963D10"/>
    <w:rsid w:val="009804DE"/>
    <w:rsid w:val="00991FC1"/>
    <w:rsid w:val="00A1226B"/>
    <w:rsid w:val="00A26CDD"/>
    <w:rsid w:val="00A27D43"/>
    <w:rsid w:val="00A439CF"/>
    <w:rsid w:val="00A57753"/>
    <w:rsid w:val="00A614E5"/>
    <w:rsid w:val="00A71C2D"/>
    <w:rsid w:val="00A85C36"/>
    <w:rsid w:val="00AC528C"/>
    <w:rsid w:val="00AD4CB6"/>
    <w:rsid w:val="00AD78F1"/>
    <w:rsid w:val="00AE2E43"/>
    <w:rsid w:val="00AE5930"/>
    <w:rsid w:val="00B077F5"/>
    <w:rsid w:val="00B10599"/>
    <w:rsid w:val="00B12AD7"/>
    <w:rsid w:val="00B13D2D"/>
    <w:rsid w:val="00B33619"/>
    <w:rsid w:val="00B359A5"/>
    <w:rsid w:val="00B53EC9"/>
    <w:rsid w:val="00B74C1A"/>
    <w:rsid w:val="00B9151F"/>
    <w:rsid w:val="00BA7B0A"/>
    <w:rsid w:val="00BC6C68"/>
    <w:rsid w:val="00BF1A26"/>
    <w:rsid w:val="00BF66D4"/>
    <w:rsid w:val="00C061E6"/>
    <w:rsid w:val="00C51AEE"/>
    <w:rsid w:val="00C7791D"/>
    <w:rsid w:val="00C82983"/>
    <w:rsid w:val="00C83D8C"/>
    <w:rsid w:val="00C8507A"/>
    <w:rsid w:val="00C87714"/>
    <w:rsid w:val="00CA1712"/>
    <w:rsid w:val="00CA3A50"/>
    <w:rsid w:val="00CA4356"/>
    <w:rsid w:val="00CA68D3"/>
    <w:rsid w:val="00CC368C"/>
    <w:rsid w:val="00CE14A7"/>
    <w:rsid w:val="00CE20EA"/>
    <w:rsid w:val="00D03570"/>
    <w:rsid w:val="00D07B39"/>
    <w:rsid w:val="00D605CD"/>
    <w:rsid w:val="00D6088C"/>
    <w:rsid w:val="00D65A1F"/>
    <w:rsid w:val="00D75B84"/>
    <w:rsid w:val="00D76183"/>
    <w:rsid w:val="00D80F72"/>
    <w:rsid w:val="00DA0DE2"/>
    <w:rsid w:val="00DA777B"/>
    <w:rsid w:val="00DB5FD4"/>
    <w:rsid w:val="00DC6C6B"/>
    <w:rsid w:val="00E36E16"/>
    <w:rsid w:val="00E543C4"/>
    <w:rsid w:val="00E554A2"/>
    <w:rsid w:val="00EC7DBA"/>
    <w:rsid w:val="00EE3684"/>
    <w:rsid w:val="00F021A9"/>
    <w:rsid w:val="00F07843"/>
    <w:rsid w:val="00F36046"/>
    <w:rsid w:val="00F86D44"/>
    <w:rsid w:val="00F86F74"/>
    <w:rsid w:val="00FA5D40"/>
    <w:rsid w:val="00FD53B7"/>
    <w:rsid w:val="00FE7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16255B"/>
  <w15:chartTrackingRefBased/>
  <w15:docId w15:val="{B3131A37-FE2E-4E8B-BC8E-84CB4C9EE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528C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804DE"/>
    <w:pPr>
      <w:ind w:left="720"/>
      <w:contextualSpacing/>
    </w:pPr>
  </w:style>
  <w:style w:type="table" w:styleId="a4">
    <w:name w:val="Table Grid"/>
    <w:basedOn w:val="a1"/>
    <w:uiPriority w:val="39"/>
    <w:rsid w:val="002205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CA3A50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Standard">
    <w:name w:val="Standard"/>
    <w:rsid w:val="005F453A"/>
    <w:pPr>
      <w:suppressAutoHyphens/>
      <w:autoSpaceDN w:val="0"/>
      <w:spacing w:line="249" w:lineRule="auto"/>
      <w:textAlignment w:val="baseline"/>
    </w:pPr>
    <w:rPr>
      <w:rFonts w:ascii="Calibri" w:eastAsia="SimSun" w:hAnsi="Calibri" w:cs="Calibri"/>
      <w:kern w:val="3"/>
    </w:rPr>
  </w:style>
  <w:style w:type="character" w:styleId="a6">
    <w:name w:val="Subtle Emphasis"/>
    <w:basedOn w:val="a0"/>
    <w:uiPriority w:val="19"/>
    <w:qFormat/>
    <w:rsid w:val="00046C69"/>
    <w:rPr>
      <w:i/>
      <w:iCs/>
      <w:color w:val="404040" w:themeColor="text1" w:themeTint="BF"/>
    </w:rPr>
  </w:style>
  <w:style w:type="character" w:styleId="a7">
    <w:name w:val="Hyperlink"/>
    <w:basedOn w:val="a0"/>
    <w:uiPriority w:val="99"/>
    <w:unhideWhenUsed/>
    <w:rsid w:val="004E0445"/>
    <w:rPr>
      <w:color w:val="0563C1" w:themeColor="hyperlink"/>
      <w:u w:val="single"/>
    </w:rPr>
  </w:style>
  <w:style w:type="paragraph" w:styleId="a8">
    <w:name w:val="Normal (Web)"/>
    <w:basedOn w:val="a"/>
    <w:uiPriority w:val="99"/>
    <w:semiHidden/>
    <w:unhideWhenUsed/>
    <w:rsid w:val="005976FE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32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1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56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2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6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6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7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9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5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54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4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6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93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enter-sozvezdie.ru/journal/prostye-opyty-i-eksperimenty-dlya-doshkolnikov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tavika.ru/p/blog-page_31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ta-vi-ka.blogspot.com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mariun.ru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labirint.ru/pubhouse/2089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1661</TotalTime>
  <Pages>1</Pages>
  <Words>7092</Words>
  <Characters>40430</Characters>
  <Application>Microsoft Office Word</Application>
  <DocSecurity>0</DocSecurity>
  <Lines>336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Kostrykin</dc:creator>
  <cp:keywords/>
  <dc:description/>
  <cp:lastModifiedBy>Paul Kostrykin</cp:lastModifiedBy>
  <cp:revision>79</cp:revision>
  <dcterms:created xsi:type="dcterms:W3CDTF">2020-06-15T09:24:00Z</dcterms:created>
  <dcterms:modified xsi:type="dcterms:W3CDTF">2021-04-01T19:42:00Z</dcterms:modified>
</cp:coreProperties>
</file>