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Письмо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с рисунком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Любое человеческое творение, будь то литература,</w:t>
      </w:r>
      <w:r>
        <w:rPr>
          <w:rFonts w:ascii="Times New Roman" w:hAnsi="Times New Roman" w:cs="Times New Roman"/>
          <w:i/>
          <w:sz w:val="24"/>
          <w:szCs w:val="24"/>
          <w:shd w:val="clear" w:color="auto" w:fill="FCFCFC"/>
        </w:rPr>
        <w:t xml:space="preserve"> </w:t>
      </w:r>
    </w:p>
    <w:p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музыка или живопись,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это всегда автопортрет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</w:p>
    <w:p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Сэмюэл Батлер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сегодняшний день в теории и методики преподавания дошкольного образования, психологии и педагогике есть множество приемов и методов работы в дошкольном образовательном учреждении (ДОУ). Так, например, одно из важных направлений деятельности ДОУ является работа с родителями, но не каждый родитель «идет в ногу» с воспитателем или «навстречу» ему. А ведь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улучшение качества дошкольного образования, прежде всего, зависит от согласованности действий семьи и дошкольного учреждения.</w:t>
      </w:r>
      <w:bookmarkStart w:id="0" w:name="_GoBack"/>
      <w:bookmarkEnd w:id="0"/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удалось найти «контакт» с каждым родителем своего воспитанника благодаря письму с рисунком.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– это ежедневный продукт деятельности ребенка, являющийся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отражением его сиюминутного настроения</w:t>
      </w:r>
      <w:r>
        <w:rPr>
          <w:rStyle w:val="4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уровня интеллекта, волевой сферы. Но многие родители не обращают внимания на композицию изображение или его цвет. Не раз я была свидетелем того, как ребенок восторженно рассказывал о своем творчестве или же, напротив, скромно протягивал рисунок с жаждой увидеть или почувствовать интерес от родителей. А в ответ была пустота: родитель, в лучшем случае, хвалил ребенка, бегло бросая взгляд на рисунок, а в худшем – через секунду рисунок без комментариев оказывался в сумке или на шкафчике. Глаза ребенка при этом моментально «тускнели»! В какой-то момент некоторые дети даже отказывались рисовать или делали это с не охотой. Тогда я задала себе вопрос – «Что делать?!». Перечитав и проанализировав научно-методическую литературу, я так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не нашла эффективного способа для привлечения всех родителей своих воспитанников. И тогда я задала себе вопрос – «Почему? Почему родители не видят или не хотят видеть рисунок?». И ответ почему-то был ежесекундный и однословный – «Время!». Согласитесь, мы все время куда-то торопимся!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один осенний день, я предложила детям отправить письмо маме и попросила их нарисовать рисунок для нее, дав им возможность импровизировать – выбрать цвета, объект изображения и композицию. Атмосфера в группе была творческая и дружелюбная. Каждый из детей создал свою картину, которую самостоятельно вложил в заранее подготовленный конверт и запечатал. Стоит отметить, что дети долго находились под впечатлением и с нетерпением ждали реакции родителей.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Первоначально, я хотела отправить письмо по адресу проживания, но потом поняла, что мои воспитанники не смогут так долго ждать и, скорее всего, расскажут, а значит, нужного эффекта не будет! Во время тихого часа на каждом конверте я написала: «Мама, посмотри, я рисую! Сегодня я рисовал(-а) для тебя!». Безусловно, мне так многое хотелось сказать, но я понимала, что лишнее слово может ранить или обозлит родителя!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родители приходили за детьми я говорила: «Подождите, пожалуйста, Вам пришло письмо», после чего отдавала его. Результат был налицо: непонимание и удивление сменялось, на интерес и радость! Глаза детей при виде происходящего загорались еще больше, а улыбка на лице становилась шире. Родители тут же открывали конверты и смотрели рисунки, разговаривали с детьми, благодарили и обнимали их, аккуратно складывали обратно и рассказывали детям, как будут хранить этот рисунок.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тот день я поняла, что я нашла ключик к родителям! Мне удалось привлечь каждого родителя к творческой деятельности ребенка. 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Такие письма мы с моими воспитанниками писали не раз, а позже родители писали ответные. И каждый раз глаза моих воспитанников сверкали от счастья!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Полученный результат мы закрепили консультацией «Детский рисунок – ключ к внутреннему миру ребенка» и выставкой рисунков.</w:t>
      </w:r>
    </w:p>
    <w:p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заключение, я бы хотела вспомнить слова В. А. Сухомлинского: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Счастлив тот, кто счастлив у себя дома…»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E3"/>
    <w:rsid w:val="0001789D"/>
    <w:rsid w:val="001730BF"/>
    <w:rsid w:val="00234E22"/>
    <w:rsid w:val="002C17C5"/>
    <w:rsid w:val="00484D26"/>
    <w:rsid w:val="00502B12"/>
    <w:rsid w:val="00574609"/>
    <w:rsid w:val="00584C19"/>
    <w:rsid w:val="005C1759"/>
    <w:rsid w:val="006069E0"/>
    <w:rsid w:val="00694FA6"/>
    <w:rsid w:val="006B6BEF"/>
    <w:rsid w:val="00706EE3"/>
    <w:rsid w:val="00836F8F"/>
    <w:rsid w:val="00883194"/>
    <w:rsid w:val="00936F71"/>
    <w:rsid w:val="009422DD"/>
    <w:rsid w:val="00AF121A"/>
    <w:rsid w:val="00BE1931"/>
    <w:rsid w:val="00BE5DDC"/>
    <w:rsid w:val="00F324C3"/>
    <w:rsid w:val="00F54F42"/>
    <w:rsid w:val="00FB781B"/>
    <w:rsid w:val="03007D53"/>
    <w:rsid w:val="64DD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2</Pages>
  <Words>563</Words>
  <Characters>3210</Characters>
  <Lines>26</Lines>
  <Paragraphs>7</Paragraphs>
  <TotalTime>7</TotalTime>
  <ScaleCrop>false</ScaleCrop>
  <LinksUpToDate>false</LinksUpToDate>
  <CharactersWithSpaces>3766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2019-11-07T17:38:00Z</dcterms:created>
  <dc:creator>1</dc:creator>
  <cp:lastModifiedBy>google1558683542</cp:lastModifiedBy>
  <cp:lastPrinted>2019-11-07T17:38:00Z</cp:lastPrinted>
  <dcterms:modified xsi:type="dcterms:W3CDTF">2022-04-11T09:08:09Z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AD6A3397C2FE46A3A6D488362EBB5292</vt:lpwstr>
  </property>
</Properties>
</file>