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793" w:rsidRPr="001B0DAA" w:rsidRDefault="00AE5793" w:rsidP="001B0DAA">
      <w:pPr>
        <w:spacing w:after="0"/>
        <w:jc w:val="both"/>
        <w:rPr>
          <w:sz w:val="20"/>
          <w:szCs w:val="20"/>
        </w:rPr>
      </w:pPr>
    </w:p>
    <w:tbl>
      <w:tblPr>
        <w:tblStyle w:val="a3"/>
        <w:tblW w:w="14357" w:type="dxa"/>
        <w:tblLook w:val="04A0"/>
      </w:tblPr>
      <w:tblGrid>
        <w:gridCol w:w="4785"/>
        <w:gridCol w:w="4786"/>
        <w:gridCol w:w="4786"/>
      </w:tblGrid>
      <w:tr w:rsidR="001B0DAA" w:rsidTr="001B0DAA">
        <w:tc>
          <w:tcPr>
            <w:tcW w:w="4785" w:type="dxa"/>
          </w:tcPr>
          <w:p w:rsidR="001B0DAA" w:rsidRPr="001B0DAA" w:rsidRDefault="001B0DAA" w:rsidP="001B0DA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B0DAA">
              <w:rPr>
                <w:b/>
                <w:bCs/>
                <w:lang w:val="en-US"/>
              </w:rPr>
              <w:t xml:space="preserve">   </w:t>
            </w:r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“Budget”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1. Utilities – </w:t>
            </w:r>
            <w:r w:rsidRPr="001B0DAA">
              <w:rPr>
                <w:sz w:val="20"/>
                <w:szCs w:val="20"/>
              </w:rPr>
              <w:t>коммунальные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услуги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2. Unforeseen expenses – </w:t>
            </w:r>
            <w:r w:rsidRPr="001B0DAA">
              <w:rPr>
                <w:sz w:val="20"/>
                <w:szCs w:val="20"/>
              </w:rPr>
              <w:t>непредвиденные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траты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3. Income- </w:t>
            </w:r>
            <w:r w:rsidRPr="001B0DAA">
              <w:rPr>
                <w:sz w:val="20"/>
                <w:szCs w:val="20"/>
              </w:rPr>
              <w:t>доход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4. Expenses – </w:t>
            </w:r>
            <w:r w:rsidRPr="001B0DAA">
              <w:rPr>
                <w:sz w:val="20"/>
                <w:szCs w:val="20"/>
              </w:rPr>
              <w:t>расходы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>5. Savings -</w:t>
            </w:r>
            <w:r w:rsidRPr="001B0DAA">
              <w:rPr>
                <w:sz w:val="20"/>
                <w:szCs w:val="20"/>
              </w:rPr>
              <w:t>сбережения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6. </w:t>
            </w:r>
            <w:r w:rsidRPr="001B0DAA">
              <w:rPr>
                <w:sz w:val="20"/>
                <w:szCs w:val="20"/>
                <w:lang w:val="en-US"/>
              </w:rPr>
              <w:t>Petrol</w:t>
            </w:r>
            <w:r w:rsidRPr="001B0DAA">
              <w:rPr>
                <w:sz w:val="20"/>
                <w:szCs w:val="20"/>
              </w:rPr>
              <w:t xml:space="preserve"> – бензин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 </w:t>
            </w:r>
            <w:r w:rsidRPr="001B0DAA">
              <w:rPr>
                <w:sz w:val="20"/>
                <w:szCs w:val="20"/>
                <w:lang w:val="en-US"/>
              </w:rPr>
              <w:t>Spend</w:t>
            </w:r>
            <w:r w:rsidRPr="001B0DAA">
              <w:rPr>
                <w:sz w:val="20"/>
                <w:szCs w:val="20"/>
              </w:rPr>
              <w:t xml:space="preserve"> – тратить (проводить)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8. Break down a budget – </w:t>
            </w:r>
            <w:r w:rsidRPr="001B0DAA">
              <w:rPr>
                <w:sz w:val="20"/>
                <w:szCs w:val="20"/>
              </w:rPr>
              <w:t>распределять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бюджет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bookmarkStart w:id="0" w:name="_Hlk68647995"/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13.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16.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bookmarkEnd w:id="0"/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17. </w:t>
            </w:r>
            <w:r w:rsidRPr="001B0DAA">
              <w:rPr>
                <w:sz w:val="20"/>
                <w:szCs w:val="20"/>
                <w:lang w:val="en-US"/>
              </w:rPr>
              <w:t>forget</w:t>
            </w:r>
            <w:r w:rsidRPr="001B0DAA">
              <w:rPr>
                <w:sz w:val="20"/>
                <w:szCs w:val="20"/>
              </w:rPr>
              <w:t xml:space="preserve"> – забывать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18. </w:t>
            </w:r>
            <w:proofErr w:type="gramStart"/>
            <w:r w:rsidRPr="001B0DAA">
              <w:rPr>
                <w:sz w:val="20"/>
                <w:szCs w:val="20"/>
                <w:lang w:val="en-US"/>
              </w:rPr>
              <w:t>that’s</w:t>
            </w:r>
            <w:proofErr w:type="gramEnd"/>
            <w:r w:rsidRPr="001B0DAA">
              <w:rPr>
                <w:sz w:val="20"/>
                <w:szCs w:val="20"/>
                <w:lang w:val="en-US"/>
              </w:rPr>
              <w:t xml:space="preserve"> all – </w:t>
            </w:r>
            <w:r w:rsidRPr="001B0DAA">
              <w:rPr>
                <w:sz w:val="20"/>
                <w:szCs w:val="20"/>
              </w:rPr>
              <w:t>это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все</w:t>
            </w:r>
            <w:r w:rsidRPr="001B0DA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786" w:type="dxa"/>
          </w:tcPr>
          <w:p w:rsidR="001B0DAA" w:rsidRPr="001B0DAA" w:rsidRDefault="001B0DAA" w:rsidP="00914FC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B0DAA">
              <w:rPr>
                <w:b/>
                <w:bCs/>
                <w:lang w:val="en-US"/>
              </w:rPr>
              <w:t xml:space="preserve">   </w:t>
            </w:r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“Budget”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1. Utilities – </w:t>
            </w:r>
            <w:r w:rsidRPr="001B0DAA">
              <w:rPr>
                <w:sz w:val="20"/>
                <w:szCs w:val="20"/>
              </w:rPr>
              <w:t>коммунальные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услуги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2. Unforeseen expenses – </w:t>
            </w:r>
            <w:r w:rsidRPr="001B0DAA">
              <w:rPr>
                <w:sz w:val="20"/>
                <w:szCs w:val="20"/>
              </w:rPr>
              <w:t>непредвиденные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траты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3. Income- </w:t>
            </w:r>
            <w:r w:rsidRPr="001B0DAA">
              <w:rPr>
                <w:sz w:val="20"/>
                <w:szCs w:val="20"/>
              </w:rPr>
              <w:t>доход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4. Expenses – </w:t>
            </w:r>
            <w:r w:rsidRPr="001B0DAA">
              <w:rPr>
                <w:sz w:val="20"/>
                <w:szCs w:val="20"/>
              </w:rPr>
              <w:t>расходы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>5. Savings -</w:t>
            </w:r>
            <w:r w:rsidRPr="001B0DAA">
              <w:rPr>
                <w:sz w:val="20"/>
                <w:szCs w:val="20"/>
              </w:rPr>
              <w:t>сбережения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6. </w:t>
            </w:r>
            <w:r w:rsidRPr="001B0DAA">
              <w:rPr>
                <w:sz w:val="20"/>
                <w:szCs w:val="20"/>
                <w:lang w:val="en-US"/>
              </w:rPr>
              <w:t>Petrol</w:t>
            </w:r>
            <w:r w:rsidRPr="001B0DAA">
              <w:rPr>
                <w:sz w:val="20"/>
                <w:szCs w:val="20"/>
              </w:rPr>
              <w:t xml:space="preserve"> – бензин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 </w:t>
            </w:r>
            <w:r w:rsidRPr="001B0DAA">
              <w:rPr>
                <w:sz w:val="20"/>
                <w:szCs w:val="20"/>
                <w:lang w:val="en-US"/>
              </w:rPr>
              <w:t>Spend</w:t>
            </w:r>
            <w:r w:rsidRPr="001B0DAA">
              <w:rPr>
                <w:sz w:val="20"/>
                <w:szCs w:val="20"/>
              </w:rPr>
              <w:t xml:space="preserve"> – тратить (проводить)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8. Break down a budget – </w:t>
            </w:r>
            <w:r w:rsidRPr="001B0DAA">
              <w:rPr>
                <w:sz w:val="20"/>
                <w:szCs w:val="20"/>
              </w:rPr>
              <w:t>распределять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бюджет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13.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16.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17. </w:t>
            </w:r>
            <w:r w:rsidRPr="001B0DAA">
              <w:rPr>
                <w:sz w:val="20"/>
                <w:szCs w:val="20"/>
                <w:lang w:val="en-US"/>
              </w:rPr>
              <w:t>forget</w:t>
            </w:r>
            <w:r w:rsidRPr="001B0DAA">
              <w:rPr>
                <w:sz w:val="20"/>
                <w:szCs w:val="20"/>
              </w:rPr>
              <w:t xml:space="preserve"> – забывать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18. </w:t>
            </w:r>
            <w:proofErr w:type="gramStart"/>
            <w:r w:rsidRPr="001B0DAA">
              <w:rPr>
                <w:sz w:val="20"/>
                <w:szCs w:val="20"/>
                <w:lang w:val="en-US"/>
              </w:rPr>
              <w:t>that’s</w:t>
            </w:r>
            <w:proofErr w:type="gramEnd"/>
            <w:r w:rsidRPr="001B0DAA">
              <w:rPr>
                <w:sz w:val="20"/>
                <w:szCs w:val="20"/>
                <w:lang w:val="en-US"/>
              </w:rPr>
              <w:t xml:space="preserve"> all – </w:t>
            </w:r>
            <w:r w:rsidRPr="001B0DAA">
              <w:rPr>
                <w:sz w:val="20"/>
                <w:szCs w:val="20"/>
              </w:rPr>
              <w:t>это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все</w:t>
            </w:r>
            <w:r w:rsidRPr="001B0DA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786" w:type="dxa"/>
          </w:tcPr>
          <w:p w:rsid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B0DAA" w:rsidTr="001B0DAA">
        <w:tc>
          <w:tcPr>
            <w:tcW w:w="4785" w:type="dxa"/>
          </w:tcPr>
          <w:p w:rsidR="001B0DAA" w:rsidRPr="001B0DAA" w:rsidRDefault="001B0DAA" w:rsidP="001B0DAA">
            <w:pPr>
              <w:rPr>
                <w:b/>
                <w:bCs/>
                <w:sz w:val="20"/>
                <w:szCs w:val="20"/>
                <w:lang w:val="en-US"/>
              </w:rPr>
            </w:pPr>
            <w:bookmarkStart w:id="1" w:name="_Hlk68646148"/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“Duties and Rights in My Family”</w:t>
            </w:r>
          </w:p>
          <w:bookmarkEnd w:id="1"/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1. </w:t>
            </w:r>
            <w:r w:rsidRPr="001B0DAA">
              <w:rPr>
                <w:sz w:val="20"/>
                <w:szCs w:val="20"/>
                <w:lang w:val="en-US"/>
              </w:rPr>
              <w:t>Duties</w:t>
            </w:r>
            <w:r w:rsidRPr="001B0DAA">
              <w:rPr>
                <w:sz w:val="20"/>
                <w:szCs w:val="20"/>
              </w:rPr>
              <w:t xml:space="preserve"> – обязанности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2. </w:t>
            </w:r>
            <w:r w:rsidRPr="001B0DAA">
              <w:rPr>
                <w:sz w:val="20"/>
                <w:szCs w:val="20"/>
                <w:lang w:val="en-US"/>
              </w:rPr>
              <w:t>Rights</w:t>
            </w:r>
            <w:r w:rsidRPr="001B0DAA">
              <w:rPr>
                <w:sz w:val="20"/>
                <w:szCs w:val="20"/>
              </w:rPr>
              <w:t xml:space="preserve"> - права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3. </w:t>
            </w:r>
            <w:r w:rsidRPr="001B0DAA">
              <w:rPr>
                <w:sz w:val="20"/>
                <w:szCs w:val="20"/>
                <w:lang w:val="en-US"/>
              </w:rPr>
              <w:t>Right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life</w:t>
            </w:r>
            <w:r w:rsidRPr="001B0DAA">
              <w:rPr>
                <w:sz w:val="20"/>
                <w:szCs w:val="20"/>
              </w:rPr>
              <w:t xml:space="preserve"> – право на жизнь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4. </w:t>
            </w:r>
            <w:r w:rsidRPr="001B0DAA">
              <w:rPr>
                <w:sz w:val="20"/>
                <w:szCs w:val="20"/>
                <w:lang w:val="en-US"/>
              </w:rPr>
              <w:t>education</w:t>
            </w:r>
            <w:r w:rsidRPr="001B0DAA">
              <w:rPr>
                <w:sz w:val="20"/>
                <w:szCs w:val="20"/>
              </w:rPr>
              <w:t xml:space="preserve"> – образование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5. </w:t>
            </w:r>
            <w:r w:rsidRPr="001B0DAA">
              <w:rPr>
                <w:sz w:val="20"/>
                <w:szCs w:val="20"/>
                <w:lang w:val="en-US"/>
              </w:rPr>
              <w:t>rest</w:t>
            </w:r>
            <w:r w:rsidRPr="001B0DAA">
              <w:rPr>
                <w:sz w:val="20"/>
                <w:szCs w:val="20"/>
              </w:rPr>
              <w:t xml:space="preserve"> – отдых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6. </w:t>
            </w:r>
            <w:r w:rsidRPr="001B0DAA">
              <w:rPr>
                <w:sz w:val="20"/>
                <w:szCs w:val="20"/>
                <w:lang w:val="en-US"/>
              </w:rPr>
              <w:t>medical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care</w:t>
            </w:r>
            <w:r w:rsidRPr="001B0DAA">
              <w:rPr>
                <w:sz w:val="20"/>
                <w:szCs w:val="20"/>
              </w:rPr>
              <w:t xml:space="preserve"> – медицинское обслуживание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</w:t>
            </w:r>
            <w:r w:rsidRPr="001B0DAA">
              <w:rPr>
                <w:sz w:val="20"/>
                <w:szCs w:val="20"/>
                <w:lang w:val="en-US"/>
              </w:rPr>
              <w:t>health</w:t>
            </w:r>
            <w:r w:rsidRPr="001B0DAA">
              <w:rPr>
                <w:sz w:val="20"/>
                <w:szCs w:val="20"/>
              </w:rPr>
              <w:t xml:space="preserve"> – здоровье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8.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forget</w:t>
            </w:r>
            <w:r w:rsidRPr="001B0DAA">
              <w:rPr>
                <w:sz w:val="20"/>
                <w:szCs w:val="20"/>
              </w:rPr>
              <w:t xml:space="preserve"> - забывать 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describe</w:t>
            </w:r>
            <w:r w:rsidRPr="001B0DAA">
              <w:rPr>
                <w:sz w:val="20"/>
                <w:szCs w:val="20"/>
              </w:rPr>
              <w:t xml:space="preserve"> -описывать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10. </w:t>
            </w:r>
            <w:r w:rsidRPr="001B0DAA">
              <w:rPr>
                <w:sz w:val="20"/>
                <w:szCs w:val="20"/>
                <w:lang w:val="en-US"/>
              </w:rPr>
              <w:t>main</w:t>
            </w:r>
            <w:r w:rsidRPr="001B0DAA">
              <w:rPr>
                <w:sz w:val="20"/>
                <w:szCs w:val="20"/>
              </w:rPr>
              <w:t xml:space="preserve"> – главный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11. </w:t>
            </w:r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18.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19.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20.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21.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22. </w:t>
            </w:r>
            <w:r w:rsidRPr="001B0DAA">
              <w:rPr>
                <w:sz w:val="20"/>
                <w:szCs w:val="20"/>
                <w:lang w:val="en-US"/>
              </w:rPr>
              <w:t>must</w:t>
            </w:r>
            <w:r w:rsidRPr="001B0DAA">
              <w:rPr>
                <w:sz w:val="20"/>
                <w:szCs w:val="20"/>
              </w:rPr>
              <w:t xml:space="preserve"> – должны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23. </w:t>
            </w:r>
            <w:r w:rsidRPr="001B0DAA">
              <w:rPr>
                <w:sz w:val="20"/>
                <w:szCs w:val="20"/>
                <w:lang w:val="en-US"/>
              </w:rPr>
              <w:t>earn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money</w:t>
            </w:r>
            <w:r w:rsidRPr="001B0DAA">
              <w:rPr>
                <w:sz w:val="20"/>
                <w:szCs w:val="20"/>
              </w:rPr>
              <w:t xml:space="preserve"> – зарабатывать деньги</w:t>
            </w:r>
          </w:p>
          <w:p w:rsid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</w:rPr>
              <w:t xml:space="preserve">24. </w:t>
            </w:r>
            <w:r w:rsidRPr="001B0DAA">
              <w:rPr>
                <w:sz w:val="20"/>
                <w:szCs w:val="20"/>
                <w:lang w:val="en-US"/>
              </w:rPr>
              <w:t>repair</w:t>
            </w:r>
            <w:r w:rsidRPr="001B0DAA">
              <w:rPr>
                <w:sz w:val="20"/>
                <w:szCs w:val="20"/>
              </w:rPr>
              <w:t xml:space="preserve"> – чинить, ремонтировать</w:t>
            </w:r>
          </w:p>
          <w:p w:rsidR="001B0DAA" w:rsidRPr="001B0DAA" w:rsidRDefault="001B0DAA" w:rsidP="001B0DAA">
            <w:pPr>
              <w:ind w:left="-709" w:firstLine="709"/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25. that’s all – </w:t>
            </w:r>
            <w:r w:rsidRPr="001B0DAA">
              <w:rPr>
                <w:sz w:val="20"/>
                <w:szCs w:val="20"/>
              </w:rPr>
              <w:t>это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все</w:t>
            </w:r>
          </w:p>
        </w:tc>
        <w:tc>
          <w:tcPr>
            <w:tcW w:w="4786" w:type="dxa"/>
          </w:tcPr>
          <w:p w:rsidR="001B0DAA" w:rsidRPr="001B0DAA" w:rsidRDefault="001B0DAA" w:rsidP="00914FC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“Duties and Rights in My Family”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1. </w:t>
            </w:r>
            <w:r w:rsidRPr="001B0DAA">
              <w:rPr>
                <w:sz w:val="20"/>
                <w:szCs w:val="20"/>
                <w:lang w:val="en-US"/>
              </w:rPr>
              <w:t>Duties</w:t>
            </w:r>
            <w:r w:rsidRPr="001B0DAA">
              <w:rPr>
                <w:sz w:val="20"/>
                <w:szCs w:val="20"/>
              </w:rPr>
              <w:t xml:space="preserve"> – обязанности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2. </w:t>
            </w:r>
            <w:r w:rsidRPr="001B0DAA">
              <w:rPr>
                <w:sz w:val="20"/>
                <w:szCs w:val="20"/>
                <w:lang w:val="en-US"/>
              </w:rPr>
              <w:t>Rights</w:t>
            </w:r>
            <w:r w:rsidRPr="001B0DAA">
              <w:rPr>
                <w:sz w:val="20"/>
                <w:szCs w:val="20"/>
              </w:rPr>
              <w:t xml:space="preserve"> - права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3. </w:t>
            </w:r>
            <w:r w:rsidRPr="001B0DAA">
              <w:rPr>
                <w:sz w:val="20"/>
                <w:szCs w:val="20"/>
                <w:lang w:val="en-US"/>
              </w:rPr>
              <w:t>Right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life</w:t>
            </w:r>
            <w:r w:rsidRPr="001B0DAA">
              <w:rPr>
                <w:sz w:val="20"/>
                <w:szCs w:val="20"/>
              </w:rPr>
              <w:t xml:space="preserve"> – право на жизнь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4. </w:t>
            </w:r>
            <w:r w:rsidRPr="001B0DAA">
              <w:rPr>
                <w:sz w:val="20"/>
                <w:szCs w:val="20"/>
                <w:lang w:val="en-US"/>
              </w:rPr>
              <w:t>education</w:t>
            </w:r>
            <w:r w:rsidRPr="001B0DAA">
              <w:rPr>
                <w:sz w:val="20"/>
                <w:szCs w:val="20"/>
              </w:rPr>
              <w:t xml:space="preserve"> – образование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5. </w:t>
            </w:r>
            <w:r w:rsidRPr="001B0DAA">
              <w:rPr>
                <w:sz w:val="20"/>
                <w:szCs w:val="20"/>
                <w:lang w:val="en-US"/>
              </w:rPr>
              <w:t>rest</w:t>
            </w:r>
            <w:r w:rsidRPr="001B0DAA">
              <w:rPr>
                <w:sz w:val="20"/>
                <w:szCs w:val="20"/>
              </w:rPr>
              <w:t xml:space="preserve"> – отдых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6. </w:t>
            </w:r>
            <w:r w:rsidRPr="001B0DAA">
              <w:rPr>
                <w:sz w:val="20"/>
                <w:szCs w:val="20"/>
                <w:lang w:val="en-US"/>
              </w:rPr>
              <w:t>medical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care</w:t>
            </w:r>
            <w:r w:rsidRPr="001B0DAA">
              <w:rPr>
                <w:sz w:val="20"/>
                <w:szCs w:val="20"/>
              </w:rPr>
              <w:t xml:space="preserve"> – медицинское обслуживание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</w:t>
            </w:r>
            <w:r w:rsidRPr="001B0DAA">
              <w:rPr>
                <w:sz w:val="20"/>
                <w:szCs w:val="20"/>
                <w:lang w:val="en-US"/>
              </w:rPr>
              <w:t>health</w:t>
            </w:r>
            <w:r w:rsidRPr="001B0DAA">
              <w:rPr>
                <w:sz w:val="20"/>
                <w:szCs w:val="20"/>
              </w:rPr>
              <w:t xml:space="preserve"> – здоровье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8.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forget</w:t>
            </w:r>
            <w:r w:rsidRPr="001B0DAA">
              <w:rPr>
                <w:sz w:val="20"/>
                <w:szCs w:val="20"/>
              </w:rPr>
              <w:t xml:space="preserve"> - забывать 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r w:rsidRPr="001B0DAA">
              <w:rPr>
                <w:sz w:val="20"/>
                <w:szCs w:val="20"/>
                <w:lang w:val="en-US"/>
              </w:rPr>
              <w:t>to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describe</w:t>
            </w:r>
            <w:r w:rsidRPr="001B0DAA">
              <w:rPr>
                <w:sz w:val="20"/>
                <w:szCs w:val="20"/>
              </w:rPr>
              <w:t xml:space="preserve"> -описывать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10. </w:t>
            </w:r>
            <w:r w:rsidRPr="001B0DAA">
              <w:rPr>
                <w:sz w:val="20"/>
                <w:szCs w:val="20"/>
                <w:lang w:val="en-US"/>
              </w:rPr>
              <w:t>main</w:t>
            </w:r>
            <w:r w:rsidRPr="001B0DAA">
              <w:rPr>
                <w:sz w:val="20"/>
                <w:szCs w:val="20"/>
              </w:rPr>
              <w:t xml:space="preserve"> – главный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11. </w:t>
            </w:r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18.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19.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20.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21.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22. </w:t>
            </w:r>
            <w:r w:rsidRPr="001B0DAA">
              <w:rPr>
                <w:sz w:val="20"/>
                <w:szCs w:val="20"/>
                <w:lang w:val="en-US"/>
              </w:rPr>
              <w:t>must</w:t>
            </w:r>
            <w:r w:rsidRPr="001B0DAA">
              <w:rPr>
                <w:sz w:val="20"/>
                <w:szCs w:val="20"/>
              </w:rPr>
              <w:t xml:space="preserve"> – должны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23. </w:t>
            </w:r>
            <w:r w:rsidRPr="001B0DAA">
              <w:rPr>
                <w:sz w:val="20"/>
                <w:szCs w:val="20"/>
                <w:lang w:val="en-US"/>
              </w:rPr>
              <w:t>earn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money</w:t>
            </w:r>
            <w:r w:rsidRPr="001B0DAA">
              <w:rPr>
                <w:sz w:val="20"/>
                <w:szCs w:val="20"/>
              </w:rPr>
              <w:t xml:space="preserve"> – зарабатывать деньги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24. </w:t>
            </w:r>
            <w:r w:rsidRPr="001B0DAA">
              <w:rPr>
                <w:sz w:val="20"/>
                <w:szCs w:val="20"/>
                <w:lang w:val="en-US"/>
              </w:rPr>
              <w:t>repair</w:t>
            </w:r>
            <w:r w:rsidRPr="001B0DAA">
              <w:rPr>
                <w:sz w:val="20"/>
                <w:szCs w:val="20"/>
              </w:rPr>
              <w:t xml:space="preserve"> – чинить, ремонтировать</w:t>
            </w:r>
          </w:p>
          <w:p w:rsidR="001B0DAA" w:rsidRPr="001B0DAA" w:rsidRDefault="001B0DAA" w:rsidP="00914FC4">
            <w:pPr>
              <w:ind w:left="-709" w:firstLine="709"/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25. that’s all – </w:t>
            </w:r>
            <w:r w:rsidRPr="001B0DAA">
              <w:rPr>
                <w:sz w:val="20"/>
                <w:szCs w:val="20"/>
              </w:rPr>
              <w:t>это</w:t>
            </w:r>
            <w:r w:rsidRPr="001B0DAA">
              <w:rPr>
                <w:sz w:val="20"/>
                <w:szCs w:val="20"/>
                <w:lang w:val="en-US"/>
              </w:rPr>
              <w:t xml:space="preserve"> </w:t>
            </w:r>
            <w:r w:rsidRPr="001B0DAA">
              <w:rPr>
                <w:sz w:val="20"/>
                <w:szCs w:val="20"/>
              </w:rPr>
              <w:t>все</w:t>
            </w:r>
          </w:p>
        </w:tc>
        <w:tc>
          <w:tcPr>
            <w:tcW w:w="4786" w:type="dxa"/>
          </w:tcPr>
          <w:p w:rsid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B0DAA" w:rsidRPr="001B0DAA" w:rsidTr="001B0DAA">
        <w:tc>
          <w:tcPr>
            <w:tcW w:w="4785" w:type="dxa"/>
          </w:tcPr>
          <w:p w:rsidR="001B0DAA" w:rsidRPr="001B0DAA" w:rsidRDefault="001B0DAA" w:rsidP="001B0DAA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“Pastimes”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1. </w:t>
            </w:r>
            <w:r w:rsidRPr="001B0DAA">
              <w:rPr>
                <w:sz w:val="20"/>
                <w:szCs w:val="20"/>
                <w:lang w:val="en-US"/>
              </w:rPr>
              <w:t>Spend</w:t>
            </w:r>
            <w:r w:rsidRPr="001B0DAA">
              <w:rPr>
                <w:sz w:val="20"/>
                <w:szCs w:val="20"/>
              </w:rPr>
              <w:t xml:space="preserve"> – проводить (тратить)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2. </w:t>
            </w:r>
            <w:r w:rsidRPr="001B0DAA">
              <w:rPr>
                <w:sz w:val="20"/>
                <w:szCs w:val="20"/>
                <w:lang w:val="en-US"/>
              </w:rPr>
              <w:t>together</w:t>
            </w:r>
            <w:r w:rsidRPr="001B0DAA">
              <w:rPr>
                <w:sz w:val="20"/>
                <w:szCs w:val="20"/>
              </w:rPr>
              <w:t xml:space="preserve"> – вместе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3. </w:t>
            </w:r>
            <w:r w:rsidRPr="001B0DAA">
              <w:rPr>
                <w:sz w:val="20"/>
                <w:szCs w:val="20"/>
                <w:lang w:val="en-US"/>
              </w:rPr>
              <w:t>wood</w:t>
            </w:r>
            <w:r w:rsidRPr="001B0DAA">
              <w:rPr>
                <w:sz w:val="20"/>
                <w:szCs w:val="20"/>
              </w:rPr>
              <w:t xml:space="preserve"> -лес</w:t>
            </w:r>
          </w:p>
          <w:p w:rsidR="001B0DAA" w:rsidRPr="001B0DAA" w:rsidRDefault="001B0DAA" w:rsidP="001B0DAA">
            <w:pPr>
              <w:tabs>
                <w:tab w:val="left" w:pos="3432"/>
              </w:tabs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4. different - </w:t>
            </w:r>
            <w:r w:rsidRPr="001B0DAA">
              <w:rPr>
                <w:sz w:val="20"/>
                <w:szCs w:val="20"/>
              </w:rPr>
              <w:t>разный</w:t>
            </w:r>
            <w:r w:rsidRPr="001B0DAA">
              <w:rPr>
                <w:sz w:val="20"/>
                <w:szCs w:val="20"/>
                <w:lang w:val="en-US"/>
              </w:rPr>
              <w:tab/>
            </w:r>
          </w:p>
          <w:p w:rsidR="001B0DAA" w:rsidRPr="001B0DAA" w:rsidRDefault="001B0DAA" w:rsidP="001B0DAA">
            <w:pPr>
              <w:tabs>
                <w:tab w:val="left" w:pos="3432"/>
              </w:tabs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5 go for a walk – </w:t>
            </w:r>
            <w:r w:rsidRPr="001B0DAA">
              <w:rPr>
                <w:sz w:val="20"/>
                <w:szCs w:val="20"/>
              </w:rPr>
              <w:t>гулять</w:t>
            </w:r>
          </w:p>
          <w:p w:rsidR="001B0DAA" w:rsidRPr="001B0DAA" w:rsidRDefault="001B0DAA" w:rsidP="001B0DAA">
            <w:pPr>
              <w:tabs>
                <w:tab w:val="left" w:pos="3432"/>
              </w:tabs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6. </w:t>
            </w:r>
            <w:r w:rsidRPr="001B0DAA">
              <w:rPr>
                <w:sz w:val="20"/>
                <w:szCs w:val="20"/>
                <w:lang w:val="en-US"/>
              </w:rPr>
              <w:t>forget</w:t>
            </w:r>
            <w:r w:rsidRPr="001B0DAA">
              <w:rPr>
                <w:sz w:val="20"/>
                <w:szCs w:val="20"/>
              </w:rPr>
              <w:t xml:space="preserve"> – забывать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</w:t>
            </w:r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8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13.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15. </w:t>
            </w:r>
            <w:r w:rsidRPr="001B0DAA">
              <w:rPr>
                <w:sz w:val="20"/>
                <w:szCs w:val="20"/>
                <w:lang w:val="en-US"/>
              </w:rPr>
              <w:t>that</w:t>
            </w:r>
            <w:r w:rsidRPr="001B0DAA">
              <w:rPr>
                <w:sz w:val="20"/>
                <w:szCs w:val="20"/>
              </w:rPr>
              <w:t>’</w:t>
            </w:r>
            <w:r w:rsidRPr="001B0DAA">
              <w:rPr>
                <w:sz w:val="20"/>
                <w:szCs w:val="20"/>
                <w:lang w:val="en-US"/>
              </w:rPr>
              <w:t>s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это все</w:t>
            </w:r>
          </w:p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b/>
                <w:bCs/>
                <w:sz w:val="20"/>
                <w:szCs w:val="20"/>
                <w:lang w:val="en-US"/>
              </w:rPr>
              <w:t>Topic Vocabulary “Pastimes”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1. Spend – </w:t>
            </w:r>
            <w:r w:rsidRPr="001B0DAA">
              <w:rPr>
                <w:sz w:val="20"/>
                <w:szCs w:val="20"/>
              </w:rPr>
              <w:t>проводить</w:t>
            </w:r>
            <w:r w:rsidRPr="001B0DAA">
              <w:rPr>
                <w:sz w:val="20"/>
                <w:szCs w:val="20"/>
                <w:lang w:val="en-US"/>
              </w:rPr>
              <w:t xml:space="preserve"> (</w:t>
            </w:r>
            <w:r w:rsidRPr="001B0DAA">
              <w:rPr>
                <w:sz w:val="20"/>
                <w:szCs w:val="20"/>
              </w:rPr>
              <w:t>тратить</w:t>
            </w:r>
            <w:r w:rsidRPr="001B0DAA">
              <w:rPr>
                <w:sz w:val="20"/>
                <w:szCs w:val="20"/>
                <w:lang w:val="en-US"/>
              </w:rPr>
              <w:t>)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2. together – </w:t>
            </w:r>
            <w:r w:rsidRPr="001B0DAA">
              <w:rPr>
                <w:sz w:val="20"/>
                <w:szCs w:val="20"/>
              </w:rPr>
              <w:t>вместе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>3. wood -</w:t>
            </w:r>
            <w:r w:rsidRPr="001B0DAA">
              <w:rPr>
                <w:sz w:val="20"/>
                <w:szCs w:val="20"/>
              </w:rPr>
              <w:t>лес</w:t>
            </w:r>
          </w:p>
          <w:p w:rsidR="001B0DAA" w:rsidRPr="001B0DAA" w:rsidRDefault="001B0DAA" w:rsidP="00914FC4">
            <w:pPr>
              <w:tabs>
                <w:tab w:val="left" w:pos="3432"/>
              </w:tabs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4. different - </w:t>
            </w:r>
            <w:r w:rsidRPr="001B0DAA">
              <w:rPr>
                <w:sz w:val="20"/>
                <w:szCs w:val="20"/>
              </w:rPr>
              <w:t>разный</w:t>
            </w:r>
            <w:r w:rsidRPr="001B0DAA">
              <w:rPr>
                <w:sz w:val="20"/>
                <w:szCs w:val="20"/>
                <w:lang w:val="en-US"/>
              </w:rPr>
              <w:tab/>
            </w:r>
          </w:p>
          <w:p w:rsidR="001B0DAA" w:rsidRPr="001B0DAA" w:rsidRDefault="001B0DAA" w:rsidP="00914FC4">
            <w:pPr>
              <w:tabs>
                <w:tab w:val="left" w:pos="3432"/>
              </w:tabs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5 go for a walk – </w:t>
            </w:r>
            <w:r w:rsidRPr="001B0DAA">
              <w:rPr>
                <w:sz w:val="20"/>
                <w:szCs w:val="20"/>
              </w:rPr>
              <w:t>гулять</w:t>
            </w:r>
          </w:p>
          <w:p w:rsidR="001B0DAA" w:rsidRPr="001B0DAA" w:rsidRDefault="001B0DAA" w:rsidP="00914FC4">
            <w:pPr>
              <w:tabs>
                <w:tab w:val="left" w:pos="3432"/>
              </w:tabs>
              <w:jc w:val="both"/>
              <w:rPr>
                <w:sz w:val="20"/>
                <w:szCs w:val="20"/>
                <w:lang w:val="en-US"/>
              </w:rPr>
            </w:pPr>
            <w:r w:rsidRPr="001B0DAA">
              <w:rPr>
                <w:sz w:val="20"/>
                <w:szCs w:val="20"/>
                <w:lang w:val="en-US"/>
              </w:rPr>
              <w:t xml:space="preserve">6. forget – </w:t>
            </w:r>
            <w:r w:rsidRPr="001B0DAA">
              <w:rPr>
                <w:sz w:val="20"/>
                <w:szCs w:val="20"/>
              </w:rPr>
              <w:t>забывать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7. </w:t>
            </w:r>
            <w:r w:rsidRPr="001B0DAA">
              <w:rPr>
                <w:sz w:val="20"/>
                <w:szCs w:val="20"/>
                <w:lang w:val="en-US"/>
              </w:rPr>
              <w:t>first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of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в первую очередь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8 </w:t>
            </w:r>
            <w:r w:rsidRPr="001B0DAA">
              <w:rPr>
                <w:sz w:val="20"/>
                <w:szCs w:val="20"/>
                <w:lang w:val="en-US"/>
              </w:rPr>
              <w:t>secondly</w:t>
            </w:r>
            <w:r w:rsidRPr="001B0DAA">
              <w:rPr>
                <w:sz w:val="20"/>
                <w:szCs w:val="20"/>
              </w:rPr>
              <w:t xml:space="preserve"> – во вторых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9. </w:t>
            </w:r>
            <w:r w:rsidRPr="001B0DAA">
              <w:rPr>
                <w:sz w:val="20"/>
                <w:szCs w:val="20"/>
                <w:lang w:val="en-US"/>
              </w:rPr>
              <w:t>thirdly</w:t>
            </w:r>
            <w:r w:rsidRPr="001B0DAA">
              <w:rPr>
                <w:sz w:val="20"/>
                <w:szCs w:val="20"/>
              </w:rPr>
              <w:t xml:space="preserve"> – в третьих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10 </w:t>
            </w:r>
            <w:r w:rsidRPr="001B0DAA">
              <w:rPr>
                <w:sz w:val="20"/>
                <w:szCs w:val="20"/>
                <w:lang w:val="en-US"/>
              </w:rPr>
              <w:t>next</w:t>
            </w:r>
            <w:r w:rsidRPr="001B0DAA">
              <w:rPr>
                <w:sz w:val="20"/>
                <w:szCs w:val="20"/>
              </w:rPr>
              <w:t xml:space="preserve"> – следующее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11 </w:t>
            </w:r>
            <w:r w:rsidRPr="001B0DAA">
              <w:rPr>
                <w:sz w:val="20"/>
                <w:szCs w:val="20"/>
                <w:lang w:val="en-US"/>
              </w:rPr>
              <w:t>than</w:t>
            </w:r>
            <w:r w:rsidRPr="001B0DAA">
              <w:rPr>
                <w:sz w:val="20"/>
                <w:szCs w:val="20"/>
              </w:rPr>
              <w:t xml:space="preserve"> -потом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12. </w:t>
            </w:r>
            <w:r w:rsidRPr="001B0DAA">
              <w:rPr>
                <w:sz w:val="20"/>
                <w:szCs w:val="20"/>
                <w:lang w:val="en-US"/>
              </w:rPr>
              <w:t>also</w:t>
            </w:r>
            <w:r w:rsidRPr="001B0DAA">
              <w:rPr>
                <w:sz w:val="20"/>
                <w:szCs w:val="20"/>
              </w:rPr>
              <w:t xml:space="preserve"> – также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13. </w:t>
            </w:r>
            <w:r w:rsidRPr="001B0DAA">
              <w:rPr>
                <w:sz w:val="20"/>
                <w:szCs w:val="20"/>
                <w:lang w:val="en-US"/>
              </w:rPr>
              <w:t>besides</w:t>
            </w:r>
            <w:r w:rsidRPr="001B0DAA">
              <w:rPr>
                <w:sz w:val="20"/>
                <w:szCs w:val="20"/>
              </w:rPr>
              <w:t xml:space="preserve"> – кроме того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14. </w:t>
            </w:r>
            <w:r w:rsidRPr="001B0DAA">
              <w:rPr>
                <w:sz w:val="20"/>
                <w:szCs w:val="20"/>
                <w:lang w:val="en-US"/>
              </w:rPr>
              <w:t>at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last</w:t>
            </w:r>
            <w:r w:rsidRPr="001B0DAA">
              <w:rPr>
                <w:sz w:val="20"/>
                <w:szCs w:val="20"/>
              </w:rPr>
              <w:t>- наконец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  <w:r w:rsidRPr="001B0DAA">
              <w:rPr>
                <w:sz w:val="20"/>
                <w:szCs w:val="20"/>
              </w:rPr>
              <w:t xml:space="preserve">15. </w:t>
            </w:r>
            <w:r w:rsidRPr="001B0DAA">
              <w:rPr>
                <w:sz w:val="20"/>
                <w:szCs w:val="20"/>
                <w:lang w:val="en-US"/>
              </w:rPr>
              <w:t>that</w:t>
            </w:r>
            <w:r w:rsidRPr="001B0DAA">
              <w:rPr>
                <w:sz w:val="20"/>
                <w:szCs w:val="20"/>
              </w:rPr>
              <w:t>’</w:t>
            </w:r>
            <w:r w:rsidRPr="001B0DAA">
              <w:rPr>
                <w:sz w:val="20"/>
                <w:szCs w:val="20"/>
                <w:lang w:val="en-US"/>
              </w:rPr>
              <w:t>s</w:t>
            </w:r>
            <w:r w:rsidRPr="001B0DAA">
              <w:rPr>
                <w:sz w:val="20"/>
                <w:szCs w:val="20"/>
              </w:rPr>
              <w:t xml:space="preserve"> </w:t>
            </w:r>
            <w:r w:rsidRPr="001B0DAA">
              <w:rPr>
                <w:sz w:val="20"/>
                <w:szCs w:val="20"/>
                <w:lang w:val="en-US"/>
              </w:rPr>
              <w:t>all</w:t>
            </w:r>
            <w:r w:rsidRPr="001B0DAA">
              <w:rPr>
                <w:sz w:val="20"/>
                <w:szCs w:val="20"/>
              </w:rPr>
              <w:t xml:space="preserve"> – это все</w:t>
            </w:r>
          </w:p>
          <w:p w:rsidR="001B0DAA" w:rsidRPr="001B0DAA" w:rsidRDefault="001B0DAA" w:rsidP="00914F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1B0DAA" w:rsidRPr="001B0DAA" w:rsidRDefault="001B0DAA" w:rsidP="001B0DAA">
            <w:pPr>
              <w:jc w:val="both"/>
              <w:rPr>
                <w:sz w:val="20"/>
                <w:szCs w:val="20"/>
              </w:rPr>
            </w:pPr>
          </w:p>
        </w:tc>
      </w:tr>
    </w:tbl>
    <w:p w:rsidR="001B0DAA" w:rsidRPr="001B0DAA" w:rsidRDefault="001B0DAA" w:rsidP="001B0DAA">
      <w:pPr>
        <w:spacing w:after="0"/>
        <w:jc w:val="both"/>
        <w:rPr>
          <w:sz w:val="20"/>
          <w:szCs w:val="20"/>
        </w:rPr>
      </w:pPr>
    </w:p>
    <w:sectPr w:rsidR="001B0DAA" w:rsidRPr="001B0DAA" w:rsidSect="001B0D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1A2"/>
    <w:rsid w:val="001B0DAA"/>
    <w:rsid w:val="002B5578"/>
    <w:rsid w:val="003439FE"/>
    <w:rsid w:val="007151A2"/>
    <w:rsid w:val="007C79D1"/>
    <w:rsid w:val="00AE5793"/>
    <w:rsid w:val="00CC1F8E"/>
    <w:rsid w:val="00F1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654321 123456</dc:creator>
  <cp:keywords/>
  <dc:description/>
  <cp:lastModifiedBy>прпр</cp:lastModifiedBy>
  <cp:revision>4</cp:revision>
  <cp:lastPrinted>2021-04-07T03:08:00Z</cp:lastPrinted>
  <dcterms:created xsi:type="dcterms:W3CDTF">2021-04-06T20:48:00Z</dcterms:created>
  <dcterms:modified xsi:type="dcterms:W3CDTF">2021-04-07T03:09:00Z</dcterms:modified>
</cp:coreProperties>
</file>