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A798F" w14:textId="4D9242A8" w:rsidR="004349BB" w:rsidRPr="004349BB" w:rsidRDefault="004349BB" w:rsidP="004349BB">
      <w:pPr>
        <w:spacing w:line="360" w:lineRule="auto"/>
        <w:jc w:val="center"/>
        <w:rPr>
          <w:sz w:val="24"/>
          <w:szCs w:val="24"/>
        </w:rPr>
      </w:pPr>
      <w:bookmarkStart w:id="0" w:name="_Toc43115578"/>
      <w:r w:rsidRPr="004349BB">
        <w:rPr>
          <w:sz w:val="24"/>
          <w:szCs w:val="24"/>
        </w:rPr>
        <w:t xml:space="preserve">  Министерство общего и профессионального образования Свердловской области</w:t>
      </w:r>
    </w:p>
    <w:p w14:paraId="7C366266" w14:textId="77777777" w:rsidR="004349BB" w:rsidRPr="004349BB" w:rsidRDefault="004349BB" w:rsidP="004349BB">
      <w:pPr>
        <w:spacing w:line="360" w:lineRule="auto"/>
        <w:jc w:val="center"/>
        <w:rPr>
          <w:sz w:val="24"/>
          <w:szCs w:val="24"/>
        </w:rPr>
      </w:pPr>
      <w:r w:rsidRPr="004349BB">
        <w:rPr>
          <w:sz w:val="24"/>
          <w:szCs w:val="24"/>
        </w:rPr>
        <w:t>ГАПОУ СО «Нижнетагильский строительный колледж»</w:t>
      </w:r>
    </w:p>
    <w:p w14:paraId="4D69E235" w14:textId="6CEC3A35" w:rsidR="004349BB" w:rsidRDefault="004349BB" w:rsidP="004349BB">
      <w:pPr>
        <w:spacing w:line="360" w:lineRule="auto"/>
        <w:rPr>
          <w:sz w:val="28"/>
          <w:szCs w:val="28"/>
        </w:rPr>
      </w:pPr>
    </w:p>
    <w:p w14:paraId="3A4A42F1" w14:textId="77777777" w:rsidR="004349BB" w:rsidRPr="000D654C" w:rsidRDefault="004349BB" w:rsidP="004349BB">
      <w:pPr>
        <w:spacing w:line="360" w:lineRule="auto"/>
        <w:rPr>
          <w:sz w:val="28"/>
          <w:szCs w:val="28"/>
        </w:rPr>
      </w:pPr>
    </w:p>
    <w:p w14:paraId="152CFFCA" w14:textId="49D65140" w:rsidR="004349BB" w:rsidRDefault="004349BB" w:rsidP="004349BB">
      <w:pPr>
        <w:spacing w:line="360" w:lineRule="auto"/>
        <w:ind w:left="1200" w:right="1000"/>
        <w:jc w:val="center"/>
        <w:rPr>
          <w:sz w:val="28"/>
          <w:szCs w:val="28"/>
        </w:rPr>
      </w:pPr>
      <w:r>
        <w:rPr>
          <w:sz w:val="28"/>
          <w:szCs w:val="28"/>
        </w:rPr>
        <w:t>Методические рекомендации</w:t>
      </w:r>
    </w:p>
    <w:p w14:paraId="3AE1285F" w14:textId="556EB263" w:rsidR="004349BB" w:rsidRDefault="004349BB" w:rsidP="004349BB">
      <w:pPr>
        <w:spacing w:line="360" w:lineRule="auto"/>
        <w:ind w:left="1200" w:right="1000"/>
        <w:jc w:val="center"/>
        <w:rPr>
          <w:sz w:val="28"/>
          <w:szCs w:val="28"/>
        </w:rPr>
      </w:pPr>
      <w:r>
        <w:rPr>
          <w:sz w:val="28"/>
          <w:szCs w:val="28"/>
        </w:rPr>
        <w:t>Деловая игра «Финан</w:t>
      </w:r>
      <w:r w:rsidR="003F3838">
        <w:rPr>
          <w:sz w:val="28"/>
          <w:szCs w:val="28"/>
        </w:rPr>
        <w:t>с</w:t>
      </w:r>
      <w:r>
        <w:rPr>
          <w:sz w:val="28"/>
          <w:szCs w:val="28"/>
        </w:rPr>
        <w:t>ы</w:t>
      </w:r>
      <w:r w:rsidR="003F3838">
        <w:rPr>
          <w:sz w:val="28"/>
          <w:szCs w:val="28"/>
        </w:rPr>
        <w:t xml:space="preserve"> и</w:t>
      </w:r>
      <w:r>
        <w:rPr>
          <w:sz w:val="28"/>
          <w:szCs w:val="28"/>
        </w:rPr>
        <w:t xml:space="preserve"> </w:t>
      </w:r>
      <w:r w:rsidR="003F3838">
        <w:rPr>
          <w:sz w:val="28"/>
          <w:szCs w:val="28"/>
        </w:rPr>
        <w:t>недвижимость</w:t>
      </w:r>
      <w:r>
        <w:rPr>
          <w:sz w:val="28"/>
          <w:szCs w:val="28"/>
        </w:rPr>
        <w:t>»</w:t>
      </w:r>
    </w:p>
    <w:p w14:paraId="7A5D9A6F" w14:textId="77777777" w:rsidR="004349BB" w:rsidRPr="000D654C" w:rsidRDefault="004349BB" w:rsidP="004349BB">
      <w:pPr>
        <w:spacing w:line="360" w:lineRule="auto"/>
        <w:ind w:left="1200" w:right="1000"/>
        <w:jc w:val="center"/>
        <w:rPr>
          <w:sz w:val="28"/>
          <w:szCs w:val="28"/>
        </w:rPr>
      </w:pPr>
      <w:r w:rsidRPr="000D654C">
        <w:rPr>
          <w:sz w:val="28"/>
          <w:szCs w:val="28"/>
        </w:rPr>
        <w:t xml:space="preserve"> по специальности 21.02.05 Земельно-имущественные отношения</w:t>
      </w:r>
    </w:p>
    <w:p w14:paraId="6B4F7CC2" w14:textId="5A2D0C04" w:rsidR="004349BB" w:rsidRDefault="004349BB" w:rsidP="004349BB">
      <w:pPr>
        <w:spacing w:line="360" w:lineRule="auto"/>
        <w:ind w:right="-199"/>
        <w:jc w:val="center"/>
        <w:rPr>
          <w:sz w:val="28"/>
          <w:szCs w:val="28"/>
        </w:rPr>
      </w:pPr>
      <w:r w:rsidRPr="000D654C">
        <w:rPr>
          <w:sz w:val="28"/>
          <w:szCs w:val="28"/>
        </w:rPr>
        <w:t>МДК.04.01 Оценка недвижимого имущества</w:t>
      </w:r>
    </w:p>
    <w:p w14:paraId="0D32CEB2" w14:textId="27F50F38" w:rsidR="004349BB" w:rsidRPr="000D654C" w:rsidRDefault="004349BB" w:rsidP="004349BB">
      <w:pPr>
        <w:spacing w:line="360" w:lineRule="auto"/>
        <w:ind w:right="-199"/>
        <w:jc w:val="center"/>
        <w:rPr>
          <w:sz w:val="28"/>
          <w:szCs w:val="28"/>
        </w:rPr>
      </w:pPr>
      <w:r>
        <w:rPr>
          <w:sz w:val="28"/>
          <w:szCs w:val="28"/>
        </w:rPr>
        <w:t>Дисциплина «Финансы денежное обращение и кредит»</w:t>
      </w:r>
    </w:p>
    <w:p w14:paraId="2A4F5F22" w14:textId="591467FC" w:rsidR="004349BB" w:rsidRDefault="004349BB" w:rsidP="004349BB">
      <w:pPr>
        <w:spacing w:line="360" w:lineRule="auto"/>
        <w:rPr>
          <w:sz w:val="28"/>
          <w:szCs w:val="28"/>
        </w:rPr>
      </w:pPr>
    </w:p>
    <w:p w14:paraId="7EE60A7B" w14:textId="77777777" w:rsidR="004349BB" w:rsidRPr="000D654C" w:rsidRDefault="004349BB" w:rsidP="004349BB">
      <w:pPr>
        <w:spacing w:line="360" w:lineRule="auto"/>
        <w:rPr>
          <w:sz w:val="28"/>
          <w:szCs w:val="28"/>
        </w:rPr>
      </w:pPr>
    </w:p>
    <w:p w14:paraId="4201726B" w14:textId="77777777" w:rsidR="004349BB" w:rsidRPr="000D654C" w:rsidRDefault="004349BB" w:rsidP="004349BB">
      <w:pPr>
        <w:spacing w:line="360" w:lineRule="auto"/>
        <w:rPr>
          <w:sz w:val="28"/>
          <w:szCs w:val="28"/>
        </w:rPr>
      </w:pPr>
    </w:p>
    <w:p w14:paraId="71A48463" w14:textId="7F13F328" w:rsidR="004349BB" w:rsidRDefault="004349BB" w:rsidP="004349BB">
      <w:pPr>
        <w:spacing w:line="360" w:lineRule="auto"/>
        <w:rPr>
          <w:sz w:val="28"/>
          <w:szCs w:val="28"/>
        </w:rPr>
      </w:pPr>
    </w:p>
    <w:p w14:paraId="41B9039D" w14:textId="45C383C9" w:rsidR="004349BB" w:rsidRDefault="004349BB" w:rsidP="004349BB">
      <w:pPr>
        <w:spacing w:line="360" w:lineRule="auto"/>
        <w:rPr>
          <w:sz w:val="28"/>
          <w:szCs w:val="28"/>
        </w:rPr>
      </w:pPr>
    </w:p>
    <w:p w14:paraId="78A38CC9" w14:textId="77777777" w:rsidR="003B3C5C" w:rsidRPr="000D654C" w:rsidRDefault="003B3C5C" w:rsidP="004349BB">
      <w:pPr>
        <w:spacing w:line="360" w:lineRule="auto"/>
        <w:rPr>
          <w:sz w:val="28"/>
          <w:szCs w:val="28"/>
        </w:rPr>
      </w:pPr>
    </w:p>
    <w:p w14:paraId="71CC6836" w14:textId="77777777" w:rsidR="004349BB" w:rsidRPr="000D654C" w:rsidRDefault="004349BB" w:rsidP="004349BB">
      <w:pPr>
        <w:spacing w:line="360" w:lineRule="auto"/>
        <w:rPr>
          <w:sz w:val="28"/>
          <w:szCs w:val="28"/>
        </w:rPr>
      </w:pPr>
    </w:p>
    <w:p w14:paraId="49C6D913" w14:textId="77777777" w:rsidR="004349BB" w:rsidRPr="000D654C" w:rsidRDefault="004349BB" w:rsidP="004349BB">
      <w:pPr>
        <w:spacing w:line="360" w:lineRule="auto"/>
        <w:rPr>
          <w:sz w:val="28"/>
          <w:szCs w:val="28"/>
        </w:rPr>
      </w:pPr>
    </w:p>
    <w:p w14:paraId="6C8298AC" w14:textId="77777777" w:rsidR="004349BB" w:rsidRPr="000D654C" w:rsidRDefault="004349BB" w:rsidP="004349BB">
      <w:pPr>
        <w:spacing w:line="360" w:lineRule="auto"/>
        <w:rPr>
          <w:sz w:val="28"/>
          <w:szCs w:val="28"/>
        </w:rPr>
      </w:pPr>
    </w:p>
    <w:p w14:paraId="6927F877" w14:textId="77777777" w:rsidR="004349BB" w:rsidRPr="000D654C" w:rsidRDefault="004349BB" w:rsidP="004349BB">
      <w:pPr>
        <w:spacing w:line="360" w:lineRule="auto"/>
        <w:rPr>
          <w:sz w:val="28"/>
          <w:szCs w:val="28"/>
        </w:rPr>
      </w:pPr>
    </w:p>
    <w:p w14:paraId="3D73E258" w14:textId="77777777" w:rsidR="004349BB" w:rsidRPr="000D654C" w:rsidRDefault="004349BB" w:rsidP="004349BB">
      <w:pPr>
        <w:spacing w:line="360" w:lineRule="auto"/>
        <w:ind w:right="-199"/>
        <w:jc w:val="center"/>
        <w:rPr>
          <w:sz w:val="28"/>
          <w:szCs w:val="28"/>
        </w:rPr>
      </w:pPr>
      <w:r w:rsidRPr="000D654C">
        <w:rPr>
          <w:sz w:val="28"/>
          <w:szCs w:val="28"/>
        </w:rPr>
        <w:t>20</w:t>
      </w:r>
      <w:r>
        <w:rPr>
          <w:sz w:val="28"/>
          <w:szCs w:val="28"/>
        </w:rPr>
        <w:t>21</w:t>
      </w:r>
    </w:p>
    <w:p w14:paraId="21BF2023" w14:textId="77777777" w:rsidR="004349BB" w:rsidRPr="000D654C" w:rsidRDefault="004349BB" w:rsidP="004349BB">
      <w:pPr>
        <w:spacing w:line="360" w:lineRule="auto"/>
        <w:rPr>
          <w:sz w:val="28"/>
          <w:szCs w:val="28"/>
        </w:rPr>
      </w:pPr>
    </w:p>
    <w:p w14:paraId="3C40B435" w14:textId="77777777" w:rsidR="004349BB" w:rsidRPr="000D654C" w:rsidRDefault="004349BB" w:rsidP="004349B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contextualSpacing/>
        <w:rPr>
          <w:sz w:val="28"/>
          <w:szCs w:val="28"/>
        </w:rPr>
      </w:pPr>
      <w:r w:rsidRPr="000D654C">
        <w:rPr>
          <w:sz w:val="28"/>
          <w:szCs w:val="28"/>
        </w:rPr>
        <w:t>Организация-разработчик: ГАПОУ СО «Нижнетагильский строительный колледж»</w:t>
      </w:r>
    </w:p>
    <w:p w14:paraId="194E38C3" w14:textId="77777777" w:rsidR="004349BB" w:rsidRPr="000D654C" w:rsidRDefault="004349BB" w:rsidP="004349B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contextualSpacing/>
        <w:rPr>
          <w:sz w:val="28"/>
          <w:szCs w:val="28"/>
        </w:rPr>
      </w:pPr>
    </w:p>
    <w:p w14:paraId="68E44CB5" w14:textId="77777777" w:rsidR="004349BB" w:rsidRPr="000D654C" w:rsidRDefault="004349BB" w:rsidP="004349B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contextualSpacing/>
        <w:rPr>
          <w:sz w:val="28"/>
          <w:szCs w:val="28"/>
        </w:rPr>
      </w:pPr>
    </w:p>
    <w:p w14:paraId="195F9A9E" w14:textId="17521EFD" w:rsidR="004349BB" w:rsidRDefault="004349BB" w:rsidP="004349B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contextualSpacing/>
        <w:rPr>
          <w:sz w:val="28"/>
          <w:szCs w:val="28"/>
        </w:rPr>
      </w:pPr>
      <w:r w:rsidRPr="000D654C">
        <w:rPr>
          <w:sz w:val="28"/>
          <w:szCs w:val="28"/>
        </w:rPr>
        <w:t>Разработчик</w:t>
      </w:r>
      <w:r w:rsidR="003B3C5C">
        <w:rPr>
          <w:sz w:val="28"/>
          <w:szCs w:val="28"/>
        </w:rPr>
        <w:t>и</w:t>
      </w:r>
      <w:r w:rsidRPr="000D654C">
        <w:rPr>
          <w:sz w:val="28"/>
          <w:szCs w:val="28"/>
        </w:rPr>
        <w:t xml:space="preserve">: </w:t>
      </w:r>
      <w:proofErr w:type="spellStart"/>
      <w:r w:rsidRPr="000D654C">
        <w:rPr>
          <w:sz w:val="28"/>
          <w:szCs w:val="28"/>
        </w:rPr>
        <w:t>Смольянина</w:t>
      </w:r>
      <w:proofErr w:type="spellEnd"/>
      <w:r w:rsidRPr="000D654C">
        <w:rPr>
          <w:sz w:val="28"/>
          <w:szCs w:val="28"/>
        </w:rPr>
        <w:t xml:space="preserve"> Е.С., преподаватель</w:t>
      </w:r>
      <w:r w:rsidR="003B3C5C">
        <w:rPr>
          <w:sz w:val="28"/>
          <w:szCs w:val="28"/>
        </w:rPr>
        <w:t xml:space="preserve"> первой </w:t>
      </w:r>
      <w:proofErr w:type="gramStart"/>
      <w:r w:rsidR="003B3C5C">
        <w:rPr>
          <w:sz w:val="28"/>
          <w:szCs w:val="28"/>
        </w:rPr>
        <w:t xml:space="preserve">категории </w:t>
      </w:r>
      <w:r w:rsidRPr="000D654C">
        <w:rPr>
          <w:sz w:val="28"/>
          <w:szCs w:val="28"/>
        </w:rPr>
        <w:t xml:space="preserve"> ГАПОУ</w:t>
      </w:r>
      <w:proofErr w:type="gramEnd"/>
      <w:r w:rsidRPr="000D654C">
        <w:rPr>
          <w:sz w:val="28"/>
          <w:szCs w:val="28"/>
        </w:rPr>
        <w:t xml:space="preserve"> СО «Нижнетагильский строительный колледж»</w:t>
      </w:r>
    </w:p>
    <w:p w14:paraId="557FAFB1" w14:textId="6CC50F93" w:rsidR="003B3C5C" w:rsidRPr="000D654C" w:rsidRDefault="003B3C5C" w:rsidP="003B3C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contextualSpacing/>
        <w:rPr>
          <w:sz w:val="28"/>
          <w:szCs w:val="28"/>
        </w:rPr>
      </w:pPr>
      <w:r>
        <w:rPr>
          <w:sz w:val="28"/>
          <w:szCs w:val="28"/>
        </w:rPr>
        <w:t>Мельникова</w:t>
      </w:r>
      <w:r w:rsidRPr="000D654C">
        <w:rPr>
          <w:sz w:val="28"/>
          <w:szCs w:val="28"/>
        </w:rPr>
        <w:t xml:space="preserve"> С.</w:t>
      </w:r>
      <w:r>
        <w:rPr>
          <w:sz w:val="28"/>
          <w:szCs w:val="28"/>
        </w:rPr>
        <w:t>Ю.</w:t>
      </w:r>
      <w:r w:rsidRPr="000D654C">
        <w:rPr>
          <w:sz w:val="28"/>
          <w:szCs w:val="28"/>
        </w:rPr>
        <w:t>, преподаватель</w:t>
      </w:r>
      <w:r>
        <w:rPr>
          <w:sz w:val="28"/>
          <w:szCs w:val="28"/>
        </w:rPr>
        <w:t xml:space="preserve"> высшей </w:t>
      </w:r>
      <w:proofErr w:type="gramStart"/>
      <w:r>
        <w:rPr>
          <w:sz w:val="28"/>
          <w:szCs w:val="28"/>
        </w:rPr>
        <w:t xml:space="preserve">категории </w:t>
      </w:r>
      <w:r w:rsidRPr="000D654C">
        <w:rPr>
          <w:sz w:val="28"/>
          <w:szCs w:val="28"/>
        </w:rPr>
        <w:t xml:space="preserve"> ГАПОУ</w:t>
      </w:r>
      <w:proofErr w:type="gramEnd"/>
      <w:r w:rsidRPr="000D654C">
        <w:rPr>
          <w:sz w:val="28"/>
          <w:szCs w:val="28"/>
        </w:rPr>
        <w:t xml:space="preserve"> СО «Нижнетагильский строительный колледж»</w:t>
      </w:r>
    </w:p>
    <w:p w14:paraId="447B9E96" w14:textId="77777777" w:rsidR="003B3C5C" w:rsidRPr="000D654C" w:rsidRDefault="003B3C5C" w:rsidP="004349B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contextualSpacing/>
        <w:rPr>
          <w:sz w:val="28"/>
          <w:szCs w:val="28"/>
        </w:rPr>
      </w:pPr>
    </w:p>
    <w:p w14:paraId="03BB513B" w14:textId="77777777" w:rsidR="004349BB" w:rsidRPr="000D654C" w:rsidRDefault="004349BB" w:rsidP="004349B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contextualSpacing/>
        <w:rPr>
          <w:sz w:val="28"/>
          <w:szCs w:val="28"/>
        </w:rPr>
      </w:pPr>
    </w:p>
    <w:p w14:paraId="4427EFE4" w14:textId="77777777" w:rsidR="004349BB" w:rsidRPr="000D654C" w:rsidRDefault="004349BB" w:rsidP="004349BB">
      <w:pPr>
        <w:spacing w:line="360" w:lineRule="auto"/>
        <w:contextualSpacing/>
        <w:rPr>
          <w:sz w:val="28"/>
          <w:szCs w:val="28"/>
          <w:lang w:eastAsia="en-US"/>
        </w:rPr>
        <w:sectPr w:rsidR="004349BB" w:rsidRPr="000D654C" w:rsidSect="004349BB">
          <w:headerReference w:type="default" r:id="rId8"/>
          <w:type w:val="continuous"/>
          <w:pgSz w:w="11906" w:h="16838"/>
          <w:pgMar w:top="507" w:right="850" w:bottom="1134" w:left="1701" w:header="720" w:footer="720" w:gutter="0"/>
          <w:cols w:space="720"/>
          <w:docGrid w:linePitch="360"/>
        </w:sectPr>
      </w:pPr>
    </w:p>
    <w:p w14:paraId="4B2AE527" w14:textId="77777777" w:rsidR="004349BB" w:rsidRPr="000D654C" w:rsidRDefault="004349BB" w:rsidP="004349BB">
      <w:pPr>
        <w:spacing w:line="360" w:lineRule="auto"/>
        <w:contextualSpacing/>
        <w:rPr>
          <w:sz w:val="28"/>
          <w:szCs w:val="28"/>
          <w:lang w:eastAsia="en-US"/>
        </w:rPr>
      </w:pPr>
    </w:p>
    <w:p w14:paraId="47A5F584" w14:textId="77777777" w:rsidR="004349BB" w:rsidRDefault="004349BB" w:rsidP="004349BB">
      <w:pPr>
        <w:spacing w:line="360" w:lineRule="auto"/>
        <w:contextualSpacing/>
        <w:rPr>
          <w:sz w:val="28"/>
          <w:szCs w:val="28"/>
          <w:lang w:eastAsia="en-US"/>
        </w:rPr>
        <w:sectPr w:rsidR="004349BB" w:rsidSect="009B2D15">
          <w:type w:val="continuous"/>
          <w:pgSz w:w="11906" w:h="16838"/>
          <w:pgMar w:top="1134" w:right="850" w:bottom="1134" w:left="1701" w:header="720" w:footer="720" w:gutter="0"/>
          <w:cols w:num="2" w:space="720"/>
          <w:docGrid w:linePitch="360"/>
        </w:sectPr>
      </w:pPr>
    </w:p>
    <w:tbl>
      <w:tblPr>
        <w:tblW w:w="0" w:type="auto"/>
        <w:tblLook w:val="04A0" w:firstRow="1" w:lastRow="0" w:firstColumn="1" w:lastColumn="0" w:noHBand="0" w:noVBand="1"/>
      </w:tblPr>
      <w:tblGrid>
        <w:gridCol w:w="4373"/>
        <w:gridCol w:w="4375"/>
      </w:tblGrid>
      <w:tr w:rsidR="004349BB" w:rsidRPr="000D654C" w14:paraId="203BF0C0" w14:textId="77777777" w:rsidTr="003B3C5C">
        <w:trPr>
          <w:trHeight w:val="3332"/>
        </w:trPr>
        <w:tc>
          <w:tcPr>
            <w:tcW w:w="4373" w:type="dxa"/>
          </w:tcPr>
          <w:p w14:paraId="44C89574" w14:textId="77777777" w:rsidR="004349BB" w:rsidRPr="000D654C" w:rsidRDefault="004349BB" w:rsidP="00B06060">
            <w:pPr>
              <w:spacing w:line="360" w:lineRule="auto"/>
              <w:contextualSpacing/>
              <w:rPr>
                <w:sz w:val="28"/>
                <w:szCs w:val="28"/>
                <w:lang w:eastAsia="en-US"/>
              </w:rPr>
            </w:pPr>
            <w:r w:rsidRPr="000D654C">
              <w:rPr>
                <w:sz w:val="28"/>
                <w:szCs w:val="28"/>
                <w:lang w:eastAsia="en-US"/>
              </w:rPr>
              <w:t>РАССМОТРЕНА</w:t>
            </w:r>
            <w:r w:rsidRPr="000D654C">
              <w:rPr>
                <w:sz w:val="28"/>
                <w:szCs w:val="28"/>
                <w:lang w:eastAsia="en-US"/>
              </w:rPr>
              <w:tab/>
            </w:r>
            <w:r w:rsidRPr="000D654C">
              <w:rPr>
                <w:sz w:val="28"/>
                <w:szCs w:val="28"/>
                <w:lang w:eastAsia="en-US"/>
              </w:rPr>
              <w:tab/>
            </w:r>
            <w:r w:rsidRPr="000D654C">
              <w:rPr>
                <w:sz w:val="28"/>
                <w:szCs w:val="28"/>
                <w:lang w:eastAsia="en-US"/>
              </w:rPr>
              <w:tab/>
            </w:r>
          </w:p>
          <w:p w14:paraId="5E1A6E70" w14:textId="77777777" w:rsidR="004349BB" w:rsidRPr="000D654C" w:rsidRDefault="004349BB" w:rsidP="00B06060">
            <w:pPr>
              <w:spacing w:line="360" w:lineRule="auto"/>
              <w:contextualSpacing/>
              <w:rPr>
                <w:sz w:val="28"/>
                <w:szCs w:val="28"/>
                <w:lang w:eastAsia="en-US"/>
              </w:rPr>
            </w:pPr>
            <w:r w:rsidRPr="000D654C">
              <w:rPr>
                <w:sz w:val="28"/>
                <w:szCs w:val="28"/>
                <w:lang w:eastAsia="en-US"/>
              </w:rPr>
              <w:t>Предметно-цикловой комиссией</w:t>
            </w:r>
          </w:p>
          <w:p w14:paraId="370B9CB9" w14:textId="77777777" w:rsidR="004349BB" w:rsidRPr="000D654C" w:rsidRDefault="004349BB" w:rsidP="00B06060">
            <w:pPr>
              <w:spacing w:line="360" w:lineRule="auto"/>
              <w:contextualSpacing/>
              <w:rPr>
                <w:sz w:val="28"/>
                <w:szCs w:val="28"/>
                <w:lang w:eastAsia="en-US"/>
              </w:rPr>
            </w:pPr>
            <w:r w:rsidRPr="000D654C">
              <w:rPr>
                <w:sz w:val="28"/>
                <w:szCs w:val="28"/>
                <w:lang w:eastAsia="en-US"/>
              </w:rPr>
              <w:t>Протокол № ___от ____________</w:t>
            </w:r>
          </w:p>
          <w:p w14:paraId="53883D79" w14:textId="77777777" w:rsidR="004349BB" w:rsidRPr="000D654C" w:rsidRDefault="004349BB" w:rsidP="00B06060">
            <w:pPr>
              <w:spacing w:line="360" w:lineRule="auto"/>
              <w:contextualSpacing/>
              <w:rPr>
                <w:sz w:val="28"/>
                <w:szCs w:val="28"/>
                <w:lang w:eastAsia="en-US"/>
              </w:rPr>
            </w:pPr>
            <w:r w:rsidRPr="000D654C">
              <w:rPr>
                <w:sz w:val="28"/>
                <w:szCs w:val="28"/>
                <w:lang w:eastAsia="en-US"/>
              </w:rPr>
              <w:t>Председатель ЦК</w:t>
            </w:r>
            <w:r w:rsidRPr="000D654C">
              <w:rPr>
                <w:sz w:val="28"/>
                <w:szCs w:val="28"/>
                <w:lang w:eastAsia="en-US"/>
              </w:rPr>
              <w:tab/>
            </w:r>
            <w:r w:rsidRPr="000D654C">
              <w:rPr>
                <w:sz w:val="28"/>
                <w:szCs w:val="28"/>
                <w:lang w:eastAsia="en-US"/>
              </w:rPr>
              <w:tab/>
            </w:r>
            <w:r w:rsidRPr="000D654C">
              <w:rPr>
                <w:sz w:val="28"/>
                <w:szCs w:val="28"/>
                <w:lang w:eastAsia="en-US"/>
              </w:rPr>
              <w:tab/>
            </w:r>
          </w:p>
          <w:p w14:paraId="2CAB23C0" w14:textId="77777777" w:rsidR="004349BB" w:rsidRPr="000D654C" w:rsidRDefault="004349BB" w:rsidP="00B06060">
            <w:pPr>
              <w:spacing w:line="360" w:lineRule="auto"/>
              <w:contextualSpacing/>
              <w:rPr>
                <w:sz w:val="28"/>
                <w:szCs w:val="28"/>
                <w:lang w:eastAsia="en-US"/>
              </w:rPr>
            </w:pPr>
            <w:proofErr w:type="spellStart"/>
            <w:r>
              <w:rPr>
                <w:sz w:val="28"/>
                <w:szCs w:val="28"/>
                <w:lang w:eastAsia="en-US"/>
              </w:rPr>
              <w:t>Храмкова</w:t>
            </w:r>
            <w:proofErr w:type="spellEnd"/>
            <w:r>
              <w:rPr>
                <w:sz w:val="28"/>
                <w:szCs w:val="28"/>
                <w:lang w:eastAsia="en-US"/>
              </w:rPr>
              <w:t xml:space="preserve"> М.Н.</w:t>
            </w:r>
          </w:p>
          <w:p w14:paraId="3C873998" w14:textId="77777777" w:rsidR="004349BB" w:rsidRPr="000D654C" w:rsidRDefault="004349BB" w:rsidP="00B06060">
            <w:pPr>
              <w:spacing w:line="360" w:lineRule="auto"/>
              <w:contextualSpacing/>
              <w:rPr>
                <w:sz w:val="28"/>
                <w:szCs w:val="28"/>
                <w:lang w:eastAsia="en-US"/>
              </w:rPr>
            </w:pPr>
          </w:p>
        </w:tc>
        <w:tc>
          <w:tcPr>
            <w:tcW w:w="4375" w:type="dxa"/>
          </w:tcPr>
          <w:p w14:paraId="2AB94294" w14:textId="77777777" w:rsidR="004349BB" w:rsidRPr="000D654C" w:rsidRDefault="004349BB" w:rsidP="00B06060">
            <w:pPr>
              <w:spacing w:line="360" w:lineRule="auto"/>
              <w:contextualSpacing/>
              <w:rPr>
                <w:sz w:val="28"/>
                <w:szCs w:val="28"/>
                <w:lang w:eastAsia="en-US"/>
              </w:rPr>
            </w:pPr>
          </w:p>
        </w:tc>
      </w:tr>
    </w:tbl>
    <w:p w14:paraId="368FA614" w14:textId="77777777" w:rsidR="004349BB" w:rsidRPr="000D654C" w:rsidRDefault="004349BB" w:rsidP="004349BB">
      <w:pPr>
        <w:spacing w:line="360" w:lineRule="auto"/>
        <w:contextualSpacing/>
        <w:rPr>
          <w:sz w:val="28"/>
          <w:szCs w:val="28"/>
          <w:lang w:eastAsia="en-US"/>
        </w:rPr>
      </w:pPr>
    </w:p>
    <w:p w14:paraId="3FE32D2D" w14:textId="77777777" w:rsidR="004349BB" w:rsidRPr="000D654C" w:rsidRDefault="004349BB" w:rsidP="004349BB">
      <w:pPr>
        <w:spacing w:line="360" w:lineRule="auto"/>
        <w:contextualSpacing/>
        <w:rPr>
          <w:sz w:val="28"/>
          <w:szCs w:val="28"/>
          <w:lang w:eastAsia="en-US"/>
        </w:rPr>
      </w:pPr>
    </w:p>
    <w:p w14:paraId="0948DE02" w14:textId="2DACB0D8" w:rsidR="004349BB" w:rsidRDefault="004349BB" w:rsidP="004349BB">
      <w:pPr>
        <w:spacing w:line="360" w:lineRule="auto"/>
        <w:contextualSpacing/>
        <w:rPr>
          <w:sz w:val="28"/>
          <w:szCs w:val="28"/>
          <w:lang w:eastAsia="en-US"/>
        </w:rPr>
      </w:pPr>
    </w:p>
    <w:p w14:paraId="55092250" w14:textId="5A763AB7" w:rsidR="003B3C5C" w:rsidRDefault="003B3C5C" w:rsidP="004349BB">
      <w:pPr>
        <w:spacing w:line="360" w:lineRule="auto"/>
        <w:contextualSpacing/>
        <w:rPr>
          <w:sz w:val="28"/>
          <w:szCs w:val="28"/>
          <w:lang w:eastAsia="en-US"/>
        </w:rPr>
      </w:pPr>
    </w:p>
    <w:p w14:paraId="04B76EA7" w14:textId="0C1CACED" w:rsidR="003B3C5C" w:rsidRDefault="003B3C5C" w:rsidP="004349BB">
      <w:pPr>
        <w:spacing w:line="360" w:lineRule="auto"/>
        <w:contextualSpacing/>
        <w:rPr>
          <w:sz w:val="28"/>
          <w:szCs w:val="28"/>
          <w:lang w:eastAsia="en-US"/>
        </w:rPr>
      </w:pPr>
    </w:p>
    <w:p w14:paraId="4322B2AD" w14:textId="252D61A1" w:rsidR="003B3C5C" w:rsidRDefault="003B3C5C" w:rsidP="004349BB">
      <w:pPr>
        <w:spacing w:line="360" w:lineRule="auto"/>
        <w:contextualSpacing/>
        <w:rPr>
          <w:sz w:val="28"/>
          <w:szCs w:val="28"/>
          <w:lang w:eastAsia="en-US"/>
        </w:rPr>
      </w:pPr>
    </w:p>
    <w:p w14:paraId="59071B9A" w14:textId="00BAD30B" w:rsidR="003B3C5C" w:rsidRDefault="003B3C5C" w:rsidP="004349BB">
      <w:pPr>
        <w:spacing w:line="360" w:lineRule="auto"/>
        <w:contextualSpacing/>
        <w:rPr>
          <w:sz w:val="28"/>
          <w:szCs w:val="28"/>
          <w:lang w:eastAsia="en-US"/>
        </w:rPr>
      </w:pPr>
    </w:p>
    <w:p w14:paraId="1A3EF649" w14:textId="77777777" w:rsidR="003B3C5C" w:rsidRPr="000D654C" w:rsidRDefault="003B3C5C" w:rsidP="004349BB">
      <w:pPr>
        <w:spacing w:line="360" w:lineRule="auto"/>
        <w:contextualSpacing/>
        <w:rPr>
          <w:sz w:val="28"/>
          <w:szCs w:val="28"/>
          <w:lang w:eastAsia="en-US"/>
        </w:rPr>
      </w:pPr>
    </w:p>
    <w:p w14:paraId="4B79B137" w14:textId="77777777" w:rsidR="004349BB" w:rsidRPr="000D654C" w:rsidRDefault="004349BB" w:rsidP="004349BB">
      <w:pPr>
        <w:spacing w:line="360" w:lineRule="auto"/>
        <w:contextualSpacing/>
        <w:rPr>
          <w:sz w:val="28"/>
          <w:szCs w:val="28"/>
          <w:lang w:eastAsia="en-US"/>
        </w:rPr>
      </w:pPr>
    </w:p>
    <w:p w14:paraId="1690778E" w14:textId="77777777" w:rsidR="004349BB" w:rsidRPr="000D654C" w:rsidRDefault="004349BB" w:rsidP="004349BB">
      <w:pPr>
        <w:spacing w:line="360" w:lineRule="auto"/>
        <w:contextualSpacing/>
        <w:rPr>
          <w:sz w:val="28"/>
          <w:szCs w:val="28"/>
          <w:lang w:eastAsia="en-US"/>
        </w:rPr>
      </w:pPr>
    </w:p>
    <w:p w14:paraId="3F473DA1" w14:textId="77777777" w:rsidR="004349BB" w:rsidRPr="000D654C" w:rsidRDefault="004349BB" w:rsidP="004349BB">
      <w:pPr>
        <w:spacing w:line="360" w:lineRule="auto"/>
        <w:rPr>
          <w:sz w:val="28"/>
          <w:szCs w:val="28"/>
        </w:rPr>
        <w:sectPr w:rsidR="004349BB" w:rsidRPr="000D654C" w:rsidSect="009B2D15">
          <w:type w:val="continuous"/>
          <w:pgSz w:w="11906" w:h="16838"/>
          <w:pgMar w:top="1134" w:right="850" w:bottom="1134" w:left="1701" w:header="720" w:footer="720" w:gutter="0"/>
          <w:cols w:space="720"/>
          <w:docGrid w:linePitch="360"/>
        </w:sectPr>
      </w:pPr>
    </w:p>
    <w:p w14:paraId="4C980B4E" w14:textId="311FC5E2" w:rsidR="00ED414B" w:rsidRPr="00004385" w:rsidRDefault="00004385" w:rsidP="00004385">
      <w:pPr>
        <w:jc w:val="center"/>
        <w:rPr>
          <w:sz w:val="24"/>
          <w:szCs w:val="22"/>
        </w:rPr>
      </w:pPr>
      <w:r>
        <w:rPr>
          <w:sz w:val="24"/>
          <w:szCs w:val="22"/>
        </w:rPr>
        <w:lastRenderedPageBreak/>
        <w:t xml:space="preserve">1. </w:t>
      </w:r>
      <w:r w:rsidR="00B56123" w:rsidRPr="00004385">
        <w:rPr>
          <w:sz w:val="24"/>
          <w:szCs w:val="22"/>
        </w:rPr>
        <w:t>Описание мероприятия</w:t>
      </w:r>
      <w:bookmarkEnd w:id="0"/>
    </w:p>
    <w:p w14:paraId="61E7BD4D" w14:textId="17256870" w:rsidR="00004385" w:rsidRDefault="00004385" w:rsidP="000226A6">
      <w:pPr>
        <w:spacing w:before="0" w:after="0"/>
        <w:ind w:firstLine="567"/>
        <w:rPr>
          <w:bCs/>
          <w:sz w:val="24"/>
          <w:szCs w:val="24"/>
        </w:rPr>
      </w:pPr>
      <w:r>
        <w:rPr>
          <w:bCs/>
          <w:sz w:val="24"/>
          <w:szCs w:val="24"/>
        </w:rPr>
        <w:t>1.1 План мероприятия</w:t>
      </w:r>
    </w:p>
    <w:p w14:paraId="303E51EB" w14:textId="22F83689" w:rsidR="00FA46F7" w:rsidRPr="008354C7" w:rsidRDefault="00F50238" w:rsidP="000226A6">
      <w:pPr>
        <w:spacing w:before="0" w:after="0"/>
        <w:ind w:firstLine="567"/>
        <w:rPr>
          <w:bCs/>
          <w:sz w:val="24"/>
          <w:szCs w:val="24"/>
        </w:rPr>
      </w:pPr>
      <w:r w:rsidRPr="008354C7">
        <w:rPr>
          <w:bCs/>
          <w:sz w:val="24"/>
          <w:szCs w:val="24"/>
        </w:rPr>
        <w:t>Финанс</w:t>
      </w:r>
      <w:r w:rsidR="00352571">
        <w:rPr>
          <w:bCs/>
          <w:sz w:val="24"/>
          <w:szCs w:val="24"/>
        </w:rPr>
        <w:t>ы и недвижимость</w:t>
      </w:r>
      <w:r w:rsidR="00ED414B" w:rsidRPr="008354C7">
        <w:rPr>
          <w:bCs/>
          <w:sz w:val="24"/>
          <w:szCs w:val="24"/>
        </w:rPr>
        <w:t xml:space="preserve"> – это </w:t>
      </w:r>
      <w:r w:rsidR="00FA46F7" w:rsidRPr="008354C7">
        <w:rPr>
          <w:bCs/>
          <w:sz w:val="24"/>
          <w:szCs w:val="24"/>
        </w:rPr>
        <w:t>интеллектуальн</w:t>
      </w:r>
      <w:r w:rsidR="00402ED1" w:rsidRPr="008354C7">
        <w:rPr>
          <w:bCs/>
          <w:sz w:val="24"/>
          <w:szCs w:val="24"/>
        </w:rPr>
        <w:t>о</w:t>
      </w:r>
      <w:r w:rsidR="00FA46F7" w:rsidRPr="008354C7">
        <w:rPr>
          <w:bCs/>
          <w:sz w:val="24"/>
          <w:szCs w:val="24"/>
        </w:rPr>
        <w:t xml:space="preserve">е </w:t>
      </w:r>
      <w:r w:rsidR="00ED414B" w:rsidRPr="008354C7">
        <w:rPr>
          <w:bCs/>
          <w:sz w:val="24"/>
          <w:szCs w:val="24"/>
        </w:rPr>
        <w:t>соревнование между командами, нацеленное</w:t>
      </w:r>
      <w:r w:rsidR="00BE5E30" w:rsidRPr="008354C7">
        <w:rPr>
          <w:bCs/>
          <w:sz w:val="24"/>
          <w:szCs w:val="24"/>
        </w:rPr>
        <w:t xml:space="preserve"> на повышение уровня финансовой грамотности участников в процессе поиска ответов на интересные вопросы</w:t>
      </w:r>
      <w:r w:rsidR="00FA46F7" w:rsidRPr="008354C7">
        <w:rPr>
          <w:bCs/>
          <w:sz w:val="24"/>
          <w:szCs w:val="24"/>
        </w:rPr>
        <w:t xml:space="preserve">. Формат подразумевает </w:t>
      </w:r>
      <w:r w:rsidR="00766FAD" w:rsidRPr="008354C7">
        <w:rPr>
          <w:bCs/>
          <w:sz w:val="24"/>
          <w:szCs w:val="24"/>
        </w:rPr>
        <w:t xml:space="preserve">активную роль </w:t>
      </w:r>
      <w:r w:rsidR="00FA46F7" w:rsidRPr="008354C7">
        <w:rPr>
          <w:bCs/>
          <w:sz w:val="24"/>
          <w:szCs w:val="24"/>
        </w:rPr>
        <w:t>ведущего, использование электронной презентации</w:t>
      </w:r>
      <w:r w:rsidR="007206DF" w:rsidRPr="008354C7">
        <w:rPr>
          <w:bCs/>
          <w:sz w:val="24"/>
          <w:szCs w:val="24"/>
        </w:rPr>
        <w:t>, а также</w:t>
      </w:r>
      <w:r w:rsidR="00FA46F7" w:rsidRPr="008354C7">
        <w:rPr>
          <w:bCs/>
          <w:sz w:val="24"/>
          <w:szCs w:val="24"/>
        </w:rPr>
        <w:t xml:space="preserve"> музыкального сопровождения для создания атмосферы настоящего шоу. </w:t>
      </w:r>
      <w:r w:rsidR="0020188B" w:rsidRPr="008354C7">
        <w:rPr>
          <w:bCs/>
          <w:sz w:val="24"/>
          <w:szCs w:val="24"/>
        </w:rPr>
        <w:t>«</w:t>
      </w:r>
      <w:r w:rsidR="00352571" w:rsidRPr="008354C7">
        <w:rPr>
          <w:bCs/>
          <w:sz w:val="24"/>
          <w:szCs w:val="24"/>
        </w:rPr>
        <w:t>Финанс</w:t>
      </w:r>
      <w:r w:rsidR="00352571">
        <w:rPr>
          <w:bCs/>
          <w:sz w:val="24"/>
          <w:szCs w:val="24"/>
        </w:rPr>
        <w:t>ы и недвижимость</w:t>
      </w:r>
      <w:r w:rsidR="0020188B" w:rsidRPr="008354C7">
        <w:rPr>
          <w:bCs/>
          <w:sz w:val="24"/>
          <w:szCs w:val="24"/>
        </w:rPr>
        <w:t>»</w:t>
      </w:r>
      <w:r w:rsidR="00A7324A" w:rsidRPr="008354C7">
        <w:rPr>
          <w:bCs/>
          <w:sz w:val="24"/>
          <w:szCs w:val="24"/>
        </w:rPr>
        <w:t xml:space="preserve"> </w:t>
      </w:r>
      <w:r w:rsidR="0020188B" w:rsidRPr="008354C7">
        <w:rPr>
          <w:bCs/>
          <w:sz w:val="24"/>
          <w:szCs w:val="24"/>
        </w:rPr>
        <w:t>дае</w:t>
      </w:r>
      <w:r w:rsidR="00FA46F7" w:rsidRPr="008354C7">
        <w:rPr>
          <w:bCs/>
          <w:sz w:val="24"/>
          <w:szCs w:val="24"/>
        </w:rPr>
        <w:t xml:space="preserve">т </w:t>
      </w:r>
      <w:r w:rsidR="007206DF" w:rsidRPr="008354C7">
        <w:rPr>
          <w:bCs/>
          <w:sz w:val="24"/>
          <w:szCs w:val="24"/>
        </w:rPr>
        <w:t xml:space="preserve">участникам возможность </w:t>
      </w:r>
      <w:r w:rsidR="00FA46F7" w:rsidRPr="008354C7">
        <w:rPr>
          <w:bCs/>
          <w:sz w:val="24"/>
          <w:szCs w:val="24"/>
        </w:rPr>
        <w:t>почувствовать себя частью яркого праздника, что существенно повышает интерес к теме.</w:t>
      </w:r>
    </w:p>
    <w:p w14:paraId="6C6D5616" w14:textId="102C0072" w:rsidR="00FA46F7" w:rsidRPr="008354C7" w:rsidRDefault="008B431D" w:rsidP="000226A6">
      <w:pPr>
        <w:spacing w:before="0" w:after="0"/>
        <w:ind w:firstLine="567"/>
        <w:rPr>
          <w:bCs/>
          <w:sz w:val="24"/>
          <w:szCs w:val="24"/>
        </w:rPr>
      </w:pPr>
      <w:r w:rsidRPr="008354C7">
        <w:rPr>
          <w:bCs/>
          <w:sz w:val="24"/>
          <w:szCs w:val="24"/>
        </w:rPr>
        <w:t>Соревнование является командным. Рекомендуемое количество участников –</w:t>
      </w:r>
      <w:r w:rsidR="0020188B" w:rsidRPr="008354C7">
        <w:rPr>
          <w:bCs/>
          <w:sz w:val="24"/>
          <w:szCs w:val="24"/>
        </w:rPr>
        <w:t xml:space="preserve"> </w:t>
      </w:r>
      <w:r w:rsidR="003B3C5C">
        <w:rPr>
          <w:bCs/>
          <w:sz w:val="24"/>
          <w:szCs w:val="24"/>
        </w:rPr>
        <w:t>2</w:t>
      </w:r>
      <w:r w:rsidRPr="008354C7">
        <w:rPr>
          <w:bCs/>
          <w:sz w:val="24"/>
          <w:szCs w:val="24"/>
        </w:rPr>
        <w:t>0 (</w:t>
      </w:r>
      <w:r w:rsidR="003B3C5C">
        <w:rPr>
          <w:bCs/>
          <w:sz w:val="24"/>
          <w:szCs w:val="24"/>
        </w:rPr>
        <w:t>3-4</w:t>
      </w:r>
      <w:r w:rsidRPr="008354C7">
        <w:rPr>
          <w:bCs/>
          <w:sz w:val="24"/>
          <w:szCs w:val="24"/>
        </w:rPr>
        <w:t xml:space="preserve"> команд по </w:t>
      </w:r>
      <w:r w:rsidR="003B3C5C">
        <w:rPr>
          <w:bCs/>
          <w:sz w:val="24"/>
          <w:szCs w:val="24"/>
        </w:rPr>
        <w:t xml:space="preserve">4-5 </w:t>
      </w:r>
      <w:r w:rsidRPr="008354C7">
        <w:rPr>
          <w:bCs/>
          <w:sz w:val="24"/>
          <w:szCs w:val="24"/>
        </w:rPr>
        <w:t>человек). Мероприятие</w:t>
      </w:r>
      <w:r w:rsidR="00227495" w:rsidRPr="008354C7">
        <w:rPr>
          <w:bCs/>
          <w:sz w:val="24"/>
          <w:szCs w:val="24"/>
        </w:rPr>
        <w:t xml:space="preserve"> можно проводить в обычной аудитории во время уроков (</w:t>
      </w:r>
      <w:r w:rsidR="007E7234" w:rsidRPr="008354C7">
        <w:rPr>
          <w:bCs/>
          <w:sz w:val="24"/>
          <w:szCs w:val="24"/>
        </w:rPr>
        <w:t xml:space="preserve">потребуется </w:t>
      </w:r>
      <w:r w:rsidR="00227495" w:rsidRPr="008354C7">
        <w:rPr>
          <w:bCs/>
          <w:sz w:val="24"/>
          <w:szCs w:val="24"/>
        </w:rPr>
        <w:t xml:space="preserve">2 </w:t>
      </w:r>
      <w:r w:rsidR="004A6EB4" w:rsidRPr="008354C7">
        <w:rPr>
          <w:bCs/>
          <w:sz w:val="24"/>
          <w:szCs w:val="24"/>
        </w:rPr>
        <w:t xml:space="preserve">последовательных </w:t>
      </w:r>
      <w:r w:rsidR="00227495" w:rsidRPr="008354C7">
        <w:rPr>
          <w:bCs/>
          <w:sz w:val="24"/>
          <w:szCs w:val="24"/>
        </w:rPr>
        <w:t>урока)</w:t>
      </w:r>
      <w:r w:rsidR="00F1431A" w:rsidRPr="008354C7">
        <w:rPr>
          <w:bCs/>
          <w:sz w:val="24"/>
          <w:szCs w:val="24"/>
        </w:rPr>
        <w:t xml:space="preserve"> </w:t>
      </w:r>
      <w:r w:rsidR="007E7234" w:rsidRPr="008354C7">
        <w:rPr>
          <w:bCs/>
          <w:sz w:val="24"/>
          <w:szCs w:val="24"/>
        </w:rPr>
        <w:t>или</w:t>
      </w:r>
      <w:r w:rsidRPr="008354C7">
        <w:rPr>
          <w:bCs/>
          <w:sz w:val="24"/>
          <w:szCs w:val="24"/>
        </w:rPr>
        <w:t xml:space="preserve"> </w:t>
      </w:r>
      <w:r w:rsidR="004479C4" w:rsidRPr="008354C7">
        <w:rPr>
          <w:bCs/>
          <w:sz w:val="24"/>
          <w:szCs w:val="24"/>
        </w:rPr>
        <w:t>в</w:t>
      </w:r>
      <w:r w:rsidRPr="008354C7">
        <w:rPr>
          <w:bCs/>
          <w:sz w:val="24"/>
          <w:szCs w:val="24"/>
        </w:rPr>
        <w:t xml:space="preserve"> </w:t>
      </w:r>
      <w:proofErr w:type="spellStart"/>
      <w:r w:rsidR="004479C4" w:rsidRPr="008354C7">
        <w:rPr>
          <w:bCs/>
          <w:sz w:val="24"/>
          <w:szCs w:val="24"/>
        </w:rPr>
        <w:t>неучебное</w:t>
      </w:r>
      <w:proofErr w:type="spellEnd"/>
      <w:r w:rsidR="004479C4" w:rsidRPr="008354C7">
        <w:rPr>
          <w:bCs/>
          <w:sz w:val="24"/>
          <w:szCs w:val="24"/>
        </w:rPr>
        <w:t xml:space="preserve"> время</w:t>
      </w:r>
      <w:r w:rsidR="007E7234" w:rsidRPr="008354C7">
        <w:rPr>
          <w:bCs/>
          <w:sz w:val="24"/>
          <w:szCs w:val="24"/>
        </w:rPr>
        <w:t xml:space="preserve">. </w:t>
      </w:r>
    </w:p>
    <w:p w14:paraId="398C6C13" w14:textId="276D759A" w:rsidR="006A06EF" w:rsidRPr="008354C7" w:rsidRDefault="003D0B0E" w:rsidP="000226A6">
      <w:pPr>
        <w:spacing w:before="0" w:after="0"/>
        <w:ind w:firstLine="567"/>
        <w:rPr>
          <w:bCs/>
          <w:sz w:val="24"/>
          <w:szCs w:val="24"/>
        </w:rPr>
      </w:pPr>
      <w:r w:rsidRPr="008354C7">
        <w:rPr>
          <w:bCs/>
          <w:sz w:val="24"/>
          <w:szCs w:val="24"/>
        </w:rPr>
        <w:t xml:space="preserve">Задача команд – набрать наибольшее количество баллов по итогам проведенных раундов. </w:t>
      </w:r>
    </w:p>
    <w:p w14:paraId="5B1AE5E6" w14:textId="432CB5AF" w:rsidR="00E57F2A" w:rsidRPr="000226A6" w:rsidRDefault="00A7324A" w:rsidP="000226A6">
      <w:pPr>
        <w:spacing w:before="0" w:after="0"/>
        <w:ind w:firstLine="567"/>
        <w:rPr>
          <w:sz w:val="24"/>
          <w:szCs w:val="24"/>
        </w:rPr>
      </w:pPr>
      <w:r w:rsidRPr="008354C7">
        <w:rPr>
          <w:bCs/>
          <w:sz w:val="24"/>
          <w:szCs w:val="24"/>
        </w:rPr>
        <w:t>Сами задания и п</w:t>
      </w:r>
      <w:r w:rsidR="007E7234" w:rsidRPr="008354C7">
        <w:rPr>
          <w:bCs/>
          <w:sz w:val="24"/>
          <w:szCs w:val="24"/>
        </w:rPr>
        <w:t xml:space="preserve">орядок </w:t>
      </w:r>
      <w:r w:rsidR="00E57F2A" w:rsidRPr="008354C7">
        <w:rPr>
          <w:bCs/>
          <w:sz w:val="24"/>
          <w:szCs w:val="24"/>
        </w:rPr>
        <w:t xml:space="preserve">начисления баллов </w:t>
      </w:r>
      <w:r w:rsidR="00E71F68" w:rsidRPr="008354C7">
        <w:rPr>
          <w:bCs/>
          <w:sz w:val="24"/>
          <w:szCs w:val="24"/>
        </w:rPr>
        <w:t>в</w:t>
      </w:r>
      <w:r w:rsidR="007E7234" w:rsidRPr="008354C7">
        <w:rPr>
          <w:bCs/>
          <w:sz w:val="24"/>
          <w:szCs w:val="24"/>
        </w:rPr>
        <w:t xml:space="preserve"> </w:t>
      </w:r>
      <w:r w:rsidR="00E57F2A" w:rsidRPr="008354C7">
        <w:rPr>
          <w:bCs/>
          <w:sz w:val="24"/>
          <w:szCs w:val="24"/>
        </w:rPr>
        <w:t>раунд</w:t>
      </w:r>
      <w:r w:rsidR="007E7234" w:rsidRPr="008354C7">
        <w:rPr>
          <w:bCs/>
          <w:sz w:val="24"/>
          <w:szCs w:val="24"/>
        </w:rPr>
        <w:t>ах</w:t>
      </w:r>
      <w:r w:rsidR="00FD58F6" w:rsidRPr="008354C7">
        <w:rPr>
          <w:bCs/>
          <w:sz w:val="24"/>
          <w:szCs w:val="24"/>
        </w:rPr>
        <w:t xml:space="preserve"> отлича</w:t>
      </w:r>
      <w:r w:rsidRPr="008354C7">
        <w:rPr>
          <w:bCs/>
          <w:sz w:val="24"/>
          <w:szCs w:val="24"/>
        </w:rPr>
        <w:t>ю</w:t>
      </w:r>
      <w:r w:rsidR="00E71F68" w:rsidRPr="008354C7">
        <w:rPr>
          <w:bCs/>
          <w:sz w:val="24"/>
          <w:szCs w:val="24"/>
        </w:rPr>
        <w:t>т</w:t>
      </w:r>
      <w:r w:rsidR="00FD58F6" w:rsidRPr="008354C7">
        <w:rPr>
          <w:bCs/>
          <w:sz w:val="24"/>
          <w:szCs w:val="24"/>
        </w:rPr>
        <w:t>ся</w:t>
      </w:r>
      <w:r w:rsidR="00E57F2A" w:rsidRPr="008354C7">
        <w:rPr>
          <w:bCs/>
          <w:sz w:val="24"/>
          <w:szCs w:val="24"/>
        </w:rPr>
        <w:t xml:space="preserve">. </w:t>
      </w:r>
      <w:r w:rsidR="00FD58F6" w:rsidRPr="008354C7">
        <w:rPr>
          <w:bCs/>
          <w:sz w:val="24"/>
          <w:szCs w:val="24"/>
        </w:rPr>
        <w:t xml:space="preserve">Подсчет </w:t>
      </w:r>
      <w:r w:rsidR="00E57F2A" w:rsidRPr="008354C7">
        <w:rPr>
          <w:bCs/>
          <w:sz w:val="24"/>
          <w:szCs w:val="24"/>
        </w:rPr>
        <w:t xml:space="preserve">баллов </w:t>
      </w:r>
      <w:r w:rsidR="00E71F68" w:rsidRPr="008354C7">
        <w:rPr>
          <w:bCs/>
          <w:sz w:val="24"/>
          <w:szCs w:val="24"/>
        </w:rPr>
        <w:t>по итогам</w:t>
      </w:r>
      <w:r w:rsidR="00E57F2A" w:rsidRPr="008354C7">
        <w:rPr>
          <w:bCs/>
          <w:sz w:val="24"/>
          <w:szCs w:val="24"/>
        </w:rPr>
        <w:t xml:space="preserve"> каждо</w:t>
      </w:r>
      <w:r w:rsidR="00E71F68" w:rsidRPr="008354C7">
        <w:rPr>
          <w:bCs/>
          <w:sz w:val="24"/>
          <w:szCs w:val="24"/>
        </w:rPr>
        <w:t>го</w:t>
      </w:r>
      <w:r w:rsidR="00E57F2A" w:rsidRPr="008354C7">
        <w:rPr>
          <w:bCs/>
          <w:sz w:val="24"/>
          <w:szCs w:val="24"/>
        </w:rPr>
        <w:t xml:space="preserve"> раунд</w:t>
      </w:r>
      <w:r w:rsidR="00E71F68" w:rsidRPr="008354C7">
        <w:rPr>
          <w:bCs/>
          <w:sz w:val="24"/>
          <w:szCs w:val="24"/>
        </w:rPr>
        <w:t>а</w:t>
      </w:r>
      <w:r w:rsidR="00E57F2A" w:rsidRPr="008354C7">
        <w:rPr>
          <w:bCs/>
          <w:sz w:val="24"/>
          <w:szCs w:val="24"/>
        </w:rPr>
        <w:t xml:space="preserve"> </w:t>
      </w:r>
      <w:r w:rsidR="00FD58F6" w:rsidRPr="008354C7">
        <w:rPr>
          <w:bCs/>
          <w:sz w:val="24"/>
          <w:szCs w:val="24"/>
        </w:rPr>
        <w:t xml:space="preserve">рекомендуется </w:t>
      </w:r>
      <w:r w:rsidR="00E71F68" w:rsidRPr="008354C7">
        <w:rPr>
          <w:bCs/>
          <w:sz w:val="24"/>
          <w:szCs w:val="24"/>
        </w:rPr>
        <w:t xml:space="preserve">проводить </w:t>
      </w:r>
      <w:r w:rsidR="00E57F2A" w:rsidRPr="008354C7">
        <w:rPr>
          <w:bCs/>
          <w:sz w:val="24"/>
          <w:szCs w:val="24"/>
        </w:rPr>
        <w:t xml:space="preserve">во время </w:t>
      </w:r>
      <w:r w:rsidR="00E71F68" w:rsidRPr="008354C7">
        <w:rPr>
          <w:bCs/>
          <w:sz w:val="24"/>
          <w:szCs w:val="24"/>
        </w:rPr>
        <w:t>обсуждения</w:t>
      </w:r>
      <w:r w:rsidR="00FD58F6" w:rsidRPr="008354C7">
        <w:rPr>
          <w:bCs/>
          <w:sz w:val="24"/>
          <w:szCs w:val="24"/>
        </w:rPr>
        <w:t xml:space="preserve"> </w:t>
      </w:r>
      <w:r w:rsidR="00E57F2A" w:rsidRPr="008354C7">
        <w:rPr>
          <w:bCs/>
          <w:sz w:val="24"/>
          <w:szCs w:val="24"/>
        </w:rPr>
        <w:t>правильных отве</w:t>
      </w:r>
      <w:r w:rsidR="00E57F2A" w:rsidRPr="000226A6">
        <w:rPr>
          <w:sz w:val="24"/>
          <w:szCs w:val="24"/>
        </w:rPr>
        <w:t>тов, чтобы</w:t>
      </w:r>
      <w:r w:rsidR="006A06EF" w:rsidRPr="000226A6">
        <w:rPr>
          <w:sz w:val="24"/>
          <w:szCs w:val="24"/>
        </w:rPr>
        <w:t xml:space="preserve"> </w:t>
      </w:r>
      <w:r w:rsidR="00E71F68" w:rsidRPr="000226A6">
        <w:rPr>
          <w:sz w:val="24"/>
          <w:szCs w:val="24"/>
        </w:rPr>
        <w:t>перед следующим раундом ведущий</w:t>
      </w:r>
      <w:r w:rsidR="006A06EF" w:rsidRPr="000226A6">
        <w:rPr>
          <w:sz w:val="24"/>
          <w:szCs w:val="24"/>
        </w:rPr>
        <w:t xml:space="preserve"> мог</w:t>
      </w:r>
      <w:r w:rsidR="00E57F2A" w:rsidRPr="000226A6">
        <w:rPr>
          <w:sz w:val="24"/>
          <w:szCs w:val="24"/>
        </w:rPr>
        <w:t xml:space="preserve"> объявить результаты.</w:t>
      </w:r>
    </w:p>
    <w:p w14:paraId="31F28FF5" w14:textId="1F20138C" w:rsidR="00FA46F7" w:rsidRDefault="00352571" w:rsidP="000226A6">
      <w:pPr>
        <w:spacing w:before="0" w:after="0"/>
        <w:ind w:firstLine="567"/>
        <w:rPr>
          <w:sz w:val="24"/>
          <w:szCs w:val="24"/>
        </w:rPr>
      </w:pPr>
      <w:r>
        <w:rPr>
          <w:bCs/>
          <w:sz w:val="24"/>
          <w:szCs w:val="24"/>
        </w:rPr>
        <w:t>Деловая игра «</w:t>
      </w:r>
      <w:r w:rsidRPr="008354C7">
        <w:rPr>
          <w:bCs/>
          <w:sz w:val="24"/>
          <w:szCs w:val="24"/>
        </w:rPr>
        <w:t>Финанс</w:t>
      </w:r>
      <w:r>
        <w:rPr>
          <w:bCs/>
          <w:sz w:val="24"/>
          <w:szCs w:val="24"/>
        </w:rPr>
        <w:t>ы и недвижимость</w:t>
      </w:r>
      <w:r>
        <w:rPr>
          <w:bCs/>
          <w:sz w:val="24"/>
          <w:szCs w:val="24"/>
        </w:rPr>
        <w:t>»</w:t>
      </w:r>
      <w:r w:rsidRPr="008354C7">
        <w:rPr>
          <w:bCs/>
          <w:sz w:val="24"/>
          <w:szCs w:val="24"/>
        </w:rPr>
        <w:t xml:space="preserve"> </w:t>
      </w:r>
      <w:r w:rsidR="004479C4" w:rsidRPr="000226A6">
        <w:rPr>
          <w:sz w:val="24"/>
          <w:szCs w:val="24"/>
        </w:rPr>
        <w:t>с</w:t>
      </w:r>
      <w:r w:rsidR="00FA46F7" w:rsidRPr="000226A6">
        <w:rPr>
          <w:sz w:val="24"/>
          <w:szCs w:val="24"/>
        </w:rPr>
        <w:t>осто</w:t>
      </w:r>
      <w:r w:rsidR="0020188B" w:rsidRPr="000226A6">
        <w:rPr>
          <w:sz w:val="24"/>
          <w:szCs w:val="24"/>
        </w:rPr>
        <w:t>и</w:t>
      </w:r>
      <w:r w:rsidR="00FA46F7" w:rsidRPr="000226A6">
        <w:rPr>
          <w:sz w:val="24"/>
          <w:szCs w:val="24"/>
        </w:rPr>
        <w:t>т из нескольких ра</w:t>
      </w:r>
      <w:r w:rsidR="00A50DBA" w:rsidRPr="000226A6">
        <w:rPr>
          <w:sz w:val="24"/>
          <w:szCs w:val="24"/>
        </w:rPr>
        <w:t>ундов, каждый из которых проводится в уникальном</w:t>
      </w:r>
      <w:r w:rsidR="00FA46F7" w:rsidRPr="000226A6">
        <w:rPr>
          <w:sz w:val="24"/>
          <w:szCs w:val="24"/>
        </w:rPr>
        <w:t xml:space="preserve"> формате. Всего разработано </w:t>
      </w:r>
      <w:r w:rsidR="0020188B" w:rsidRPr="000226A6">
        <w:rPr>
          <w:sz w:val="24"/>
          <w:szCs w:val="24"/>
        </w:rPr>
        <w:t>5</w:t>
      </w:r>
      <w:r w:rsidR="00FA46F7" w:rsidRPr="000226A6">
        <w:rPr>
          <w:sz w:val="24"/>
          <w:szCs w:val="24"/>
        </w:rPr>
        <w:t xml:space="preserve"> раундов. </w:t>
      </w:r>
      <w:r w:rsidR="003B3C5C">
        <w:rPr>
          <w:sz w:val="24"/>
          <w:szCs w:val="24"/>
        </w:rPr>
        <w:t>В таблице ниже представлен план мероприятия</w:t>
      </w:r>
      <w:r w:rsidR="003F3838">
        <w:rPr>
          <w:sz w:val="24"/>
          <w:szCs w:val="24"/>
        </w:rPr>
        <w:t xml:space="preserve">, включая примерную продолжительность каждого этапа </w:t>
      </w:r>
      <w:r w:rsidR="00FA46F7" w:rsidRPr="000226A6">
        <w:rPr>
          <w:sz w:val="24"/>
          <w:szCs w:val="24"/>
        </w:rPr>
        <w:t>(</w:t>
      </w:r>
      <w:r w:rsidR="00FA46F7" w:rsidRPr="000226A6">
        <w:rPr>
          <w:sz w:val="24"/>
          <w:szCs w:val="24"/>
        </w:rPr>
        <w:fldChar w:fldCharType="begin"/>
      </w:r>
      <w:r w:rsidR="00FA46F7" w:rsidRPr="000226A6">
        <w:rPr>
          <w:sz w:val="24"/>
          <w:szCs w:val="24"/>
        </w:rPr>
        <w:instrText xml:space="preserve"> REF _Ref450225446 \h </w:instrText>
      </w:r>
      <w:r w:rsidR="00834F3B" w:rsidRPr="000226A6">
        <w:rPr>
          <w:sz w:val="24"/>
          <w:szCs w:val="24"/>
        </w:rPr>
        <w:instrText xml:space="preserve"> \* MERGEFORMAT </w:instrText>
      </w:r>
      <w:r w:rsidR="00FA46F7" w:rsidRPr="000226A6">
        <w:rPr>
          <w:sz w:val="24"/>
          <w:szCs w:val="24"/>
        </w:rPr>
      </w:r>
      <w:r w:rsidR="00FA46F7" w:rsidRPr="000226A6">
        <w:rPr>
          <w:sz w:val="24"/>
          <w:szCs w:val="24"/>
        </w:rPr>
        <w:fldChar w:fldCharType="separate"/>
      </w:r>
      <w:r w:rsidR="00FA46F7" w:rsidRPr="000226A6">
        <w:rPr>
          <w:sz w:val="24"/>
          <w:szCs w:val="24"/>
        </w:rPr>
        <w:t>Таблица 1</w:t>
      </w:r>
      <w:r w:rsidR="00FA46F7" w:rsidRPr="000226A6">
        <w:rPr>
          <w:sz w:val="24"/>
          <w:szCs w:val="24"/>
        </w:rPr>
        <w:fldChar w:fldCharType="end"/>
      </w:r>
      <w:r w:rsidR="00FA46F7" w:rsidRPr="000226A6">
        <w:rPr>
          <w:sz w:val="24"/>
          <w:szCs w:val="24"/>
        </w:rPr>
        <w:t>)</w:t>
      </w:r>
      <w:r w:rsidR="003F3838">
        <w:rPr>
          <w:sz w:val="24"/>
          <w:szCs w:val="24"/>
        </w:rPr>
        <w:t>.</w:t>
      </w:r>
    </w:p>
    <w:p w14:paraId="30B70220" w14:textId="77777777" w:rsidR="003F3838" w:rsidRPr="000226A6" w:rsidRDefault="003F3838" w:rsidP="000226A6">
      <w:pPr>
        <w:spacing w:before="0" w:after="0"/>
        <w:ind w:firstLine="567"/>
        <w:rPr>
          <w:sz w:val="24"/>
          <w:szCs w:val="24"/>
        </w:rPr>
      </w:pPr>
    </w:p>
    <w:p w14:paraId="418976F5" w14:textId="2676C787" w:rsidR="00FA46F7" w:rsidRPr="000226A6" w:rsidRDefault="00FA46F7" w:rsidP="000226A6">
      <w:pPr>
        <w:pStyle w:val="afff7"/>
        <w:spacing w:before="0" w:after="0"/>
        <w:ind w:firstLine="567"/>
        <w:rPr>
          <w:rFonts w:ascii="Times New Roman" w:hAnsi="Times New Roman"/>
          <w:sz w:val="24"/>
          <w:szCs w:val="24"/>
        </w:rPr>
      </w:pPr>
      <w:bookmarkStart w:id="1" w:name="_Ref450225446"/>
      <w:r w:rsidRPr="000226A6">
        <w:rPr>
          <w:rFonts w:ascii="Times New Roman" w:hAnsi="Times New Roman"/>
          <w:sz w:val="24"/>
          <w:szCs w:val="24"/>
        </w:rPr>
        <w:t xml:space="preserve">Таблица </w:t>
      </w:r>
      <w:r w:rsidR="00F12BC4" w:rsidRPr="000226A6">
        <w:rPr>
          <w:rFonts w:ascii="Times New Roman" w:hAnsi="Times New Roman"/>
          <w:sz w:val="24"/>
          <w:szCs w:val="24"/>
        </w:rPr>
        <w:fldChar w:fldCharType="begin"/>
      </w:r>
      <w:r w:rsidR="00F12BC4" w:rsidRPr="000226A6">
        <w:rPr>
          <w:rFonts w:ascii="Times New Roman" w:hAnsi="Times New Roman"/>
          <w:sz w:val="24"/>
          <w:szCs w:val="24"/>
        </w:rPr>
        <w:instrText xml:space="preserve"> SEQ Таблица \* ARABIC </w:instrText>
      </w:r>
      <w:r w:rsidR="00F12BC4" w:rsidRPr="000226A6">
        <w:rPr>
          <w:rFonts w:ascii="Times New Roman" w:hAnsi="Times New Roman"/>
          <w:sz w:val="24"/>
          <w:szCs w:val="24"/>
        </w:rPr>
        <w:fldChar w:fldCharType="separate"/>
      </w:r>
      <w:r w:rsidRPr="000226A6">
        <w:rPr>
          <w:rFonts w:ascii="Times New Roman" w:hAnsi="Times New Roman"/>
          <w:noProof/>
          <w:sz w:val="24"/>
          <w:szCs w:val="24"/>
        </w:rPr>
        <w:t>1</w:t>
      </w:r>
      <w:r w:rsidR="00F12BC4" w:rsidRPr="000226A6">
        <w:rPr>
          <w:rFonts w:ascii="Times New Roman" w:hAnsi="Times New Roman"/>
          <w:noProof/>
          <w:sz w:val="24"/>
          <w:szCs w:val="24"/>
        </w:rPr>
        <w:fldChar w:fldCharType="end"/>
      </w:r>
      <w:bookmarkEnd w:id="1"/>
      <w:r w:rsidRPr="000226A6">
        <w:rPr>
          <w:rFonts w:ascii="Times New Roman" w:hAnsi="Times New Roman"/>
          <w:sz w:val="24"/>
          <w:szCs w:val="24"/>
        </w:rPr>
        <w:t xml:space="preserve">. </w:t>
      </w:r>
      <w:r w:rsidR="008354C7">
        <w:rPr>
          <w:rFonts w:ascii="Times New Roman" w:hAnsi="Times New Roman"/>
          <w:sz w:val="24"/>
          <w:szCs w:val="24"/>
        </w:rPr>
        <w:t>План урока</w:t>
      </w:r>
    </w:p>
    <w:tbl>
      <w:tblPr>
        <w:tblStyle w:val="af0"/>
        <w:tblW w:w="9270" w:type="dxa"/>
        <w:tblInd w:w="108" w:type="dxa"/>
        <w:tblLayout w:type="fixed"/>
        <w:tblLook w:val="04A0" w:firstRow="1" w:lastRow="0" w:firstColumn="1" w:lastColumn="0" w:noHBand="0" w:noVBand="1"/>
      </w:tblPr>
      <w:tblGrid>
        <w:gridCol w:w="472"/>
        <w:gridCol w:w="3619"/>
        <w:gridCol w:w="2627"/>
        <w:gridCol w:w="2552"/>
      </w:tblGrid>
      <w:tr w:rsidR="00FA46F7" w:rsidRPr="000226A6" w14:paraId="5698B011" w14:textId="77777777" w:rsidTr="00B56123">
        <w:trPr>
          <w:trHeight w:val="227"/>
        </w:trPr>
        <w:tc>
          <w:tcPr>
            <w:tcW w:w="472" w:type="dxa"/>
          </w:tcPr>
          <w:p w14:paraId="51A55D62" w14:textId="77777777" w:rsidR="00FA46F7" w:rsidRPr="000226A6" w:rsidRDefault="00FA46F7" w:rsidP="00953D33">
            <w:pPr>
              <w:pStyle w:val="afff7"/>
              <w:spacing w:before="0" w:after="0"/>
              <w:rPr>
                <w:rFonts w:ascii="Times New Roman" w:hAnsi="Times New Roman"/>
                <w:sz w:val="24"/>
                <w:szCs w:val="24"/>
              </w:rPr>
            </w:pPr>
            <w:r w:rsidRPr="000226A6">
              <w:rPr>
                <w:rFonts w:ascii="Times New Roman" w:hAnsi="Times New Roman"/>
                <w:sz w:val="24"/>
                <w:szCs w:val="24"/>
              </w:rPr>
              <w:t>№</w:t>
            </w:r>
          </w:p>
        </w:tc>
        <w:tc>
          <w:tcPr>
            <w:tcW w:w="3618" w:type="dxa"/>
          </w:tcPr>
          <w:p w14:paraId="4FFC6446" w14:textId="77777777" w:rsidR="00FA46F7" w:rsidRPr="000226A6" w:rsidRDefault="00FA46F7" w:rsidP="00953D33">
            <w:pPr>
              <w:pStyle w:val="afff7"/>
              <w:spacing w:before="0" w:after="0"/>
              <w:rPr>
                <w:rFonts w:ascii="Times New Roman" w:hAnsi="Times New Roman"/>
                <w:sz w:val="24"/>
                <w:szCs w:val="24"/>
              </w:rPr>
            </w:pPr>
            <w:r w:rsidRPr="000226A6">
              <w:rPr>
                <w:rFonts w:ascii="Times New Roman" w:hAnsi="Times New Roman"/>
                <w:sz w:val="24"/>
                <w:szCs w:val="24"/>
              </w:rPr>
              <w:t>Раунд / блок</w:t>
            </w:r>
          </w:p>
        </w:tc>
        <w:tc>
          <w:tcPr>
            <w:tcW w:w="2627" w:type="dxa"/>
          </w:tcPr>
          <w:p w14:paraId="209FABF2" w14:textId="77777777" w:rsidR="00FA46F7" w:rsidRPr="000226A6" w:rsidRDefault="00FA46F7" w:rsidP="00953D33">
            <w:pPr>
              <w:pStyle w:val="afff7"/>
              <w:spacing w:before="0" w:after="0"/>
              <w:rPr>
                <w:rFonts w:ascii="Times New Roman" w:hAnsi="Times New Roman"/>
                <w:sz w:val="24"/>
                <w:szCs w:val="24"/>
              </w:rPr>
            </w:pPr>
            <w:r w:rsidRPr="000226A6">
              <w:rPr>
                <w:rFonts w:ascii="Times New Roman" w:hAnsi="Times New Roman"/>
                <w:sz w:val="24"/>
                <w:szCs w:val="24"/>
              </w:rPr>
              <w:t>Тема</w:t>
            </w:r>
          </w:p>
        </w:tc>
        <w:tc>
          <w:tcPr>
            <w:tcW w:w="2552" w:type="dxa"/>
          </w:tcPr>
          <w:p w14:paraId="28942693" w14:textId="77777777" w:rsidR="00FA46F7" w:rsidRPr="000226A6" w:rsidRDefault="00FA46F7" w:rsidP="00953D33">
            <w:pPr>
              <w:pStyle w:val="afff7"/>
              <w:spacing w:before="0" w:after="0"/>
              <w:rPr>
                <w:rFonts w:ascii="Times New Roman" w:hAnsi="Times New Roman"/>
                <w:sz w:val="24"/>
                <w:szCs w:val="24"/>
              </w:rPr>
            </w:pPr>
            <w:r w:rsidRPr="000226A6">
              <w:rPr>
                <w:rFonts w:ascii="Times New Roman" w:hAnsi="Times New Roman"/>
                <w:sz w:val="24"/>
                <w:szCs w:val="24"/>
              </w:rPr>
              <w:t>Продолжительность</w:t>
            </w:r>
          </w:p>
        </w:tc>
      </w:tr>
      <w:tr w:rsidR="00FA46F7" w:rsidRPr="000226A6" w14:paraId="6126935F" w14:textId="77777777" w:rsidTr="00B56123">
        <w:trPr>
          <w:trHeight w:val="466"/>
        </w:trPr>
        <w:tc>
          <w:tcPr>
            <w:tcW w:w="4091" w:type="dxa"/>
            <w:gridSpan w:val="2"/>
          </w:tcPr>
          <w:p w14:paraId="3AA74DC6" w14:textId="77777777" w:rsidR="00FA46F7" w:rsidRPr="000226A6" w:rsidRDefault="00FA46F7" w:rsidP="00953D33">
            <w:pPr>
              <w:pStyle w:val="afff7"/>
              <w:spacing w:before="0" w:after="0"/>
              <w:rPr>
                <w:rFonts w:ascii="Times New Roman" w:hAnsi="Times New Roman"/>
                <w:sz w:val="24"/>
                <w:szCs w:val="24"/>
              </w:rPr>
            </w:pPr>
            <w:r w:rsidRPr="000226A6">
              <w:rPr>
                <w:rFonts w:ascii="Times New Roman" w:hAnsi="Times New Roman"/>
                <w:sz w:val="24"/>
                <w:szCs w:val="24"/>
              </w:rPr>
              <w:t>Вводная часть</w:t>
            </w:r>
          </w:p>
        </w:tc>
        <w:tc>
          <w:tcPr>
            <w:tcW w:w="2627" w:type="dxa"/>
          </w:tcPr>
          <w:p w14:paraId="3F5F775A" w14:textId="77777777" w:rsidR="00FA46F7" w:rsidRPr="000226A6" w:rsidRDefault="00FA46F7" w:rsidP="00953D33">
            <w:pPr>
              <w:pStyle w:val="afff7"/>
              <w:spacing w:before="0" w:after="0"/>
              <w:rPr>
                <w:rFonts w:ascii="Times New Roman" w:hAnsi="Times New Roman"/>
                <w:sz w:val="24"/>
                <w:szCs w:val="24"/>
              </w:rPr>
            </w:pPr>
            <w:r w:rsidRPr="000226A6">
              <w:rPr>
                <w:rFonts w:ascii="Times New Roman" w:hAnsi="Times New Roman"/>
                <w:sz w:val="24"/>
                <w:szCs w:val="24"/>
              </w:rPr>
              <w:t>Организация процесса</w:t>
            </w:r>
          </w:p>
        </w:tc>
        <w:tc>
          <w:tcPr>
            <w:tcW w:w="2552" w:type="dxa"/>
            <w:vAlign w:val="center"/>
          </w:tcPr>
          <w:p w14:paraId="4C728A0B" w14:textId="5CBB2251" w:rsidR="00FA46F7" w:rsidRPr="000226A6" w:rsidRDefault="00670D68" w:rsidP="00953D33">
            <w:pPr>
              <w:pStyle w:val="afff7"/>
              <w:spacing w:before="0" w:after="0"/>
              <w:rPr>
                <w:rFonts w:ascii="Times New Roman" w:hAnsi="Times New Roman"/>
                <w:sz w:val="24"/>
                <w:szCs w:val="24"/>
              </w:rPr>
            </w:pPr>
            <w:r w:rsidRPr="000226A6">
              <w:rPr>
                <w:rFonts w:ascii="Times New Roman" w:hAnsi="Times New Roman"/>
                <w:sz w:val="24"/>
                <w:szCs w:val="24"/>
              </w:rPr>
              <w:t>5</w:t>
            </w:r>
            <w:r w:rsidR="00FA46F7" w:rsidRPr="000226A6">
              <w:rPr>
                <w:rFonts w:ascii="Times New Roman" w:hAnsi="Times New Roman"/>
                <w:sz w:val="24"/>
                <w:szCs w:val="24"/>
              </w:rPr>
              <w:t xml:space="preserve"> мин</w:t>
            </w:r>
          </w:p>
        </w:tc>
      </w:tr>
      <w:tr w:rsidR="004479C4" w:rsidRPr="000226A6" w14:paraId="6D575F0C" w14:textId="77777777" w:rsidTr="00B56123">
        <w:trPr>
          <w:trHeight w:val="227"/>
        </w:trPr>
        <w:tc>
          <w:tcPr>
            <w:tcW w:w="472" w:type="dxa"/>
          </w:tcPr>
          <w:p w14:paraId="1FF09960" w14:textId="77777777" w:rsidR="004479C4" w:rsidRPr="000226A6" w:rsidRDefault="004479C4" w:rsidP="00953D33">
            <w:pPr>
              <w:pStyle w:val="afff7"/>
              <w:spacing w:before="0" w:after="0"/>
              <w:rPr>
                <w:rFonts w:ascii="Times New Roman" w:hAnsi="Times New Roman"/>
                <w:sz w:val="24"/>
                <w:szCs w:val="24"/>
              </w:rPr>
            </w:pPr>
            <w:r w:rsidRPr="000226A6">
              <w:rPr>
                <w:rFonts w:ascii="Times New Roman" w:hAnsi="Times New Roman"/>
                <w:sz w:val="24"/>
                <w:szCs w:val="24"/>
              </w:rPr>
              <w:t>1</w:t>
            </w:r>
          </w:p>
        </w:tc>
        <w:tc>
          <w:tcPr>
            <w:tcW w:w="3618" w:type="dxa"/>
          </w:tcPr>
          <w:p w14:paraId="6C38C6FF" w14:textId="77777777" w:rsidR="004479C4" w:rsidRPr="000226A6" w:rsidRDefault="004479C4" w:rsidP="00953D33">
            <w:pPr>
              <w:pStyle w:val="afff7"/>
              <w:spacing w:before="0" w:after="0"/>
              <w:rPr>
                <w:rFonts w:ascii="Times New Roman" w:hAnsi="Times New Roman"/>
                <w:sz w:val="24"/>
                <w:szCs w:val="24"/>
              </w:rPr>
            </w:pPr>
            <w:r w:rsidRPr="000226A6">
              <w:rPr>
                <w:rFonts w:ascii="Times New Roman" w:hAnsi="Times New Roman"/>
                <w:sz w:val="24"/>
                <w:szCs w:val="24"/>
              </w:rPr>
              <w:t>«Викторина»</w:t>
            </w:r>
          </w:p>
        </w:tc>
        <w:tc>
          <w:tcPr>
            <w:tcW w:w="2627" w:type="dxa"/>
          </w:tcPr>
          <w:p w14:paraId="59371DA5" w14:textId="77777777" w:rsidR="004479C4" w:rsidRPr="000226A6" w:rsidRDefault="004479C4" w:rsidP="00953D33">
            <w:pPr>
              <w:pStyle w:val="afff7"/>
              <w:spacing w:before="0" w:after="0"/>
              <w:rPr>
                <w:rFonts w:ascii="Times New Roman" w:hAnsi="Times New Roman"/>
                <w:sz w:val="24"/>
                <w:szCs w:val="24"/>
              </w:rPr>
            </w:pPr>
            <w:r w:rsidRPr="000226A6">
              <w:rPr>
                <w:rFonts w:ascii="Times New Roman" w:hAnsi="Times New Roman"/>
                <w:sz w:val="24"/>
                <w:szCs w:val="24"/>
              </w:rPr>
              <w:t>Разные</w:t>
            </w:r>
          </w:p>
        </w:tc>
        <w:tc>
          <w:tcPr>
            <w:tcW w:w="2552" w:type="dxa"/>
            <w:vAlign w:val="center"/>
          </w:tcPr>
          <w:p w14:paraId="32792A45" w14:textId="5B8E8E36" w:rsidR="004479C4" w:rsidRPr="000226A6" w:rsidRDefault="00670D68" w:rsidP="00953D33">
            <w:pPr>
              <w:pStyle w:val="afff7"/>
              <w:spacing w:before="0" w:after="0"/>
              <w:rPr>
                <w:rFonts w:ascii="Times New Roman" w:hAnsi="Times New Roman"/>
                <w:sz w:val="24"/>
                <w:szCs w:val="24"/>
              </w:rPr>
            </w:pPr>
            <w:r w:rsidRPr="000226A6">
              <w:rPr>
                <w:rFonts w:ascii="Times New Roman" w:hAnsi="Times New Roman"/>
                <w:sz w:val="24"/>
                <w:szCs w:val="24"/>
              </w:rPr>
              <w:t>5</w:t>
            </w:r>
            <w:r w:rsidR="004479C4" w:rsidRPr="000226A6">
              <w:rPr>
                <w:rFonts w:ascii="Times New Roman" w:hAnsi="Times New Roman"/>
                <w:sz w:val="24"/>
                <w:szCs w:val="24"/>
              </w:rPr>
              <w:t xml:space="preserve"> мин</w:t>
            </w:r>
          </w:p>
        </w:tc>
      </w:tr>
      <w:tr w:rsidR="004479C4" w:rsidRPr="000226A6" w14:paraId="13AB8484" w14:textId="77777777" w:rsidTr="00B56123">
        <w:trPr>
          <w:trHeight w:val="227"/>
        </w:trPr>
        <w:tc>
          <w:tcPr>
            <w:tcW w:w="472" w:type="dxa"/>
          </w:tcPr>
          <w:p w14:paraId="4646A3F2" w14:textId="3FD90EBA" w:rsidR="004479C4" w:rsidRPr="000226A6" w:rsidRDefault="00F4527D" w:rsidP="00953D33">
            <w:pPr>
              <w:pStyle w:val="afff7"/>
              <w:spacing w:before="0" w:after="0"/>
              <w:rPr>
                <w:rFonts w:ascii="Times New Roman" w:hAnsi="Times New Roman"/>
                <w:sz w:val="24"/>
                <w:szCs w:val="24"/>
              </w:rPr>
            </w:pPr>
            <w:r w:rsidRPr="000226A6">
              <w:rPr>
                <w:rFonts w:ascii="Times New Roman" w:hAnsi="Times New Roman"/>
                <w:sz w:val="24"/>
                <w:szCs w:val="24"/>
              </w:rPr>
              <w:t>4</w:t>
            </w:r>
          </w:p>
        </w:tc>
        <w:tc>
          <w:tcPr>
            <w:tcW w:w="3618" w:type="dxa"/>
          </w:tcPr>
          <w:p w14:paraId="1F0C5E0C" w14:textId="1B9B85F3" w:rsidR="004479C4" w:rsidRPr="000226A6" w:rsidRDefault="004479C4" w:rsidP="00953D33">
            <w:pPr>
              <w:pStyle w:val="afff7"/>
              <w:spacing w:before="0" w:after="0"/>
              <w:rPr>
                <w:rFonts w:ascii="Times New Roman" w:hAnsi="Times New Roman"/>
                <w:sz w:val="24"/>
                <w:szCs w:val="24"/>
              </w:rPr>
            </w:pPr>
            <w:r w:rsidRPr="000226A6">
              <w:rPr>
                <w:rFonts w:ascii="Times New Roman" w:hAnsi="Times New Roman"/>
                <w:sz w:val="24"/>
                <w:szCs w:val="24"/>
              </w:rPr>
              <w:t>«Правда</w:t>
            </w:r>
            <w:r w:rsidR="000367EE" w:rsidRPr="000226A6">
              <w:rPr>
                <w:rFonts w:ascii="Times New Roman" w:hAnsi="Times New Roman"/>
                <w:sz w:val="24"/>
                <w:szCs w:val="24"/>
              </w:rPr>
              <w:t xml:space="preserve"> </w:t>
            </w:r>
            <w:r w:rsidRPr="000226A6">
              <w:rPr>
                <w:rFonts w:ascii="Times New Roman" w:hAnsi="Times New Roman"/>
                <w:sz w:val="24"/>
                <w:szCs w:val="24"/>
              </w:rPr>
              <w:t>или ложь»</w:t>
            </w:r>
          </w:p>
        </w:tc>
        <w:tc>
          <w:tcPr>
            <w:tcW w:w="2627" w:type="dxa"/>
          </w:tcPr>
          <w:p w14:paraId="3880B1C0" w14:textId="77777777" w:rsidR="004479C4" w:rsidRPr="000226A6" w:rsidRDefault="004479C4" w:rsidP="00953D33">
            <w:pPr>
              <w:pStyle w:val="afff7"/>
              <w:spacing w:before="0" w:after="0"/>
              <w:rPr>
                <w:rFonts w:ascii="Times New Roman" w:hAnsi="Times New Roman"/>
                <w:sz w:val="24"/>
                <w:szCs w:val="24"/>
              </w:rPr>
            </w:pPr>
            <w:r w:rsidRPr="000226A6">
              <w:rPr>
                <w:rFonts w:ascii="Times New Roman" w:hAnsi="Times New Roman"/>
                <w:sz w:val="24"/>
                <w:szCs w:val="24"/>
              </w:rPr>
              <w:t>Разные</w:t>
            </w:r>
          </w:p>
        </w:tc>
        <w:tc>
          <w:tcPr>
            <w:tcW w:w="2552" w:type="dxa"/>
            <w:vAlign w:val="center"/>
          </w:tcPr>
          <w:p w14:paraId="3C2FDFDA" w14:textId="374AA148" w:rsidR="004479C4" w:rsidRPr="000226A6" w:rsidRDefault="00670D68" w:rsidP="00953D33">
            <w:pPr>
              <w:pStyle w:val="afff7"/>
              <w:spacing w:before="0" w:after="0"/>
              <w:rPr>
                <w:rFonts w:ascii="Times New Roman" w:hAnsi="Times New Roman"/>
                <w:sz w:val="24"/>
                <w:szCs w:val="24"/>
              </w:rPr>
            </w:pPr>
            <w:r w:rsidRPr="000226A6">
              <w:rPr>
                <w:rFonts w:ascii="Times New Roman" w:hAnsi="Times New Roman"/>
                <w:sz w:val="24"/>
                <w:szCs w:val="24"/>
              </w:rPr>
              <w:t>5</w:t>
            </w:r>
            <w:r w:rsidR="004479C4" w:rsidRPr="000226A6">
              <w:rPr>
                <w:rFonts w:ascii="Times New Roman" w:hAnsi="Times New Roman"/>
                <w:sz w:val="24"/>
                <w:szCs w:val="24"/>
              </w:rPr>
              <w:t xml:space="preserve"> мин</w:t>
            </w:r>
          </w:p>
        </w:tc>
      </w:tr>
      <w:tr w:rsidR="004479C4" w:rsidRPr="000226A6" w14:paraId="7F6738BB" w14:textId="77777777" w:rsidTr="00B56123">
        <w:trPr>
          <w:trHeight w:val="227"/>
        </w:trPr>
        <w:tc>
          <w:tcPr>
            <w:tcW w:w="472" w:type="dxa"/>
          </w:tcPr>
          <w:p w14:paraId="36077905" w14:textId="588430C7" w:rsidR="004479C4" w:rsidRPr="000226A6" w:rsidRDefault="00F4527D" w:rsidP="00953D33">
            <w:pPr>
              <w:pStyle w:val="afff7"/>
              <w:spacing w:before="0" w:after="0"/>
              <w:rPr>
                <w:rFonts w:ascii="Times New Roman" w:hAnsi="Times New Roman"/>
                <w:sz w:val="24"/>
                <w:szCs w:val="24"/>
              </w:rPr>
            </w:pPr>
            <w:r w:rsidRPr="000226A6">
              <w:rPr>
                <w:rFonts w:ascii="Times New Roman" w:hAnsi="Times New Roman"/>
                <w:sz w:val="24"/>
                <w:szCs w:val="24"/>
              </w:rPr>
              <w:t>5</w:t>
            </w:r>
          </w:p>
        </w:tc>
        <w:tc>
          <w:tcPr>
            <w:tcW w:w="3618" w:type="dxa"/>
          </w:tcPr>
          <w:p w14:paraId="57BA9014" w14:textId="57827068" w:rsidR="004479C4" w:rsidRPr="000226A6" w:rsidRDefault="00670D68" w:rsidP="00953D33">
            <w:pPr>
              <w:pStyle w:val="afff7"/>
              <w:spacing w:before="0" w:after="0"/>
              <w:rPr>
                <w:rFonts w:ascii="Times New Roman" w:hAnsi="Times New Roman"/>
                <w:sz w:val="24"/>
                <w:szCs w:val="24"/>
              </w:rPr>
            </w:pPr>
            <w:r w:rsidRPr="000226A6">
              <w:rPr>
                <w:rFonts w:ascii="Times New Roman" w:hAnsi="Times New Roman"/>
                <w:sz w:val="24"/>
                <w:szCs w:val="24"/>
              </w:rPr>
              <w:t>«Покупаем квартиру»</w:t>
            </w:r>
          </w:p>
        </w:tc>
        <w:tc>
          <w:tcPr>
            <w:tcW w:w="2627" w:type="dxa"/>
          </w:tcPr>
          <w:p w14:paraId="2B36323F" w14:textId="7DAFF36C" w:rsidR="004479C4" w:rsidRPr="000226A6" w:rsidRDefault="0020188B" w:rsidP="00953D33">
            <w:pPr>
              <w:pStyle w:val="afff7"/>
              <w:spacing w:before="0" w:after="0"/>
              <w:rPr>
                <w:rFonts w:ascii="Times New Roman" w:hAnsi="Times New Roman"/>
                <w:sz w:val="24"/>
                <w:szCs w:val="24"/>
              </w:rPr>
            </w:pPr>
            <w:r w:rsidRPr="000226A6">
              <w:rPr>
                <w:rFonts w:ascii="Times New Roman" w:hAnsi="Times New Roman"/>
                <w:sz w:val="24"/>
                <w:szCs w:val="24"/>
              </w:rPr>
              <w:t>Расходы</w:t>
            </w:r>
          </w:p>
        </w:tc>
        <w:tc>
          <w:tcPr>
            <w:tcW w:w="2552" w:type="dxa"/>
            <w:vAlign w:val="center"/>
          </w:tcPr>
          <w:p w14:paraId="593272B4" w14:textId="77777777" w:rsidR="004479C4" w:rsidRPr="000226A6" w:rsidRDefault="004479C4" w:rsidP="00953D33">
            <w:pPr>
              <w:pStyle w:val="afff7"/>
              <w:spacing w:before="0" w:after="0"/>
              <w:rPr>
                <w:rFonts w:ascii="Times New Roman" w:hAnsi="Times New Roman"/>
                <w:sz w:val="24"/>
                <w:szCs w:val="24"/>
              </w:rPr>
            </w:pPr>
            <w:r w:rsidRPr="000226A6">
              <w:rPr>
                <w:rFonts w:ascii="Times New Roman" w:hAnsi="Times New Roman"/>
                <w:sz w:val="24"/>
                <w:szCs w:val="24"/>
              </w:rPr>
              <w:t>20 мин</w:t>
            </w:r>
          </w:p>
        </w:tc>
      </w:tr>
      <w:tr w:rsidR="00670D68" w:rsidRPr="000226A6" w14:paraId="26D82C64" w14:textId="77777777" w:rsidTr="00B56123">
        <w:trPr>
          <w:trHeight w:val="227"/>
        </w:trPr>
        <w:tc>
          <w:tcPr>
            <w:tcW w:w="472" w:type="dxa"/>
          </w:tcPr>
          <w:p w14:paraId="153F637B" w14:textId="77777777" w:rsidR="00670D68" w:rsidRPr="000226A6" w:rsidRDefault="00670D68" w:rsidP="00953D33">
            <w:pPr>
              <w:pStyle w:val="afff7"/>
              <w:spacing w:before="0" w:after="0"/>
              <w:rPr>
                <w:rFonts w:ascii="Times New Roman" w:hAnsi="Times New Roman"/>
                <w:sz w:val="24"/>
                <w:szCs w:val="24"/>
              </w:rPr>
            </w:pPr>
            <w:r w:rsidRPr="000226A6">
              <w:rPr>
                <w:rFonts w:ascii="Times New Roman" w:hAnsi="Times New Roman"/>
                <w:sz w:val="24"/>
                <w:szCs w:val="24"/>
              </w:rPr>
              <w:t>2</w:t>
            </w:r>
          </w:p>
        </w:tc>
        <w:tc>
          <w:tcPr>
            <w:tcW w:w="3618" w:type="dxa"/>
          </w:tcPr>
          <w:p w14:paraId="3BD8115E" w14:textId="77777777" w:rsidR="00670D68" w:rsidRPr="000226A6" w:rsidRDefault="00670D68" w:rsidP="00953D33">
            <w:pPr>
              <w:pStyle w:val="afff7"/>
              <w:spacing w:before="0" w:after="0"/>
              <w:rPr>
                <w:rFonts w:ascii="Times New Roman" w:hAnsi="Times New Roman"/>
                <w:sz w:val="24"/>
                <w:szCs w:val="24"/>
              </w:rPr>
            </w:pPr>
            <w:r w:rsidRPr="000226A6">
              <w:rPr>
                <w:rFonts w:ascii="Times New Roman" w:hAnsi="Times New Roman"/>
                <w:sz w:val="24"/>
                <w:szCs w:val="24"/>
              </w:rPr>
              <w:t>«Кроссворд»</w:t>
            </w:r>
          </w:p>
        </w:tc>
        <w:tc>
          <w:tcPr>
            <w:tcW w:w="2627" w:type="dxa"/>
          </w:tcPr>
          <w:p w14:paraId="6B1F1904" w14:textId="77777777" w:rsidR="00670D68" w:rsidRPr="000226A6" w:rsidRDefault="00670D68" w:rsidP="00953D33">
            <w:pPr>
              <w:pStyle w:val="afff7"/>
              <w:spacing w:before="0" w:after="0"/>
              <w:rPr>
                <w:rFonts w:ascii="Times New Roman" w:hAnsi="Times New Roman"/>
                <w:sz w:val="24"/>
                <w:szCs w:val="24"/>
              </w:rPr>
            </w:pPr>
            <w:r w:rsidRPr="000226A6">
              <w:rPr>
                <w:rFonts w:ascii="Times New Roman" w:hAnsi="Times New Roman"/>
                <w:sz w:val="24"/>
                <w:szCs w:val="24"/>
              </w:rPr>
              <w:t>Разные</w:t>
            </w:r>
          </w:p>
        </w:tc>
        <w:tc>
          <w:tcPr>
            <w:tcW w:w="2552" w:type="dxa"/>
            <w:vAlign w:val="center"/>
          </w:tcPr>
          <w:p w14:paraId="230F8E70" w14:textId="20307C4A" w:rsidR="00670D68" w:rsidRPr="000226A6" w:rsidRDefault="00670D68" w:rsidP="00953D33">
            <w:pPr>
              <w:pStyle w:val="afff7"/>
              <w:spacing w:before="0" w:after="0"/>
              <w:rPr>
                <w:rFonts w:ascii="Times New Roman" w:hAnsi="Times New Roman"/>
                <w:sz w:val="24"/>
                <w:szCs w:val="24"/>
              </w:rPr>
            </w:pPr>
            <w:r w:rsidRPr="000226A6">
              <w:rPr>
                <w:rFonts w:ascii="Times New Roman" w:hAnsi="Times New Roman"/>
                <w:sz w:val="24"/>
                <w:szCs w:val="24"/>
              </w:rPr>
              <w:t>10 мин</w:t>
            </w:r>
          </w:p>
        </w:tc>
      </w:tr>
      <w:tr w:rsidR="004479C4" w:rsidRPr="000226A6" w14:paraId="15E7872E" w14:textId="77777777" w:rsidTr="00B56123">
        <w:trPr>
          <w:trHeight w:val="454"/>
        </w:trPr>
        <w:tc>
          <w:tcPr>
            <w:tcW w:w="4091" w:type="dxa"/>
            <w:gridSpan w:val="2"/>
          </w:tcPr>
          <w:p w14:paraId="06B6785A" w14:textId="77777777" w:rsidR="004479C4" w:rsidRPr="000226A6" w:rsidRDefault="004479C4" w:rsidP="00953D33">
            <w:pPr>
              <w:pStyle w:val="afff7"/>
              <w:spacing w:before="0" w:after="0"/>
              <w:rPr>
                <w:rFonts w:ascii="Times New Roman" w:hAnsi="Times New Roman"/>
                <w:sz w:val="24"/>
                <w:szCs w:val="24"/>
              </w:rPr>
            </w:pPr>
            <w:r w:rsidRPr="000226A6">
              <w:rPr>
                <w:rFonts w:ascii="Times New Roman" w:hAnsi="Times New Roman"/>
                <w:sz w:val="24"/>
                <w:szCs w:val="24"/>
              </w:rPr>
              <w:t>Подведение итогов</w:t>
            </w:r>
          </w:p>
        </w:tc>
        <w:tc>
          <w:tcPr>
            <w:tcW w:w="2627" w:type="dxa"/>
          </w:tcPr>
          <w:p w14:paraId="2133D091" w14:textId="77777777" w:rsidR="004479C4" w:rsidRPr="000226A6" w:rsidRDefault="004479C4" w:rsidP="00953D33">
            <w:pPr>
              <w:pStyle w:val="afff7"/>
              <w:spacing w:before="0" w:after="0"/>
              <w:rPr>
                <w:rFonts w:ascii="Times New Roman" w:hAnsi="Times New Roman"/>
                <w:sz w:val="24"/>
                <w:szCs w:val="24"/>
              </w:rPr>
            </w:pPr>
            <w:r w:rsidRPr="000226A6">
              <w:rPr>
                <w:rFonts w:ascii="Times New Roman" w:hAnsi="Times New Roman"/>
                <w:sz w:val="24"/>
                <w:szCs w:val="24"/>
              </w:rPr>
              <w:t>Организация процесса</w:t>
            </w:r>
          </w:p>
        </w:tc>
        <w:tc>
          <w:tcPr>
            <w:tcW w:w="2552" w:type="dxa"/>
            <w:vAlign w:val="center"/>
          </w:tcPr>
          <w:p w14:paraId="5BD5032C" w14:textId="106C7831" w:rsidR="004479C4" w:rsidRPr="000226A6" w:rsidRDefault="00670D68" w:rsidP="00953D33">
            <w:pPr>
              <w:pStyle w:val="afff7"/>
              <w:spacing w:before="0" w:after="0"/>
              <w:rPr>
                <w:rFonts w:ascii="Times New Roman" w:hAnsi="Times New Roman"/>
                <w:sz w:val="24"/>
                <w:szCs w:val="24"/>
              </w:rPr>
            </w:pPr>
            <w:r w:rsidRPr="000226A6">
              <w:rPr>
                <w:rFonts w:ascii="Times New Roman" w:hAnsi="Times New Roman"/>
                <w:sz w:val="24"/>
                <w:szCs w:val="24"/>
              </w:rPr>
              <w:t>5</w:t>
            </w:r>
            <w:r w:rsidR="004479C4" w:rsidRPr="000226A6">
              <w:rPr>
                <w:rFonts w:ascii="Times New Roman" w:hAnsi="Times New Roman"/>
                <w:sz w:val="24"/>
                <w:szCs w:val="24"/>
              </w:rPr>
              <w:t xml:space="preserve"> мин</w:t>
            </w:r>
          </w:p>
        </w:tc>
      </w:tr>
    </w:tbl>
    <w:p w14:paraId="352412F4" w14:textId="77777777" w:rsidR="00B56123" w:rsidRDefault="00B56123" w:rsidP="00B56123">
      <w:pPr>
        <w:pStyle w:val="2"/>
        <w:numPr>
          <w:ilvl w:val="0"/>
          <w:numId w:val="0"/>
        </w:numPr>
        <w:spacing w:before="0" w:after="0"/>
        <w:ind w:left="1134" w:firstLine="709"/>
        <w:rPr>
          <w:rFonts w:ascii="Times New Roman" w:hAnsi="Times New Roman"/>
          <w:sz w:val="24"/>
          <w:szCs w:val="24"/>
        </w:rPr>
      </w:pPr>
      <w:bookmarkStart w:id="2" w:name="_Toc43115581"/>
    </w:p>
    <w:p w14:paraId="39EB9966" w14:textId="326B6C44" w:rsidR="00E57F2A" w:rsidRPr="00B56123" w:rsidRDefault="00004385" w:rsidP="00004385">
      <w:pPr>
        <w:spacing w:after="0"/>
        <w:ind w:firstLine="709"/>
        <w:rPr>
          <w:sz w:val="24"/>
          <w:szCs w:val="22"/>
        </w:rPr>
      </w:pPr>
      <w:r>
        <w:rPr>
          <w:sz w:val="24"/>
          <w:szCs w:val="22"/>
        </w:rPr>
        <w:t xml:space="preserve">1.2 </w:t>
      </w:r>
      <w:r w:rsidR="007B0208" w:rsidRPr="00B56123">
        <w:rPr>
          <w:sz w:val="24"/>
          <w:szCs w:val="22"/>
        </w:rPr>
        <w:t>Цель и задачи мероприятия</w:t>
      </w:r>
      <w:bookmarkEnd w:id="2"/>
    </w:p>
    <w:p w14:paraId="2DAF71FF" w14:textId="77777777" w:rsidR="00235B75" w:rsidRPr="000226A6" w:rsidRDefault="00235B75" w:rsidP="00B56123">
      <w:pPr>
        <w:spacing w:before="0" w:after="0"/>
        <w:ind w:firstLine="709"/>
        <w:rPr>
          <w:sz w:val="24"/>
          <w:szCs w:val="24"/>
        </w:rPr>
      </w:pPr>
      <w:r w:rsidRPr="000226A6">
        <w:rPr>
          <w:sz w:val="24"/>
          <w:szCs w:val="24"/>
        </w:rPr>
        <w:t xml:space="preserve">Цель мероприятия </w:t>
      </w:r>
      <w:proofErr w:type="gramStart"/>
      <w:r w:rsidRPr="000226A6">
        <w:rPr>
          <w:sz w:val="24"/>
          <w:szCs w:val="24"/>
        </w:rPr>
        <w:t>–  обобщить</w:t>
      </w:r>
      <w:proofErr w:type="gramEnd"/>
      <w:r w:rsidRPr="000226A6">
        <w:rPr>
          <w:sz w:val="24"/>
          <w:szCs w:val="24"/>
        </w:rPr>
        <w:t xml:space="preserve"> знания учеников, полученные в процессе изучения тем «Потребности и расходы», «Доходы», «Платежные средства», «Мошенничество» и «Управление финансами», закрепить понимание терминов, связанных с управлением личными финансами.</w:t>
      </w:r>
    </w:p>
    <w:p w14:paraId="5AA6A5F8" w14:textId="1948916C" w:rsidR="00235B75" w:rsidRPr="000226A6" w:rsidRDefault="008B442A" w:rsidP="00B56123">
      <w:pPr>
        <w:pStyle w:val="1a"/>
        <w:tabs>
          <w:tab w:val="clear" w:pos="360"/>
        </w:tabs>
        <w:spacing w:before="0" w:after="0" w:line="240" w:lineRule="auto"/>
        <w:ind w:left="0" w:firstLine="709"/>
        <w:rPr>
          <w:sz w:val="24"/>
          <w:szCs w:val="24"/>
        </w:rPr>
      </w:pPr>
      <w:r w:rsidRPr="000226A6">
        <w:rPr>
          <w:sz w:val="24"/>
          <w:szCs w:val="24"/>
        </w:rPr>
        <w:t xml:space="preserve">Мероприятие направлено на достижение </w:t>
      </w:r>
      <w:r w:rsidR="00235B75" w:rsidRPr="000226A6">
        <w:rPr>
          <w:sz w:val="24"/>
          <w:szCs w:val="24"/>
        </w:rPr>
        <w:t>следующего образовательного результата</w:t>
      </w:r>
      <w:r w:rsidRPr="000226A6">
        <w:rPr>
          <w:sz w:val="24"/>
          <w:szCs w:val="24"/>
        </w:rPr>
        <w:t>:</w:t>
      </w:r>
      <w:bookmarkStart w:id="3" w:name="_Toc439257948"/>
      <w:bookmarkStart w:id="4" w:name="_Toc437362652"/>
      <w:r w:rsidR="00B56123">
        <w:rPr>
          <w:sz w:val="24"/>
          <w:szCs w:val="24"/>
        </w:rPr>
        <w:t xml:space="preserve"> </w:t>
      </w:r>
      <w:r w:rsidR="00235B75" w:rsidRPr="000226A6">
        <w:rPr>
          <w:rStyle w:val="2d"/>
          <w:sz w:val="24"/>
          <w:szCs w:val="24"/>
        </w:rPr>
        <w:t>проверить знания отдельных терминов финансовой грамотности и правильности их понимания</w:t>
      </w:r>
      <w:r w:rsidR="00235B75" w:rsidRPr="000226A6">
        <w:rPr>
          <w:sz w:val="24"/>
          <w:szCs w:val="24"/>
        </w:rPr>
        <w:t>.</w:t>
      </w:r>
    </w:p>
    <w:p w14:paraId="68F1BB84" w14:textId="36E55560" w:rsidR="00ED414B" w:rsidRPr="00B56123" w:rsidRDefault="00004385" w:rsidP="00004385">
      <w:pPr>
        <w:spacing w:after="0"/>
        <w:ind w:firstLine="709"/>
        <w:rPr>
          <w:sz w:val="24"/>
          <w:szCs w:val="22"/>
        </w:rPr>
      </w:pPr>
      <w:bookmarkStart w:id="5" w:name="_Toc43115582"/>
      <w:r>
        <w:rPr>
          <w:sz w:val="24"/>
          <w:szCs w:val="22"/>
        </w:rPr>
        <w:t xml:space="preserve">1.3 </w:t>
      </w:r>
      <w:r w:rsidR="00ED414B" w:rsidRPr="00B56123">
        <w:rPr>
          <w:sz w:val="24"/>
          <w:szCs w:val="22"/>
        </w:rPr>
        <w:t>Технические требования</w:t>
      </w:r>
      <w:bookmarkEnd w:id="3"/>
      <w:r w:rsidR="00E57F2A" w:rsidRPr="00B56123">
        <w:rPr>
          <w:sz w:val="24"/>
          <w:szCs w:val="22"/>
        </w:rPr>
        <w:t xml:space="preserve"> к месту проведения</w:t>
      </w:r>
      <w:bookmarkEnd w:id="5"/>
    </w:p>
    <w:p w14:paraId="1CB3AB05" w14:textId="01778DA8" w:rsidR="00ED414B" w:rsidRPr="000226A6" w:rsidRDefault="00ED414B" w:rsidP="00B56123">
      <w:pPr>
        <w:spacing w:before="0" w:after="0"/>
        <w:ind w:firstLine="709"/>
        <w:rPr>
          <w:sz w:val="24"/>
          <w:szCs w:val="24"/>
        </w:rPr>
      </w:pPr>
      <w:r w:rsidRPr="000226A6">
        <w:rPr>
          <w:sz w:val="24"/>
          <w:szCs w:val="24"/>
        </w:rPr>
        <w:t xml:space="preserve">Для проведения финансовых боев </w:t>
      </w:r>
      <w:r w:rsidR="00A50DBA" w:rsidRPr="000226A6">
        <w:rPr>
          <w:sz w:val="24"/>
          <w:szCs w:val="24"/>
        </w:rPr>
        <w:t>подойдет</w:t>
      </w:r>
      <w:r w:rsidR="001C5CE5" w:rsidRPr="000226A6">
        <w:rPr>
          <w:sz w:val="24"/>
          <w:szCs w:val="24"/>
        </w:rPr>
        <w:t xml:space="preserve"> большой учебный класс,</w:t>
      </w:r>
      <w:r w:rsidRPr="000226A6">
        <w:rPr>
          <w:sz w:val="24"/>
          <w:szCs w:val="24"/>
        </w:rPr>
        <w:t xml:space="preserve"> аудитория</w:t>
      </w:r>
      <w:r w:rsidR="001C5CE5" w:rsidRPr="000226A6">
        <w:rPr>
          <w:sz w:val="24"/>
          <w:szCs w:val="24"/>
        </w:rPr>
        <w:t xml:space="preserve"> или актовый зал с проектором</w:t>
      </w:r>
      <w:r w:rsidR="00A50DBA" w:rsidRPr="000226A6">
        <w:rPr>
          <w:sz w:val="24"/>
          <w:szCs w:val="24"/>
        </w:rPr>
        <w:t xml:space="preserve"> и колонками. Во время </w:t>
      </w:r>
      <w:r w:rsidR="00A876B8" w:rsidRPr="000226A6">
        <w:rPr>
          <w:sz w:val="24"/>
          <w:szCs w:val="24"/>
        </w:rPr>
        <w:t>мероприятия</w:t>
      </w:r>
      <w:r w:rsidR="00A50DBA" w:rsidRPr="000226A6">
        <w:rPr>
          <w:sz w:val="24"/>
          <w:szCs w:val="24"/>
        </w:rPr>
        <w:t xml:space="preserve"> желательно использовать микрофон и музыкальное сопровождение для создания эффекта шоу.</w:t>
      </w:r>
      <w:r w:rsidR="00D972C3" w:rsidRPr="000226A6">
        <w:rPr>
          <w:sz w:val="24"/>
          <w:szCs w:val="24"/>
        </w:rPr>
        <w:t xml:space="preserve"> Музыку </w:t>
      </w:r>
      <w:r w:rsidR="00F10D9F" w:rsidRPr="000226A6">
        <w:rPr>
          <w:sz w:val="24"/>
          <w:szCs w:val="24"/>
        </w:rPr>
        <w:t xml:space="preserve">рекомендуется </w:t>
      </w:r>
      <w:r w:rsidR="00D972C3" w:rsidRPr="000226A6">
        <w:rPr>
          <w:sz w:val="24"/>
          <w:szCs w:val="24"/>
        </w:rPr>
        <w:t xml:space="preserve">включать </w:t>
      </w:r>
      <w:r w:rsidR="00AF2697" w:rsidRPr="000226A6">
        <w:rPr>
          <w:sz w:val="24"/>
          <w:szCs w:val="24"/>
        </w:rPr>
        <w:t>во</w:t>
      </w:r>
      <w:r w:rsidR="00D972C3" w:rsidRPr="000226A6">
        <w:rPr>
          <w:sz w:val="24"/>
          <w:szCs w:val="24"/>
        </w:rPr>
        <w:t xml:space="preserve"> время</w:t>
      </w:r>
      <w:r w:rsidR="00AF2697" w:rsidRPr="000226A6">
        <w:rPr>
          <w:sz w:val="24"/>
          <w:szCs w:val="24"/>
        </w:rPr>
        <w:t xml:space="preserve"> обсуждения </w:t>
      </w:r>
      <w:r w:rsidR="00D972C3" w:rsidRPr="000226A6">
        <w:rPr>
          <w:sz w:val="24"/>
          <w:szCs w:val="24"/>
        </w:rPr>
        <w:t>задани</w:t>
      </w:r>
      <w:r w:rsidR="00AF2697" w:rsidRPr="000226A6">
        <w:rPr>
          <w:sz w:val="24"/>
          <w:szCs w:val="24"/>
        </w:rPr>
        <w:t>й в командах</w:t>
      </w:r>
      <w:r w:rsidR="00D972C3" w:rsidRPr="000226A6">
        <w:rPr>
          <w:sz w:val="24"/>
          <w:szCs w:val="24"/>
        </w:rPr>
        <w:t>.</w:t>
      </w:r>
    </w:p>
    <w:p w14:paraId="33B4A028" w14:textId="15BDB85F" w:rsidR="001C5CE5" w:rsidRPr="000226A6" w:rsidRDefault="00AF2697" w:rsidP="00B56123">
      <w:pPr>
        <w:spacing w:before="0" w:after="0"/>
        <w:ind w:firstLine="709"/>
        <w:rPr>
          <w:sz w:val="24"/>
          <w:szCs w:val="24"/>
        </w:rPr>
      </w:pPr>
      <w:r w:rsidRPr="000226A6">
        <w:rPr>
          <w:sz w:val="24"/>
          <w:szCs w:val="24"/>
        </w:rPr>
        <w:t>В</w:t>
      </w:r>
      <w:r w:rsidR="00ED414B" w:rsidRPr="000226A6">
        <w:rPr>
          <w:sz w:val="24"/>
          <w:szCs w:val="24"/>
        </w:rPr>
        <w:t>едущ</w:t>
      </w:r>
      <w:r w:rsidRPr="000226A6">
        <w:rPr>
          <w:sz w:val="24"/>
          <w:szCs w:val="24"/>
        </w:rPr>
        <w:t xml:space="preserve">ий должен располагаться </w:t>
      </w:r>
      <w:r w:rsidR="00ED414B" w:rsidRPr="000226A6">
        <w:rPr>
          <w:sz w:val="24"/>
          <w:szCs w:val="24"/>
        </w:rPr>
        <w:t xml:space="preserve">таким образом, чтобы все участники могли </w:t>
      </w:r>
      <w:r w:rsidR="001C5CE5" w:rsidRPr="000226A6">
        <w:rPr>
          <w:sz w:val="24"/>
          <w:szCs w:val="24"/>
        </w:rPr>
        <w:t>поддерживать визуальный контакт</w:t>
      </w:r>
      <w:r w:rsidR="00ED414B" w:rsidRPr="000226A6">
        <w:rPr>
          <w:sz w:val="24"/>
          <w:szCs w:val="24"/>
        </w:rPr>
        <w:t xml:space="preserve"> как</w:t>
      </w:r>
      <w:r w:rsidRPr="000226A6">
        <w:rPr>
          <w:sz w:val="24"/>
          <w:szCs w:val="24"/>
        </w:rPr>
        <w:t xml:space="preserve"> с ним, так и</w:t>
      </w:r>
      <w:r w:rsidR="00ED414B" w:rsidRPr="000226A6">
        <w:rPr>
          <w:sz w:val="24"/>
          <w:szCs w:val="24"/>
        </w:rPr>
        <w:t xml:space="preserve"> между собой.</w:t>
      </w:r>
      <w:r w:rsidR="001C5CE5" w:rsidRPr="000226A6">
        <w:rPr>
          <w:sz w:val="24"/>
          <w:szCs w:val="24"/>
        </w:rPr>
        <w:t xml:space="preserve"> </w:t>
      </w:r>
      <w:r w:rsidR="00ED414B" w:rsidRPr="000226A6">
        <w:rPr>
          <w:sz w:val="24"/>
          <w:szCs w:val="24"/>
        </w:rPr>
        <w:t xml:space="preserve">В зоне ведущего </w:t>
      </w:r>
      <w:r w:rsidR="001B3176" w:rsidRPr="000226A6">
        <w:rPr>
          <w:sz w:val="24"/>
          <w:szCs w:val="24"/>
        </w:rPr>
        <w:t xml:space="preserve">для технического ассистента </w:t>
      </w:r>
      <w:r w:rsidR="00ED414B" w:rsidRPr="000226A6">
        <w:rPr>
          <w:sz w:val="24"/>
          <w:szCs w:val="24"/>
        </w:rPr>
        <w:t>необходимо предусмотреть стол</w:t>
      </w:r>
      <w:r w:rsidR="001C5CE5" w:rsidRPr="000226A6">
        <w:rPr>
          <w:sz w:val="24"/>
          <w:szCs w:val="24"/>
        </w:rPr>
        <w:t>, на котором будет размещаться:</w:t>
      </w:r>
    </w:p>
    <w:p w14:paraId="3370E0FE" w14:textId="2A56CD89" w:rsidR="001C5CE5" w:rsidRPr="008354C7" w:rsidRDefault="001C5CE5" w:rsidP="008354C7">
      <w:pPr>
        <w:pStyle w:val="a"/>
      </w:pPr>
      <w:r w:rsidRPr="008354C7">
        <w:t>р</w:t>
      </w:r>
      <w:r w:rsidR="00ED414B" w:rsidRPr="008354C7">
        <w:t>еквизи</w:t>
      </w:r>
      <w:r w:rsidRPr="008354C7">
        <w:t>т для раундов;</w:t>
      </w:r>
    </w:p>
    <w:p w14:paraId="0C744E89" w14:textId="77777777" w:rsidR="001C5CE5" w:rsidRPr="000226A6" w:rsidRDefault="001C5CE5" w:rsidP="008354C7">
      <w:pPr>
        <w:pStyle w:val="a"/>
      </w:pPr>
      <w:r w:rsidRPr="000226A6">
        <w:t>компьютер (ноутбук)</w:t>
      </w:r>
      <w:r w:rsidR="001B3176" w:rsidRPr="000226A6">
        <w:t xml:space="preserve"> №1</w:t>
      </w:r>
      <w:r w:rsidRPr="000226A6">
        <w:t xml:space="preserve"> для демонстрации презентаци</w:t>
      </w:r>
      <w:r w:rsidR="00F10D9F" w:rsidRPr="000226A6">
        <w:t>и</w:t>
      </w:r>
      <w:r w:rsidRPr="000226A6">
        <w:t>;</w:t>
      </w:r>
    </w:p>
    <w:p w14:paraId="1A22FF8C" w14:textId="77777777" w:rsidR="002A46AB" w:rsidRPr="000226A6" w:rsidRDefault="001C5CE5" w:rsidP="008354C7">
      <w:pPr>
        <w:pStyle w:val="a"/>
      </w:pPr>
      <w:r w:rsidRPr="000226A6">
        <w:lastRenderedPageBreak/>
        <w:t>компьютер (ноутбук)</w:t>
      </w:r>
      <w:r w:rsidR="001B3176" w:rsidRPr="000226A6">
        <w:t xml:space="preserve"> №2</w:t>
      </w:r>
      <w:r w:rsidRPr="000226A6">
        <w:t xml:space="preserve"> для подсчета баллов техническим ассистентом</w:t>
      </w:r>
      <w:r w:rsidR="002A46AB" w:rsidRPr="000226A6">
        <w:t xml:space="preserve"> и запуска музыки;</w:t>
      </w:r>
    </w:p>
    <w:p w14:paraId="64F5A493" w14:textId="3B2FDF2F" w:rsidR="001C5CE5" w:rsidRPr="000226A6" w:rsidRDefault="002A46AB" w:rsidP="008354C7">
      <w:pPr>
        <w:pStyle w:val="a"/>
      </w:pPr>
      <w:r w:rsidRPr="000226A6">
        <w:t>колонки и микрофон (по возможности; колонки нужны как для микрофона, так и для трансляции музыки)</w:t>
      </w:r>
      <w:r w:rsidR="001C5CE5" w:rsidRPr="000226A6">
        <w:t>.</w:t>
      </w:r>
    </w:p>
    <w:p w14:paraId="723D2C03" w14:textId="41EE6E88" w:rsidR="008354C7" w:rsidRDefault="00ED414B" w:rsidP="008354C7">
      <w:pPr>
        <w:spacing w:before="0" w:after="0"/>
        <w:ind w:firstLine="709"/>
        <w:rPr>
          <w:sz w:val="24"/>
          <w:szCs w:val="24"/>
        </w:rPr>
      </w:pPr>
      <w:r w:rsidRPr="000226A6">
        <w:rPr>
          <w:sz w:val="24"/>
          <w:szCs w:val="24"/>
        </w:rPr>
        <w:t xml:space="preserve">В аудитории нужно организовать рабочее пространство для команд. Одно командное место </w:t>
      </w:r>
      <w:r w:rsidR="00B5545B" w:rsidRPr="000226A6">
        <w:rPr>
          <w:sz w:val="24"/>
          <w:szCs w:val="24"/>
        </w:rPr>
        <w:t xml:space="preserve">включает: </w:t>
      </w:r>
      <w:r w:rsidRPr="000226A6">
        <w:rPr>
          <w:sz w:val="24"/>
          <w:szCs w:val="24"/>
        </w:rPr>
        <w:t>стол и стулья по числу игроков в команде</w:t>
      </w:r>
      <w:r w:rsidR="001C5CE5" w:rsidRPr="000226A6">
        <w:rPr>
          <w:sz w:val="24"/>
          <w:szCs w:val="24"/>
        </w:rPr>
        <w:t xml:space="preserve"> или </w:t>
      </w:r>
      <w:r w:rsidR="00B5545B" w:rsidRPr="000226A6">
        <w:rPr>
          <w:sz w:val="24"/>
          <w:szCs w:val="24"/>
        </w:rPr>
        <w:t xml:space="preserve">только </w:t>
      </w:r>
      <w:r w:rsidR="001C5CE5" w:rsidRPr="000226A6">
        <w:rPr>
          <w:sz w:val="24"/>
          <w:szCs w:val="24"/>
        </w:rPr>
        <w:t>стуль</w:t>
      </w:r>
      <w:r w:rsidR="00B5545B" w:rsidRPr="000226A6">
        <w:rPr>
          <w:sz w:val="24"/>
          <w:szCs w:val="24"/>
        </w:rPr>
        <w:t>я</w:t>
      </w:r>
      <w:r w:rsidR="001C5CE5" w:rsidRPr="000226A6">
        <w:rPr>
          <w:sz w:val="24"/>
          <w:szCs w:val="24"/>
        </w:rPr>
        <w:t>, поставленные в круг или полукругом. Это</w:t>
      </w:r>
      <w:r w:rsidRPr="000226A6">
        <w:rPr>
          <w:sz w:val="24"/>
          <w:szCs w:val="24"/>
        </w:rPr>
        <w:t xml:space="preserve"> </w:t>
      </w:r>
      <w:r w:rsidR="00FA2C5C" w:rsidRPr="000226A6">
        <w:rPr>
          <w:sz w:val="24"/>
          <w:szCs w:val="24"/>
        </w:rPr>
        <w:t>позволит</w:t>
      </w:r>
      <w:r w:rsidRPr="000226A6">
        <w:rPr>
          <w:sz w:val="24"/>
          <w:szCs w:val="24"/>
        </w:rPr>
        <w:t xml:space="preserve"> участникам одной команды </w:t>
      </w:r>
      <w:r w:rsidR="00B5545B" w:rsidRPr="000226A6">
        <w:rPr>
          <w:sz w:val="24"/>
          <w:szCs w:val="24"/>
        </w:rPr>
        <w:t xml:space="preserve">эффективно </w:t>
      </w:r>
      <w:r w:rsidRPr="000226A6">
        <w:rPr>
          <w:sz w:val="24"/>
          <w:szCs w:val="24"/>
        </w:rPr>
        <w:t xml:space="preserve">общаться. </w:t>
      </w:r>
      <w:bookmarkStart w:id="6" w:name="_Toc43115583"/>
      <w:bookmarkEnd w:id="4"/>
    </w:p>
    <w:p w14:paraId="1E93165B" w14:textId="77777777" w:rsidR="008354C7" w:rsidRDefault="008354C7" w:rsidP="008354C7">
      <w:pPr>
        <w:spacing w:before="0" w:after="0"/>
        <w:ind w:firstLine="709"/>
        <w:rPr>
          <w:sz w:val="24"/>
          <w:szCs w:val="24"/>
        </w:rPr>
      </w:pPr>
    </w:p>
    <w:p w14:paraId="22D6D222" w14:textId="70669CB4" w:rsidR="00ED414B" w:rsidRPr="00004385" w:rsidRDefault="00004385" w:rsidP="00004385">
      <w:pPr>
        <w:jc w:val="center"/>
        <w:rPr>
          <w:sz w:val="24"/>
          <w:szCs w:val="22"/>
        </w:rPr>
      </w:pPr>
      <w:r>
        <w:rPr>
          <w:sz w:val="24"/>
          <w:szCs w:val="22"/>
        </w:rPr>
        <w:t xml:space="preserve">2. </w:t>
      </w:r>
      <w:r w:rsidR="007B0208" w:rsidRPr="00004385">
        <w:rPr>
          <w:sz w:val="24"/>
          <w:szCs w:val="22"/>
        </w:rPr>
        <w:t>П</w:t>
      </w:r>
      <w:r w:rsidRPr="00004385">
        <w:rPr>
          <w:sz w:val="24"/>
          <w:szCs w:val="22"/>
        </w:rPr>
        <w:t>орядок проведения мероприятия</w:t>
      </w:r>
      <w:bookmarkEnd w:id="6"/>
    </w:p>
    <w:p w14:paraId="07456038" w14:textId="6B491827" w:rsidR="007B0208" w:rsidRPr="00004385" w:rsidRDefault="00004385" w:rsidP="00004385">
      <w:pPr>
        <w:spacing w:after="0"/>
        <w:ind w:firstLine="709"/>
        <w:rPr>
          <w:sz w:val="24"/>
          <w:szCs w:val="22"/>
        </w:rPr>
      </w:pPr>
      <w:bookmarkStart w:id="7" w:name="_Toc43115585"/>
      <w:proofErr w:type="gramStart"/>
      <w:r>
        <w:rPr>
          <w:sz w:val="24"/>
          <w:szCs w:val="22"/>
        </w:rPr>
        <w:t xml:space="preserve">2.1  </w:t>
      </w:r>
      <w:r w:rsidR="007B0208" w:rsidRPr="00004385">
        <w:rPr>
          <w:sz w:val="24"/>
          <w:szCs w:val="22"/>
        </w:rPr>
        <w:t>Вводная</w:t>
      </w:r>
      <w:proofErr w:type="gramEnd"/>
      <w:r w:rsidR="007B0208" w:rsidRPr="00004385">
        <w:rPr>
          <w:sz w:val="24"/>
          <w:szCs w:val="22"/>
        </w:rPr>
        <w:t xml:space="preserve"> часть</w:t>
      </w:r>
      <w:bookmarkEnd w:id="7"/>
      <w:r w:rsidR="009C2CD3" w:rsidRPr="00004385">
        <w:rPr>
          <w:sz w:val="24"/>
          <w:szCs w:val="22"/>
        </w:rPr>
        <w:t xml:space="preserve"> </w:t>
      </w:r>
    </w:p>
    <w:p w14:paraId="0B88E89D" w14:textId="77D95040" w:rsidR="007B0208" w:rsidRPr="000226A6" w:rsidRDefault="007B0208" w:rsidP="00004385">
      <w:pPr>
        <w:spacing w:before="0" w:after="0"/>
        <w:ind w:firstLine="709"/>
        <w:rPr>
          <w:sz w:val="24"/>
          <w:szCs w:val="24"/>
        </w:rPr>
      </w:pPr>
      <w:r w:rsidRPr="000226A6">
        <w:rPr>
          <w:sz w:val="24"/>
          <w:szCs w:val="24"/>
        </w:rPr>
        <w:t xml:space="preserve">В начале мероприятия необходимо разделить </w:t>
      </w:r>
      <w:r w:rsidR="005E568F" w:rsidRPr="000226A6">
        <w:rPr>
          <w:sz w:val="24"/>
          <w:szCs w:val="24"/>
        </w:rPr>
        <w:t xml:space="preserve">участников </w:t>
      </w:r>
      <w:r w:rsidRPr="000226A6">
        <w:rPr>
          <w:sz w:val="24"/>
          <w:szCs w:val="24"/>
        </w:rPr>
        <w:t xml:space="preserve">на команды. Деление на команды происходит в добровольном порядке. </w:t>
      </w:r>
      <w:r w:rsidR="005E568F" w:rsidRPr="000226A6">
        <w:rPr>
          <w:sz w:val="24"/>
          <w:szCs w:val="24"/>
        </w:rPr>
        <w:t>При</w:t>
      </w:r>
      <w:r w:rsidRPr="000226A6">
        <w:rPr>
          <w:sz w:val="24"/>
          <w:szCs w:val="24"/>
        </w:rPr>
        <w:t xml:space="preserve"> </w:t>
      </w:r>
      <w:r w:rsidR="005E568F" w:rsidRPr="000226A6">
        <w:rPr>
          <w:sz w:val="24"/>
          <w:szCs w:val="24"/>
        </w:rPr>
        <w:t xml:space="preserve">возникновении </w:t>
      </w:r>
      <w:r w:rsidRPr="000226A6">
        <w:rPr>
          <w:sz w:val="24"/>
          <w:szCs w:val="24"/>
        </w:rPr>
        <w:t>сложност</w:t>
      </w:r>
      <w:r w:rsidR="005E568F" w:rsidRPr="000226A6">
        <w:rPr>
          <w:sz w:val="24"/>
          <w:szCs w:val="24"/>
        </w:rPr>
        <w:t>ей</w:t>
      </w:r>
      <w:r w:rsidRPr="000226A6">
        <w:rPr>
          <w:sz w:val="24"/>
          <w:szCs w:val="24"/>
        </w:rPr>
        <w:t xml:space="preserve"> модераторы помогают </w:t>
      </w:r>
      <w:r w:rsidR="005E568F" w:rsidRPr="000226A6">
        <w:rPr>
          <w:sz w:val="24"/>
          <w:szCs w:val="24"/>
        </w:rPr>
        <w:t xml:space="preserve">участникам разбиться на </w:t>
      </w:r>
      <w:r w:rsidRPr="000226A6">
        <w:rPr>
          <w:sz w:val="24"/>
          <w:szCs w:val="24"/>
        </w:rPr>
        <w:t>команд</w:t>
      </w:r>
      <w:r w:rsidR="005E568F" w:rsidRPr="000226A6">
        <w:rPr>
          <w:sz w:val="24"/>
          <w:szCs w:val="24"/>
        </w:rPr>
        <w:t>ы</w:t>
      </w:r>
      <w:r w:rsidR="006D420B" w:rsidRPr="000226A6">
        <w:rPr>
          <w:sz w:val="24"/>
          <w:szCs w:val="24"/>
        </w:rPr>
        <w:t xml:space="preserve"> и </w:t>
      </w:r>
      <w:r w:rsidR="005E568F" w:rsidRPr="000226A6">
        <w:rPr>
          <w:sz w:val="24"/>
          <w:szCs w:val="24"/>
        </w:rPr>
        <w:t>приглашают занять свои места</w:t>
      </w:r>
      <w:r w:rsidR="006D420B" w:rsidRPr="000226A6">
        <w:rPr>
          <w:sz w:val="24"/>
          <w:szCs w:val="24"/>
        </w:rPr>
        <w:t>.</w:t>
      </w:r>
    </w:p>
    <w:p w14:paraId="6C89D984" w14:textId="5452F8CA" w:rsidR="007B0208" w:rsidRPr="000226A6" w:rsidRDefault="00C9199B" w:rsidP="00004385">
      <w:pPr>
        <w:spacing w:before="0" w:after="0"/>
        <w:ind w:firstLine="709"/>
        <w:rPr>
          <w:sz w:val="24"/>
          <w:szCs w:val="24"/>
        </w:rPr>
      </w:pPr>
      <w:r w:rsidRPr="000226A6">
        <w:rPr>
          <w:sz w:val="24"/>
          <w:szCs w:val="24"/>
        </w:rPr>
        <w:t>Затем</w:t>
      </w:r>
      <w:r w:rsidR="00B62799" w:rsidRPr="000226A6">
        <w:rPr>
          <w:sz w:val="24"/>
          <w:szCs w:val="24"/>
        </w:rPr>
        <w:t xml:space="preserve"> ведущий</w:t>
      </w:r>
      <w:r w:rsidRPr="000226A6">
        <w:rPr>
          <w:sz w:val="24"/>
          <w:szCs w:val="24"/>
        </w:rPr>
        <w:t xml:space="preserve"> рассказывает о </w:t>
      </w:r>
      <w:r w:rsidR="00756D85" w:rsidRPr="000226A6">
        <w:rPr>
          <w:sz w:val="24"/>
          <w:szCs w:val="24"/>
        </w:rPr>
        <w:t xml:space="preserve">формате мероприятия и представляет </w:t>
      </w:r>
      <w:r w:rsidR="00312B22" w:rsidRPr="000226A6">
        <w:rPr>
          <w:sz w:val="24"/>
          <w:szCs w:val="24"/>
        </w:rPr>
        <w:t>основные правила игры</w:t>
      </w:r>
      <w:r w:rsidR="001F0414">
        <w:rPr>
          <w:sz w:val="24"/>
          <w:szCs w:val="24"/>
        </w:rPr>
        <w:t>.</w:t>
      </w:r>
    </w:p>
    <w:p w14:paraId="6847CF79" w14:textId="3A9B3F85" w:rsidR="00B62799" w:rsidRPr="00004385" w:rsidRDefault="00B62799" w:rsidP="003F3838">
      <w:pPr>
        <w:pStyle w:val="afff3"/>
        <w:numPr>
          <w:ilvl w:val="1"/>
          <w:numId w:val="17"/>
        </w:numPr>
        <w:spacing w:after="0"/>
        <w:ind w:left="0" w:firstLine="709"/>
      </w:pPr>
      <w:bookmarkStart w:id="8" w:name="_Ref450554132"/>
      <w:bookmarkStart w:id="9" w:name="_Toc43115586"/>
      <w:r w:rsidRPr="00004385">
        <w:t xml:space="preserve">Раунд </w:t>
      </w:r>
      <w:r w:rsidR="009C2CD3" w:rsidRPr="00004385">
        <w:t xml:space="preserve">1 </w:t>
      </w:r>
      <w:r w:rsidRPr="00004385">
        <w:t>«Викторина»</w:t>
      </w:r>
      <w:bookmarkEnd w:id="8"/>
      <w:bookmarkEnd w:id="9"/>
    </w:p>
    <w:p w14:paraId="25EF5576" w14:textId="77777777" w:rsidR="00F244D1" w:rsidRPr="001F0414" w:rsidRDefault="00F244D1" w:rsidP="001F0414">
      <w:pPr>
        <w:spacing w:before="0" w:after="0"/>
        <w:ind w:firstLine="709"/>
        <w:rPr>
          <w:sz w:val="24"/>
          <w:szCs w:val="22"/>
        </w:rPr>
      </w:pPr>
      <w:r w:rsidRPr="001F0414">
        <w:rPr>
          <w:sz w:val="24"/>
          <w:szCs w:val="22"/>
        </w:rPr>
        <w:t>Краткое описание:</w:t>
      </w:r>
    </w:p>
    <w:p w14:paraId="69AE570C" w14:textId="77777777" w:rsidR="00F244D1" w:rsidRPr="001F0414" w:rsidRDefault="008C43CE" w:rsidP="001F0414">
      <w:pPr>
        <w:spacing w:before="0" w:after="0"/>
        <w:ind w:firstLine="709"/>
        <w:rPr>
          <w:sz w:val="24"/>
          <w:szCs w:val="22"/>
        </w:rPr>
      </w:pPr>
      <w:r w:rsidRPr="001F0414">
        <w:rPr>
          <w:sz w:val="24"/>
          <w:szCs w:val="22"/>
        </w:rPr>
        <w:t xml:space="preserve">Формат викторины </w:t>
      </w:r>
      <w:r w:rsidR="00F244D1" w:rsidRPr="001F0414">
        <w:rPr>
          <w:sz w:val="24"/>
          <w:szCs w:val="22"/>
        </w:rPr>
        <w:t xml:space="preserve">подразумевает ответ на открытые вопросы ведущего о финансовых услугах и позволяет в </w:t>
      </w:r>
      <w:r w:rsidR="00B728C0" w:rsidRPr="001F0414">
        <w:rPr>
          <w:sz w:val="24"/>
          <w:szCs w:val="22"/>
        </w:rPr>
        <w:t>динамичной</w:t>
      </w:r>
      <w:r w:rsidR="00F244D1" w:rsidRPr="001F0414">
        <w:rPr>
          <w:sz w:val="24"/>
          <w:szCs w:val="22"/>
        </w:rPr>
        <w:t xml:space="preserve"> и интересной форме ознакомиться с различными аспектами мира финансов.</w:t>
      </w:r>
    </w:p>
    <w:p w14:paraId="604E56A0" w14:textId="600750A1" w:rsidR="00F244D1" w:rsidRPr="001F0414" w:rsidRDefault="00F244D1" w:rsidP="001F0414">
      <w:pPr>
        <w:spacing w:before="0" w:after="0"/>
        <w:ind w:firstLine="709"/>
        <w:rPr>
          <w:sz w:val="24"/>
          <w:szCs w:val="22"/>
        </w:rPr>
      </w:pPr>
      <w:r w:rsidRPr="001F0414">
        <w:rPr>
          <w:sz w:val="24"/>
          <w:szCs w:val="22"/>
        </w:rPr>
        <w:t xml:space="preserve">За каждый верный ответ команда получает 1 балл. </w:t>
      </w:r>
      <w:r w:rsidR="0069317F" w:rsidRPr="001F0414">
        <w:rPr>
          <w:sz w:val="24"/>
          <w:szCs w:val="22"/>
        </w:rPr>
        <w:t>В этом</w:t>
      </w:r>
      <w:r w:rsidR="00D75AF8" w:rsidRPr="001F0414">
        <w:rPr>
          <w:sz w:val="24"/>
          <w:szCs w:val="22"/>
        </w:rPr>
        <w:t xml:space="preserve"> </w:t>
      </w:r>
      <w:r w:rsidRPr="001F0414">
        <w:rPr>
          <w:sz w:val="24"/>
          <w:szCs w:val="22"/>
        </w:rPr>
        <w:t>раунд</w:t>
      </w:r>
      <w:r w:rsidR="0069317F" w:rsidRPr="001F0414">
        <w:rPr>
          <w:sz w:val="24"/>
          <w:szCs w:val="22"/>
        </w:rPr>
        <w:t>е</w:t>
      </w:r>
      <w:r w:rsidRPr="001F0414">
        <w:rPr>
          <w:sz w:val="24"/>
          <w:szCs w:val="22"/>
        </w:rPr>
        <w:t xml:space="preserve"> можно </w:t>
      </w:r>
      <w:r w:rsidR="00D75AF8" w:rsidRPr="001F0414">
        <w:rPr>
          <w:sz w:val="24"/>
          <w:szCs w:val="22"/>
        </w:rPr>
        <w:t xml:space="preserve">заработать максимум </w:t>
      </w:r>
      <w:r w:rsidRPr="001F0414">
        <w:rPr>
          <w:sz w:val="24"/>
          <w:szCs w:val="22"/>
        </w:rPr>
        <w:t>5 баллов.</w:t>
      </w:r>
    </w:p>
    <w:p w14:paraId="385E2E36" w14:textId="77777777" w:rsidR="00F244D1" w:rsidRPr="001F0414" w:rsidRDefault="00F244D1" w:rsidP="001F0414">
      <w:pPr>
        <w:spacing w:before="0" w:after="0"/>
        <w:ind w:firstLine="709"/>
        <w:rPr>
          <w:sz w:val="24"/>
          <w:szCs w:val="22"/>
        </w:rPr>
      </w:pPr>
      <w:r w:rsidRPr="001F0414">
        <w:rPr>
          <w:sz w:val="24"/>
          <w:szCs w:val="22"/>
        </w:rPr>
        <w:t>Необходимый реквизит:</w:t>
      </w:r>
    </w:p>
    <w:p w14:paraId="101FB1A6" w14:textId="5E689614" w:rsidR="00F244D1" w:rsidRPr="001F0414" w:rsidRDefault="00F244D1" w:rsidP="001F0414">
      <w:pPr>
        <w:spacing w:before="0" w:after="0"/>
        <w:ind w:firstLine="709"/>
        <w:rPr>
          <w:sz w:val="24"/>
          <w:szCs w:val="22"/>
        </w:rPr>
      </w:pPr>
      <w:r w:rsidRPr="001F0414">
        <w:rPr>
          <w:sz w:val="24"/>
          <w:szCs w:val="22"/>
        </w:rPr>
        <w:t>Электронная презент</w:t>
      </w:r>
      <w:r w:rsidR="00B728C0" w:rsidRPr="001F0414">
        <w:rPr>
          <w:sz w:val="24"/>
          <w:szCs w:val="22"/>
        </w:rPr>
        <w:t>ация «</w:t>
      </w:r>
      <w:r w:rsidR="00F50238" w:rsidRPr="001F0414">
        <w:rPr>
          <w:sz w:val="24"/>
          <w:szCs w:val="22"/>
        </w:rPr>
        <w:t>Финансовый гений</w:t>
      </w:r>
      <w:r w:rsidR="00B728C0" w:rsidRPr="001F0414">
        <w:rPr>
          <w:sz w:val="24"/>
          <w:szCs w:val="22"/>
        </w:rPr>
        <w:t>»</w:t>
      </w:r>
    </w:p>
    <w:p w14:paraId="2AEEF397" w14:textId="6D525BBF" w:rsidR="00F244D1" w:rsidRPr="001F0414" w:rsidRDefault="009A5CBD" w:rsidP="001F0414">
      <w:pPr>
        <w:spacing w:before="0" w:after="0"/>
        <w:ind w:firstLine="709"/>
        <w:rPr>
          <w:sz w:val="24"/>
          <w:szCs w:val="22"/>
        </w:rPr>
      </w:pPr>
      <w:r w:rsidRPr="001F0414">
        <w:rPr>
          <w:sz w:val="24"/>
          <w:szCs w:val="22"/>
        </w:rPr>
        <w:fldChar w:fldCharType="begin"/>
      </w:r>
      <w:r w:rsidRPr="001F0414">
        <w:rPr>
          <w:sz w:val="24"/>
          <w:szCs w:val="22"/>
        </w:rPr>
        <w:instrText xml:space="preserve"> REF _Ref450553966 \h </w:instrText>
      </w:r>
      <w:r w:rsidR="00A2750E" w:rsidRPr="001F0414">
        <w:rPr>
          <w:sz w:val="24"/>
          <w:szCs w:val="22"/>
        </w:rPr>
        <w:instrText xml:space="preserve"> \* MERGEFORMAT </w:instrText>
      </w:r>
      <w:r w:rsidRPr="001F0414">
        <w:rPr>
          <w:sz w:val="24"/>
          <w:szCs w:val="22"/>
        </w:rPr>
      </w:r>
      <w:r w:rsidRPr="001F0414">
        <w:rPr>
          <w:sz w:val="24"/>
          <w:szCs w:val="22"/>
        </w:rPr>
        <w:fldChar w:fldCharType="separate"/>
      </w:r>
      <w:r w:rsidRPr="001F0414">
        <w:rPr>
          <w:sz w:val="24"/>
          <w:szCs w:val="22"/>
        </w:rPr>
        <w:t>Бланки ответов</w:t>
      </w:r>
      <w:r w:rsidRPr="001F0414">
        <w:rPr>
          <w:sz w:val="24"/>
          <w:szCs w:val="22"/>
        </w:rPr>
        <w:fldChar w:fldCharType="end"/>
      </w:r>
      <w:r w:rsidR="00F244D1" w:rsidRPr="001F0414">
        <w:rPr>
          <w:sz w:val="24"/>
          <w:szCs w:val="22"/>
        </w:rPr>
        <w:t xml:space="preserve"> – по 5 бланков на команду.</w:t>
      </w:r>
    </w:p>
    <w:p w14:paraId="2C03A9DE" w14:textId="77777777" w:rsidR="00F244D1" w:rsidRPr="001F0414" w:rsidRDefault="00F244D1" w:rsidP="001F0414">
      <w:pPr>
        <w:spacing w:before="0" w:after="0"/>
        <w:ind w:firstLine="709"/>
        <w:rPr>
          <w:sz w:val="24"/>
          <w:szCs w:val="22"/>
        </w:rPr>
      </w:pPr>
      <w:r w:rsidRPr="001F0414">
        <w:rPr>
          <w:sz w:val="24"/>
          <w:szCs w:val="22"/>
        </w:rPr>
        <w:t>Порядок проведения:</w:t>
      </w:r>
    </w:p>
    <w:p w14:paraId="23988477" w14:textId="2BF71EC1" w:rsidR="00B728C0" w:rsidRPr="001F0414" w:rsidRDefault="00F244D1" w:rsidP="001F0414">
      <w:pPr>
        <w:spacing w:before="0" w:after="0"/>
        <w:ind w:firstLine="709"/>
        <w:rPr>
          <w:sz w:val="24"/>
          <w:szCs w:val="22"/>
        </w:rPr>
      </w:pPr>
      <w:r w:rsidRPr="001F0414">
        <w:rPr>
          <w:sz w:val="24"/>
          <w:szCs w:val="22"/>
        </w:rPr>
        <w:t xml:space="preserve">В начале раунда ведущий кратко объясняет его суть, </w:t>
      </w:r>
      <w:r w:rsidR="00E457D2" w:rsidRPr="001F0414">
        <w:rPr>
          <w:sz w:val="24"/>
          <w:szCs w:val="22"/>
        </w:rPr>
        <w:t>затем</w:t>
      </w:r>
      <w:r w:rsidRPr="001F0414">
        <w:rPr>
          <w:sz w:val="24"/>
          <w:szCs w:val="22"/>
        </w:rPr>
        <w:t xml:space="preserve"> </w:t>
      </w:r>
      <w:r w:rsidR="009A5CBD" w:rsidRPr="001F0414">
        <w:rPr>
          <w:sz w:val="24"/>
          <w:szCs w:val="22"/>
        </w:rPr>
        <w:t>выдает командам</w:t>
      </w:r>
      <w:r w:rsidR="00FA7107" w:rsidRPr="001F0414">
        <w:rPr>
          <w:sz w:val="24"/>
          <w:szCs w:val="22"/>
        </w:rPr>
        <w:t xml:space="preserve"> по</w:t>
      </w:r>
      <w:r w:rsidR="009A5CBD" w:rsidRPr="001F0414">
        <w:rPr>
          <w:sz w:val="24"/>
          <w:szCs w:val="22"/>
        </w:rPr>
        <w:t xml:space="preserve"> 1</w:t>
      </w:r>
      <w:r w:rsidRPr="001F0414">
        <w:rPr>
          <w:sz w:val="24"/>
          <w:szCs w:val="22"/>
        </w:rPr>
        <w:t xml:space="preserve"> блан</w:t>
      </w:r>
      <w:r w:rsidR="00B728C0" w:rsidRPr="001F0414">
        <w:rPr>
          <w:sz w:val="24"/>
          <w:szCs w:val="22"/>
        </w:rPr>
        <w:t>к</w:t>
      </w:r>
      <w:r w:rsidR="009A5CBD" w:rsidRPr="001F0414">
        <w:rPr>
          <w:sz w:val="24"/>
          <w:szCs w:val="22"/>
        </w:rPr>
        <w:t>у</w:t>
      </w:r>
      <w:r w:rsidRPr="001F0414">
        <w:rPr>
          <w:sz w:val="24"/>
          <w:szCs w:val="22"/>
        </w:rPr>
        <w:t xml:space="preserve"> ответов</w:t>
      </w:r>
      <w:r w:rsidR="009A5CBD" w:rsidRPr="001F0414">
        <w:rPr>
          <w:sz w:val="24"/>
          <w:szCs w:val="22"/>
        </w:rPr>
        <w:t>.</w:t>
      </w:r>
      <w:r w:rsidRPr="001F0414">
        <w:rPr>
          <w:sz w:val="24"/>
          <w:szCs w:val="22"/>
        </w:rPr>
        <w:t xml:space="preserve"> </w:t>
      </w:r>
      <w:r w:rsidR="00B728C0" w:rsidRPr="001F0414">
        <w:rPr>
          <w:sz w:val="24"/>
          <w:szCs w:val="22"/>
        </w:rPr>
        <w:t xml:space="preserve">На </w:t>
      </w:r>
      <w:r w:rsidR="00FA7107" w:rsidRPr="001F0414">
        <w:rPr>
          <w:sz w:val="24"/>
          <w:szCs w:val="22"/>
        </w:rPr>
        <w:t xml:space="preserve">бланке </w:t>
      </w:r>
      <w:r w:rsidR="00B728C0" w:rsidRPr="001F0414">
        <w:rPr>
          <w:sz w:val="24"/>
          <w:szCs w:val="22"/>
        </w:rPr>
        <w:t>нужно написать номер команды и верны</w:t>
      </w:r>
      <w:r w:rsidR="00FA7107" w:rsidRPr="001F0414">
        <w:rPr>
          <w:sz w:val="24"/>
          <w:szCs w:val="22"/>
        </w:rPr>
        <w:t>е</w:t>
      </w:r>
      <w:r w:rsidR="00B728C0" w:rsidRPr="001F0414">
        <w:rPr>
          <w:sz w:val="24"/>
          <w:szCs w:val="22"/>
        </w:rPr>
        <w:t>, по мнению команды, ответ</w:t>
      </w:r>
      <w:r w:rsidR="00FA7107" w:rsidRPr="001F0414">
        <w:rPr>
          <w:sz w:val="24"/>
          <w:szCs w:val="22"/>
        </w:rPr>
        <w:t>ы</w:t>
      </w:r>
      <w:r w:rsidR="009A5CBD" w:rsidRPr="001F0414">
        <w:rPr>
          <w:sz w:val="24"/>
          <w:szCs w:val="22"/>
        </w:rPr>
        <w:t xml:space="preserve"> на 5 вопросов</w:t>
      </w:r>
      <w:r w:rsidR="00B728C0" w:rsidRPr="001F0414">
        <w:rPr>
          <w:sz w:val="24"/>
          <w:szCs w:val="22"/>
        </w:rPr>
        <w:t>.</w:t>
      </w:r>
    </w:p>
    <w:p w14:paraId="2D1E8267" w14:textId="0005B827" w:rsidR="00B728C0" w:rsidRPr="001F0414" w:rsidRDefault="00756D85" w:rsidP="001F0414">
      <w:pPr>
        <w:spacing w:before="0" w:after="0"/>
        <w:ind w:firstLine="709"/>
        <w:rPr>
          <w:sz w:val="24"/>
          <w:szCs w:val="22"/>
        </w:rPr>
      </w:pPr>
      <w:r w:rsidRPr="001F0414">
        <w:rPr>
          <w:sz w:val="24"/>
          <w:szCs w:val="22"/>
        </w:rPr>
        <w:t>В</w:t>
      </w:r>
      <w:r w:rsidR="00B728C0" w:rsidRPr="001F0414">
        <w:rPr>
          <w:sz w:val="24"/>
          <w:szCs w:val="22"/>
        </w:rPr>
        <w:t xml:space="preserve">едущий последовательно задает участникам </w:t>
      </w:r>
      <w:r w:rsidR="009A5CBD" w:rsidRPr="001F0414">
        <w:rPr>
          <w:sz w:val="24"/>
          <w:szCs w:val="22"/>
        </w:rPr>
        <w:t>вопросы</w:t>
      </w:r>
      <w:r w:rsidR="00B728C0" w:rsidRPr="001F0414">
        <w:rPr>
          <w:sz w:val="24"/>
          <w:szCs w:val="22"/>
        </w:rPr>
        <w:t>:</w:t>
      </w:r>
    </w:p>
    <w:p w14:paraId="067D739A" w14:textId="3DAC1593" w:rsidR="00B728C0" w:rsidRPr="001F0414" w:rsidRDefault="00644639" w:rsidP="001F0414">
      <w:pPr>
        <w:spacing w:before="0" w:after="0"/>
        <w:ind w:firstLine="709"/>
        <w:rPr>
          <w:sz w:val="24"/>
          <w:szCs w:val="22"/>
        </w:rPr>
      </w:pPr>
      <w:r w:rsidRPr="001F0414">
        <w:rPr>
          <w:sz w:val="24"/>
          <w:szCs w:val="22"/>
        </w:rPr>
        <w:t>1)</w:t>
      </w:r>
      <w:r w:rsidR="00756D85" w:rsidRPr="001F0414">
        <w:rPr>
          <w:sz w:val="24"/>
          <w:szCs w:val="22"/>
        </w:rPr>
        <w:t xml:space="preserve"> </w:t>
      </w:r>
      <w:r w:rsidR="00C219CE" w:rsidRPr="001F0414">
        <w:rPr>
          <w:sz w:val="24"/>
          <w:szCs w:val="22"/>
        </w:rPr>
        <w:t xml:space="preserve">Это стимулирует нас покупать больше, чем нужно. </w:t>
      </w:r>
      <w:proofErr w:type="gramStart"/>
      <w:r w:rsidR="00C219CE" w:rsidRPr="001F0414">
        <w:rPr>
          <w:sz w:val="24"/>
          <w:szCs w:val="22"/>
        </w:rPr>
        <w:t>Но с другой стороны</w:t>
      </w:r>
      <w:proofErr w:type="gramEnd"/>
      <w:r w:rsidR="00C219CE" w:rsidRPr="001F0414">
        <w:rPr>
          <w:sz w:val="24"/>
          <w:szCs w:val="22"/>
        </w:rPr>
        <w:t xml:space="preserve"> информирует нас о разных свойствах товаров. Что это</w:t>
      </w:r>
      <w:r w:rsidR="00F50238" w:rsidRPr="001F0414">
        <w:rPr>
          <w:sz w:val="24"/>
          <w:szCs w:val="22"/>
        </w:rPr>
        <w:t>?</w:t>
      </w:r>
      <w:r w:rsidR="00B728C0" w:rsidRPr="001F0414">
        <w:rPr>
          <w:sz w:val="24"/>
          <w:szCs w:val="22"/>
        </w:rPr>
        <w:t xml:space="preserve"> (Ответ: </w:t>
      </w:r>
      <w:r w:rsidR="00F50238" w:rsidRPr="001F0414">
        <w:rPr>
          <w:sz w:val="24"/>
          <w:szCs w:val="22"/>
        </w:rPr>
        <w:t>реклама</w:t>
      </w:r>
      <w:r w:rsidR="00B728C0" w:rsidRPr="001F0414">
        <w:rPr>
          <w:sz w:val="24"/>
          <w:szCs w:val="22"/>
        </w:rPr>
        <w:t xml:space="preserve">) </w:t>
      </w:r>
    </w:p>
    <w:p w14:paraId="15C887AE" w14:textId="7A8FA478" w:rsidR="00B728C0" w:rsidRPr="001F0414" w:rsidRDefault="00644639" w:rsidP="001F0414">
      <w:pPr>
        <w:spacing w:before="0" w:after="0"/>
        <w:ind w:firstLine="709"/>
        <w:rPr>
          <w:sz w:val="24"/>
          <w:szCs w:val="22"/>
        </w:rPr>
      </w:pPr>
      <w:r w:rsidRPr="001F0414">
        <w:rPr>
          <w:sz w:val="24"/>
          <w:szCs w:val="22"/>
        </w:rPr>
        <w:t>2)</w:t>
      </w:r>
      <w:r w:rsidR="00756D85" w:rsidRPr="001F0414">
        <w:rPr>
          <w:sz w:val="24"/>
          <w:szCs w:val="22"/>
        </w:rPr>
        <w:t xml:space="preserve"> </w:t>
      </w:r>
      <w:r w:rsidR="00F50238" w:rsidRPr="001F0414">
        <w:rPr>
          <w:sz w:val="24"/>
          <w:szCs w:val="22"/>
        </w:rPr>
        <w:t>С какого возраста молодые люди могут официально работать полный рабочий день?</w:t>
      </w:r>
      <w:r w:rsidR="00B728C0" w:rsidRPr="001F0414">
        <w:rPr>
          <w:sz w:val="24"/>
          <w:szCs w:val="22"/>
        </w:rPr>
        <w:t xml:space="preserve"> (Ответ: </w:t>
      </w:r>
      <w:r w:rsidR="00A2750E" w:rsidRPr="001F0414">
        <w:rPr>
          <w:sz w:val="24"/>
          <w:szCs w:val="22"/>
        </w:rPr>
        <w:t>18 лет</w:t>
      </w:r>
      <w:r w:rsidR="00B728C0" w:rsidRPr="001F0414">
        <w:rPr>
          <w:sz w:val="24"/>
          <w:szCs w:val="22"/>
        </w:rPr>
        <w:t xml:space="preserve">) </w:t>
      </w:r>
    </w:p>
    <w:p w14:paraId="4909E28C" w14:textId="497EA669" w:rsidR="00B728C0" w:rsidRPr="001F0414" w:rsidRDefault="00756D85" w:rsidP="001F0414">
      <w:pPr>
        <w:spacing w:before="0" w:after="0"/>
        <w:ind w:firstLine="709"/>
        <w:rPr>
          <w:sz w:val="24"/>
          <w:szCs w:val="22"/>
        </w:rPr>
      </w:pPr>
      <w:r w:rsidRPr="001F0414">
        <w:rPr>
          <w:sz w:val="24"/>
          <w:szCs w:val="22"/>
        </w:rPr>
        <w:t>3</w:t>
      </w:r>
      <w:r w:rsidR="00644639" w:rsidRPr="001F0414">
        <w:rPr>
          <w:sz w:val="24"/>
          <w:szCs w:val="22"/>
        </w:rPr>
        <w:t>)</w:t>
      </w:r>
      <w:r w:rsidR="00C219CE" w:rsidRPr="001F0414">
        <w:rPr>
          <w:sz w:val="24"/>
          <w:szCs w:val="22"/>
        </w:rPr>
        <w:t xml:space="preserve"> Деньги, используемые для оплаты покупок в интернете, или деньги на банковской карте или счете мобильного телефона, что это? (Ответ: Электронные деньги)</w:t>
      </w:r>
    </w:p>
    <w:p w14:paraId="1B44E183" w14:textId="18EE0C3E" w:rsidR="00B728C0" w:rsidRPr="001F0414" w:rsidRDefault="00644639" w:rsidP="001F0414">
      <w:pPr>
        <w:spacing w:before="0" w:after="0"/>
        <w:ind w:firstLine="709"/>
        <w:rPr>
          <w:sz w:val="24"/>
          <w:szCs w:val="22"/>
        </w:rPr>
      </w:pPr>
      <w:r w:rsidRPr="001F0414">
        <w:rPr>
          <w:sz w:val="24"/>
          <w:szCs w:val="22"/>
        </w:rPr>
        <w:t>4)</w:t>
      </w:r>
      <w:r w:rsidR="00756D85" w:rsidRPr="001F0414">
        <w:rPr>
          <w:sz w:val="24"/>
          <w:szCs w:val="22"/>
        </w:rPr>
        <w:t xml:space="preserve"> </w:t>
      </w:r>
      <w:r w:rsidR="00C219CE" w:rsidRPr="001F0414">
        <w:rPr>
          <w:sz w:val="24"/>
          <w:szCs w:val="22"/>
        </w:rPr>
        <w:t>Какую информацию вам нужно знать, чтобы снять деньги с банковской карты в банкомате</w:t>
      </w:r>
      <w:r w:rsidR="00A2750E" w:rsidRPr="001F0414">
        <w:rPr>
          <w:sz w:val="24"/>
          <w:szCs w:val="22"/>
        </w:rPr>
        <w:t xml:space="preserve">? </w:t>
      </w:r>
      <w:r w:rsidR="00B728C0" w:rsidRPr="001F0414">
        <w:rPr>
          <w:sz w:val="24"/>
          <w:szCs w:val="22"/>
        </w:rPr>
        <w:t xml:space="preserve">(Ответ: </w:t>
      </w:r>
      <w:r w:rsidR="00A2750E" w:rsidRPr="001F0414">
        <w:rPr>
          <w:sz w:val="24"/>
          <w:szCs w:val="22"/>
        </w:rPr>
        <w:t>ПИН-код</w:t>
      </w:r>
      <w:r w:rsidR="00B728C0" w:rsidRPr="001F0414">
        <w:rPr>
          <w:sz w:val="24"/>
          <w:szCs w:val="22"/>
        </w:rPr>
        <w:t xml:space="preserve">) </w:t>
      </w:r>
    </w:p>
    <w:p w14:paraId="3C8C3176" w14:textId="15562CC2" w:rsidR="00B728C0" w:rsidRPr="001F0414" w:rsidRDefault="00644639" w:rsidP="001F0414">
      <w:pPr>
        <w:spacing w:before="0" w:after="0"/>
        <w:ind w:firstLine="709"/>
        <w:rPr>
          <w:sz w:val="24"/>
          <w:szCs w:val="22"/>
        </w:rPr>
      </w:pPr>
      <w:r w:rsidRPr="001F0414">
        <w:rPr>
          <w:sz w:val="24"/>
          <w:szCs w:val="22"/>
        </w:rPr>
        <w:t>5)</w:t>
      </w:r>
      <w:r w:rsidR="00756D85" w:rsidRPr="001F0414">
        <w:rPr>
          <w:sz w:val="24"/>
          <w:szCs w:val="22"/>
        </w:rPr>
        <w:t xml:space="preserve"> </w:t>
      </w:r>
      <w:r w:rsidR="00A2750E" w:rsidRPr="001F0414">
        <w:rPr>
          <w:sz w:val="24"/>
          <w:szCs w:val="22"/>
        </w:rPr>
        <w:t>Как называется массовая рассылка нежелательной почты, писем с рекламным текстом или смс с просьбой перейти по ссылке?</w:t>
      </w:r>
      <w:r w:rsidR="00B728C0" w:rsidRPr="001F0414">
        <w:rPr>
          <w:sz w:val="24"/>
          <w:szCs w:val="22"/>
        </w:rPr>
        <w:t xml:space="preserve"> (Ответ: </w:t>
      </w:r>
      <w:r w:rsidR="00A2750E" w:rsidRPr="001F0414">
        <w:rPr>
          <w:sz w:val="24"/>
          <w:szCs w:val="22"/>
        </w:rPr>
        <w:t>спам</w:t>
      </w:r>
      <w:r w:rsidR="00B728C0" w:rsidRPr="001F0414">
        <w:rPr>
          <w:sz w:val="24"/>
          <w:szCs w:val="22"/>
        </w:rPr>
        <w:t xml:space="preserve">) </w:t>
      </w:r>
    </w:p>
    <w:p w14:paraId="695251A8" w14:textId="5EEAD833" w:rsidR="00D75AF8" w:rsidRPr="001F0414" w:rsidRDefault="003D19A6" w:rsidP="001F0414">
      <w:pPr>
        <w:spacing w:before="0" w:after="0"/>
        <w:ind w:firstLine="709"/>
        <w:rPr>
          <w:sz w:val="24"/>
          <w:szCs w:val="22"/>
        </w:rPr>
      </w:pPr>
      <w:r w:rsidRPr="001F0414">
        <w:rPr>
          <w:sz w:val="24"/>
          <w:szCs w:val="22"/>
        </w:rPr>
        <w:t>После оглашения каждого вопроса</w:t>
      </w:r>
      <w:r w:rsidR="00B728C0" w:rsidRPr="001F0414">
        <w:rPr>
          <w:sz w:val="24"/>
          <w:szCs w:val="22"/>
        </w:rPr>
        <w:t xml:space="preserve"> команд</w:t>
      </w:r>
      <w:r w:rsidRPr="001F0414">
        <w:rPr>
          <w:sz w:val="24"/>
          <w:szCs w:val="22"/>
        </w:rPr>
        <w:t>ам</w:t>
      </w:r>
      <w:r w:rsidR="00B728C0" w:rsidRPr="001F0414">
        <w:rPr>
          <w:sz w:val="24"/>
          <w:szCs w:val="22"/>
        </w:rPr>
        <w:t xml:space="preserve"> </w:t>
      </w:r>
      <w:r w:rsidRPr="001F0414">
        <w:rPr>
          <w:sz w:val="24"/>
          <w:szCs w:val="22"/>
        </w:rPr>
        <w:t xml:space="preserve">дается </w:t>
      </w:r>
      <w:r w:rsidR="00B728C0" w:rsidRPr="001F0414">
        <w:rPr>
          <w:sz w:val="24"/>
          <w:szCs w:val="22"/>
        </w:rPr>
        <w:t>30 секунд на обсуждение. Помощник ведущего звуков</w:t>
      </w:r>
      <w:r w:rsidR="00E457D2" w:rsidRPr="001F0414">
        <w:rPr>
          <w:sz w:val="24"/>
          <w:szCs w:val="22"/>
        </w:rPr>
        <w:t>ым</w:t>
      </w:r>
      <w:r w:rsidR="00B728C0" w:rsidRPr="001F0414">
        <w:rPr>
          <w:sz w:val="24"/>
          <w:szCs w:val="22"/>
        </w:rPr>
        <w:t xml:space="preserve"> сигнал</w:t>
      </w:r>
      <w:r w:rsidR="00E457D2" w:rsidRPr="001F0414">
        <w:rPr>
          <w:sz w:val="24"/>
          <w:szCs w:val="22"/>
        </w:rPr>
        <w:t>ом</w:t>
      </w:r>
      <w:r w:rsidR="00B728C0" w:rsidRPr="001F0414">
        <w:rPr>
          <w:sz w:val="24"/>
          <w:szCs w:val="22"/>
        </w:rPr>
        <w:t xml:space="preserve"> оповещает участников о начале и окончании обсуждения, </w:t>
      </w:r>
      <w:r w:rsidR="00EE4CA0" w:rsidRPr="001F0414">
        <w:rPr>
          <w:sz w:val="24"/>
          <w:szCs w:val="22"/>
        </w:rPr>
        <w:t>во время обсуждения включает</w:t>
      </w:r>
      <w:r w:rsidR="00B728C0" w:rsidRPr="001F0414">
        <w:rPr>
          <w:sz w:val="24"/>
          <w:szCs w:val="22"/>
        </w:rPr>
        <w:t xml:space="preserve"> весел</w:t>
      </w:r>
      <w:r w:rsidR="00EE4CA0" w:rsidRPr="001F0414">
        <w:rPr>
          <w:sz w:val="24"/>
          <w:szCs w:val="22"/>
        </w:rPr>
        <w:t>ую</w:t>
      </w:r>
      <w:r w:rsidR="00B728C0" w:rsidRPr="001F0414">
        <w:rPr>
          <w:sz w:val="24"/>
          <w:szCs w:val="22"/>
        </w:rPr>
        <w:t xml:space="preserve"> музык</w:t>
      </w:r>
      <w:r w:rsidR="00EE4CA0" w:rsidRPr="001F0414">
        <w:rPr>
          <w:sz w:val="24"/>
          <w:szCs w:val="22"/>
        </w:rPr>
        <w:t>у</w:t>
      </w:r>
      <w:r w:rsidR="00B728C0" w:rsidRPr="001F0414">
        <w:rPr>
          <w:sz w:val="24"/>
          <w:szCs w:val="22"/>
        </w:rPr>
        <w:t>.</w:t>
      </w:r>
      <w:r w:rsidR="009A5CBD" w:rsidRPr="001F0414">
        <w:rPr>
          <w:sz w:val="24"/>
          <w:szCs w:val="22"/>
        </w:rPr>
        <w:t xml:space="preserve"> </w:t>
      </w:r>
      <w:r w:rsidR="00B728C0" w:rsidRPr="001F0414">
        <w:rPr>
          <w:sz w:val="24"/>
          <w:szCs w:val="22"/>
        </w:rPr>
        <w:t xml:space="preserve">По </w:t>
      </w:r>
      <w:r w:rsidR="00D75AF8" w:rsidRPr="001F0414">
        <w:rPr>
          <w:sz w:val="24"/>
          <w:szCs w:val="22"/>
        </w:rPr>
        <w:t>окончании обсуждения последнего вопроса</w:t>
      </w:r>
      <w:r w:rsidR="00B728C0" w:rsidRPr="001F0414">
        <w:rPr>
          <w:sz w:val="24"/>
          <w:szCs w:val="22"/>
        </w:rPr>
        <w:t xml:space="preserve"> </w:t>
      </w:r>
      <w:r w:rsidR="00644639" w:rsidRPr="001F0414">
        <w:rPr>
          <w:sz w:val="24"/>
          <w:szCs w:val="22"/>
        </w:rPr>
        <w:t xml:space="preserve">каждый </w:t>
      </w:r>
      <w:r w:rsidR="00B728C0" w:rsidRPr="001F0414">
        <w:rPr>
          <w:sz w:val="24"/>
          <w:szCs w:val="22"/>
        </w:rPr>
        <w:t>капитан долж</w:t>
      </w:r>
      <w:r w:rsidR="00644639" w:rsidRPr="001F0414">
        <w:rPr>
          <w:sz w:val="24"/>
          <w:szCs w:val="22"/>
        </w:rPr>
        <w:t>е</w:t>
      </w:r>
      <w:r w:rsidR="00B728C0" w:rsidRPr="001F0414">
        <w:rPr>
          <w:sz w:val="24"/>
          <w:szCs w:val="22"/>
        </w:rPr>
        <w:t xml:space="preserve">н сдать </w:t>
      </w:r>
      <w:r w:rsidR="00EE4CA0" w:rsidRPr="001F0414">
        <w:rPr>
          <w:sz w:val="24"/>
          <w:szCs w:val="22"/>
        </w:rPr>
        <w:t xml:space="preserve">техническому ассистенту </w:t>
      </w:r>
      <w:r w:rsidR="00B728C0" w:rsidRPr="001F0414">
        <w:rPr>
          <w:sz w:val="24"/>
          <w:szCs w:val="22"/>
        </w:rPr>
        <w:t>заполненны</w:t>
      </w:r>
      <w:r w:rsidR="00644639" w:rsidRPr="001F0414">
        <w:rPr>
          <w:sz w:val="24"/>
          <w:szCs w:val="22"/>
        </w:rPr>
        <w:t>й</w:t>
      </w:r>
      <w:r w:rsidR="00B728C0" w:rsidRPr="001F0414">
        <w:rPr>
          <w:sz w:val="24"/>
          <w:szCs w:val="22"/>
        </w:rPr>
        <w:t xml:space="preserve"> бланк </w:t>
      </w:r>
      <w:r w:rsidR="009A5CBD" w:rsidRPr="001F0414">
        <w:rPr>
          <w:sz w:val="24"/>
          <w:szCs w:val="22"/>
        </w:rPr>
        <w:t>с ответами</w:t>
      </w:r>
      <w:r w:rsidR="00B728C0" w:rsidRPr="001F0414">
        <w:rPr>
          <w:sz w:val="24"/>
          <w:szCs w:val="22"/>
        </w:rPr>
        <w:t xml:space="preserve"> </w:t>
      </w:r>
      <w:r w:rsidRPr="001F0414">
        <w:rPr>
          <w:sz w:val="24"/>
          <w:szCs w:val="22"/>
        </w:rPr>
        <w:t>на все пять вопросов</w:t>
      </w:r>
      <w:r w:rsidR="00B728C0" w:rsidRPr="001F0414">
        <w:rPr>
          <w:sz w:val="24"/>
          <w:szCs w:val="22"/>
        </w:rPr>
        <w:t>.</w:t>
      </w:r>
    </w:p>
    <w:p w14:paraId="08F122E5" w14:textId="1BF76768" w:rsidR="00B728C0" w:rsidRPr="001F0414" w:rsidRDefault="00B728C0" w:rsidP="001F0414">
      <w:pPr>
        <w:spacing w:before="0" w:after="0"/>
        <w:ind w:firstLine="709"/>
        <w:rPr>
          <w:sz w:val="24"/>
          <w:szCs w:val="22"/>
        </w:rPr>
      </w:pPr>
      <w:r w:rsidRPr="001F0414">
        <w:rPr>
          <w:sz w:val="24"/>
          <w:szCs w:val="22"/>
        </w:rPr>
        <w:t xml:space="preserve">Технический ассистент отмечает правильные ответы в </w:t>
      </w:r>
      <w:r w:rsidR="001F3CF4" w:rsidRPr="001F0414">
        <w:rPr>
          <w:sz w:val="24"/>
          <w:szCs w:val="22"/>
        </w:rPr>
        <w:t>Таблице подсчета баллов</w:t>
      </w:r>
      <w:r w:rsidR="009A5CBD" w:rsidRPr="001F0414">
        <w:rPr>
          <w:sz w:val="24"/>
          <w:szCs w:val="22"/>
        </w:rPr>
        <w:t xml:space="preserve">, в </w:t>
      </w:r>
      <w:r w:rsidR="00D75AF8" w:rsidRPr="001F0414">
        <w:rPr>
          <w:sz w:val="24"/>
          <w:szCs w:val="22"/>
        </w:rPr>
        <w:t>э</w:t>
      </w:r>
      <w:r w:rsidR="009A5CBD" w:rsidRPr="001F0414">
        <w:rPr>
          <w:sz w:val="24"/>
          <w:szCs w:val="22"/>
        </w:rPr>
        <w:t xml:space="preserve">то время </w:t>
      </w:r>
      <w:r w:rsidRPr="001F0414">
        <w:rPr>
          <w:sz w:val="24"/>
          <w:szCs w:val="22"/>
        </w:rPr>
        <w:t>ведущий разбирает</w:t>
      </w:r>
      <w:r w:rsidR="00644639" w:rsidRPr="001F0414">
        <w:rPr>
          <w:sz w:val="24"/>
          <w:szCs w:val="22"/>
        </w:rPr>
        <w:t xml:space="preserve"> с участниками</w:t>
      </w:r>
      <w:r w:rsidRPr="001F0414">
        <w:rPr>
          <w:sz w:val="24"/>
          <w:szCs w:val="22"/>
        </w:rPr>
        <w:t xml:space="preserve"> правильные ответы.</w:t>
      </w:r>
      <w:r w:rsidR="00644639" w:rsidRPr="001F0414">
        <w:rPr>
          <w:sz w:val="24"/>
          <w:szCs w:val="22"/>
        </w:rPr>
        <w:t xml:space="preserve"> </w:t>
      </w:r>
      <w:r w:rsidRPr="001F0414">
        <w:rPr>
          <w:sz w:val="24"/>
          <w:szCs w:val="22"/>
        </w:rPr>
        <w:t>В конце раунда технический ассистент объявляет результаты.</w:t>
      </w:r>
    </w:p>
    <w:p w14:paraId="18AA35FF" w14:textId="66E8A427" w:rsidR="005726FC" w:rsidRDefault="005726FC" w:rsidP="00953D33">
      <w:pPr>
        <w:spacing w:before="0" w:after="0"/>
        <w:rPr>
          <w:b/>
          <w:sz w:val="24"/>
          <w:szCs w:val="24"/>
        </w:rPr>
      </w:pPr>
    </w:p>
    <w:p w14:paraId="05EE6495" w14:textId="259557A3" w:rsidR="003F3838" w:rsidRDefault="003F3838" w:rsidP="00953D33">
      <w:pPr>
        <w:spacing w:before="0" w:after="0"/>
        <w:rPr>
          <w:b/>
          <w:sz w:val="24"/>
          <w:szCs w:val="24"/>
        </w:rPr>
      </w:pPr>
    </w:p>
    <w:p w14:paraId="6D4FC1D5" w14:textId="77777777" w:rsidR="003F3838" w:rsidRPr="000226A6" w:rsidRDefault="003F3838" w:rsidP="00953D33">
      <w:pPr>
        <w:spacing w:before="0" w:after="0"/>
        <w:rPr>
          <w:b/>
          <w:sz w:val="24"/>
          <w:szCs w:val="24"/>
        </w:rPr>
      </w:pPr>
    </w:p>
    <w:p w14:paraId="44641180" w14:textId="7B79B6E3" w:rsidR="00B62799" w:rsidRPr="001F0414" w:rsidRDefault="001F0414" w:rsidP="001F0414">
      <w:pPr>
        <w:spacing w:after="0"/>
        <w:ind w:firstLine="709"/>
        <w:rPr>
          <w:sz w:val="24"/>
          <w:szCs w:val="24"/>
        </w:rPr>
      </w:pPr>
      <w:bookmarkStart w:id="10" w:name="_Ref450554224"/>
      <w:bookmarkStart w:id="11" w:name="_Toc43115588"/>
      <w:r w:rsidRPr="001F0414">
        <w:rPr>
          <w:sz w:val="24"/>
          <w:szCs w:val="24"/>
        </w:rPr>
        <w:lastRenderedPageBreak/>
        <w:t xml:space="preserve">2.3 </w:t>
      </w:r>
      <w:r w:rsidR="00B62799" w:rsidRPr="001F0414">
        <w:rPr>
          <w:sz w:val="24"/>
          <w:szCs w:val="24"/>
        </w:rPr>
        <w:t xml:space="preserve">Раунд </w:t>
      </w:r>
      <w:r w:rsidR="00670D68" w:rsidRPr="001F0414">
        <w:rPr>
          <w:sz w:val="24"/>
          <w:szCs w:val="24"/>
        </w:rPr>
        <w:t>2</w:t>
      </w:r>
      <w:r w:rsidR="00950EB7" w:rsidRPr="001F0414">
        <w:rPr>
          <w:sz w:val="24"/>
          <w:szCs w:val="24"/>
        </w:rPr>
        <w:t xml:space="preserve"> </w:t>
      </w:r>
      <w:r w:rsidR="00B62799" w:rsidRPr="001F0414">
        <w:rPr>
          <w:sz w:val="24"/>
          <w:szCs w:val="24"/>
        </w:rPr>
        <w:t>«Правда или ложь»</w:t>
      </w:r>
      <w:bookmarkEnd w:id="10"/>
      <w:bookmarkEnd w:id="11"/>
    </w:p>
    <w:p w14:paraId="4E0023CE" w14:textId="77777777" w:rsidR="00233A8A" w:rsidRPr="001F0414" w:rsidRDefault="00233A8A" w:rsidP="001F0414">
      <w:pPr>
        <w:spacing w:before="0" w:after="0"/>
        <w:ind w:firstLine="709"/>
        <w:rPr>
          <w:sz w:val="24"/>
          <w:szCs w:val="24"/>
        </w:rPr>
      </w:pPr>
      <w:r w:rsidRPr="001F0414">
        <w:rPr>
          <w:sz w:val="24"/>
          <w:szCs w:val="24"/>
        </w:rPr>
        <w:t>Краткое описание:</w:t>
      </w:r>
    </w:p>
    <w:p w14:paraId="766A7A89" w14:textId="77777777" w:rsidR="00233A8A" w:rsidRPr="001F0414" w:rsidRDefault="00233A8A" w:rsidP="001F0414">
      <w:pPr>
        <w:spacing w:before="0" w:after="0"/>
        <w:ind w:firstLine="709"/>
        <w:rPr>
          <w:sz w:val="24"/>
          <w:szCs w:val="24"/>
        </w:rPr>
      </w:pPr>
      <w:r w:rsidRPr="001F0414">
        <w:rPr>
          <w:sz w:val="24"/>
          <w:szCs w:val="24"/>
        </w:rPr>
        <w:t>В раунде «Правда или ложь» командам предстоит оценить верность предложенных суждений о финансовых услугах.</w:t>
      </w:r>
    </w:p>
    <w:p w14:paraId="6DEBDEC4" w14:textId="77777777" w:rsidR="00233A8A" w:rsidRPr="001F0414" w:rsidRDefault="00233A8A" w:rsidP="001F0414">
      <w:pPr>
        <w:spacing w:before="0" w:after="0"/>
        <w:ind w:firstLine="709"/>
        <w:rPr>
          <w:sz w:val="24"/>
          <w:szCs w:val="24"/>
        </w:rPr>
      </w:pPr>
      <w:r w:rsidRPr="001F0414">
        <w:rPr>
          <w:sz w:val="24"/>
          <w:szCs w:val="24"/>
        </w:rPr>
        <w:t>За каждый верный ответ команда получает 1 балл. Максимум за раунд можно получить 5 баллов.</w:t>
      </w:r>
    </w:p>
    <w:p w14:paraId="6FFD03B1" w14:textId="77777777" w:rsidR="00233A8A" w:rsidRPr="001F0414" w:rsidRDefault="00233A8A" w:rsidP="001F0414">
      <w:pPr>
        <w:spacing w:before="0" w:after="0"/>
        <w:ind w:firstLine="709"/>
        <w:rPr>
          <w:sz w:val="24"/>
          <w:szCs w:val="24"/>
        </w:rPr>
      </w:pPr>
      <w:r w:rsidRPr="001F0414">
        <w:rPr>
          <w:sz w:val="24"/>
          <w:szCs w:val="24"/>
        </w:rPr>
        <w:t>Порядок проведения:</w:t>
      </w:r>
    </w:p>
    <w:p w14:paraId="58837E1B" w14:textId="77133064" w:rsidR="009D3817" w:rsidRPr="001F0414" w:rsidRDefault="00233A8A" w:rsidP="001F0414">
      <w:pPr>
        <w:spacing w:before="0" w:after="0"/>
        <w:ind w:firstLine="709"/>
        <w:rPr>
          <w:sz w:val="24"/>
          <w:szCs w:val="24"/>
        </w:rPr>
      </w:pPr>
      <w:r w:rsidRPr="001F0414">
        <w:rPr>
          <w:sz w:val="24"/>
          <w:szCs w:val="24"/>
        </w:rPr>
        <w:t>В начале раунда ведущий кратко объясняет его суть</w:t>
      </w:r>
      <w:r w:rsidR="009D3817" w:rsidRPr="001F0414">
        <w:rPr>
          <w:sz w:val="24"/>
          <w:szCs w:val="24"/>
        </w:rPr>
        <w:t xml:space="preserve"> и</w:t>
      </w:r>
      <w:r w:rsidRPr="001F0414">
        <w:rPr>
          <w:sz w:val="24"/>
          <w:szCs w:val="24"/>
        </w:rPr>
        <w:t xml:space="preserve"> выдает командам </w:t>
      </w:r>
      <w:r w:rsidR="002E0A3A" w:rsidRPr="001F0414">
        <w:rPr>
          <w:sz w:val="24"/>
          <w:szCs w:val="24"/>
        </w:rPr>
        <w:t xml:space="preserve">карточки «правда» и «ложь» </w:t>
      </w:r>
      <w:r w:rsidRPr="001F0414">
        <w:rPr>
          <w:sz w:val="24"/>
          <w:szCs w:val="24"/>
        </w:rPr>
        <w:t xml:space="preserve">для голосования. </w:t>
      </w:r>
    </w:p>
    <w:p w14:paraId="4789C5B9" w14:textId="77777777" w:rsidR="00233A8A" w:rsidRPr="001F0414" w:rsidRDefault="00233A8A" w:rsidP="001F0414">
      <w:pPr>
        <w:spacing w:before="0" w:after="0"/>
        <w:ind w:firstLine="709"/>
        <w:rPr>
          <w:sz w:val="24"/>
          <w:szCs w:val="24"/>
        </w:rPr>
      </w:pPr>
      <w:r w:rsidRPr="001F0414">
        <w:rPr>
          <w:sz w:val="24"/>
          <w:szCs w:val="24"/>
        </w:rPr>
        <w:t xml:space="preserve">Ведущий предлагает </w:t>
      </w:r>
      <w:r w:rsidR="00264F1F" w:rsidRPr="001F0414">
        <w:rPr>
          <w:sz w:val="24"/>
          <w:szCs w:val="24"/>
        </w:rPr>
        <w:t xml:space="preserve">командам </w:t>
      </w:r>
      <w:r w:rsidRPr="001F0414">
        <w:rPr>
          <w:sz w:val="24"/>
          <w:szCs w:val="24"/>
        </w:rPr>
        <w:t xml:space="preserve">определить правдивость следующих суждений: </w:t>
      </w:r>
    </w:p>
    <w:p w14:paraId="0B7323FA" w14:textId="774D5AE4" w:rsidR="00233A8A" w:rsidRPr="001F0414" w:rsidRDefault="00E3701A" w:rsidP="001F0414">
      <w:pPr>
        <w:spacing w:before="0" w:after="0"/>
        <w:ind w:firstLine="709"/>
        <w:rPr>
          <w:sz w:val="24"/>
          <w:szCs w:val="24"/>
        </w:rPr>
      </w:pPr>
      <w:r w:rsidRPr="001F0414">
        <w:rPr>
          <w:sz w:val="24"/>
          <w:szCs w:val="24"/>
        </w:rPr>
        <w:t xml:space="preserve">1) </w:t>
      </w:r>
      <w:r w:rsidR="00EA37C5" w:rsidRPr="001F0414">
        <w:rPr>
          <w:sz w:val="24"/>
          <w:szCs w:val="24"/>
        </w:rPr>
        <w:t>Бизнес всегда приносит больший доход, по сравнению с наемным трудом</w:t>
      </w:r>
      <w:r w:rsidR="00233A8A" w:rsidRPr="001F0414">
        <w:rPr>
          <w:sz w:val="24"/>
          <w:szCs w:val="24"/>
        </w:rPr>
        <w:t>. (</w:t>
      </w:r>
      <w:r w:rsidR="00255A96" w:rsidRPr="001F0414">
        <w:rPr>
          <w:sz w:val="24"/>
          <w:szCs w:val="24"/>
          <w:u w:val="single"/>
        </w:rPr>
        <w:t>ЛОЖЬ</w:t>
      </w:r>
      <w:r w:rsidR="00233A8A" w:rsidRPr="001F0414">
        <w:rPr>
          <w:sz w:val="24"/>
          <w:szCs w:val="24"/>
        </w:rPr>
        <w:t xml:space="preserve">, </w:t>
      </w:r>
      <w:r w:rsidR="00255A96" w:rsidRPr="001F0414">
        <w:rPr>
          <w:sz w:val="24"/>
          <w:szCs w:val="24"/>
        </w:rPr>
        <w:t>бизнес, особенно на начальном этапе может нередко приносить убыток</w:t>
      </w:r>
      <w:r w:rsidR="00233A8A" w:rsidRPr="001F0414">
        <w:rPr>
          <w:sz w:val="24"/>
          <w:szCs w:val="24"/>
        </w:rPr>
        <w:t>)</w:t>
      </w:r>
    </w:p>
    <w:p w14:paraId="5B37D229" w14:textId="4B4D8756" w:rsidR="00233A8A" w:rsidRPr="001F0414" w:rsidRDefault="00E3701A" w:rsidP="001F0414">
      <w:pPr>
        <w:spacing w:before="0" w:after="0"/>
        <w:ind w:firstLine="709"/>
        <w:rPr>
          <w:sz w:val="24"/>
          <w:szCs w:val="24"/>
        </w:rPr>
      </w:pPr>
      <w:r w:rsidRPr="001F0414">
        <w:rPr>
          <w:sz w:val="24"/>
          <w:szCs w:val="24"/>
        </w:rPr>
        <w:t xml:space="preserve">2) </w:t>
      </w:r>
      <w:r w:rsidR="00255A96" w:rsidRPr="001F0414">
        <w:rPr>
          <w:sz w:val="24"/>
          <w:szCs w:val="24"/>
        </w:rPr>
        <w:t>Получение денег в долг является доходом</w:t>
      </w:r>
      <w:r w:rsidR="00233A8A" w:rsidRPr="001F0414">
        <w:rPr>
          <w:sz w:val="24"/>
          <w:szCs w:val="24"/>
        </w:rPr>
        <w:t>. (</w:t>
      </w:r>
      <w:r w:rsidRPr="001F0414">
        <w:rPr>
          <w:sz w:val="24"/>
          <w:szCs w:val="24"/>
          <w:u w:val="single"/>
        </w:rPr>
        <w:t>ЛОЖЬ</w:t>
      </w:r>
      <w:r w:rsidR="00233A8A" w:rsidRPr="001F0414">
        <w:rPr>
          <w:sz w:val="24"/>
          <w:szCs w:val="24"/>
        </w:rPr>
        <w:t xml:space="preserve">, </w:t>
      </w:r>
      <w:r w:rsidR="00255A96" w:rsidRPr="001F0414">
        <w:rPr>
          <w:sz w:val="24"/>
          <w:szCs w:val="24"/>
        </w:rPr>
        <w:t>получение денег в долг не может считаться доходом, так как эти деньги придется возвращать, а в случае займа в финансовых организациях обязательно с процентом.</w:t>
      </w:r>
      <w:r w:rsidR="00233A8A" w:rsidRPr="001F0414">
        <w:rPr>
          <w:sz w:val="24"/>
          <w:szCs w:val="24"/>
        </w:rPr>
        <w:t>)</w:t>
      </w:r>
    </w:p>
    <w:p w14:paraId="6604EF6B" w14:textId="3801026C" w:rsidR="009D4CD8" w:rsidRPr="001F0414" w:rsidRDefault="00E3701A" w:rsidP="001F0414">
      <w:pPr>
        <w:pStyle w:val="a"/>
        <w:numPr>
          <w:ilvl w:val="0"/>
          <w:numId w:val="0"/>
        </w:numPr>
        <w:ind w:firstLine="709"/>
        <w:rPr>
          <w:sz w:val="24"/>
          <w:szCs w:val="24"/>
        </w:rPr>
      </w:pPr>
      <w:r w:rsidRPr="001F0414">
        <w:rPr>
          <w:sz w:val="24"/>
          <w:szCs w:val="24"/>
        </w:rPr>
        <w:t xml:space="preserve">3) </w:t>
      </w:r>
      <w:r w:rsidR="009D4CD8" w:rsidRPr="001F0414">
        <w:rPr>
          <w:sz w:val="24"/>
          <w:szCs w:val="24"/>
        </w:rPr>
        <w:t>Скидки и рекламные акции – приемы, которые могут спровоцировать лишние траты. (</w:t>
      </w:r>
      <w:r w:rsidR="009D4CD8" w:rsidRPr="001F0414">
        <w:rPr>
          <w:sz w:val="24"/>
          <w:szCs w:val="24"/>
          <w:u w:val="single"/>
        </w:rPr>
        <w:t>ПРАВДА</w:t>
      </w:r>
      <w:r w:rsidR="009D4CD8" w:rsidRPr="001F0414">
        <w:rPr>
          <w:sz w:val="24"/>
          <w:szCs w:val="24"/>
        </w:rPr>
        <w:t xml:space="preserve">, скидки и рекламные акции воздействуют на эмоциональную сферу и стимулируют нас покупать больше и не всегда то, что нам в действительности нужно). </w:t>
      </w:r>
    </w:p>
    <w:p w14:paraId="3B80B10C" w14:textId="186BD386" w:rsidR="00DE53CD" w:rsidRPr="001F0414" w:rsidRDefault="00E3701A" w:rsidP="001F0414">
      <w:pPr>
        <w:spacing w:before="0" w:after="0"/>
        <w:ind w:firstLine="709"/>
        <w:rPr>
          <w:sz w:val="24"/>
          <w:szCs w:val="24"/>
        </w:rPr>
      </w:pPr>
      <w:r w:rsidRPr="001F0414">
        <w:rPr>
          <w:sz w:val="24"/>
          <w:szCs w:val="24"/>
        </w:rPr>
        <w:t xml:space="preserve">4) </w:t>
      </w:r>
      <w:r w:rsidR="00DE53CD" w:rsidRPr="001F0414">
        <w:rPr>
          <w:sz w:val="24"/>
          <w:szCs w:val="24"/>
        </w:rPr>
        <w:t>Банковскую карту подросток может завести с 14 лет. (</w:t>
      </w:r>
      <w:r w:rsidR="00DE53CD" w:rsidRPr="001F0414">
        <w:rPr>
          <w:sz w:val="24"/>
          <w:szCs w:val="24"/>
          <w:u w:val="single"/>
        </w:rPr>
        <w:t>ПРАВДА</w:t>
      </w:r>
      <w:r w:rsidR="00DE53CD" w:rsidRPr="001F0414">
        <w:rPr>
          <w:sz w:val="24"/>
          <w:szCs w:val="24"/>
        </w:rPr>
        <w:t>, банковскую карту самостоятельно можно завести после того, как подросток получит паспорт)</w:t>
      </w:r>
    </w:p>
    <w:p w14:paraId="6DB4B920" w14:textId="0787718C" w:rsidR="00D8534A" w:rsidRPr="001F0414" w:rsidRDefault="00E3701A" w:rsidP="001F0414">
      <w:pPr>
        <w:spacing w:before="0" w:after="0"/>
        <w:ind w:firstLine="709"/>
        <w:rPr>
          <w:sz w:val="24"/>
          <w:szCs w:val="24"/>
        </w:rPr>
      </w:pPr>
      <w:r w:rsidRPr="001F0414">
        <w:rPr>
          <w:sz w:val="24"/>
          <w:szCs w:val="24"/>
        </w:rPr>
        <w:t xml:space="preserve">5) </w:t>
      </w:r>
      <w:r w:rsidR="00CA436F" w:rsidRPr="001F0414">
        <w:rPr>
          <w:sz w:val="24"/>
          <w:szCs w:val="24"/>
        </w:rPr>
        <w:t>Бизнес начинается с идеи о том, что может сделать предприниматель, что удовлетворить реально существующие потребности людей. (</w:t>
      </w:r>
      <w:r w:rsidR="00CA436F" w:rsidRPr="001F0414">
        <w:rPr>
          <w:sz w:val="24"/>
          <w:szCs w:val="24"/>
          <w:u w:val="single"/>
        </w:rPr>
        <w:t>ПРАВДА</w:t>
      </w:r>
      <w:r w:rsidR="00CA436F" w:rsidRPr="001F0414">
        <w:rPr>
          <w:sz w:val="24"/>
          <w:szCs w:val="24"/>
        </w:rPr>
        <w:t>, любой бизнес начинается с идеи, которую необходимо тщательно проанализировать)</w:t>
      </w:r>
    </w:p>
    <w:p w14:paraId="492EE135" w14:textId="54897FD8" w:rsidR="009D3817" w:rsidRPr="001F0414" w:rsidRDefault="009D3817" w:rsidP="001F0414">
      <w:pPr>
        <w:spacing w:before="0" w:after="0"/>
        <w:ind w:firstLine="709"/>
        <w:rPr>
          <w:sz w:val="24"/>
          <w:szCs w:val="24"/>
        </w:rPr>
      </w:pPr>
      <w:r w:rsidRPr="001F0414">
        <w:rPr>
          <w:sz w:val="24"/>
          <w:szCs w:val="24"/>
        </w:rPr>
        <w:t>Утверждения выводятся на экран по одному. После 30-секундного совещания с командой капитаны по сигналу ведущего должны поднять зеленую (правда) или красную (ложь) карточку. Технический ассистент отмечает команды, ответившие верно, и заносит данные в электронную таблицу.</w:t>
      </w:r>
      <w:r w:rsidR="00D8534A" w:rsidRPr="001F0414">
        <w:rPr>
          <w:sz w:val="24"/>
          <w:szCs w:val="24"/>
        </w:rPr>
        <w:t xml:space="preserve"> После каждого вопроса ведущий поясняет правильный ответ.</w:t>
      </w:r>
    </w:p>
    <w:p w14:paraId="26828D57" w14:textId="673D9796" w:rsidR="00233A8A" w:rsidRDefault="009D3817" w:rsidP="001F0414">
      <w:pPr>
        <w:spacing w:before="0" w:after="0"/>
        <w:ind w:firstLine="709"/>
        <w:rPr>
          <w:sz w:val="24"/>
          <w:szCs w:val="24"/>
        </w:rPr>
      </w:pPr>
      <w:r w:rsidRPr="001F0414">
        <w:rPr>
          <w:sz w:val="24"/>
          <w:szCs w:val="24"/>
        </w:rPr>
        <w:t xml:space="preserve">Аналогично проводится голосование </w:t>
      </w:r>
      <w:r w:rsidR="00D8534A" w:rsidRPr="001F0414">
        <w:rPr>
          <w:sz w:val="24"/>
          <w:szCs w:val="24"/>
        </w:rPr>
        <w:t xml:space="preserve">и разбор ответов </w:t>
      </w:r>
      <w:r w:rsidRPr="001F0414">
        <w:rPr>
          <w:sz w:val="24"/>
          <w:szCs w:val="24"/>
        </w:rPr>
        <w:t xml:space="preserve">по каждому следующему утверждению. </w:t>
      </w:r>
      <w:r w:rsidR="00233A8A" w:rsidRPr="001F0414">
        <w:rPr>
          <w:sz w:val="24"/>
          <w:szCs w:val="24"/>
        </w:rPr>
        <w:t>В конце технический ассистент объявляет результаты раунда.</w:t>
      </w:r>
    </w:p>
    <w:p w14:paraId="40ED36AD" w14:textId="77777777" w:rsidR="00D67C11" w:rsidRPr="001F0414" w:rsidRDefault="00D67C11" w:rsidP="001F0414">
      <w:pPr>
        <w:spacing w:before="0" w:after="0"/>
        <w:ind w:firstLine="709"/>
        <w:rPr>
          <w:sz w:val="24"/>
          <w:szCs w:val="24"/>
        </w:rPr>
      </w:pPr>
    </w:p>
    <w:p w14:paraId="79750956" w14:textId="75D3E0FD" w:rsidR="00ED414B" w:rsidRPr="00D67C11" w:rsidRDefault="00D67C11" w:rsidP="00D67C11">
      <w:pPr>
        <w:spacing w:after="0"/>
        <w:ind w:firstLine="709"/>
        <w:rPr>
          <w:sz w:val="24"/>
          <w:szCs w:val="22"/>
        </w:rPr>
      </w:pPr>
      <w:bookmarkStart w:id="12" w:name="_Ref450554170"/>
      <w:bookmarkStart w:id="13" w:name="_Ref450554236"/>
      <w:bookmarkStart w:id="14" w:name="_Toc43115589"/>
      <w:r>
        <w:rPr>
          <w:sz w:val="24"/>
          <w:szCs w:val="22"/>
        </w:rPr>
        <w:t xml:space="preserve">2.4 </w:t>
      </w:r>
      <w:r w:rsidR="00B62799" w:rsidRPr="00D67C11">
        <w:rPr>
          <w:sz w:val="24"/>
          <w:szCs w:val="22"/>
        </w:rPr>
        <w:t xml:space="preserve">Раунд </w:t>
      </w:r>
      <w:r w:rsidR="00670D68" w:rsidRPr="00D67C11">
        <w:rPr>
          <w:sz w:val="24"/>
          <w:szCs w:val="22"/>
        </w:rPr>
        <w:t>3</w:t>
      </w:r>
      <w:r w:rsidR="00950EB7" w:rsidRPr="00D67C11">
        <w:rPr>
          <w:sz w:val="24"/>
          <w:szCs w:val="22"/>
        </w:rPr>
        <w:t xml:space="preserve"> </w:t>
      </w:r>
      <w:r w:rsidR="00ED414B" w:rsidRPr="00D67C11">
        <w:rPr>
          <w:sz w:val="24"/>
          <w:szCs w:val="22"/>
        </w:rPr>
        <w:t>«</w:t>
      </w:r>
      <w:r w:rsidR="00670D68" w:rsidRPr="00D67C11">
        <w:rPr>
          <w:sz w:val="24"/>
          <w:szCs w:val="22"/>
        </w:rPr>
        <w:t>Покупаем квартиру!!</w:t>
      </w:r>
      <w:r w:rsidR="00ED414B" w:rsidRPr="00D67C11">
        <w:rPr>
          <w:sz w:val="24"/>
          <w:szCs w:val="22"/>
        </w:rPr>
        <w:t>»</w:t>
      </w:r>
      <w:bookmarkEnd w:id="12"/>
      <w:bookmarkEnd w:id="13"/>
      <w:bookmarkEnd w:id="14"/>
    </w:p>
    <w:p w14:paraId="19F41411" w14:textId="77777777" w:rsidR="00D65FBE" w:rsidRPr="003F3838" w:rsidRDefault="00D65FBE" w:rsidP="005A0816">
      <w:pPr>
        <w:spacing w:before="0" w:after="0"/>
        <w:ind w:firstLine="709"/>
        <w:rPr>
          <w:bCs/>
          <w:iCs/>
          <w:sz w:val="24"/>
          <w:szCs w:val="24"/>
        </w:rPr>
      </w:pPr>
      <w:r w:rsidRPr="003F3838">
        <w:rPr>
          <w:bCs/>
          <w:iCs/>
          <w:sz w:val="24"/>
          <w:szCs w:val="24"/>
        </w:rPr>
        <w:t>Краткое описание:</w:t>
      </w:r>
    </w:p>
    <w:p w14:paraId="43B29256" w14:textId="440A2C15" w:rsidR="00D65FBE" w:rsidRPr="003F3838" w:rsidRDefault="00D65FBE" w:rsidP="005A0816">
      <w:pPr>
        <w:spacing w:before="0" w:after="0"/>
        <w:ind w:firstLine="709"/>
        <w:rPr>
          <w:bCs/>
          <w:iCs/>
          <w:sz w:val="24"/>
          <w:szCs w:val="24"/>
        </w:rPr>
      </w:pPr>
      <w:r w:rsidRPr="003F3838">
        <w:rPr>
          <w:bCs/>
          <w:iCs/>
          <w:sz w:val="24"/>
          <w:szCs w:val="24"/>
        </w:rPr>
        <w:t>В рамках</w:t>
      </w:r>
      <w:r w:rsidR="005C5C89" w:rsidRPr="003F3838">
        <w:rPr>
          <w:bCs/>
          <w:iCs/>
          <w:sz w:val="24"/>
          <w:szCs w:val="24"/>
        </w:rPr>
        <w:t xml:space="preserve"> раунда</w:t>
      </w:r>
      <w:r w:rsidRPr="003F3838">
        <w:rPr>
          <w:bCs/>
          <w:iCs/>
          <w:sz w:val="24"/>
          <w:szCs w:val="24"/>
        </w:rPr>
        <w:t xml:space="preserve"> «</w:t>
      </w:r>
      <w:r w:rsidR="005C5C89" w:rsidRPr="003F3838">
        <w:rPr>
          <w:bCs/>
          <w:iCs/>
          <w:sz w:val="24"/>
          <w:szCs w:val="24"/>
        </w:rPr>
        <w:t>П</w:t>
      </w:r>
      <w:r w:rsidR="00670D68" w:rsidRPr="003F3838">
        <w:rPr>
          <w:bCs/>
          <w:iCs/>
          <w:sz w:val="24"/>
          <w:szCs w:val="24"/>
        </w:rPr>
        <w:t>окупаем квартиру</w:t>
      </w:r>
      <w:r w:rsidRPr="003F3838">
        <w:rPr>
          <w:bCs/>
          <w:iCs/>
          <w:sz w:val="24"/>
          <w:szCs w:val="24"/>
        </w:rPr>
        <w:t xml:space="preserve">» игрокам предстоит решать счетные задачи, </w:t>
      </w:r>
      <w:r w:rsidR="005C5C89" w:rsidRPr="003F3838">
        <w:rPr>
          <w:bCs/>
          <w:iCs/>
          <w:sz w:val="24"/>
          <w:szCs w:val="24"/>
        </w:rPr>
        <w:t xml:space="preserve">связанные с планированием расходов </w:t>
      </w:r>
      <w:r w:rsidR="00670D68" w:rsidRPr="003F3838">
        <w:rPr>
          <w:bCs/>
          <w:iCs/>
          <w:sz w:val="24"/>
          <w:szCs w:val="24"/>
        </w:rPr>
        <w:t>приобретение объекта недвижимости</w:t>
      </w:r>
      <w:r w:rsidRPr="003F3838">
        <w:rPr>
          <w:bCs/>
          <w:iCs/>
          <w:sz w:val="24"/>
          <w:szCs w:val="24"/>
        </w:rPr>
        <w:t>.</w:t>
      </w:r>
    </w:p>
    <w:p w14:paraId="34A4D5FE" w14:textId="50990C54" w:rsidR="00D65FBE" w:rsidRPr="003F3838" w:rsidRDefault="00233A8A" w:rsidP="005A0816">
      <w:pPr>
        <w:spacing w:before="0" w:after="0"/>
        <w:ind w:firstLine="709"/>
        <w:rPr>
          <w:bCs/>
          <w:iCs/>
          <w:sz w:val="24"/>
          <w:szCs w:val="24"/>
        </w:rPr>
      </w:pPr>
      <w:r w:rsidRPr="003F3838">
        <w:rPr>
          <w:bCs/>
          <w:iCs/>
          <w:sz w:val="24"/>
          <w:szCs w:val="24"/>
        </w:rPr>
        <w:t xml:space="preserve">За ответ на каждый вопрос игроки могут получить 1 </w:t>
      </w:r>
      <w:r w:rsidR="005C5C89" w:rsidRPr="003F3838">
        <w:rPr>
          <w:bCs/>
          <w:iCs/>
          <w:sz w:val="24"/>
          <w:szCs w:val="24"/>
        </w:rPr>
        <w:t>или</w:t>
      </w:r>
      <w:r w:rsidR="00264F1F" w:rsidRPr="003F3838">
        <w:rPr>
          <w:bCs/>
          <w:iCs/>
          <w:sz w:val="24"/>
          <w:szCs w:val="24"/>
        </w:rPr>
        <w:t xml:space="preserve"> </w:t>
      </w:r>
      <w:r w:rsidR="005C5C89" w:rsidRPr="003F3838">
        <w:rPr>
          <w:bCs/>
          <w:iCs/>
          <w:sz w:val="24"/>
          <w:szCs w:val="24"/>
        </w:rPr>
        <w:t>2</w:t>
      </w:r>
      <w:r w:rsidRPr="003F3838">
        <w:rPr>
          <w:bCs/>
          <w:iCs/>
          <w:sz w:val="24"/>
          <w:szCs w:val="24"/>
        </w:rPr>
        <w:t xml:space="preserve"> балл</w:t>
      </w:r>
      <w:r w:rsidR="005C5C89" w:rsidRPr="003F3838">
        <w:rPr>
          <w:bCs/>
          <w:iCs/>
          <w:sz w:val="24"/>
          <w:szCs w:val="24"/>
        </w:rPr>
        <w:t>а</w:t>
      </w:r>
      <w:r w:rsidRPr="003F3838">
        <w:rPr>
          <w:bCs/>
          <w:iCs/>
          <w:sz w:val="24"/>
          <w:szCs w:val="24"/>
        </w:rPr>
        <w:t xml:space="preserve">, в зависимости от точности и скорости ответа. </w:t>
      </w:r>
      <w:r w:rsidR="004D0540" w:rsidRPr="003F3838">
        <w:rPr>
          <w:bCs/>
          <w:iCs/>
          <w:sz w:val="24"/>
          <w:szCs w:val="24"/>
        </w:rPr>
        <w:t xml:space="preserve">Более подробные инструкции см. в электронной таблице. </w:t>
      </w:r>
      <w:r w:rsidR="00D65FBE" w:rsidRPr="003F3838">
        <w:rPr>
          <w:bCs/>
          <w:iCs/>
          <w:sz w:val="24"/>
          <w:szCs w:val="24"/>
        </w:rPr>
        <w:t xml:space="preserve">Максимум за раунд можно получить </w:t>
      </w:r>
      <w:r w:rsidR="005C5C89" w:rsidRPr="003F3838">
        <w:rPr>
          <w:bCs/>
          <w:iCs/>
          <w:sz w:val="24"/>
          <w:szCs w:val="24"/>
        </w:rPr>
        <w:t>10</w:t>
      </w:r>
      <w:r w:rsidR="00D65FBE" w:rsidRPr="003F3838">
        <w:rPr>
          <w:bCs/>
          <w:iCs/>
          <w:sz w:val="24"/>
          <w:szCs w:val="24"/>
        </w:rPr>
        <w:t xml:space="preserve"> баллов.</w:t>
      </w:r>
    </w:p>
    <w:p w14:paraId="32B24891" w14:textId="77777777" w:rsidR="00E3438B" w:rsidRPr="003F3838" w:rsidRDefault="00E3438B" w:rsidP="005A0816">
      <w:pPr>
        <w:spacing w:before="0" w:after="0"/>
        <w:ind w:firstLine="709"/>
        <w:rPr>
          <w:bCs/>
          <w:iCs/>
          <w:sz w:val="24"/>
          <w:szCs w:val="24"/>
        </w:rPr>
      </w:pPr>
      <w:r w:rsidRPr="003F3838">
        <w:rPr>
          <w:bCs/>
          <w:iCs/>
          <w:sz w:val="24"/>
          <w:szCs w:val="24"/>
        </w:rPr>
        <w:t>Необходимый реквизит:</w:t>
      </w:r>
    </w:p>
    <w:p w14:paraId="7C96AD9A" w14:textId="3A217E4D" w:rsidR="00E3438B" w:rsidRPr="003F3838" w:rsidRDefault="003164E0" w:rsidP="003F3838">
      <w:pPr>
        <w:pStyle w:val="1a"/>
        <w:tabs>
          <w:tab w:val="clear" w:pos="360"/>
        </w:tabs>
        <w:spacing w:before="0" w:after="0"/>
        <w:ind w:left="0" w:firstLine="709"/>
        <w:rPr>
          <w:bCs/>
          <w:iCs/>
          <w:sz w:val="24"/>
          <w:szCs w:val="24"/>
        </w:rPr>
      </w:pPr>
      <w:r w:rsidRPr="003F3838">
        <w:rPr>
          <w:bCs/>
          <w:iCs/>
          <w:sz w:val="24"/>
          <w:szCs w:val="24"/>
        </w:rPr>
        <w:fldChar w:fldCharType="begin"/>
      </w:r>
      <w:r w:rsidRPr="003F3838">
        <w:rPr>
          <w:bCs/>
          <w:iCs/>
          <w:sz w:val="24"/>
          <w:szCs w:val="24"/>
        </w:rPr>
        <w:instrText xml:space="preserve"> REF _Ref450560226 \h </w:instrText>
      </w:r>
      <w:r w:rsidR="00953D33" w:rsidRPr="003F3838">
        <w:rPr>
          <w:bCs/>
          <w:iCs/>
          <w:sz w:val="24"/>
          <w:szCs w:val="24"/>
        </w:rPr>
        <w:instrText xml:space="preserve"> \* MERGEFORMAT </w:instrText>
      </w:r>
      <w:r w:rsidRPr="003F3838">
        <w:rPr>
          <w:bCs/>
          <w:iCs/>
          <w:sz w:val="24"/>
          <w:szCs w:val="24"/>
        </w:rPr>
      </w:r>
      <w:r w:rsidRPr="003F3838">
        <w:rPr>
          <w:bCs/>
          <w:iCs/>
          <w:sz w:val="24"/>
          <w:szCs w:val="24"/>
        </w:rPr>
        <w:fldChar w:fldCharType="separate"/>
      </w:r>
      <w:r w:rsidRPr="003F3838">
        <w:rPr>
          <w:bCs/>
          <w:iCs/>
          <w:sz w:val="24"/>
          <w:szCs w:val="24"/>
        </w:rPr>
        <w:t>Электронная презентация «</w:t>
      </w:r>
      <w:r w:rsidR="00F50238" w:rsidRPr="003F3838">
        <w:rPr>
          <w:bCs/>
          <w:iCs/>
          <w:sz w:val="24"/>
          <w:szCs w:val="24"/>
        </w:rPr>
        <w:t>Финансовый гений</w:t>
      </w:r>
      <w:r w:rsidRPr="003F3838">
        <w:rPr>
          <w:bCs/>
          <w:iCs/>
          <w:sz w:val="24"/>
          <w:szCs w:val="24"/>
        </w:rPr>
        <w:t>»</w:t>
      </w:r>
      <w:r w:rsidRPr="003F3838">
        <w:rPr>
          <w:bCs/>
          <w:iCs/>
          <w:sz w:val="24"/>
          <w:szCs w:val="24"/>
        </w:rPr>
        <w:fldChar w:fldCharType="end"/>
      </w:r>
      <w:r w:rsidR="00B2741A" w:rsidRPr="003F3838">
        <w:rPr>
          <w:bCs/>
          <w:iCs/>
          <w:sz w:val="24"/>
          <w:szCs w:val="24"/>
        </w:rPr>
        <w:t>.</w:t>
      </w:r>
    </w:p>
    <w:p w14:paraId="3B8EDF5D" w14:textId="34426FC7" w:rsidR="003164E0" w:rsidRPr="003F3838" w:rsidRDefault="003164E0" w:rsidP="003F3838">
      <w:pPr>
        <w:pStyle w:val="1a"/>
        <w:tabs>
          <w:tab w:val="clear" w:pos="360"/>
        </w:tabs>
        <w:spacing w:before="0" w:after="0"/>
        <w:ind w:left="0" w:firstLine="709"/>
        <w:rPr>
          <w:bCs/>
          <w:iCs/>
          <w:sz w:val="24"/>
          <w:szCs w:val="24"/>
        </w:rPr>
      </w:pPr>
      <w:r w:rsidRPr="003F3838">
        <w:rPr>
          <w:bCs/>
          <w:iCs/>
          <w:sz w:val="24"/>
          <w:szCs w:val="24"/>
        </w:rPr>
        <w:fldChar w:fldCharType="begin"/>
      </w:r>
      <w:r w:rsidRPr="003F3838">
        <w:rPr>
          <w:bCs/>
          <w:iCs/>
          <w:sz w:val="24"/>
          <w:szCs w:val="24"/>
        </w:rPr>
        <w:instrText xml:space="preserve"> REF _Ref450560192 \h </w:instrText>
      </w:r>
      <w:r w:rsidR="00A2750E" w:rsidRPr="003F3838">
        <w:rPr>
          <w:bCs/>
          <w:iCs/>
          <w:sz w:val="24"/>
          <w:szCs w:val="24"/>
        </w:rPr>
        <w:instrText xml:space="preserve"> \* MERGEFORMAT </w:instrText>
      </w:r>
      <w:r w:rsidRPr="003F3838">
        <w:rPr>
          <w:bCs/>
          <w:iCs/>
          <w:sz w:val="24"/>
          <w:szCs w:val="24"/>
        </w:rPr>
      </w:r>
      <w:r w:rsidRPr="003F3838">
        <w:rPr>
          <w:bCs/>
          <w:iCs/>
          <w:sz w:val="24"/>
          <w:szCs w:val="24"/>
        </w:rPr>
        <w:fldChar w:fldCharType="separate"/>
      </w:r>
      <w:r w:rsidRPr="003F3838">
        <w:rPr>
          <w:bCs/>
          <w:iCs/>
          <w:sz w:val="24"/>
          <w:szCs w:val="24"/>
        </w:rPr>
        <w:t>Бланки ответов</w:t>
      </w:r>
      <w:r w:rsidRPr="003F3838">
        <w:rPr>
          <w:bCs/>
          <w:iCs/>
          <w:sz w:val="24"/>
          <w:szCs w:val="24"/>
        </w:rPr>
        <w:fldChar w:fldCharType="end"/>
      </w:r>
      <w:r w:rsidR="00264F1F" w:rsidRPr="003F3838">
        <w:rPr>
          <w:bCs/>
          <w:iCs/>
          <w:sz w:val="24"/>
          <w:szCs w:val="24"/>
        </w:rPr>
        <w:t xml:space="preserve"> –</w:t>
      </w:r>
      <w:r w:rsidRPr="003F3838">
        <w:rPr>
          <w:bCs/>
          <w:iCs/>
          <w:sz w:val="24"/>
          <w:szCs w:val="24"/>
        </w:rPr>
        <w:t xml:space="preserve"> по 3 бланка на команду.</w:t>
      </w:r>
    </w:p>
    <w:p w14:paraId="08E291B4" w14:textId="77777777" w:rsidR="00E3438B" w:rsidRPr="003F3838" w:rsidRDefault="00E3438B" w:rsidP="005A0816">
      <w:pPr>
        <w:spacing w:before="0" w:after="0"/>
        <w:ind w:firstLine="709"/>
        <w:rPr>
          <w:bCs/>
          <w:iCs/>
          <w:sz w:val="24"/>
          <w:szCs w:val="24"/>
        </w:rPr>
      </w:pPr>
      <w:r w:rsidRPr="003F3838">
        <w:rPr>
          <w:bCs/>
          <w:iCs/>
          <w:sz w:val="24"/>
          <w:szCs w:val="24"/>
        </w:rPr>
        <w:t>Порядок проведения:</w:t>
      </w:r>
    </w:p>
    <w:p w14:paraId="76FC5212" w14:textId="65906060" w:rsidR="00A410C0" w:rsidRPr="005A0816" w:rsidRDefault="00214F4E" w:rsidP="005A0816">
      <w:pPr>
        <w:spacing w:before="0" w:after="0"/>
        <w:ind w:firstLine="709"/>
        <w:rPr>
          <w:iCs/>
          <w:sz w:val="24"/>
          <w:szCs w:val="24"/>
        </w:rPr>
      </w:pPr>
      <w:r w:rsidRPr="005A0816">
        <w:rPr>
          <w:iCs/>
          <w:sz w:val="24"/>
          <w:szCs w:val="24"/>
        </w:rPr>
        <w:t xml:space="preserve">В начале раунда ведущий кратко объясняет его суть, </w:t>
      </w:r>
      <w:r w:rsidR="00A410C0" w:rsidRPr="005A0816">
        <w:rPr>
          <w:iCs/>
          <w:sz w:val="24"/>
          <w:szCs w:val="24"/>
        </w:rPr>
        <w:t>затем</w:t>
      </w:r>
      <w:r w:rsidR="005C5C89" w:rsidRPr="005A0816">
        <w:rPr>
          <w:iCs/>
          <w:sz w:val="24"/>
          <w:szCs w:val="24"/>
        </w:rPr>
        <w:t xml:space="preserve"> команды</w:t>
      </w:r>
      <w:r w:rsidR="00A410C0" w:rsidRPr="005A0816">
        <w:rPr>
          <w:iCs/>
          <w:sz w:val="24"/>
          <w:szCs w:val="24"/>
        </w:rPr>
        <w:t xml:space="preserve"> </w:t>
      </w:r>
      <w:r w:rsidRPr="005A0816">
        <w:rPr>
          <w:iCs/>
          <w:sz w:val="24"/>
          <w:szCs w:val="24"/>
        </w:rPr>
        <w:t>реш</w:t>
      </w:r>
      <w:r w:rsidR="0064774A" w:rsidRPr="005A0816">
        <w:rPr>
          <w:iCs/>
          <w:sz w:val="24"/>
          <w:szCs w:val="24"/>
        </w:rPr>
        <w:t>ают</w:t>
      </w:r>
      <w:r w:rsidRPr="005A0816">
        <w:rPr>
          <w:iCs/>
          <w:sz w:val="24"/>
          <w:szCs w:val="24"/>
        </w:rPr>
        <w:t xml:space="preserve"> </w:t>
      </w:r>
      <w:r w:rsidR="00670D68" w:rsidRPr="005A0816">
        <w:rPr>
          <w:iCs/>
          <w:sz w:val="24"/>
          <w:szCs w:val="24"/>
        </w:rPr>
        <w:t>2</w:t>
      </w:r>
      <w:r w:rsidRPr="005A0816">
        <w:rPr>
          <w:iCs/>
          <w:sz w:val="24"/>
          <w:szCs w:val="24"/>
        </w:rPr>
        <w:t xml:space="preserve"> </w:t>
      </w:r>
      <w:r w:rsidR="00670D68" w:rsidRPr="005A0816">
        <w:rPr>
          <w:iCs/>
          <w:sz w:val="24"/>
          <w:szCs w:val="24"/>
        </w:rPr>
        <w:t>задачи</w:t>
      </w:r>
      <w:r w:rsidRPr="005A0816">
        <w:rPr>
          <w:iCs/>
          <w:sz w:val="24"/>
          <w:szCs w:val="24"/>
        </w:rPr>
        <w:t xml:space="preserve">. </w:t>
      </w:r>
    </w:p>
    <w:p w14:paraId="48E578C5" w14:textId="75BDDA6C" w:rsidR="00214F4E" w:rsidRPr="005A0816" w:rsidRDefault="00A410C0" w:rsidP="005A0816">
      <w:pPr>
        <w:spacing w:before="0" w:after="0"/>
        <w:ind w:firstLine="709"/>
        <w:rPr>
          <w:iCs/>
          <w:sz w:val="24"/>
          <w:szCs w:val="24"/>
        </w:rPr>
      </w:pPr>
      <w:r w:rsidRPr="005A0816">
        <w:rPr>
          <w:iCs/>
          <w:sz w:val="24"/>
          <w:szCs w:val="24"/>
        </w:rPr>
        <w:t xml:space="preserve">Текст задач выводится на экране (по одной задаче на слайде). </w:t>
      </w:r>
      <w:r w:rsidR="00214F4E" w:rsidRPr="005A0816">
        <w:rPr>
          <w:iCs/>
          <w:sz w:val="24"/>
          <w:szCs w:val="24"/>
        </w:rPr>
        <w:t>Ведущий зачитывает</w:t>
      </w:r>
      <w:r w:rsidRPr="005A0816">
        <w:rPr>
          <w:iCs/>
          <w:sz w:val="24"/>
          <w:szCs w:val="24"/>
        </w:rPr>
        <w:t xml:space="preserve"> их</w:t>
      </w:r>
      <w:r w:rsidR="00214F4E" w:rsidRPr="005A0816">
        <w:rPr>
          <w:iCs/>
          <w:sz w:val="24"/>
          <w:szCs w:val="24"/>
        </w:rPr>
        <w:t xml:space="preserve"> и поясняет </w:t>
      </w:r>
      <w:r w:rsidRPr="005A0816">
        <w:rPr>
          <w:iCs/>
          <w:sz w:val="24"/>
          <w:szCs w:val="24"/>
        </w:rPr>
        <w:t>услови</w:t>
      </w:r>
      <w:r w:rsidR="0064774A" w:rsidRPr="005A0816">
        <w:rPr>
          <w:iCs/>
          <w:sz w:val="24"/>
          <w:szCs w:val="24"/>
        </w:rPr>
        <w:t>я</w:t>
      </w:r>
      <w:r w:rsidR="00214F4E" w:rsidRPr="005A0816">
        <w:rPr>
          <w:iCs/>
          <w:sz w:val="24"/>
          <w:szCs w:val="24"/>
        </w:rPr>
        <w:t>.</w:t>
      </w:r>
    </w:p>
    <w:p w14:paraId="2656FDB4" w14:textId="63DD3176" w:rsidR="00214F4E" w:rsidRPr="005A0816" w:rsidRDefault="00214F4E" w:rsidP="005A0816">
      <w:pPr>
        <w:spacing w:before="0" w:after="0"/>
        <w:ind w:firstLine="709"/>
        <w:rPr>
          <w:iCs/>
          <w:sz w:val="24"/>
          <w:szCs w:val="24"/>
        </w:rPr>
      </w:pPr>
      <w:r w:rsidRPr="005A0816">
        <w:rPr>
          <w:iCs/>
          <w:sz w:val="24"/>
          <w:szCs w:val="24"/>
        </w:rPr>
        <w:t xml:space="preserve">На решение каждой задачи командам отводится по </w:t>
      </w:r>
      <w:r w:rsidR="00670D68" w:rsidRPr="005A0816">
        <w:rPr>
          <w:iCs/>
          <w:sz w:val="24"/>
          <w:szCs w:val="24"/>
        </w:rPr>
        <w:t>10</w:t>
      </w:r>
      <w:r w:rsidRPr="005A0816">
        <w:rPr>
          <w:iCs/>
          <w:sz w:val="24"/>
          <w:szCs w:val="24"/>
        </w:rPr>
        <w:t xml:space="preserve"> минуты. </w:t>
      </w:r>
      <w:r w:rsidR="005C5C89" w:rsidRPr="005A0816">
        <w:rPr>
          <w:iCs/>
          <w:sz w:val="24"/>
          <w:szCs w:val="24"/>
        </w:rPr>
        <w:t>В зависимости от уровня подготовки учеников, ведущий на свое усмотрение разрешает пользоваться калькуляторами или запр</w:t>
      </w:r>
      <w:r w:rsidR="00A2750E" w:rsidRPr="005A0816">
        <w:rPr>
          <w:iCs/>
          <w:sz w:val="24"/>
          <w:szCs w:val="24"/>
        </w:rPr>
        <w:t>е</w:t>
      </w:r>
      <w:r w:rsidR="005C5C89" w:rsidRPr="005A0816">
        <w:rPr>
          <w:iCs/>
          <w:sz w:val="24"/>
          <w:szCs w:val="24"/>
        </w:rPr>
        <w:t>щает</w:t>
      </w:r>
      <w:r w:rsidRPr="005A0816">
        <w:rPr>
          <w:iCs/>
          <w:sz w:val="24"/>
          <w:szCs w:val="24"/>
        </w:rPr>
        <w:t>.</w:t>
      </w:r>
    </w:p>
    <w:p w14:paraId="724F9796" w14:textId="16CF6DAB" w:rsidR="00214F4E" w:rsidRPr="005A0816" w:rsidRDefault="00214F4E" w:rsidP="005A0816">
      <w:pPr>
        <w:spacing w:before="0" w:after="0"/>
        <w:ind w:firstLine="709"/>
        <w:rPr>
          <w:iCs/>
          <w:sz w:val="24"/>
          <w:szCs w:val="24"/>
        </w:rPr>
      </w:pPr>
      <w:r w:rsidRPr="005A0816">
        <w:rPr>
          <w:iCs/>
          <w:sz w:val="24"/>
          <w:szCs w:val="24"/>
        </w:rPr>
        <w:lastRenderedPageBreak/>
        <w:t xml:space="preserve">Каждая команда пишет свой ответ на бланке и как можно раньше сдает его техническому ассистенту или помощнику ведущего (ему необходимо </w:t>
      </w:r>
      <w:r w:rsidR="005E3E6A" w:rsidRPr="005A0816">
        <w:rPr>
          <w:iCs/>
          <w:sz w:val="24"/>
          <w:szCs w:val="24"/>
        </w:rPr>
        <w:t xml:space="preserve">находиться </w:t>
      </w:r>
      <w:r w:rsidRPr="005A0816">
        <w:rPr>
          <w:iCs/>
          <w:sz w:val="24"/>
          <w:szCs w:val="24"/>
        </w:rPr>
        <w:t>на равном удалении от всех команд).</w:t>
      </w:r>
      <w:r w:rsidRPr="005A0816" w:rsidDel="0069539F">
        <w:rPr>
          <w:iCs/>
          <w:sz w:val="24"/>
          <w:szCs w:val="24"/>
        </w:rPr>
        <w:t xml:space="preserve"> </w:t>
      </w:r>
      <w:r w:rsidRPr="005A0816">
        <w:rPr>
          <w:iCs/>
          <w:sz w:val="24"/>
          <w:szCs w:val="24"/>
        </w:rPr>
        <w:t>Ведущий собирает ответы команд и объясняет правильный ответ,</w:t>
      </w:r>
      <w:r w:rsidR="00D972C3" w:rsidRPr="005A0816">
        <w:rPr>
          <w:iCs/>
          <w:sz w:val="24"/>
          <w:szCs w:val="24"/>
        </w:rPr>
        <w:t xml:space="preserve"> демонстриру</w:t>
      </w:r>
      <w:r w:rsidR="005E3E6A" w:rsidRPr="005A0816">
        <w:rPr>
          <w:iCs/>
          <w:sz w:val="24"/>
          <w:szCs w:val="24"/>
        </w:rPr>
        <w:t>ет</w:t>
      </w:r>
      <w:r w:rsidR="00D972C3" w:rsidRPr="005A0816">
        <w:rPr>
          <w:iCs/>
          <w:sz w:val="24"/>
          <w:szCs w:val="24"/>
        </w:rPr>
        <w:t xml:space="preserve"> соответствующий слайд. В это</w:t>
      </w:r>
      <w:r w:rsidRPr="005A0816">
        <w:rPr>
          <w:iCs/>
          <w:sz w:val="24"/>
          <w:szCs w:val="24"/>
        </w:rPr>
        <w:t xml:space="preserve"> время технический ассистент подсчитывает результаты.</w:t>
      </w:r>
    </w:p>
    <w:p w14:paraId="72775458" w14:textId="25B419DF" w:rsidR="00214F4E" w:rsidRPr="005A0816" w:rsidRDefault="00A410C0" w:rsidP="005A0816">
      <w:pPr>
        <w:spacing w:before="0" w:after="0"/>
        <w:ind w:firstLine="709"/>
        <w:rPr>
          <w:iCs/>
          <w:sz w:val="24"/>
          <w:szCs w:val="24"/>
        </w:rPr>
      </w:pPr>
      <w:r w:rsidRPr="005A0816">
        <w:rPr>
          <w:iCs/>
          <w:sz w:val="24"/>
          <w:szCs w:val="24"/>
        </w:rPr>
        <w:t>Далее представлены</w:t>
      </w:r>
      <w:r w:rsidR="00BE01B6" w:rsidRPr="005A0816">
        <w:rPr>
          <w:iCs/>
          <w:sz w:val="24"/>
          <w:szCs w:val="24"/>
        </w:rPr>
        <w:t xml:space="preserve"> пример прямой речи ведущего,</w:t>
      </w:r>
      <w:r w:rsidRPr="005A0816">
        <w:rPr>
          <w:iCs/>
          <w:sz w:val="24"/>
          <w:szCs w:val="24"/>
        </w:rPr>
        <w:t xml:space="preserve"> тексты задач с ответами, решениями и рекомендациями по </w:t>
      </w:r>
      <w:r w:rsidR="005E3E6A" w:rsidRPr="005A0816">
        <w:rPr>
          <w:iCs/>
          <w:sz w:val="24"/>
          <w:szCs w:val="24"/>
        </w:rPr>
        <w:t>обсуждению</w:t>
      </w:r>
      <w:r w:rsidR="00214F4E" w:rsidRPr="005A0816">
        <w:rPr>
          <w:iCs/>
          <w:sz w:val="24"/>
          <w:szCs w:val="24"/>
        </w:rPr>
        <w:t>:</w:t>
      </w:r>
    </w:p>
    <w:p w14:paraId="09514CF7" w14:textId="2C1345B7" w:rsidR="00670D68" w:rsidRPr="005A0816" w:rsidRDefault="00670D68" w:rsidP="005A0816">
      <w:pPr>
        <w:spacing w:before="0" w:after="0"/>
        <w:ind w:firstLine="709"/>
        <w:rPr>
          <w:iCs/>
          <w:sz w:val="24"/>
          <w:szCs w:val="24"/>
        </w:rPr>
      </w:pPr>
      <w:r w:rsidRPr="005A0816">
        <w:rPr>
          <w:iCs/>
          <w:sz w:val="24"/>
          <w:szCs w:val="24"/>
        </w:rPr>
        <w:t xml:space="preserve">Представьте себя сотрудником риелторского агентства. К вам обратился клиент с просьбой подобрать ему квартиру, однокомнатную на первом этаже 9-ти или 10-ти этажного дома, район ГГМ или Красный камень. Вы проанализировали рынок недвижимости и выбрали 2 объекта </w:t>
      </w:r>
    </w:p>
    <w:p w14:paraId="694AA90B" w14:textId="622199EB" w:rsidR="007B6E50" w:rsidRPr="000226A6" w:rsidRDefault="007B6E50" w:rsidP="005A0816">
      <w:pPr>
        <w:spacing w:before="0" w:after="0"/>
        <w:ind w:firstLine="709"/>
        <w:rPr>
          <w:sz w:val="24"/>
          <w:szCs w:val="24"/>
        </w:rPr>
      </w:pPr>
      <w:r w:rsidRPr="000226A6">
        <w:rPr>
          <w:sz w:val="24"/>
          <w:szCs w:val="24"/>
        </w:rPr>
        <w:t>Клиенту все очень нравиться, но он не может определиться, и просить провести оценку объектов.</w:t>
      </w:r>
    </w:p>
    <w:p w14:paraId="48E86542" w14:textId="2CEDD52A" w:rsidR="00670D68" w:rsidRDefault="007B6E50" w:rsidP="005A0816">
      <w:pPr>
        <w:spacing w:before="0" w:after="0"/>
        <w:ind w:firstLine="709"/>
        <w:rPr>
          <w:sz w:val="24"/>
          <w:szCs w:val="24"/>
        </w:rPr>
      </w:pPr>
      <w:r w:rsidRPr="000226A6">
        <w:rPr>
          <w:sz w:val="24"/>
          <w:szCs w:val="24"/>
        </w:rPr>
        <w:t>И теперь попробуем себя в качестве оценщика недвижимости</w:t>
      </w:r>
    </w:p>
    <w:p w14:paraId="3B1764D4" w14:textId="7A00795D" w:rsidR="005A0816" w:rsidRPr="000226A6" w:rsidRDefault="003F3838" w:rsidP="005A0816">
      <w:pPr>
        <w:spacing w:before="0" w:after="0"/>
        <w:ind w:firstLine="709"/>
        <w:rPr>
          <w:sz w:val="24"/>
          <w:szCs w:val="24"/>
        </w:rPr>
      </w:pPr>
      <w:r>
        <w:rPr>
          <w:sz w:val="24"/>
          <w:szCs w:val="24"/>
        </w:rPr>
        <w:t>Таблица 2 – Сравнение объектов</w:t>
      </w:r>
    </w:p>
    <w:tbl>
      <w:tblPr>
        <w:tblStyle w:val="af0"/>
        <w:tblW w:w="0" w:type="auto"/>
        <w:jc w:val="center"/>
        <w:tblLook w:val="04A0" w:firstRow="1" w:lastRow="0" w:firstColumn="1" w:lastColumn="0" w:noHBand="0" w:noVBand="1"/>
      </w:tblPr>
      <w:tblGrid>
        <w:gridCol w:w="3114"/>
        <w:gridCol w:w="3115"/>
        <w:gridCol w:w="3115"/>
      </w:tblGrid>
      <w:tr w:rsidR="00670D68" w:rsidRPr="000226A6" w14:paraId="55AB5B7C" w14:textId="77777777" w:rsidTr="00670D68">
        <w:trPr>
          <w:jc w:val="center"/>
        </w:trPr>
        <w:tc>
          <w:tcPr>
            <w:tcW w:w="3115" w:type="dxa"/>
          </w:tcPr>
          <w:p w14:paraId="77B1E97E" w14:textId="77777777" w:rsidR="00670D68" w:rsidRPr="000226A6" w:rsidRDefault="00670D68" w:rsidP="00953D33">
            <w:pPr>
              <w:tabs>
                <w:tab w:val="left" w:pos="5651"/>
              </w:tabs>
              <w:spacing w:before="0" w:after="0"/>
              <w:jc w:val="center"/>
              <w:rPr>
                <w:sz w:val="24"/>
                <w:szCs w:val="24"/>
              </w:rPr>
            </w:pPr>
            <w:r w:rsidRPr="000226A6">
              <w:rPr>
                <w:sz w:val="24"/>
                <w:szCs w:val="24"/>
              </w:rPr>
              <w:t>Параметр</w:t>
            </w:r>
          </w:p>
        </w:tc>
        <w:tc>
          <w:tcPr>
            <w:tcW w:w="3115" w:type="dxa"/>
          </w:tcPr>
          <w:p w14:paraId="7F57766A" w14:textId="77777777" w:rsidR="00670D68" w:rsidRPr="000226A6" w:rsidRDefault="00670D68" w:rsidP="00953D33">
            <w:pPr>
              <w:tabs>
                <w:tab w:val="left" w:pos="5651"/>
              </w:tabs>
              <w:spacing w:before="0" w:after="0"/>
              <w:jc w:val="center"/>
              <w:rPr>
                <w:sz w:val="24"/>
                <w:szCs w:val="24"/>
              </w:rPr>
            </w:pPr>
            <w:r w:rsidRPr="000226A6">
              <w:rPr>
                <w:sz w:val="24"/>
                <w:szCs w:val="24"/>
              </w:rPr>
              <w:t>Объект 1</w:t>
            </w:r>
          </w:p>
        </w:tc>
        <w:tc>
          <w:tcPr>
            <w:tcW w:w="3115" w:type="dxa"/>
          </w:tcPr>
          <w:p w14:paraId="5966BE9C" w14:textId="77777777" w:rsidR="00670D68" w:rsidRPr="000226A6" w:rsidRDefault="00670D68" w:rsidP="00953D33">
            <w:pPr>
              <w:tabs>
                <w:tab w:val="left" w:pos="5651"/>
              </w:tabs>
              <w:spacing w:before="0" w:after="0"/>
              <w:jc w:val="center"/>
              <w:rPr>
                <w:sz w:val="24"/>
                <w:szCs w:val="24"/>
              </w:rPr>
            </w:pPr>
            <w:r w:rsidRPr="000226A6">
              <w:rPr>
                <w:sz w:val="24"/>
                <w:szCs w:val="24"/>
              </w:rPr>
              <w:t>Объект 2</w:t>
            </w:r>
          </w:p>
        </w:tc>
      </w:tr>
      <w:tr w:rsidR="00670D68" w:rsidRPr="000226A6" w14:paraId="64278B7C" w14:textId="77777777" w:rsidTr="00670D68">
        <w:trPr>
          <w:jc w:val="center"/>
        </w:trPr>
        <w:tc>
          <w:tcPr>
            <w:tcW w:w="3115" w:type="dxa"/>
          </w:tcPr>
          <w:p w14:paraId="29E184B5" w14:textId="77777777" w:rsidR="00670D68" w:rsidRPr="000226A6" w:rsidRDefault="00670D68" w:rsidP="00953D33">
            <w:pPr>
              <w:tabs>
                <w:tab w:val="left" w:pos="5651"/>
              </w:tabs>
              <w:spacing w:before="0" w:after="0"/>
              <w:rPr>
                <w:sz w:val="24"/>
                <w:szCs w:val="24"/>
              </w:rPr>
            </w:pPr>
            <w:r w:rsidRPr="000226A6">
              <w:rPr>
                <w:sz w:val="24"/>
                <w:szCs w:val="24"/>
              </w:rPr>
              <w:t xml:space="preserve">Адрес </w:t>
            </w:r>
          </w:p>
        </w:tc>
        <w:tc>
          <w:tcPr>
            <w:tcW w:w="3115" w:type="dxa"/>
          </w:tcPr>
          <w:p w14:paraId="4BACD35E" w14:textId="77777777" w:rsidR="00670D68" w:rsidRPr="000226A6" w:rsidRDefault="00670D68" w:rsidP="00953D33">
            <w:pPr>
              <w:tabs>
                <w:tab w:val="left" w:pos="5651"/>
              </w:tabs>
              <w:spacing w:before="0" w:after="0"/>
              <w:rPr>
                <w:sz w:val="24"/>
                <w:szCs w:val="24"/>
              </w:rPr>
            </w:pPr>
            <w:r w:rsidRPr="000226A6">
              <w:rPr>
                <w:sz w:val="24"/>
                <w:szCs w:val="24"/>
              </w:rPr>
              <w:t xml:space="preserve">Г. Нижний </w:t>
            </w:r>
            <w:proofErr w:type="gramStart"/>
            <w:r w:rsidRPr="000226A6">
              <w:rPr>
                <w:sz w:val="24"/>
                <w:szCs w:val="24"/>
              </w:rPr>
              <w:t>Тагил ,</w:t>
            </w:r>
            <w:proofErr w:type="gramEnd"/>
            <w:r w:rsidRPr="000226A6">
              <w:rPr>
                <w:sz w:val="24"/>
                <w:szCs w:val="24"/>
              </w:rPr>
              <w:t xml:space="preserve"> </w:t>
            </w:r>
            <w:proofErr w:type="spellStart"/>
            <w:r w:rsidRPr="000226A6">
              <w:rPr>
                <w:sz w:val="24"/>
                <w:szCs w:val="24"/>
              </w:rPr>
              <w:t>ул</w:t>
            </w:r>
            <w:proofErr w:type="spellEnd"/>
            <w:r w:rsidRPr="000226A6">
              <w:rPr>
                <w:sz w:val="24"/>
                <w:szCs w:val="24"/>
              </w:rPr>
              <w:t xml:space="preserve"> Захарова, д. 10</w:t>
            </w:r>
          </w:p>
        </w:tc>
        <w:tc>
          <w:tcPr>
            <w:tcW w:w="3115" w:type="dxa"/>
          </w:tcPr>
          <w:p w14:paraId="40359F28" w14:textId="77777777" w:rsidR="00670D68" w:rsidRPr="000226A6" w:rsidRDefault="00670D68" w:rsidP="00953D33">
            <w:pPr>
              <w:tabs>
                <w:tab w:val="left" w:pos="5651"/>
              </w:tabs>
              <w:spacing w:before="0" w:after="0"/>
              <w:rPr>
                <w:sz w:val="24"/>
                <w:szCs w:val="24"/>
              </w:rPr>
            </w:pPr>
            <w:r w:rsidRPr="000226A6">
              <w:rPr>
                <w:sz w:val="24"/>
                <w:szCs w:val="24"/>
              </w:rPr>
              <w:t>Г. Нижний Тагил, ул. Береговая-Краснокаменская, д.4</w:t>
            </w:r>
          </w:p>
        </w:tc>
      </w:tr>
      <w:tr w:rsidR="00670D68" w:rsidRPr="000226A6" w14:paraId="5A5B0607" w14:textId="77777777" w:rsidTr="00670D68">
        <w:trPr>
          <w:jc w:val="center"/>
        </w:trPr>
        <w:tc>
          <w:tcPr>
            <w:tcW w:w="3115" w:type="dxa"/>
          </w:tcPr>
          <w:p w14:paraId="5C1EF899" w14:textId="77777777" w:rsidR="00670D68" w:rsidRPr="000226A6" w:rsidRDefault="00670D68" w:rsidP="00953D33">
            <w:pPr>
              <w:tabs>
                <w:tab w:val="left" w:pos="5651"/>
              </w:tabs>
              <w:spacing w:before="0" w:after="0"/>
              <w:rPr>
                <w:sz w:val="24"/>
                <w:szCs w:val="24"/>
              </w:rPr>
            </w:pPr>
            <w:r w:rsidRPr="000226A6">
              <w:rPr>
                <w:sz w:val="24"/>
                <w:szCs w:val="24"/>
              </w:rPr>
              <w:t>Цена предложения</w:t>
            </w:r>
          </w:p>
        </w:tc>
        <w:tc>
          <w:tcPr>
            <w:tcW w:w="3115" w:type="dxa"/>
          </w:tcPr>
          <w:p w14:paraId="2B33FCA5" w14:textId="77777777" w:rsidR="00670D68" w:rsidRPr="000226A6" w:rsidRDefault="00670D68" w:rsidP="00953D33">
            <w:pPr>
              <w:tabs>
                <w:tab w:val="left" w:pos="5651"/>
              </w:tabs>
              <w:spacing w:before="0" w:after="0"/>
              <w:rPr>
                <w:sz w:val="24"/>
                <w:szCs w:val="24"/>
              </w:rPr>
            </w:pPr>
            <w:r w:rsidRPr="000226A6">
              <w:rPr>
                <w:sz w:val="24"/>
                <w:szCs w:val="24"/>
              </w:rPr>
              <w:t>1 350 000</w:t>
            </w:r>
          </w:p>
        </w:tc>
        <w:tc>
          <w:tcPr>
            <w:tcW w:w="3115" w:type="dxa"/>
          </w:tcPr>
          <w:p w14:paraId="04701179" w14:textId="77777777" w:rsidR="00670D68" w:rsidRPr="000226A6" w:rsidRDefault="00670D68" w:rsidP="00953D33">
            <w:pPr>
              <w:tabs>
                <w:tab w:val="left" w:pos="5651"/>
              </w:tabs>
              <w:spacing w:before="0" w:after="0"/>
              <w:rPr>
                <w:sz w:val="24"/>
                <w:szCs w:val="24"/>
              </w:rPr>
            </w:pPr>
            <w:r w:rsidRPr="000226A6">
              <w:rPr>
                <w:sz w:val="24"/>
                <w:szCs w:val="24"/>
              </w:rPr>
              <w:t>1 300 000</w:t>
            </w:r>
          </w:p>
        </w:tc>
      </w:tr>
      <w:tr w:rsidR="00670D68" w:rsidRPr="000226A6" w14:paraId="2E2735E7" w14:textId="77777777" w:rsidTr="00670D68">
        <w:trPr>
          <w:jc w:val="center"/>
        </w:trPr>
        <w:tc>
          <w:tcPr>
            <w:tcW w:w="3115" w:type="dxa"/>
          </w:tcPr>
          <w:p w14:paraId="710327C9" w14:textId="77777777" w:rsidR="00670D68" w:rsidRPr="000226A6" w:rsidRDefault="00670D68" w:rsidP="00953D33">
            <w:pPr>
              <w:tabs>
                <w:tab w:val="left" w:pos="5651"/>
              </w:tabs>
              <w:spacing w:before="0" w:after="0"/>
              <w:rPr>
                <w:sz w:val="24"/>
                <w:szCs w:val="24"/>
              </w:rPr>
            </w:pPr>
            <w:r w:rsidRPr="000226A6">
              <w:rPr>
                <w:sz w:val="24"/>
                <w:szCs w:val="24"/>
              </w:rPr>
              <w:t>Площадь общая</w:t>
            </w:r>
          </w:p>
        </w:tc>
        <w:tc>
          <w:tcPr>
            <w:tcW w:w="3115" w:type="dxa"/>
          </w:tcPr>
          <w:p w14:paraId="211A43C8" w14:textId="77777777" w:rsidR="00670D68" w:rsidRPr="000226A6" w:rsidRDefault="00670D68" w:rsidP="00953D33">
            <w:pPr>
              <w:tabs>
                <w:tab w:val="left" w:pos="5651"/>
              </w:tabs>
              <w:spacing w:before="0" w:after="0"/>
              <w:rPr>
                <w:sz w:val="24"/>
                <w:szCs w:val="24"/>
              </w:rPr>
            </w:pPr>
            <w:r w:rsidRPr="000226A6">
              <w:rPr>
                <w:sz w:val="24"/>
                <w:szCs w:val="24"/>
              </w:rPr>
              <w:t>33,9</w:t>
            </w:r>
          </w:p>
        </w:tc>
        <w:tc>
          <w:tcPr>
            <w:tcW w:w="3115" w:type="dxa"/>
          </w:tcPr>
          <w:p w14:paraId="07A70994" w14:textId="77777777" w:rsidR="00670D68" w:rsidRPr="000226A6" w:rsidRDefault="00670D68" w:rsidP="00953D33">
            <w:pPr>
              <w:tabs>
                <w:tab w:val="left" w:pos="5651"/>
              </w:tabs>
              <w:spacing w:before="0" w:after="0"/>
              <w:rPr>
                <w:sz w:val="24"/>
                <w:szCs w:val="24"/>
              </w:rPr>
            </w:pPr>
            <w:r w:rsidRPr="000226A6">
              <w:rPr>
                <w:sz w:val="24"/>
                <w:szCs w:val="24"/>
              </w:rPr>
              <w:t>30,7</w:t>
            </w:r>
          </w:p>
        </w:tc>
      </w:tr>
      <w:tr w:rsidR="00670D68" w:rsidRPr="000226A6" w14:paraId="2EBD4D70" w14:textId="77777777" w:rsidTr="00670D68">
        <w:trPr>
          <w:jc w:val="center"/>
        </w:trPr>
        <w:tc>
          <w:tcPr>
            <w:tcW w:w="3115" w:type="dxa"/>
          </w:tcPr>
          <w:p w14:paraId="314BAF2B" w14:textId="77777777" w:rsidR="00670D68" w:rsidRPr="000226A6" w:rsidRDefault="00670D68" w:rsidP="00953D33">
            <w:pPr>
              <w:tabs>
                <w:tab w:val="left" w:pos="5651"/>
              </w:tabs>
              <w:spacing w:before="0" w:after="0"/>
              <w:rPr>
                <w:sz w:val="24"/>
                <w:szCs w:val="24"/>
              </w:rPr>
            </w:pPr>
            <w:r w:rsidRPr="000226A6">
              <w:rPr>
                <w:sz w:val="24"/>
                <w:szCs w:val="24"/>
              </w:rPr>
              <w:t xml:space="preserve">Стоимость 1 </w:t>
            </w:r>
            <w:proofErr w:type="spellStart"/>
            <w:r w:rsidRPr="000226A6">
              <w:rPr>
                <w:sz w:val="24"/>
                <w:szCs w:val="24"/>
              </w:rPr>
              <w:t>кв.м</w:t>
            </w:r>
            <w:proofErr w:type="spellEnd"/>
            <w:r w:rsidRPr="000226A6">
              <w:rPr>
                <w:sz w:val="24"/>
                <w:szCs w:val="24"/>
              </w:rPr>
              <w:t>.</w:t>
            </w:r>
          </w:p>
        </w:tc>
        <w:tc>
          <w:tcPr>
            <w:tcW w:w="3115" w:type="dxa"/>
          </w:tcPr>
          <w:p w14:paraId="3F8BCCB4" w14:textId="77777777" w:rsidR="00670D68" w:rsidRPr="000226A6" w:rsidRDefault="00670D68" w:rsidP="00953D33">
            <w:pPr>
              <w:tabs>
                <w:tab w:val="left" w:pos="5651"/>
              </w:tabs>
              <w:spacing w:before="0" w:after="0"/>
              <w:rPr>
                <w:sz w:val="24"/>
                <w:szCs w:val="24"/>
              </w:rPr>
            </w:pPr>
            <w:r w:rsidRPr="000226A6">
              <w:rPr>
                <w:sz w:val="24"/>
                <w:szCs w:val="24"/>
              </w:rPr>
              <w:t>39 823</w:t>
            </w:r>
          </w:p>
        </w:tc>
        <w:tc>
          <w:tcPr>
            <w:tcW w:w="3115" w:type="dxa"/>
          </w:tcPr>
          <w:p w14:paraId="7138E530" w14:textId="77777777" w:rsidR="00670D68" w:rsidRPr="000226A6" w:rsidRDefault="00670D68" w:rsidP="00953D33">
            <w:pPr>
              <w:tabs>
                <w:tab w:val="left" w:pos="5651"/>
              </w:tabs>
              <w:spacing w:before="0" w:after="0"/>
              <w:rPr>
                <w:sz w:val="24"/>
                <w:szCs w:val="24"/>
              </w:rPr>
            </w:pPr>
            <w:r w:rsidRPr="000226A6">
              <w:rPr>
                <w:sz w:val="24"/>
                <w:szCs w:val="24"/>
              </w:rPr>
              <w:t>42 345</w:t>
            </w:r>
          </w:p>
        </w:tc>
      </w:tr>
      <w:tr w:rsidR="00670D68" w:rsidRPr="000226A6" w14:paraId="0CBF9F6C" w14:textId="77777777" w:rsidTr="00670D68">
        <w:trPr>
          <w:jc w:val="center"/>
        </w:trPr>
        <w:tc>
          <w:tcPr>
            <w:tcW w:w="3115" w:type="dxa"/>
          </w:tcPr>
          <w:p w14:paraId="2F5083DA" w14:textId="77777777" w:rsidR="00670D68" w:rsidRPr="000226A6" w:rsidRDefault="00670D68" w:rsidP="00953D33">
            <w:pPr>
              <w:tabs>
                <w:tab w:val="left" w:pos="5651"/>
              </w:tabs>
              <w:spacing w:before="0" w:after="0"/>
              <w:rPr>
                <w:sz w:val="24"/>
                <w:szCs w:val="24"/>
              </w:rPr>
            </w:pPr>
          </w:p>
        </w:tc>
        <w:tc>
          <w:tcPr>
            <w:tcW w:w="6230" w:type="dxa"/>
            <w:gridSpan w:val="2"/>
          </w:tcPr>
          <w:p w14:paraId="3EDF0495" w14:textId="77777777" w:rsidR="00670D68" w:rsidRPr="000226A6" w:rsidRDefault="00670D68" w:rsidP="00953D33">
            <w:pPr>
              <w:tabs>
                <w:tab w:val="left" w:pos="5651"/>
              </w:tabs>
              <w:spacing w:before="0" w:after="0"/>
              <w:jc w:val="center"/>
              <w:rPr>
                <w:sz w:val="24"/>
                <w:szCs w:val="24"/>
              </w:rPr>
            </w:pPr>
            <w:r w:rsidRPr="000226A6">
              <w:rPr>
                <w:sz w:val="24"/>
                <w:szCs w:val="24"/>
              </w:rPr>
              <w:t>Процентные поправки</w:t>
            </w:r>
          </w:p>
        </w:tc>
      </w:tr>
      <w:tr w:rsidR="00670D68" w:rsidRPr="000226A6" w14:paraId="3C95B79F" w14:textId="77777777" w:rsidTr="00670D68">
        <w:trPr>
          <w:jc w:val="center"/>
        </w:trPr>
        <w:tc>
          <w:tcPr>
            <w:tcW w:w="3115" w:type="dxa"/>
          </w:tcPr>
          <w:p w14:paraId="2E53BD2A" w14:textId="77777777" w:rsidR="00670D68" w:rsidRPr="000226A6" w:rsidRDefault="00670D68" w:rsidP="00953D33">
            <w:pPr>
              <w:tabs>
                <w:tab w:val="left" w:pos="5651"/>
              </w:tabs>
              <w:spacing w:before="0" w:after="0"/>
              <w:rPr>
                <w:sz w:val="24"/>
                <w:szCs w:val="24"/>
              </w:rPr>
            </w:pPr>
            <w:r w:rsidRPr="000226A6">
              <w:rPr>
                <w:sz w:val="24"/>
                <w:szCs w:val="24"/>
              </w:rPr>
              <w:t>Близость к общественному транспорту</w:t>
            </w:r>
          </w:p>
        </w:tc>
        <w:tc>
          <w:tcPr>
            <w:tcW w:w="3115" w:type="dxa"/>
          </w:tcPr>
          <w:p w14:paraId="5D8CC04F" w14:textId="77777777" w:rsidR="00670D68" w:rsidRPr="000226A6" w:rsidRDefault="00670D68" w:rsidP="00953D33">
            <w:pPr>
              <w:tabs>
                <w:tab w:val="left" w:pos="5651"/>
              </w:tabs>
              <w:spacing w:before="0" w:after="0"/>
              <w:rPr>
                <w:sz w:val="24"/>
                <w:szCs w:val="24"/>
              </w:rPr>
            </w:pPr>
            <w:r w:rsidRPr="000226A6">
              <w:rPr>
                <w:sz w:val="24"/>
                <w:szCs w:val="24"/>
              </w:rPr>
              <w:t>-3%</w:t>
            </w:r>
          </w:p>
        </w:tc>
        <w:tc>
          <w:tcPr>
            <w:tcW w:w="3115" w:type="dxa"/>
          </w:tcPr>
          <w:p w14:paraId="7BBA7E8C" w14:textId="77777777" w:rsidR="00670D68" w:rsidRPr="000226A6" w:rsidRDefault="00670D68" w:rsidP="00953D33">
            <w:pPr>
              <w:tabs>
                <w:tab w:val="left" w:pos="5651"/>
              </w:tabs>
              <w:spacing w:before="0" w:after="0"/>
              <w:rPr>
                <w:sz w:val="24"/>
                <w:szCs w:val="24"/>
              </w:rPr>
            </w:pPr>
            <w:r w:rsidRPr="000226A6">
              <w:rPr>
                <w:sz w:val="24"/>
                <w:szCs w:val="24"/>
              </w:rPr>
              <w:t>+3%</w:t>
            </w:r>
          </w:p>
        </w:tc>
      </w:tr>
      <w:tr w:rsidR="00670D68" w:rsidRPr="000226A6" w14:paraId="4166AC78" w14:textId="77777777" w:rsidTr="00670D68">
        <w:trPr>
          <w:jc w:val="center"/>
        </w:trPr>
        <w:tc>
          <w:tcPr>
            <w:tcW w:w="3115" w:type="dxa"/>
          </w:tcPr>
          <w:p w14:paraId="56B224DA" w14:textId="77777777" w:rsidR="00670D68" w:rsidRPr="000226A6" w:rsidRDefault="00670D68" w:rsidP="00953D33">
            <w:pPr>
              <w:tabs>
                <w:tab w:val="left" w:pos="5651"/>
              </w:tabs>
              <w:spacing w:before="0" w:after="0"/>
              <w:rPr>
                <w:sz w:val="24"/>
                <w:szCs w:val="24"/>
              </w:rPr>
            </w:pPr>
            <w:r w:rsidRPr="000226A6">
              <w:rPr>
                <w:sz w:val="24"/>
                <w:szCs w:val="24"/>
              </w:rPr>
              <w:t xml:space="preserve">Скорректированная стоимость 1 </w:t>
            </w:r>
            <w:proofErr w:type="spellStart"/>
            <w:r w:rsidRPr="000226A6">
              <w:rPr>
                <w:sz w:val="24"/>
                <w:szCs w:val="24"/>
              </w:rPr>
              <w:t>кв.м</w:t>
            </w:r>
            <w:proofErr w:type="spellEnd"/>
            <w:r w:rsidRPr="000226A6">
              <w:rPr>
                <w:sz w:val="24"/>
                <w:szCs w:val="24"/>
              </w:rPr>
              <w:t>.</w:t>
            </w:r>
          </w:p>
        </w:tc>
        <w:tc>
          <w:tcPr>
            <w:tcW w:w="3115" w:type="dxa"/>
          </w:tcPr>
          <w:p w14:paraId="0B3CB416" w14:textId="77777777" w:rsidR="00670D68" w:rsidRPr="000226A6" w:rsidRDefault="00670D68" w:rsidP="00953D33">
            <w:pPr>
              <w:tabs>
                <w:tab w:val="left" w:pos="5651"/>
              </w:tabs>
              <w:spacing w:before="0" w:after="0"/>
              <w:rPr>
                <w:sz w:val="24"/>
                <w:szCs w:val="24"/>
              </w:rPr>
            </w:pPr>
            <w:r w:rsidRPr="000226A6">
              <w:rPr>
                <w:sz w:val="24"/>
                <w:szCs w:val="24"/>
              </w:rPr>
              <w:t>38628</w:t>
            </w:r>
          </w:p>
        </w:tc>
        <w:tc>
          <w:tcPr>
            <w:tcW w:w="3115" w:type="dxa"/>
          </w:tcPr>
          <w:p w14:paraId="32D57142" w14:textId="77777777" w:rsidR="00670D68" w:rsidRPr="000226A6" w:rsidRDefault="00670D68" w:rsidP="00953D33">
            <w:pPr>
              <w:tabs>
                <w:tab w:val="left" w:pos="5651"/>
              </w:tabs>
              <w:spacing w:before="0" w:after="0"/>
              <w:rPr>
                <w:sz w:val="24"/>
                <w:szCs w:val="24"/>
              </w:rPr>
            </w:pPr>
            <w:r w:rsidRPr="000226A6">
              <w:rPr>
                <w:sz w:val="24"/>
                <w:szCs w:val="24"/>
              </w:rPr>
              <w:t>43615</w:t>
            </w:r>
          </w:p>
        </w:tc>
      </w:tr>
      <w:tr w:rsidR="00670D68" w:rsidRPr="000226A6" w14:paraId="3F0541E2" w14:textId="77777777" w:rsidTr="00670D68">
        <w:trPr>
          <w:jc w:val="center"/>
        </w:trPr>
        <w:tc>
          <w:tcPr>
            <w:tcW w:w="3115" w:type="dxa"/>
          </w:tcPr>
          <w:p w14:paraId="1AF359FA" w14:textId="77777777" w:rsidR="00670D68" w:rsidRPr="000226A6" w:rsidRDefault="00670D68" w:rsidP="00953D33">
            <w:pPr>
              <w:tabs>
                <w:tab w:val="left" w:pos="5651"/>
              </w:tabs>
              <w:spacing w:before="0" w:after="0"/>
              <w:rPr>
                <w:sz w:val="24"/>
                <w:szCs w:val="24"/>
              </w:rPr>
            </w:pPr>
            <w:r w:rsidRPr="000226A6">
              <w:rPr>
                <w:sz w:val="24"/>
                <w:szCs w:val="24"/>
              </w:rPr>
              <w:t xml:space="preserve">Торг </w:t>
            </w:r>
          </w:p>
        </w:tc>
        <w:tc>
          <w:tcPr>
            <w:tcW w:w="3115" w:type="dxa"/>
          </w:tcPr>
          <w:p w14:paraId="04CF9242" w14:textId="77777777" w:rsidR="00670D68" w:rsidRPr="000226A6" w:rsidRDefault="00670D68" w:rsidP="00953D33">
            <w:pPr>
              <w:tabs>
                <w:tab w:val="left" w:pos="5651"/>
              </w:tabs>
              <w:spacing w:before="0" w:after="0"/>
              <w:rPr>
                <w:sz w:val="24"/>
                <w:szCs w:val="24"/>
              </w:rPr>
            </w:pPr>
            <w:r w:rsidRPr="000226A6">
              <w:rPr>
                <w:sz w:val="24"/>
                <w:szCs w:val="24"/>
              </w:rPr>
              <w:t>-5%</w:t>
            </w:r>
          </w:p>
        </w:tc>
        <w:tc>
          <w:tcPr>
            <w:tcW w:w="3115" w:type="dxa"/>
          </w:tcPr>
          <w:p w14:paraId="2A2A9790" w14:textId="77777777" w:rsidR="00670D68" w:rsidRPr="000226A6" w:rsidRDefault="00670D68" w:rsidP="00953D33">
            <w:pPr>
              <w:tabs>
                <w:tab w:val="left" w:pos="5651"/>
              </w:tabs>
              <w:spacing w:before="0" w:after="0"/>
              <w:rPr>
                <w:sz w:val="24"/>
                <w:szCs w:val="24"/>
              </w:rPr>
            </w:pPr>
            <w:r w:rsidRPr="000226A6">
              <w:rPr>
                <w:sz w:val="24"/>
                <w:szCs w:val="24"/>
              </w:rPr>
              <w:t>-5%</w:t>
            </w:r>
          </w:p>
        </w:tc>
      </w:tr>
      <w:tr w:rsidR="00670D68" w:rsidRPr="000226A6" w14:paraId="11821DC0" w14:textId="77777777" w:rsidTr="00670D68">
        <w:trPr>
          <w:jc w:val="center"/>
        </w:trPr>
        <w:tc>
          <w:tcPr>
            <w:tcW w:w="3115" w:type="dxa"/>
          </w:tcPr>
          <w:p w14:paraId="47BD5B62" w14:textId="77777777" w:rsidR="00670D68" w:rsidRPr="000226A6" w:rsidRDefault="00670D68" w:rsidP="00953D33">
            <w:pPr>
              <w:tabs>
                <w:tab w:val="left" w:pos="5651"/>
              </w:tabs>
              <w:spacing w:before="0" w:after="0"/>
              <w:rPr>
                <w:sz w:val="24"/>
                <w:szCs w:val="24"/>
              </w:rPr>
            </w:pPr>
            <w:r w:rsidRPr="000226A6">
              <w:rPr>
                <w:sz w:val="24"/>
                <w:szCs w:val="24"/>
              </w:rPr>
              <w:t xml:space="preserve">Скорректированная стоимость 1 </w:t>
            </w:r>
            <w:proofErr w:type="spellStart"/>
            <w:r w:rsidRPr="000226A6">
              <w:rPr>
                <w:sz w:val="24"/>
                <w:szCs w:val="24"/>
              </w:rPr>
              <w:t>кв.м</w:t>
            </w:r>
            <w:proofErr w:type="spellEnd"/>
            <w:r w:rsidRPr="000226A6">
              <w:rPr>
                <w:sz w:val="24"/>
                <w:szCs w:val="24"/>
              </w:rPr>
              <w:t>.</w:t>
            </w:r>
          </w:p>
        </w:tc>
        <w:tc>
          <w:tcPr>
            <w:tcW w:w="3115" w:type="dxa"/>
          </w:tcPr>
          <w:p w14:paraId="4667A81A" w14:textId="77777777" w:rsidR="00670D68" w:rsidRPr="000226A6" w:rsidRDefault="00670D68" w:rsidP="00953D33">
            <w:pPr>
              <w:tabs>
                <w:tab w:val="left" w:pos="5651"/>
              </w:tabs>
              <w:spacing w:before="0" w:after="0"/>
              <w:rPr>
                <w:sz w:val="24"/>
                <w:szCs w:val="24"/>
              </w:rPr>
            </w:pPr>
            <w:r w:rsidRPr="000226A6">
              <w:rPr>
                <w:sz w:val="24"/>
                <w:szCs w:val="24"/>
              </w:rPr>
              <w:t>36697</w:t>
            </w:r>
          </w:p>
        </w:tc>
        <w:tc>
          <w:tcPr>
            <w:tcW w:w="3115" w:type="dxa"/>
          </w:tcPr>
          <w:p w14:paraId="11A8BDB2" w14:textId="77777777" w:rsidR="00670D68" w:rsidRPr="000226A6" w:rsidRDefault="00670D68" w:rsidP="00953D33">
            <w:pPr>
              <w:tabs>
                <w:tab w:val="left" w:pos="5651"/>
              </w:tabs>
              <w:spacing w:before="0" w:after="0"/>
              <w:rPr>
                <w:sz w:val="24"/>
                <w:szCs w:val="24"/>
              </w:rPr>
            </w:pPr>
            <w:r w:rsidRPr="000226A6">
              <w:rPr>
                <w:sz w:val="24"/>
                <w:szCs w:val="24"/>
              </w:rPr>
              <w:t>41434</w:t>
            </w:r>
          </w:p>
        </w:tc>
      </w:tr>
      <w:tr w:rsidR="00670D68" w:rsidRPr="000226A6" w14:paraId="72729B8F" w14:textId="77777777" w:rsidTr="00670D68">
        <w:trPr>
          <w:jc w:val="center"/>
        </w:trPr>
        <w:tc>
          <w:tcPr>
            <w:tcW w:w="3115" w:type="dxa"/>
          </w:tcPr>
          <w:p w14:paraId="47BBF82F" w14:textId="77777777" w:rsidR="00670D68" w:rsidRPr="000226A6" w:rsidRDefault="00670D68" w:rsidP="00953D33">
            <w:pPr>
              <w:tabs>
                <w:tab w:val="left" w:pos="5651"/>
              </w:tabs>
              <w:spacing w:before="0" w:after="0"/>
              <w:rPr>
                <w:sz w:val="24"/>
                <w:szCs w:val="24"/>
              </w:rPr>
            </w:pPr>
            <w:r w:rsidRPr="000226A6">
              <w:rPr>
                <w:sz w:val="24"/>
                <w:szCs w:val="24"/>
              </w:rPr>
              <w:t>Стоимость всего объекта</w:t>
            </w:r>
          </w:p>
        </w:tc>
        <w:tc>
          <w:tcPr>
            <w:tcW w:w="3115" w:type="dxa"/>
          </w:tcPr>
          <w:p w14:paraId="112D0E13" w14:textId="77777777" w:rsidR="00670D68" w:rsidRPr="000226A6" w:rsidRDefault="00670D68" w:rsidP="00953D33">
            <w:pPr>
              <w:tabs>
                <w:tab w:val="left" w:pos="5651"/>
              </w:tabs>
              <w:spacing w:before="0" w:after="0"/>
              <w:rPr>
                <w:sz w:val="24"/>
                <w:szCs w:val="24"/>
              </w:rPr>
            </w:pPr>
            <w:r w:rsidRPr="000226A6">
              <w:rPr>
                <w:sz w:val="24"/>
                <w:szCs w:val="24"/>
              </w:rPr>
              <w:t>1 244 028</w:t>
            </w:r>
          </w:p>
        </w:tc>
        <w:tc>
          <w:tcPr>
            <w:tcW w:w="3115" w:type="dxa"/>
          </w:tcPr>
          <w:p w14:paraId="0881B111" w14:textId="77777777" w:rsidR="00670D68" w:rsidRPr="000226A6" w:rsidRDefault="00670D68" w:rsidP="00953D33">
            <w:pPr>
              <w:tabs>
                <w:tab w:val="left" w:pos="5651"/>
              </w:tabs>
              <w:spacing w:before="0" w:after="0"/>
              <w:rPr>
                <w:sz w:val="24"/>
                <w:szCs w:val="24"/>
              </w:rPr>
            </w:pPr>
            <w:r w:rsidRPr="000226A6">
              <w:rPr>
                <w:sz w:val="24"/>
                <w:szCs w:val="24"/>
              </w:rPr>
              <w:t>1 272 023</w:t>
            </w:r>
          </w:p>
        </w:tc>
      </w:tr>
      <w:tr w:rsidR="00670D68" w:rsidRPr="000226A6" w14:paraId="6246AB15" w14:textId="77777777" w:rsidTr="00670D68">
        <w:trPr>
          <w:jc w:val="center"/>
        </w:trPr>
        <w:tc>
          <w:tcPr>
            <w:tcW w:w="3115" w:type="dxa"/>
          </w:tcPr>
          <w:p w14:paraId="31C6BA9B" w14:textId="77777777" w:rsidR="00670D68" w:rsidRPr="000226A6" w:rsidRDefault="00670D68" w:rsidP="00953D33">
            <w:pPr>
              <w:tabs>
                <w:tab w:val="left" w:pos="5651"/>
              </w:tabs>
              <w:spacing w:before="0" w:after="0"/>
              <w:rPr>
                <w:sz w:val="24"/>
                <w:szCs w:val="24"/>
              </w:rPr>
            </w:pPr>
          </w:p>
        </w:tc>
        <w:tc>
          <w:tcPr>
            <w:tcW w:w="6230" w:type="dxa"/>
            <w:gridSpan w:val="2"/>
          </w:tcPr>
          <w:p w14:paraId="2FF19750" w14:textId="77777777" w:rsidR="00670D68" w:rsidRPr="000226A6" w:rsidRDefault="00670D68" w:rsidP="00953D33">
            <w:pPr>
              <w:tabs>
                <w:tab w:val="left" w:pos="5651"/>
              </w:tabs>
              <w:spacing w:before="0" w:after="0"/>
              <w:jc w:val="center"/>
              <w:rPr>
                <w:sz w:val="24"/>
                <w:szCs w:val="24"/>
              </w:rPr>
            </w:pPr>
            <w:r w:rsidRPr="000226A6">
              <w:rPr>
                <w:sz w:val="24"/>
                <w:szCs w:val="24"/>
              </w:rPr>
              <w:t>Стоимостная поправка</w:t>
            </w:r>
          </w:p>
        </w:tc>
      </w:tr>
      <w:tr w:rsidR="00670D68" w:rsidRPr="000226A6" w14:paraId="4AD2EEB5" w14:textId="77777777" w:rsidTr="00670D68">
        <w:trPr>
          <w:jc w:val="center"/>
        </w:trPr>
        <w:tc>
          <w:tcPr>
            <w:tcW w:w="3115" w:type="dxa"/>
          </w:tcPr>
          <w:p w14:paraId="4C1E285C" w14:textId="77777777" w:rsidR="00670D68" w:rsidRPr="000226A6" w:rsidRDefault="00670D68" w:rsidP="00953D33">
            <w:pPr>
              <w:tabs>
                <w:tab w:val="left" w:pos="5651"/>
              </w:tabs>
              <w:spacing w:before="0" w:after="0"/>
              <w:rPr>
                <w:sz w:val="24"/>
                <w:szCs w:val="24"/>
              </w:rPr>
            </w:pPr>
            <w:r w:rsidRPr="000226A6">
              <w:rPr>
                <w:sz w:val="24"/>
                <w:szCs w:val="24"/>
              </w:rPr>
              <w:t xml:space="preserve">Затраты на ремонт на 1 </w:t>
            </w:r>
            <w:proofErr w:type="spellStart"/>
            <w:r w:rsidRPr="000226A6">
              <w:rPr>
                <w:sz w:val="24"/>
                <w:szCs w:val="24"/>
              </w:rPr>
              <w:t>кв.м</w:t>
            </w:r>
            <w:proofErr w:type="spellEnd"/>
            <w:r w:rsidRPr="000226A6">
              <w:rPr>
                <w:sz w:val="24"/>
                <w:szCs w:val="24"/>
              </w:rPr>
              <w:t xml:space="preserve">. </w:t>
            </w:r>
          </w:p>
        </w:tc>
        <w:tc>
          <w:tcPr>
            <w:tcW w:w="3115" w:type="dxa"/>
          </w:tcPr>
          <w:p w14:paraId="3BFF2232" w14:textId="77777777" w:rsidR="00670D68" w:rsidRPr="000226A6" w:rsidRDefault="00670D68" w:rsidP="00953D33">
            <w:pPr>
              <w:tabs>
                <w:tab w:val="left" w:pos="5651"/>
              </w:tabs>
              <w:spacing w:before="0" w:after="0"/>
              <w:rPr>
                <w:sz w:val="24"/>
                <w:szCs w:val="24"/>
              </w:rPr>
            </w:pPr>
            <w:r w:rsidRPr="000226A6">
              <w:rPr>
                <w:sz w:val="24"/>
                <w:szCs w:val="24"/>
              </w:rPr>
              <w:t>1500</w:t>
            </w:r>
          </w:p>
        </w:tc>
        <w:tc>
          <w:tcPr>
            <w:tcW w:w="3115" w:type="dxa"/>
          </w:tcPr>
          <w:p w14:paraId="45CFAAA9" w14:textId="77777777" w:rsidR="00670D68" w:rsidRPr="000226A6" w:rsidRDefault="00670D68" w:rsidP="00953D33">
            <w:pPr>
              <w:tabs>
                <w:tab w:val="left" w:pos="5651"/>
              </w:tabs>
              <w:spacing w:before="0" w:after="0"/>
              <w:rPr>
                <w:sz w:val="24"/>
                <w:szCs w:val="24"/>
              </w:rPr>
            </w:pPr>
            <w:r w:rsidRPr="000226A6">
              <w:rPr>
                <w:sz w:val="24"/>
                <w:szCs w:val="24"/>
              </w:rPr>
              <w:t>1200</w:t>
            </w:r>
          </w:p>
        </w:tc>
      </w:tr>
      <w:tr w:rsidR="00670D68" w:rsidRPr="000226A6" w14:paraId="0BE4DF2D" w14:textId="77777777" w:rsidTr="00670D68">
        <w:trPr>
          <w:jc w:val="center"/>
        </w:trPr>
        <w:tc>
          <w:tcPr>
            <w:tcW w:w="3115" w:type="dxa"/>
          </w:tcPr>
          <w:p w14:paraId="191C8360" w14:textId="77777777" w:rsidR="00670D68" w:rsidRPr="000226A6" w:rsidRDefault="00670D68" w:rsidP="00953D33">
            <w:pPr>
              <w:tabs>
                <w:tab w:val="left" w:pos="5651"/>
              </w:tabs>
              <w:spacing w:before="0" w:after="0"/>
              <w:rPr>
                <w:sz w:val="24"/>
                <w:szCs w:val="24"/>
              </w:rPr>
            </w:pPr>
            <w:r w:rsidRPr="000226A6">
              <w:rPr>
                <w:sz w:val="24"/>
                <w:szCs w:val="24"/>
              </w:rPr>
              <w:t>Затраты на ремонт для всего объекта</w:t>
            </w:r>
          </w:p>
        </w:tc>
        <w:tc>
          <w:tcPr>
            <w:tcW w:w="3115" w:type="dxa"/>
          </w:tcPr>
          <w:p w14:paraId="75E8C9BF" w14:textId="77777777" w:rsidR="00670D68" w:rsidRPr="000226A6" w:rsidRDefault="00670D68" w:rsidP="00953D33">
            <w:pPr>
              <w:tabs>
                <w:tab w:val="left" w:pos="5651"/>
              </w:tabs>
              <w:spacing w:before="0" w:after="0"/>
              <w:rPr>
                <w:sz w:val="24"/>
                <w:szCs w:val="24"/>
              </w:rPr>
            </w:pPr>
            <w:r w:rsidRPr="000226A6">
              <w:rPr>
                <w:sz w:val="24"/>
                <w:szCs w:val="24"/>
              </w:rPr>
              <w:t>50850</w:t>
            </w:r>
          </w:p>
        </w:tc>
        <w:tc>
          <w:tcPr>
            <w:tcW w:w="3115" w:type="dxa"/>
          </w:tcPr>
          <w:p w14:paraId="7E909659" w14:textId="77777777" w:rsidR="00670D68" w:rsidRPr="000226A6" w:rsidRDefault="00670D68" w:rsidP="00953D33">
            <w:pPr>
              <w:tabs>
                <w:tab w:val="left" w:pos="5651"/>
              </w:tabs>
              <w:spacing w:before="0" w:after="0"/>
              <w:rPr>
                <w:sz w:val="24"/>
                <w:szCs w:val="24"/>
              </w:rPr>
            </w:pPr>
            <w:r w:rsidRPr="000226A6">
              <w:rPr>
                <w:sz w:val="24"/>
                <w:szCs w:val="24"/>
              </w:rPr>
              <w:t>36840</w:t>
            </w:r>
          </w:p>
        </w:tc>
      </w:tr>
      <w:tr w:rsidR="00670D68" w:rsidRPr="000226A6" w14:paraId="45CCB825" w14:textId="77777777" w:rsidTr="00670D68">
        <w:trPr>
          <w:jc w:val="center"/>
        </w:trPr>
        <w:tc>
          <w:tcPr>
            <w:tcW w:w="3115" w:type="dxa"/>
          </w:tcPr>
          <w:p w14:paraId="66528B26" w14:textId="77777777" w:rsidR="00670D68" w:rsidRPr="000226A6" w:rsidRDefault="00670D68" w:rsidP="00953D33">
            <w:pPr>
              <w:tabs>
                <w:tab w:val="left" w:pos="5651"/>
              </w:tabs>
              <w:spacing w:before="0" w:after="0"/>
              <w:rPr>
                <w:sz w:val="24"/>
                <w:szCs w:val="24"/>
              </w:rPr>
            </w:pPr>
            <w:r w:rsidRPr="000226A6">
              <w:rPr>
                <w:sz w:val="24"/>
                <w:szCs w:val="24"/>
              </w:rPr>
              <w:t>Стоимость всего объекта с учетом ремонта</w:t>
            </w:r>
          </w:p>
        </w:tc>
        <w:tc>
          <w:tcPr>
            <w:tcW w:w="3115" w:type="dxa"/>
          </w:tcPr>
          <w:p w14:paraId="07B12DCA" w14:textId="77777777" w:rsidR="00670D68" w:rsidRPr="000226A6" w:rsidRDefault="00670D68" w:rsidP="00953D33">
            <w:pPr>
              <w:tabs>
                <w:tab w:val="left" w:pos="5651"/>
              </w:tabs>
              <w:spacing w:before="0" w:after="0"/>
              <w:rPr>
                <w:sz w:val="24"/>
                <w:szCs w:val="24"/>
              </w:rPr>
            </w:pPr>
            <w:r w:rsidRPr="000226A6">
              <w:rPr>
                <w:sz w:val="24"/>
                <w:szCs w:val="24"/>
              </w:rPr>
              <w:t>1 294 878</w:t>
            </w:r>
          </w:p>
        </w:tc>
        <w:tc>
          <w:tcPr>
            <w:tcW w:w="3115" w:type="dxa"/>
          </w:tcPr>
          <w:p w14:paraId="333650F6" w14:textId="77777777" w:rsidR="00670D68" w:rsidRPr="000226A6" w:rsidRDefault="00670D68" w:rsidP="00953D33">
            <w:pPr>
              <w:tabs>
                <w:tab w:val="left" w:pos="5651"/>
              </w:tabs>
              <w:spacing w:before="0" w:after="0"/>
              <w:rPr>
                <w:sz w:val="24"/>
                <w:szCs w:val="24"/>
              </w:rPr>
            </w:pPr>
            <w:r w:rsidRPr="000226A6">
              <w:rPr>
                <w:sz w:val="24"/>
                <w:szCs w:val="24"/>
              </w:rPr>
              <w:t>1 308 863</w:t>
            </w:r>
          </w:p>
        </w:tc>
      </w:tr>
      <w:tr w:rsidR="00670D68" w:rsidRPr="000226A6" w14:paraId="45802ACD" w14:textId="77777777" w:rsidTr="00670D68">
        <w:trPr>
          <w:jc w:val="center"/>
        </w:trPr>
        <w:tc>
          <w:tcPr>
            <w:tcW w:w="3115" w:type="dxa"/>
          </w:tcPr>
          <w:p w14:paraId="59C147EB" w14:textId="77777777" w:rsidR="00670D68" w:rsidRPr="000226A6" w:rsidRDefault="00670D68" w:rsidP="00953D33">
            <w:pPr>
              <w:tabs>
                <w:tab w:val="left" w:pos="5651"/>
              </w:tabs>
              <w:spacing w:before="0" w:after="0"/>
              <w:rPr>
                <w:sz w:val="24"/>
                <w:szCs w:val="24"/>
              </w:rPr>
            </w:pPr>
            <w:r w:rsidRPr="000226A6">
              <w:rPr>
                <w:sz w:val="24"/>
                <w:szCs w:val="24"/>
              </w:rPr>
              <w:t>С учетом округления</w:t>
            </w:r>
          </w:p>
        </w:tc>
        <w:tc>
          <w:tcPr>
            <w:tcW w:w="3115" w:type="dxa"/>
          </w:tcPr>
          <w:p w14:paraId="66F0F276" w14:textId="77777777" w:rsidR="00670D68" w:rsidRPr="000226A6" w:rsidRDefault="00670D68" w:rsidP="00953D33">
            <w:pPr>
              <w:tabs>
                <w:tab w:val="left" w:pos="5651"/>
              </w:tabs>
              <w:spacing w:before="0" w:after="0"/>
              <w:rPr>
                <w:sz w:val="24"/>
                <w:szCs w:val="24"/>
              </w:rPr>
            </w:pPr>
            <w:r w:rsidRPr="000226A6">
              <w:rPr>
                <w:sz w:val="24"/>
                <w:szCs w:val="24"/>
              </w:rPr>
              <w:t>1 295 000</w:t>
            </w:r>
          </w:p>
        </w:tc>
        <w:tc>
          <w:tcPr>
            <w:tcW w:w="3115" w:type="dxa"/>
          </w:tcPr>
          <w:p w14:paraId="44928EE1" w14:textId="77777777" w:rsidR="00670D68" w:rsidRPr="000226A6" w:rsidRDefault="00670D68" w:rsidP="00953D33">
            <w:pPr>
              <w:tabs>
                <w:tab w:val="left" w:pos="5651"/>
              </w:tabs>
              <w:spacing w:before="0" w:after="0"/>
              <w:rPr>
                <w:sz w:val="24"/>
                <w:szCs w:val="24"/>
              </w:rPr>
            </w:pPr>
            <w:r w:rsidRPr="000226A6">
              <w:rPr>
                <w:sz w:val="24"/>
                <w:szCs w:val="24"/>
              </w:rPr>
              <w:t>1 309 000</w:t>
            </w:r>
          </w:p>
        </w:tc>
      </w:tr>
    </w:tbl>
    <w:p w14:paraId="60F6C4E0" w14:textId="77777777" w:rsidR="00670D68" w:rsidRPr="000226A6" w:rsidRDefault="00670D68" w:rsidP="00953D33">
      <w:pPr>
        <w:tabs>
          <w:tab w:val="left" w:pos="5651"/>
        </w:tabs>
        <w:spacing w:before="0" w:after="0"/>
        <w:rPr>
          <w:sz w:val="24"/>
          <w:szCs w:val="24"/>
        </w:rPr>
      </w:pPr>
    </w:p>
    <w:p w14:paraId="75EBAD5F" w14:textId="36980977" w:rsidR="00670D68" w:rsidRPr="000226A6" w:rsidRDefault="007B6E50" w:rsidP="00FD4157">
      <w:pPr>
        <w:tabs>
          <w:tab w:val="left" w:pos="5651"/>
        </w:tabs>
        <w:spacing w:before="0" w:after="0"/>
        <w:ind w:firstLine="709"/>
        <w:rPr>
          <w:sz w:val="24"/>
          <w:szCs w:val="24"/>
        </w:rPr>
      </w:pPr>
      <w:r w:rsidRPr="000226A6">
        <w:rPr>
          <w:sz w:val="24"/>
          <w:szCs w:val="24"/>
        </w:rPr>
        <w:t>Теперь клиент знает рыночную стоимость объектов, полученную в результате оценки, но все еще не может выбрать и просит вас посчитать сумму ежемесячных платежей по кредиту и сумму переплаты.</w:t>
      </w:r>
    </w:p>
    <w:p w14:paraId="352F1A9B" w14:textId="1C4D20EC" w:rsidR="007B6E50" w:rsidRPr="000226A6" w:rsidRDefault="007B6E50" w:rsidP="00FD4157">
      <w:pPr>
        <w:tabs>
          <w:tab w:val="left" w:pos="5651"/>
        </w:tabs>
        <w:spacing w:before="0" w:after="0"/>
        <w:ind w:firstLine="709"/>
        <w:rPr>
          <w:sz w:val="24"/>
          <w:szCs w:val="24"/>
        </w:rPr>
      </w:pPr>
      <w:r w:rsidRPr="000226A6">
        <w:rPr>
          <w:sz w:val="24"/>
          <w:szCs w:val="24"/>
        </w:rPr>
        <w:t>И теперь мы представим себя сотрудниками банка.</w:t>
      </w:r>
    </w:p>
    <w:p w14:paraId="55F4B362" w14:textId="7628D73F" w:rsidR="007B6E50" w:rsidRPr="000226A6" w:rsidRDefault="007B6E50" w:rsidP="00FD4157">
      <w:pPr>
        <w:tabs>
          <w:tab w:val="left" w:pos="5651"/>
        </w:tabs>
        <w:spacing w:before="0" w:after="0"/>
        <w:ind w:firstLine="709"/>
        <w:rPr>
          <w:sz w:val="24"/>
          <w:szCs w:val="24"/>
        </w:rPr>
      </w:pPr>
      <w:r w:rsidRPr="000226A6">
        <w:rPr>
          <w:sz w:val="24"/>
          <w:szCs w:val="24"/>
        </w:rPr>
        <w:t>Команда 1 представляет банк «ВТБ» и согласна предоставить кредит сроком на 10 лет с процентной ставкой 6,5% годовых, и первоначальным взносом 500 000 руб.</w:t>
      </w:r>
    </w:p>
    <w:p w14:paraId="4A355E45" w14:textId="3E2B0D65" w:rsidR="007B6E50" w:rsidRDefault="007B6E50" w:rsidP="00FD4157">
      <w:pPr>
        <w:tabs>
          <w:tab w:val="left" w:pos="5651"/>
        </w:tabs>
        <w:spacing w:before="0" w:after="0"/>
        <w:ind w:firstLine="709"/>
        <w:rPr>
          <w:sz w:val="24"/>
          <w:szCs w:val="24"/>
        </w:rPr>
      </w:pPr>
      <w:r w:rsidRPr="000226A6">
        <w:rPr>
          <w:sz w:val="24"/>
          <w:szCs w:val="24"/>
        </w:rPr>
        <w:t>Команда 2 представляет «Сбербанк» и предоставляет кредит сроком на 8 лет, годовой процентной ставкой 5,5% и т.к. наш клиент получает зарплату в сбербанке (является зарплатным клиентом) для него минимальный первоначальный взнос составит 200 000 руб.</w:t>
      </w:r>
    </w:p>
    <w:p w14:paraId="14ADBE3A" w14:textId="7F3CCC8F" w:rsidR="00FD4157" w:rsidRDefault="00FD4157" w:rsidP="00FD4157">
      <w:pPr>
        <w:tabs>
          <w:tab w:val="left" w:pos="5651"/>
        </w:tabs>
        <w:spacing w:before="0" w:after="0"/>
        <w:ind w:firstLine="709"/>
        <w:rPr>
          <w:sz w:val="24"/>
          <w:szCs w:val="24"/>
        </w:rPr>
      </w:pPr>
    </w:p>
    <w:p w14:paraId="5A8079D1" w14:textId="0DCE281C" w:rsidR="003F3838" w:rsidRDefault="003F3838" w:rsidP="00FD4157">
      <w:pPr>
        <w:tabs>
          <w:tab w:val="left" w:pos="5651"/>
        </w:tabs>
        <w:spacing w:before="0" w:after="0"/>
        <w:ind w:firstLine="709"/>
        <w:rPr>
          <w:sz w:val="24"/>
          <w:szCs w:val="24"/>
        </w:rPr>
      </w:pPr>
    </w:p>
    <w:p w14:paraId="38E58434" w14:textId="580D840C" w:rsidR="003F3838" w:rsidRDefault="003F3838" w:rsidP="00FD4157">
      <w:pPr>
        <w:tabs>
          <w:tab w:val="left" w:pos="5651"/>
        </w:tabs>
        <w:spacing w:before="0" w:after="0"/>
        <w:ind w:firstLine="709"/>
        <w:rPr>
          <w:sz w:val="24"/>
          <w:szCs w:val="24"/>
        </w:rPr>
      </w:pPr>
    </w:p>
    <w:p w14:paraId="198FB34D" w14:textId="38DE5CE0" w:rsidR="003F3838" w:rsidRDefault="003F3838" w:rsidP="00FD4157">
      <w:pPr>
        <w:tabs>
          <w:tab w:val="left" w:pos="5651"/>
        </w:tabs>
        <w:spacing w:before="0" w:after="0"/>
        <w:ind w:firstLine="709"/>
        <w:rPr>
          <w:sz w:val="24"/>
          <w:szCs w:val="24"/>
        </w:rPr>
      </w:pPr>
    </w:p>
    <w:p w14:paraId="459DD74A" w14:textId="53590A86" w:rsidR="003F3838" w:rsidRDefault="003F3838" w:rsidP="00FD4157">
      <w:pPr>
        <w:tabs>
          <w:tab w:val="left" w:pos="5651"/>
        </w:tabs>
        <w:spacing w:before="0" w:after="0"/>
        <w:ind w:firstLine="709"/>
        <w:rPr>
          <w:sz w:val="24"/>
          <w:szCs w:val="24"/>
        </w:rPr>
      </w:pPr>
    </w:p>
    <w:p w14:paraId="19F58BF3" w14:textId="689E3B74" w:rsidR="003F3838" w:rsidRPr="000226A6" w:rsidRDefault="003F3838" w:rsidP="00FD4157">
      <w:pPr>
        <w:tabs>
          <w:tab w:val="left" w:pos="5651"/>
        </w:tabs>
        <w:spacing w:before="0" w:after="0"/>
        <w:ind w:firstLine="709"/>
        <w:rPr>
          <w:sz w:val="24"/>
          <w:szCs w:val="24"/>
        </w:rPr>
      </w:pPr>
      <w:r>
        <w:rPr>
          <w:sz w:val="24"/>
          <w:szCs w:val="24"/>
        </w:rPr>
        <w:lastRenderedPageBreak/>
        <w:t>Таблица 3 – Расчет кредита на квартиру</w:t>
      </w:r>
    </w:p>
    <w:tbl>
      <w:tblPr>
        <w:tblStyle w:val="af0"/>
        <w:tblW w:w="9505" w:type="dxa"/>
        <w:tblLayout w:type="fixed"/>
        <w:tblLook w:val="04A0" w:firstRow="1" w:lastRow="0" w:firstColumn="1" w:lastColumn="0" w:noHBand="0" w:noVBand="1"/>
      </w:tblPr>
      <w:tblGrid>
        <w:gridCol w:w="2263"/>
        <w:gridCol w:w="3544"/>
        <w:gridCol w:w="3698"/>
      </w:tblGrid>
      <w:tr w:rsidR="0061638B" w:rsidRPr="000226A6" w14:paraId="5591AA4A" w14:textId="77777777" w:rsidTr="00FD4157">
        <w:trPr>
          <w:trHeight w:val="274"/>
        </w:trPr>
        <w:tc>
          <w:tcPr>
            <w:tcW w:w="2263" w:type="dxa"/>
            <w:tcBorders>
              <w:top w:val="single" w:sz="4" w:space="0" w:color="auto"/>
              <w:left w:val="single" w:sz="4" w:space="0" w:color="auto"/>
              <w:bottom w:val="single" w:sz="4" w:space="0" w:color="auto"/>
              <w:right w:val="single" w:sz="4" w:space="0" w:color="auto"/>
            </w:tcBorders>
            <w:hideMark/>
          </w:tcPr>
          <w:p w14:paraId="3AEB4C18" w14:textId="77777777" w:rsidR="0061638B" w:rsidRPr="000226A6" w:rsidRDefault="0061638B" w:rsidP="00953D33">
            <w:pPr>
              <w:tabs>
                <w:tab w:val="left" w:pos="5651"/>
              </w:tabs>
              <w:spacing w:before="0" w:after="0"/>
              <w:jc w:val="center"/>
              <w:rPr>
                <w:sz w:val="24"/>
                <w:szCs w:val="24"/>
              </w:rPr>
            </w:pPr>
            <w:r w:rsidRPr="000226A6">
              <w:rPr>
                <w:sz w:val="24"/>
                <w:szCs w:val="24"/>
              </w:rPr>
              <w:t>Параметр</w:t>
            </w:r>
          </w:p>
        </w:tc>
        <w:tc>
          <w:tcPr>
            <w:tcW w:w="3544" w:type="dxa"/>
            <w:tcBorders>
              <w:top w:val="single" w:sz="4" w:space="0" w:color="auto"/>
              <w:left w:val="single" w:sz="4" w:space="0" w:color="auto"/>
              <w:bottom w:val="single" w:sz="4" w:space="0" w:color="auto"/>
              <w:right w:val="single" w:sz="4" w:space="0" w:color="auto"/>
            </w:tcBorders>
            <w:hideMark/>
          </w:tcPr>
          <w:p w14:paraId="6FD2FB60" w14:textId="77777777" w:rsidR="0061638B" w:rsidRPr="000226A6" w:rsidRDefault="0061638B" w:rsidP="00953D33">
            <w:pPr>
              <w:tabs>
                <w:tab w:val="left" w:pos="5651"/>
              </w:tabs>
              <w:spacing w:before="0" w:after="0"/>
              <w:jc w:val="center"/>
              <w:rPr>
                <w:sz w:val="24"/>
                <w:szCs w:val="24"/>
              </w:rPr>
            </w:pPr>
            <w:r w:rsidRPr="000226A6">
              <w:rPr>
                <w:sz w:val="24"/>
                <w:szCs w:val="24"/>
              </w:rPr>
              <w:t>Объект 1</w:t>
            </w:r>
          </w:p>
        </w:tc>
        <w:tc>
          <w:tcPr>
            <w:tcW w:w="3698" w:type="dxa"/>
            <w:tcBorders>
              <w:top w:val="single" w:sz="4" w:space="0" w:color="auto"/>
              <w:left w:val="single" w:sz="4" w:space="0" w:color="auto"/>
              <w:bottom w:val="single" w:sz="4" w:space="0" w:color="auto"/>
              <w:right w:val="single" w:sz="4" w:space="0" w:color="auto"/>
            </w:tcBorders>
            <w:hideMark/>
          </w:tcPr>
          <w:p w14:paraId="0C0276BB" w14:textId="77777777" w:rsidR="0061638B" w:rsidRPr="000226A6" w:rsidRDefault="0061638B" w:rsidP="00953D33">
            <w:pPr>
              <w:tabs>
                <w:tab w:val="left" w:pos="5651"/>
              </w:tabs>
              <w:spacing w:before="0" w:after="0"/>
              <w:jc w:val="center"/>
              <w:rPr>
                <w:sz w:val="24"/>
                <w:szCs w:val="24"/>
              </w:rPr>
            </w:pPr>
            <w:r w:rsidRPr="000226A6">
              <w:rPr>
                <w:sz w:val="24"/>
                <w:szCs w:val="24"/>
              </w:rPr>
              <w:t>Объект 2</w:t>
            </w:r>
          </w:p>
        </w:tc>
      </w:tr>
      <w:tr w:rsidR="0061638B" w:rsidRPr="000226A6" w14:paraId="10102B69" w14:textId="77777777" w:rsidTr="00FD4157">
        <w:trPr>
          <w:trHeight w:val="274"/>
        </w:trPr>
        <w:tc>
          <w:tcPr>
            <w:tcW w:w="2263" w:type="dxa"/>
            <w:tcBorders>
              <w:top w:val="single" w:sz="4" w:space="0" w:color="auto"/>
              <w:left w:val="single" w:sz="4" w:space="0" w:color="auto"/>
              <w:bottom w:val="single" w:sz="4" w:space="0" w:color="auto"/>
              <w:right w:val="single" w:sz="4" w:space="0" w:color="auto"/>
            </w:tcBorders>
            <w:hideMark/>
          </w:tcPr>
          <w:p w14:paraId="503EC83A" w14:textId="77777777" w:rsidR="0061638B" w:rsidRPr="000226A6" w:rsidRDefault="0061638B" w:rsidP="00953D33">
            <w:pPr>
              <w:tabs>
                <w:tab w:val="left" w:pos="5651"/>
              </w:tabs>
              <w:spacing w:before="0" w:after="0"/>
              <w:jc w:val="center"/>
              <w:rPr>
                <w:sz w:val="24"/>
                <w:szCs w:val="24"/>
              </w:rPr>
            </w:pPr>
            <w:r w:rsidRPr="000226A6">
              <w:rPr>
                <w:sz w:val="24"/>
                <w:szCs w:val="24"/>
              </w:rPr>
              <w:t>Банк</w:t>
            </w:r>
          </w:p>
        </w:tc>
        <w:tc>
          <w:tcPr>
            <w:tcW w:w="3544" w:type="dxa"/>
            <w:tcBorders>
              <w:top w:val="single" w:sz="4" w:space="0" w:color="auto"/>
              <w:left w:val="single" w:sz="4" w:space="0" w:color="auto"/>
              <w:bottom w:val="single" w:sz="4" w:space="0" w:color="auto"/>
              <w:right w:val="single" w:sz="4" w:space="0" w:color="auto"/>
            </w:tcBorders>
            <w:hideMark/>
          </w:tcPr>
          <w:p w14:paraId="13942FC4" w14:textId="77777777" w:rsidR="0061638B" w:rsidRPr="000226A6" w:rsidRDefault="0061638B" w:rsidP="00953D33">
            <w:pPr>
              <w:tabs>
                <w:tab w:val="left" w:pos="5651"/>
              </w:tabs>
              <w:spacing w:before="0" w:after="0"/>
              <w:jc w:val="center"/>
              <w:rPr>
                <w:sz w:val="24"/>
                <w:szCs w:val="24"/>
              </w:rPr>
            </w:pPr>
            <w:r w:rsidRPr="000226A6">
              <w:rPr>
                <w:sz w:val="24"/>
                <w:szCs w:val="24"/>
              </w:rPr>
              <w:t>«ВТБ»</w:t>
            </w:r>
          </w:p>
        </w:tc>
        <w:tc>
          <w:tcPr>
            <w:tcW w:w="3698" w:type="dxa"/>
            <w:tcBorders>
              <w:top w:val="single" w:sz="4" w:space="0" w:color="auto"/>
              <w:left w:val="single" w:sz="4" w:space="0" w:color="auto"/>
              <w:bottom w:val="single" w:sz="4" w:space="0" w:color="auto"/>
              <w:right w:val="single" w:sz="4" w:space="0" w:color="auto"/>
            </w:tcBorders>
            <w:hideMark/>
          </w:tcPr>
          <w:p w14:paraId="36F92BC0" w14:textId="77777777" w:rsidR="0061638B" w:rsidRPr="000226A6" w:rsidRDefault="0061638B" w:rsidP="00953D33">
            <w:pPr>
              <w:tabs>
                <w:tab w:val="left" w:pos="5651"/>
              </w:tabs>
              <w:spacing w:before="0" w:after="0"/>
              <w:jc w:val="center"/>
              <w:rPr>
                <w:sz w:val="24"/>
                <w:szCs w:val="24"/>
              </w:rPr>
            </w:pPr>
            <w:r w:rsidRPr="000226A6">
              <w:rPr>
                <w:sz w:val="24"/>
                <w:szCs w:val="24"/>
              </w:rPr>
              <w:t>«</w:t>
            </w:r>
            <w:proofErr w:type="spellStart"/>
            <w:r w:rsidRPr="000226A6">
              <w:rPr>
                <w:sz w:val="24"/>
                <w:szCs w:val="24"/>
              </w:rPr>
              <w:t>Сбер</w:t>
            </w:r>
            <w:proofErr w:type="spellEnd"/>
            <w:r w:rsidRPr="000226A6">
              <w:rPr>
                <w:sz w:val="24"/>
                <w:szCs w:val="24"/>
              </w:rPr>
              <w:t>»</w:t>
            </w:r>
          </w:p>
        </w:tc>
      </w:tr>
      <w:tr w:rsidR="0061638B" w:rsidRPr="000226A6" w14:paraId="6C4ECA83" w14:textId="77777777" w:rsidTr="00FD4157">
        <w:trPr>
          <w:trHeight w:val="274"/>
        </w:trPr>
        <w:tc>
          <w:tcPr>
            <w:tcW w:w="2263" w:type="dxa"/>
            <w:tcBorders>
              <w:top w:val="single" w:sz="4" w:space="0" w:color="auto"/>
              <w:left w:val="single" w:sz="4" w:space="0" w:color="auto"/>
              <w:bottom w:val="single" w:sz="4" w:space="0" w:color="auto"/>
              <w:right w:val="single" w:sz="4" w:space="0" w:color="auto"/>
            </w:tcBorders>
            <w:hideMark/>
          </w:tcPr>
          <w:p w14:paraId="575E19A2" w14:textId="77777777" w:rsidR="0061638B" w:rsidRPr="000226A6" w:rsidRDefault="0061638B" w:rsidP="00953D33">
            <w:pPr>
              <w:tabs>
                <w:tab w:val="left" w:pos="5651"/>
              </w:tabs>
              <w:spacing w:before="0" w:after="0"/>
              <w:rPr>
                <w:sz w:val="24"/>
                <w:szCs w:val="24"/>
              </w:rPr>
            </w:pPr>
            <w:r w:rsidRPr="000226A6">
              <w:rPr>
                <w:sz w:val="24"/>
                <w:szCs w:val="24"/>
              </w:rPr>
              <w:t>Срок ипотечного кредита</w:t>
            </w:r>
          </w:p>
        </w:tc>
        <w:tc>
          <w:tcPr>
            <w:tcW w:w="3544" w:type="dxa"/>
            <w:tcBorders>
              <w:top w:val="single" w:sz="4" w:space="0" w:color="auto"/>
              <w:left w:val="single" w:sz="4" w:space="0" w:color="auto"/>
              <w:bottom w:val="single" w:sz="4" w:space="0" w:color="auto"/>
              <w:right w:val="single" w:sz="4" w:space="0" w:color="auto"/>
            </w:tcBorders>
            <w:hideMark/>
          </w:tcPr>
          <w:p w14:paraId="500A486C" w14:textId="77777777" w:rsidR="0061638B" w:rsidRPr="000226A6" w:rsidRDefault="0061638B" w:rsidP="00953D33">
            <w:pPr>
              <w:tabs>
                <w:tab w:val="left" w:pos="5651"/>
              </w:tabs>
              <w:spacing w:before="0" w:after="0"/>
              <w:jc w:val="center"/>
              <w:rPr>
                <w:sz w:val="24"/>
                <w:szCs w:val="24"/>
              </w:rPr>
            </w:pPr>
            <w:r w:rsidRPr="000226A6">
              <w:rPr>
                <w:sz w:val="24"/>
                <w:szCs w:val="24"/>
              </w:rPr>
              <w:t>10 лет</w:t>
            </w:r>
          </w:p>
        </w:tc>
        <w:tc>
          <w:tcPr>
            <w:tcW w:w="3698" w:type="dxa"/>
            <w:tcBorders>
              <w:top w:val="single" w:sz="4" w:space="0" w:color="auto"/>
              <w:left w:val="single" w:sz="4" w:space="0" w:color="auto"/>
              <w:bottom w:val="single" w:sz="4" w:space="0" w:color="auto"/>
              <w:right w:val="single" w:sz="4" w:space="0" w:color="auto"/>
            </w:tcBorders>
            <w:hideMark/>
          </w:tcPr>
          <w:p w14:paraId="358938A4" w14:textId="77777777" w:rsidR="0061638B" w:rsidRPr="000226A6" w:rsidRDefault="0061638B" w:rsidP="00953D33">
            <w:pPr>
              <w:tabs>
                <w:tab w:val="left" w:pos="5651"/>
              </w:tabs>
              <w:spacing w:before="0" w:after="0"/>
              <w:jc w:val="center"/>
              <w:rPr>
                <w:sz w:val="24"/>
                <w:szCs w:val="24"/>
              </w:rPr>
            </w:pPr>
            <w:r w:rsidRPr="000226A6">
              <w:rPr>
                <w:sz w:val="24"/>
                <w:szCs w:val="24"/>
              </w:rPr>
              <w:t>8 лет</w:t>
            </w:r>
          </w:p>
        </w:tc>
      </w:tr>
      <w:tr w:rsidR="0061638B" w:rsidRPr="000226A6" w14:paraId="483790ED" w14:textId="77777777" w:rsidTr="00FD4157">
        <w:trPr>
          <w:trHeight w:val="274"/>
        </w:trPr>
        <w:tc>
          <w:tcPr>
            <w:tcW w:w="2263" w:type="dxa"/>
            <w:tcBorders>
              <w:top w:val="single" w:sz="4" w:space="0" w:color="auto"/>
              <w:left w:val="single" w:sz="4" w:space="0" w:color="auto"/>
              <w:bottom w:val="single" w:sz="4" w:space="0" w:color="auto"/>
              <w:right w:val="single" w:sz="4" w:space="0" w:color="auto"/>
            </w:tcBorders>
            <w:hideMark/>
          </w:tcPr>
          <w:p w14:paraId="25BBE2C0" w14:textId="77777777" w:rsidR="0061638B" w:rsidRPr="000226A6" w:rsidRDefault="0061638B" w:rsidP="00953D33">
            <w:pPr>
              <w:tabs>
                <w:tab w:val="left" w:pos="5651"/>
              </w:tabs>
              <w:spacing w:before="0" w:after="0"/>
              <w:rPr>
                <w:sz w:val="24"/>
                <w:szCs w:val="24"/>
              </w:rPr>
            </w:pPr>
            <w:r w:rsidRPr="000226A6">
              <w:rPr>
                <w:sz w:val="24"/>
                <w:szCs w:val="24"/>
              </w:rPr>
              <w:t>Срок кредита в месяцах</w:t>
            </w:r>
          </w:p>
        </w:tc>
        <w:tc>
          <w:tcPr>
            <w:tcW w:w="3544" w:type="dxa"/>
            <w:tcBorders>
              <w:top w:val="single" w:sz="4" w:space="0" w:color="auto"/>
              <w:left w:val="single" w:sz="4" w:space="0" w:color="auto"/>
              <w:bottom w:val="single" w:sz="4" w:space="0" w:color="auto"/>
              <w:right w:val="single" w:sz="4" w:space="0" w:color="auto"/>
            </w:tcBorders>
            <w:hideMark/>
          </w:tcPr>
          <w:p w14:paraId="33F6AD9A" w14:textId="77777777" w:rsidR="0061638B" w:rsidRPr="000226A6" w:rsidRDefault="0061638B" w:rsidP="00953D33">
            <w:pPr>
              <w:tabs>
                <w:tab w:val="left" w:pos="5651"/>
              </w:tabs>
              <w:spacing w:before="0" w:after="0"/>
              <w:jc w:val="center"/>
              <w:rPr>
                <w:sz w:val="24"/>
                <w:szCs w:val="24"/>
              </w:rPr>
            </w:pPr>
            <w:r w:rsidRPr="000226A6">
              <w:rPr>
                <w:sz w:val="24"/>
                <w:szCs w:val="24"/>
              </w:rPr>
              <w:t>120</w:t>
            </w:r>
          </w:p>
        </w:tc>
        <w:tc>
          <w:tcPr>
            <w:tcW w:w="3698" w:type="dxa"/>
            <w:tcBorders>
              <w:top w:val="single" w:sz="4" w:space="0" w:color="auto"/>
              <w:left w:val="single" w:sz="4" w:space="0" w:color="auto"/>
              <w:bottom w:val="single" w:sz="4" w:space="0" w:color="auto"/>
              <w:right w:val="single" w:sz="4" w:space="0" w:color="auto"/>
            </w:tcBorders>
            <w:hideMark/>
          </w:tcPr>
          <w:p w14:paraId="196EBC39" w14:textId="77777777" w:rsidR="0061638B" w:rsidRPr="000226A6" w:rsidRDefault="0061638B" w:rsidP="00953D33">
            <w:pPr>
              <w:tabs>
                <w:tab w:val="left" w:pos="5651"/>
              </w:tabs>
              <w:spacing w:before="0" w:after="0"/>
              <w:jc w:val="center"/>
              <w:rPr>
                <w:sz w:val="24"/>
                <w:szCs w:val="24"/>
              </w:rPr>
            </w:pPr>
            <w:r w:rsidRPr="000226A6">
              <w:rPr>
                <w:sz w:val="24"/>
                <w:szCs w:val="24"/>
              </w:rPr>
              <w:t>96</w:t>
            </w:r>
          </w:p>
        </w:tc>
      </w:tr>
      <w:tr w:rsidR="0061638B" w:rsidRPr="000226A6" w14:paraId="0830BF48" w14:textId="77777777" w:rsidTr="00FD4157">
        <w:trPr>
          <w:trHeight w:val="563"/>
        </w:trPr>
        <w:tc>
          <w:tcPr>
            <w:tcW w:w="2263" w:type="dxa"/>
            <w:tcBorders>
              <w:top w:val="single" w:sz="4" w:space="0" w:color="auto"/>
              <w:left w:val="single" w:sz="4" w:space="0" w:color="auto"/>
              <w:bottom w:val="single" w:sz="4" w:space="0" w:color="auto"/>
              <w:right w:val="single" w:sz="4" w:space="0" w:color="auto"/>
            </w:tcBorders>
            <w:hideMark/>
          </w:tcPr>
          <w:p w14:paraId="16BFB31C" w14:textId="77777777" w:rsidR="0061638B" w:rsidRPr="000226A6" w:rsidRDefault="0061638B" w:rsidP="00953D33">
            <w:pPr>
              <w:tabs>
                <w:tab w:val="left" w:pos="5651"/>
              </w:tabs>
              <w:spacing w:before="0" w:after="0"/>
              <w:rPr>
                <w:sz w:val="24"/>
                <w:szCs w:val="24"/>
              </w:rPr>
            </w:pPr>
            <w:r w:rsidRPr="000226A6">
              <w:rPr>
                <w:sz w:val="24"/>
                <w:szCs w:val="24"/>
              </w:rPr>
              <w:t>Процентная ставка годовая, %</w:t>
            </w:r>
          </w:p>
        </w:tc>
        <w:tc>
          <w:tcPr>
            <w:tcW w:w="3544" w:type="dxa"/>
            <w:tcBorders>
              <w:top w:val="single" w:sz="4" w:space="0" w:color="auto"/>
              <w:left w:val="single" w:sz="4" w:space="0" w:color="auto"/>
              <w:bottom w:val="single" w:sz="4" w:space="0" w:color="auto"/>
              <w:right w:val="single" w:sz="4" w:space="0" w:color="auto"/>
            </w:tcBorders>
            <w:hideMark/>
          </w:tcPr>
          <w:p w14:paraId="5346F8EF" w14:textId="77777777" w:rsidR="0061638B" w:rsidRPr="000226A6" w:rsidRDefault="0061638B" w:rsidP="00953D33">
            <w:pPr>
              <w:tabs>
                <w:tab w:val="left" w:pos="5651"/>
              </w:tabs>
              <w:spacing w:before="0" w:after="0"/>
              <w:jc w:val="center"/>
              <w:rPr>
                <w:sz w:val="24"/>
                <w:szCs w:val="24"/>
              </w:rPr>
            </w:pPr>
            <w:r w:rsidRPr="000226A6">
              <w:rPr>
                <w:sz w:val="24"/>
                <w:szCs w:val="24"/>
              </w:rPr>
              <w:t>6,5%</w:t>
            </w:r>
          </w:p>
        </w:tc>
        <w:tc>
          <w:tcPr>
            <w:tcW w:w="3698" w:type="dxa"/>
            <w:tcBorders>
              <w:top w:val="single" w:sz="4" w:space="0" w:color="auto"/>
              <w:left w:val="single" w:sz="4" w:space="0" w:color="auto"/>
              <w:bottom w:val="single" w:sz="4" w:space="0" w:color="auto"/>
              <w:right w:val="single" w:sz="4" w:space="0" w:color="auto"/>
            </w:tcBorders>
            <w:hideMark/>
          </w:tcPr>
          <w:p w14:paraId="64C8D8C4" w14:textId="77777777" w:rsidR="0061638B" w:rsidRPr="000226A6" w:rsidRDefault="0061638B" w:rsidP="00953D33">
            <w:pPr>
              <w:tabs>
                <w:tab w:val="left" w:pos="5651"/>
              </w:tabs>
              <w:spacing w:before="0" w:after="0"/>
              <w:jc w:val="center"/>
              <w:rPr>
                <w:sz w:val="24"/>
                <w:szCs w:val="24"/>
              </w:rPr>
            </w:pPr>
            <w:r w:rsidRPr="000226A6">
              <w:rPr>
                <w:sz w:val="24"/>
                <w:szCs w:val="24"/>
              </w:rPr>
              <w:t>5,5%</w:t>
            </w:r>
          </w:p>
        </w:tc>
      </w:tr>
      <w:tr w:rsidR="0061638B" w:rsidRPr="000226A6" w14:paraId="6C25CF57" w14:textId="77777777" w:rsidTr="00FD4157">
        <w:trPr>
          <w:trHeight w:val="487"/>
        </w:trPr>
        <w:tc>
          <w:tcPr>
            <w:tcW w:w="2263" w:type="dxa"/>
            <w:tcBorders>
              <w:top w:val="single" w:sz="4" w:space="0" w:color="auto"/>
              <w:left w:val="single" w:sz="4" w:space="0" w:color="auto"/>
              <w:bottom w:val="single" w:sz="4" w:space="0" w:color="auto"/>
              <w:right w:val="single" w:sz="4" w:space="0" w:color="auto"/>
            </w:tcBorders>
            <w:hideMark/>
          </w:tcPr>
          <w:p w14:paraId="5126EC18" w14:textId="77777777" w:rsidR="0061638B" w:rsidRPr="000226A6" w:rsidRDefault="0061638B" w:rsidP="00953D33">
            <w:pPr>
              <w:tabs>
                <w:tab w:val="left" w:pos="5651"/>
              </w:tabs>
              <w:spacing w:before="0" w:after="0"/>
              <w:rPr>
                <w:sz w:val="24"/>
                <w:szCs w:val="24"/>
              </w:rPr>
            </w:pPr>
            <w:r w:rsidRPr="000226A6">
              <w:rPr>
                <w:sz w:val="24"/>
                <w:szCs w:val="24"/>
              </w:rPr>
              <w:t>Процентная в месяц</w:t>
            </w:r>
          </w:p>
        </w:tc>
        <w:tc>
          <w:tcPr>
            <w:tcW w:w="7242" w:type="dxa"/>
            <w:gridSpan w:val="2"/>
            <w:tcBorders>
              <w:top w:val="single" w:sz="4" w:space="0" w:color="auto"/>
              <w:left w:val="single" w:sz="4" w:space="0" w:color="auto"/>
              <w:bottom w:val="single" w:sz="4" w:space="0" w:color="auto"/>
              <w:right w:val="single" w:sz="4" w:space="0" w:color="auto"/>
            </w:tcBorders>
            <w:hideMark/>
          </w:tcPr>
          <w:p w14:paraId="5D3C44BC" w14:textId="77777777" w:rsidR="0061638B" w:rsidRPr="000226A6" w:rsidRDefault="00AC0E5F" w:rsidP="00953D33">
            <w:pPr>
              <w:tabs>
                <w:tab w:val="left" w:pos="5651"/>
              </w:tabs>
              <w:spacing w:before="0" w:after="0"/>
              <w:jc w:val="center"/>
              <w:rPr>
                <w:sz w:val="24"/>
                <w:szCs w:val="24"/>
              </w:rPr>
            </w:pPr>
            <m:oMathPara>
              <m:oMath>
                <m:f>
                  <m:fPr>
                    <m:ctrlPr>
                      <w:rPr>
                        <w:rFonts w:ascii="Cambria Math" w:hAnsi="Cambria Math"/>
                        <w:i/>
                        <w:sz w:val="24"/>
                        <w:szCs w:val="24"/>
                        <w:lang w:eastAsia="en-US"/>
                      </w:rPr>
                    </m:ctrlPr>
                  </m:fPr>
                  <m:num>
                    <m:r>
                      <w:rPr>
                        <w:rFonts w:ascii="Cambria Math" w:hAnsi="Cambria Math"/>
                        <w:sz w:val="24"/>
                        <w:szCs w:val="24"/>
                      </w:rPr>
                      <m:t>годовая процентная ставка</m:t>
                    </m:r>
                  </m:num>
                  <m:den>
                    <m:r>
                      <w:rPr>
                        <w:rFonts w:ascii="Cambria Math" w:hAnsi="Cambria Math"/>
                        <w:sz w:val="24"/>
                        <w:szCs w:val="24"/>
                      </w:rPr>
                      <m:t>12×100</m:t>
                    </m:r>
                  </m:den>
                </m:f>
              </m:oMath>
            </m:oMathPara>
          </w:p>
        </w:tc>
      </w:tr>
      <w:tr w:rsidR="0061638B" w:rsidRPr="000226A6" w14:paraId="78F9E516" w14:textId="77777777" w:rsidTr="00FD4157">
        <w:trPr>
          <w:trHeight w:val="274"/>
        </w:trPr>
        <w:tc>
          <w:tcPr>
            <w:tcW w:w="2263" w:type="dxa"/>
            <w:tcBorders>
              <w:top w:val="single" w:sz="4" w:space="0" w:color="auto"/>
              <w:left w:val="single" w:sz="4" w:space="0" w:color="auto"/>
              <w:bottom w:val="single" w:sz="4" w:space="0" w:color="auto"/>
              <w:right w:val="single" w:sz="4" w:space="0" w:color="auto"/>
            </w:tcBorders>
          </w:tcPr>
          <w:p w14:paraId="01901DCB" w14:textId="77777777" w:rsidR="0061638B" w:rsidRPr="000226A6" w:rsidRDefault="0061638B" w:rsidP="00953D33">
            <w:pPr>
              <w:tabs>
                <w:tab w:val="left" w:pos="5651"/>
              </w:tabs>
              <w:spacing w:before="0" w:after="0"/>
              <w:rPr>
                <w:sz w:val="24"/>
                <w:szCs w:val="24"/>
              </w:rPr>
            </w:pPr>
          </w:p>
        </w:tc>
        <w:tc>
          <w:tcPr>
            <w:tcW w:w="3544" w:type="dxa"/>
            <w:tcBorders>
              <w:top w:val="single" w:sz="4" w:space="0" w:color="auto"/>
              <w:left w:val="single" w:sz="4" w:space="0" w:color="auto"/>
              <w:bottom w:val="single" w:sz="4" w:space="0" w:color="auto"/>
              <w:right w:val="single" w:sz="4" w:space="0" w:color="auto"/>
            </w:tcBorders>
            <w:hideMark/>
          </w:tcPr>
          <w:p w14:paraId="10D3987D" w14:textId="77777777" w:rsidR="0061638B" w:rsidRPr="000226A6" w:rsidRDefault="0061638B" w:rsidP="00953D33">
            <w:pPr>
              <w:tabs>
                <w:tab w:val="left" w:pos="5651"/>
              </w:tabs>
              <w:spacing w:before="0" w:after="0"/>
              <w:jc w:val="center"/>
              <w:rPr>
                <w:sz w:val="24"/>
                <w:szCs w:val="24"/>
              </w:rPr>
            </w:pPr>
            <w:r w:rsidRPr="000226A6">
              <w:rPr>
                <w:sz w:val="24"/>
                <w:szCs w:val="24"/>
              </w:rPr>
              <w:t>0,0054</w:t>
            </w:r>
          </w:p>
        </w:tc>
        <w:tc>
          <w:tcPr>
            <w:tcW w:w="3698" w:type="dxa"/>
            <w:tcBorders>
              <w:top w:val="single" w:sz="4" w:space="0" w:color="auto"/>
              <w:left w:val="single" w:sz="4" w:space="0" w:color="auto"/>
              <w:bottom w:val="single" w:sz="4" w:space="0" w:color="auto"/>
              <w:right w:val="single" w:sz="4" w:space="0" w:color="auto"/>
            </w:tcBorders>
            <w:hideMark/>
          </w:tcPr>
          <w:p w14:paraId="208DBF8A" w14:textId="77777777" w:rsidR="0061638B" w:rsidRPr="000226A6" w:rsidRDefault="0061638B" w:rsidP="00953D33">
            <w:pPr>
              <w:tabs>
                <w:tab w:val="left" w:pos="5651"/>
              </w:tabs>
              <w:spacing w:before="0" w:after="0"/>
              <w:jc w:val="center"/>
              <w:rPr>
                <w:sz w:val="24"/>
                <w:szCs w:val="24"/>
              </w:rPr>
            </w:pPr>
            <w:r w:rsidRPr="000226A6">
              <w:rPr>
                <w:sz w:val="24"/>
                <w:szCs w:val="24"/>
              </w:rPr>
              <w:t>0,0046</w:t>
            </w:r>
          </w:p>
        </w:tc>
      </w:tr>
      <w:tr w:rsidR="0061638B" w:rsidRPr="000226A6" w14:paraId="54587D76" w14:textId="77777777" w:rsidTr="00FD4157">
        <w:trPr>
          <w:trHeight w:val="274"/>
        </w:trPr>
        <w:tc>
          <w:tcPr>
            <w:tcW w:w="2263" w:type="dxa"/>
            <w:tcBorders>
              <w:top w:val="single" w:sz="4" w:space="0" w:color="auto"/>
              <w:left w:val="single" w:sz="4" w:space="0" w:color="auto"/>
              <w:bottom w:val="single" w:sz="4" w:space="0" w:color="auto"/>
              <w:right w:val="single" w:sz="4" w:space="0" w:color="auto"/>
            </w:tcBorders>
            <w:hideMark/>
          </w:tcPr>
          <w:p w14:paraId="25D67E48" w14:textId="77777777" w:rsidR="0061638B" w:rsidRPr="000226A6" w:rsidRDefault="0061638B" w:rsidP="00953D33">
            <w:pPr>
              <w:tabs>
                <w:tab w:val="left" w:pos="5651"/>
              </w:tabs>
              <w:spacing w:before="0" w:after="0"/>
              <w:rPr>
                <w:sz w:val="24"/>
                <w:szCs w:val="24"/>
              </w:rPr>
            </w:pPr>
            <w:r w:rsidRPr="000226A6">
              <w:rPr>
                <w:sz w:val="24"/>
                <w:szCs w:val="24"/>
              </w:rPr>
              <w:t>Первоначальный взнос</w:t>
            </w:r>
          </w:p>
        </w:tc>
        <w:tc>
          <w:tcPr>
            <w:tcW w:w="3544" w:type="dxa"/>
            <w:tcBorders>
              <w:top w:val="single" w:sz="4" w:space="0" w:color="auto"/>
              <w:left w:val="single" w:sz="4" w:space="0" w:color="auto"/>
              <w:bottom w:val="single" w:sz="4" w:space="0" w:color="auto"/>
              <w:right w:val="single" w:sz="4" w:space="0" w:color="auto"/>
            </w:tcBorders>
            <w:hideMark/>
          </w:tcPr>
          <w:p w14:paraId="30B76700" w14:textId="77777777" w:rsidR="0061638B" w:rsidRPr="000226A6" w:rsidRDefault="0061638B" w:rsidP="00953D33">
            <w:pPr>
              <w:tabs>
                <w:tab w:val="left" w:pos="5651"/>
              </w:tabs>
              <w:spacing w:before="0" w:after="0"/>
              <w:jc w:val="center"/>
              <w:rPr>
                <w:sz w:val="24"/>
                <w:szCs w:val="24"/>
              </w:rPr>
            </w:pPr>
            <w:r w:rsidRPr="000226A6">
              <w:rPr>
                <w:sz w:val="24"/>
                <w:szCs w:val="24"/>
              </w:rPr>
              <w:t>500 000</w:t>
            </w:r>
          </w:p>
        </w:tc>
        <w:tc>
          <w:tcPr>
            <w:tcW w:w="3698" w:type="dxa"/>
            <w:tcBorders>
              <w:top w:val="single" w:sz="4" w:space="0" w:color="auto"/>
              <w:left w:val="single" w:sz="4" w:space="0" w:color="auto"/>
              <w:bottom w:val="single" w:sz="4" w:space="0" w:color="auto"/>
              <w:right w:val="single" w:sz="4" w:space="0" w:color="auto"/>
            </w:tcBorders>
            <w:hideMark/>
          </w:tcPr>
          <w:p w14:paraId="06F7327C" w14:textId="77777777" w:rsidR="0061638B" w:rsidRPr="000226A6" w:rsidRDefault="0061638B" w:rsidP="00953D33">
            <w:pPr>
              <w:tabs>
                <w:tab w:val="left" w:pos="5651"/>
              </w:tabs>
              <w:spacing w:before="0" w:after="0"/>
              <w:jc w:val="center"/>
              <w:rPr>
                <w:sz w:val="24"/>
                <w:szCs w:val="24"/>
              </w:rPr>
            </w:pPr>
            <w:r w:rsidRPr="000226A6">
              <w:rPr>
                <w:sz w:val="24"/>
                <w:szCs w:val="24"/>
              </w:rPr>
              <w:t>200 000</w:t>
            </w:r>
          </w:p>
        </w:tc>
      </w:tr>
      <w:tr w:rsidR="0061638B" w:rsidRPr="000226A6" w14:paraId="7E188BF7" w14:textId="77777777" w:rsidTr="00FD4157">
        <w:trPr>
          <w:trHeight w:val="274"/>
        </w:trPr>
        <w:tc>
          <w:tcPr>
            <w:tcW w:w="2263" w:type="dxa"/>
            <w:tcBorders>
              <w:top w:val="single" w:sz="4" w:space="0" w:color="auto"/>
              <w:left w:val="single" w:sz="4" w:space="0" w:color="auto"/>
              <w:bottom w:val="single" w:sz="4" w:space="0" w:color="auto"/>
              <w:right w:val="single" w:sz="4" w:space="0" w:color="auto"/>
            </w:tcBorders>
            <w:hideMark/>
          </w:tcPr>
          <w:p w14:paraId="61D1FD78" w14:textId="77777777" w:rsidR="0061638B" w:rsidRPr="000226A6" w:rsidRDefault="0061638B" w:rsidP="00953D33">
            <w:pPr>
              <w:tabs>
                <w:tab w:val="left" w:pos="5651"/>
              </w:tabs>
              <w:spacing w:before="0" w:after="0"/>
              <w:rPr>
                <w:sz w:val="24"/>
                <w:szCs w:val="24"/>
              </w:rPr>
            </w:pPr>
            <w:r w:rsidRPr="000226A6">
              <w:rPr>
                <w:sz w:val="24"/>
                <w:szCs w:val="24"/>
              </w:rPr>
              <w:t>Сумма займа</w:t>
            </w:r>
          </w:p>
        </w:tc>
        <w:tc>
          <w:tcPr>
            <w:tcW w:w="3544" w:type="dxa"/>
            <w:tcBorders>
              <w:top w:val="single" w:sz="4" w:space="0" w:color="auto"/>
              <w:left w:val="single" w:sz="4" w:space="0" w:color="auto"/>
              <w:bottom w:val="single" w:sz="4" w:space="0" w:color="auto"/>
              <w:right w:val="single" w:sz="4" w:space="0" w:color="auto"/>
            </w:tcBorders>
            <w:hideMark/>
          </w:tcPr>
          <w:p w14:paraId="4FF5CA1F" w14:textId="77777777" w:rsidR="0061638B" w:rsidRPr="000226A6" w:rsidRDefault="0061638B" w:rsidP="00953D33">
            <w:pPr>
              <w:tabs>
                <w:tab w:val="left" w:pos="5651"/>
              </w:tabs>
              <w:spacing w:before="0" w:after="0"/>
              <w:jc w:val="center"/>
              <w:rPr>
                <w:sz w:val="24"/>
                <w:szCs w:val="24"/>
              </w:rPr>
            </w:pPr>
            <w:r w:rsidRPr="000226A6">
              <w:rPr>
                <w:sz w:val="24"/>
                <w:szCs w:val="24"/>
              </w:rPr>
              <w:t>795 000</w:t>
            </w:r>
          </w:p>
        </w:tc>
        <w:tc>
          <w:tcPr>
            <w:tcW w:w="3698" w:type="dxa"/>
            <w:tcBorders>
              <w:top w:val="single" w:sz="4" w:space="0" w:color="auto"/>
              <w:left w:val="single" w:sz="4" w:space="0" w:color="auto"/>
              <w:bottom w:val="single" w:sz="4" w:space="0" w:color="auto"/>
              <w:right w:val="single" w:sz="4" w:space="0" w:color="auto"/>
            </w:tcBorders>
            <w:hideMark/>
          </w:tcPr>
          <w:p w14:paraId="2357E5D3" w14:textId="77777777" w:rsidR="0061638B" w:rsidRPr="000226A6" w:rsidRDefault="0061638B" w:rsidP="00953D33">
            <w:pPr>
              <w:tabs>
                <w:tab w:val="left" w:pos="5651"/>
              </w:tabs>
              <w:spacing w:before="0" w:after="0"/>
              <w:jc w:val="center"/>
              <w:rPr>
                <w:sz w:val="24"/>
                <w:szCs w:val="24"/>
              </w:rPr>
            </w:pPr>
            <w:r w:rsidRPr="000226A6">
              <w:rPr>
                <w:sz w:val="24"/>
                <w:szCs w:val="24"/>
              </w:rPr>
              <w:t>1109000</w:t>
            </w:r>
          </w:p>
        </w:tc>
      </w:tr>
      <w:tr w:rsidR="0061638B" w:rsidRPr="000226A6" w14:paraId="18798B2D" w14:textId="77777777" w:rsidTr="00FD4157">
        <w:trPr>
          <w:trHeight w:val="898"/>
        </w:trPr>
        <w:tc>
          <w:tcPr>
            <w:tcW w:w="2263" w:type="dxa"/>
            <w:tcBorders>
              <w:top w:val="single" w:sz="4" w:space="0" w:color="auto"/>
              <w:left w:val="single" w:sz="4" w:space="0" w:color="auto"/>
              <w:bottom w:val="single" w:sz="4" w:space="0" w:color="auto"/>
              <w:right w:val="single" w:sz="4" w:space="0" w:color="auto"/>
            </w:tcBorders>
            <w:hideMark/>
          </w:tcPr>
          <w:p w14:paraId="0EBE8B67" w14:textId="77777777" w:rsidR="0061638B" w:rsidRPr="000226A6" w:rsidRDefault="0061638B" w:rsidP="00953D33">
            <w:pPr>
              <w:tabs>
                <w:tab w:val="left" w:pos="5651"/>
              </w:tabs>
              <w:spacing w:before="0" w:after="0"/>
              <w:rPr>
                <w:sz w:val="24"/>
                <w:szCs w:val="24"/>
              </w:rPr>
            </w:pPr>
            <w:r w:rsidRPr="000226A6">
              <w:rPr>
                <w:sz w:val="24"/>
                <w:szCs w:val="24"/>
              </w:rPr>
              <w:t>Ежемесячный платеж</w:t>
            </w:r>
          </w:p>
        </w:tc>
        <w:tc>
          <w:tcPr>
            <w:tcW w:w="7242" w:type="dxa"/>
            <w:gridSpan w:val="2"/>
            <w:tcBorders>
              <w:top w:val="single" w:sz="4" w:space="0" w:color="auto"/>
              <w:left w:val="single" w:sz="4" w:space="0" w:color="auto"/>
              <w:bottom w:val="single" w:sz="4" w:space="0" w:color="auto"/>
              <w:right w:val="single" w:sz="4" w:space="0" w:color="auto"/>
            </w:tcBorders>
            <w:hideMark/>
          </w:tcPr>
          <w:p w14:paraId="3EF6ADE2" w14:textId="77777777" w:rsidR="0061638B" w:rsidRPr="000226A6" w:rsidRDefault="0061638B" w:rsidP="00953D33">
            <w:pPr>
              <w:tabs>
                <w:tab w:val="left" w:pos="5651"/>
              </w:tabs>
              <w:spacing w:before="0" w:after="0"/>
              <w:jc w:val="center"/>
              <w:rPr>
                <w:sz w:val="24"/>
                <w:szCs w:val="24"/>
              </w:rPr>
            </w:pPr>
            <m:oMathPara>
              <m:oMath>
                <m:r>
                  <w:rPr>
                    <w:rFonts w:ascii="Cambria Math" w:hAnsi="Cambria Math"/>
                    <w:sz w:val="18"/>
                    <w:szCs w:val="18"/>
                  </w:rPr>
                  <m:t>сумма займа×</m:t>
                </m:r>
                <m:f>
                  <m:fPr>
                    <m:ctrlPr>
                      <w:rPr>
                        <w:rFonts w:ascii="Cambria Math" w:hAnsi="Cambria Math"/>
                        <w:i/>
                        <w:sz w:val="18"/>
                        <w:szCs w:val="18"/>
                        <w:lang w:eastAsia="en-US"/>
                      </w:rPr>
                    </m:ctrlPr>
                  </m:fPr>
                  <m:num>
                    <m:r>
                      <w:rPr>
                        <w:rFonts w:ascii="Cambria Math" w:hAnsi="Cambria Math"/>
                        <w:sz w:val="18"/>
                        <w:szCs w:val="18"/>
                      </w:rPr>
                      <m:t>процентная ставка в месяц×</m:t>
                    </m:r>
                    <m:sSup>
                      <m:sSupPr>
                        <m:ctrlPr>
                          <w:rPr>
                            <w:rFonts w:ascii="Cambria Math" w:hAnsi="Cambria Math"/>
                            <w:i/>
                            <w:sz w:val="18"/>
                            <w:szCs w:val="18"/>
                            <w:lang w:eastAsia="en-US"/>
                          </w:rPr>
                        </m:ctrlPr>
                      </m:sSupPr>
                      <m:e>
                        <m:d>
                          <m:dPr>
                            <m:ctrlPr>
                              <w:rPr>
                                <w:rFonts w:ascii="Cambria Math" w:hAnsi="Cambria Math"/>
                                <w:i/>
                                <w:sz w:val="18"/>
                                <w:szCs w:val="18"/>
                                <w:lang w:eastAsia="en-US"/>
                              </w:rPr>
                            </m:ctrlPr>
                          </m:dPr>
                          <m:e>
                            <m:r>
                              <w:rPr>
                                <w:rFonts w:ascii="Cambria Math" w:hAnsi="Cambria Math"/>
                                <w:sz w:val="18"/>
                                <w:szCs w:val="18"/>
                              </w:rPr>
                              <m:t>1+процентная ставка в месяц</m:t>
                            </m:r>
                          </m:e>
                        </m:d>
                      </m:e>
                      <m:sup>
                        <m:r>
                          <w:rPr>
                            <w:rFonts w:ascii="Cambria Math" w:hAnsi="Cambria Math"/>
                            <w:sz w:val="18"/>
                            <w:szCs w:val="18"/>
                          </w:rPr>
                          <m:t>срок кредита в месяцах</m:t>
                        </m:r>
                      </m:sup>
                    </m:sSup>
                  </m:num>
                  <m:den>
                    <m:sSup>
                      <m:sSupPr>
                        <m:ctrlPr>
                          <w:rPr>
                            <w:rFonts w:ascii="Cambria Math" w:hAnsi="Cambria Math"/>
                            <w:i/>
                            <w:sz w:val="18"/>
                            <w:szCs w:val="18"/>
                            <w:lang w:eastAsia="en-US"/>
                          </w:rPr>
                        </m:ctrlPr>
                      </m:sSupPr>
                      <m:e>
                        <m:d>
                          <m:dPr>
                            <m:ctrlPr>
                              <w:rPr>
                                <w:rFonts w:ascii="Cambria Math" w:hAnsi="Cambria Math"/>
                                <w:i/>
                                <w:sz w:val="18"/>
                                <w:szCs w:val="18"/>
                                <w:lang w:eastAsia="en-US"/>
                              </w:rPr>
                            </m:ctrlPr>
                          </m:dPr>
                          <m:e>
                            <m:r>
                              <w:rPr>
                                <w:rFonts w:ascii="Cambria Math" w:hAnsi="Cambria Math"/>
                                <w:sz w:val="18"/>
                                <w:szCs w:val="18"/>
                              </w:rPr>
                              <m:t>1+процентная ставка в месяц</m:t>
                            </m:r>
                          </m:e>
                        </m:d>
                      </m:e>
                      <m:sup>
                        <m:r>
                          <w:rPr>
                            <w:rFonts w:ascii="Cambria Math" w:hAnsi="Cambria Math"/>
                            <w:sz w:val="18"/>
                            <w:szCs w:val="18"/>
                          </w:rPr>
                          <m:t>срок кредита в месяцах</m:t>
                        </m:r>
                      </m:sup>
                    </m:sSup>
                    <m:r>
                      <w:rPr>
                        <w:rFonts w:ascii="Cambria Math" w:hAnsi="Cambria Math"/>
                        <w:sz w:val="18"/>
                        <w:szCs w:val="18"/>
                      </w:rPr>
                      <m:t>-1</m:t>
                    </m:r>
                  </m:den>
                </m:f>
              </m:oMath>
            </m:oMathPara>
          </w:p>
        </w:tc>
      </w:tr>
      <w:tr w:rsidR="0061638B" w:rsidRPr="000226A6" w14:paraId="3523D31D" w14:textId="77777777" w:rsidTr="00FD4157">
        <w:trPr>
          <w:trHeight w:val="274"/>
        </w:trPr>
        <w:tc>
          <w:tcPr>
            <w:tcW w:w="2263" w:type="dxa"/>
            <w:tcBorders>
              <w:top w:val="single" w:sz="4" w:space="0" w:color="auto"/>
              <w:left w:val="single" w:sz="4" w:space="0" w:color="auto"/>
              <w:bottom w:val="single" w:sz="4" w:space="0" w:color="auto"/>
              <w:right w:val="single" w:sz="4" w:space="0" w:color="auto"/>
            </w:tcBorders>
          </w:tcPr>
          <w:p w14:paraId="09DCE92F" w14:textId="77777777" w:rsidR="0061638B" w:rsidRPr="000226A6" w:rsidRDefault="0061638B" w:rsidP="00953D33">
            <w:pPr>
              <w:tabs>
                <w:tab w:val="left" w:pos="5651"/>
              </w:tabs>
              <w:spacing w:before="0" w:after="0"/>
              <w:rPr>
                <w:sz w:val="24"/>
                <w:szCs w:val="24"/>
              </w:rPr>
            </w:pPr>
          </w:p>
        </w:tc>
        <w:tc>
          <w:tcPr>
            <w:tcW w:w="3544" w:type="dxa"/>
            <w:tcBorders>
              <w:top w:val="single" w:sz="4" w:space="0" w:color="auto"/>
              <w:left w:val="single" w:sz="4" w:space="0" w:color="auto"/>
              <w:bottom w:val="single" w:sz="4" w:space="0" w:color="auto"/>
              <w:right w:val="single" w:sz="4" w:space="0" w:color="auto"/>
            </w:tcBorders>
            <w:hideMark/>
          </w:tcPr>
          <w:p w14:paraId="7AEA6D83" w14:textId="77777777" w:rsidR="0061638B" w:rsidRPr="000226A6" w:rsidRDefault="0061638B" w:rsidP="00953D33">
            <w:pPr>
              <w:tabs>
                <w:tab w:val="left" w:pos="5651"/>
              </w:tabs>
              <w:spacing w:before="0" w:after="0"/>
              <w:jc w:val="center"/>
              <w:rPr>
                <w:sz w:val="24"/>
                <w:szCs w:val="24"/>
              </w:rPr>
            </w:pPr>
            <w:r w:rsidRPr="000226A6">
              <w:rPr>
                <w:sz w:val="24"/>
                <w:szCs w:val="24"/>
              </w:rPr>
              <w:t>9 023</w:t>
            </w:r>
          </w:p>
        </w:tc>
        <w:tc>
          <w:tcPr>
            <w:tcW w:w="3698" w:type="dxa"/>
            <w:tcBorders>
              <w:top w:val="single" w:sz="4" w:space="0" w:color="auto"/>
              <w:left w:val="single" w:sz="4" w:space="0" w:color="auto"/>
              <w:bottom w:val="single" w:sz="4" w:space="0" w:color="auto"/>
              <w:right w:val="single" w:sz="4" w:space="0" w:color="auto"/>
            </w:tcBorders>
            <w:hideMark/>
          </w:tcPr>
          <w:p w14:paraId="0E7838B3" w14:textId="77777777" w:rsidR="0061638B" w:rsidRPr="000226A6" w:rsidRDefault="0061638B" w:rsidP="00953D33">
            <w:pPr>
              <w:tabs>
                <w:tab w:val="left" w:pos="5651"/>
              </w:tabs>
              <w:spacing w:before="0" w:after="0"/>
              <w:jc w:val="center"/>
              <w:rPr>
                <w:sz w:val="24"/>
                <w:szCs w:val="24"/>
              </w:rPr>
            </w:pPr>
            <w:r w:rsidRPr="000226A6">
              <w:rPr>
                <w:sz w:val="24"/>
                <w:szCs w:val="24"/>
              </w:rPr>
              <w:t>14 317</w:t>
            </w:r>
          </w:p>
        </w:tc>
      </w:tr>
      <w:tr w:rsidR="0061638B" w:rsidRPr="000226A6" w14:paraId="60B8BD4C" w14:textId="77777777" w:rsidTr="00FD4157">
        <w:trPr>
          <w:trHeight w:val="289"/>
        </w:trPr>
        <w:tc>
          <w:tcPr>
            <w:tcW w:w="2263" w:type="dxa"/>
            <w:tcBorders>
              <w:top w:val="single" w:sz="4" w:space="0" w:color="auto"/>
              <w:left w:val="single" w:sz="4" w:space="0" w:color="auto"/>
              <w:bottom w:val="single" w:sz="4" w:space="0" w:color="auto"/>
              <w:right w:val="single" w:sz="4" w:space="0" w:color="auto"/>
            </w:tcBorders>
            <w:hideMark/>
          </w:tcPr>
          <w:p w14:paraId="3A66E031" w14:textId="77777777" w:rsidR="0061638B" w:rsidRPr="000226A6" w:rsidRDefault="0061638B" w:rsidP="00953D33">
            <w:pPr>
              <w:tabs>
                <w:tab w:val="left" w:pos="5651"/>
              </w:tabs>
              <w:spacing w:before="0" w:after="0"/>
              <w:rPr>
                <w:sz w:val="24"/>
                <w:szCs w:val="24"/>
              </w:rPr>
            </w:pPr>
            <w:r w:rsidRPr="000226A6">
              <w:rPr>
                <w:sz w:val="24"/>
                <w:szCs w:val="24"/>
              </w:rPr>
              <w:t xml:space="preserve">Переплата </w:t>
            </w:r>
          </w:p>
        </w:tc>
        <w:tc>
          <w:tcPr>
            <w:tcW w:w="7242" w:type="dxa"/>
            <w:gridSpan w:val="2"/>
            <w:tcBorders>
              <w:top w:val="single" w:sz="4" w:space="0" w:color="auto"/>
              <w:left w:val="single" w:sz="4" w:space="0" w:color="auto"/>
              <w:bottom w:val="single" w:sz="4" w:space="0" w:color="auto"/>
              <w:right w:val="single" w:sz="4" w:space="0" w:color="auto"/>
            </w:tcBorders>
            <w:hideMark/>
          </w:tcPr>
          <w:p w14:paraId="17B39DC8" w14:textId="77777777" w:rsidR="0061638B" w:rsidRPr="000226A6" w:rsidRDefault="0061638B" w:rsidP="00953D33">
            <w:pPr>
              <w:tabs>
                <w:tab w:val="left" w:pos="5651"/>
              </w:tabs>
              <w:spacing w:before="0" w:after="0"/>
              <w:jc w:val="center"/>
              <w:rPr>
                <w:sz w:val="24"/>
                <w:szCs w:val="24"/>
              </w:rPr>
            </w:pPr>
            <w:r w:rsidRPr="000226A6">
              <w:rPr>
                <w:sz w:val="24"/>
                <w:szCs w:val="24"/>
              </w:rPr>
              <w:t>(ежемесячный платеж × срок кредита в месяцах)-сумма займа</w:t>
            </w:r>
          </w:p>
        </w:tc>
      </w:tr>
      <w:tr w:rsidR="0061638B" w:rsidRPr="000226A6" w14:paraId="1FBC90AE" w14:textId="77777777" w:rsidTr="00FD4157">
        <w:trPr>
          <w:trHeight w:val="258"/>
        </w:trPr>
        <w:tc>
          <w:tcPr>
            <w:tcW w:w="2263" w:type="dxa"/>
            <w:tcBorders>
              <w:top w:val="single" w:sz="4" w:space="0" w:color="auto"/>
              <w:left w:val="single" w:sz="4" w:space="0" w:color="auto"/>
              <w:bottom w:val="single" w:sz="4" w:space="0" w:color="auto"/>
              <w:right w:val="single" w:sz="4" w:space="0" w:color="auto"/>
            </w:tcBorders>
          </w:tcPr>
          <w:p w14:paraId="2A42FCEE" w14:textId="77777777" w:rsidR="0061638B" w:rsidRPr="000226A6" w:rsidRDefault="0061638B" w:rsidP="00953D33">
            <w:pPr>
              <w:tabs>
                <w:tab w:val="left" w:pos="5651"/>
              </w:tabs>
              <w:spacing w:before="0" w:after="0"/>
              <w:rPr>
                <w:sz w:val="24"/>
                <w:szCs w:val="24"/>
              </w:rPr>
            </w:pPr>
          </w:p>
        </w:tc>
        <w:tc>
          <w:tcPr>
            <w:tcW w:w="3544" w:type="dxa"/>
            <w:tcBorders>
              <w:top w:val="single" w:sz="4" w:space="0" w:color="auto"/>
              <w:left w:val="single" w:sz="4" w:space="0" w:color="auto"/>
              <w:bottom w:val="single" w:sz="4" w:space="0" w:color="auto"/>
              <w:right w:val="single" w:sz="4" w:space="0" w:color="auto"/>
            </w:tcBorders>
            <w:hideMark/>
          </w:tcPr>
          <w:p w14:paraId="66EDF4A6" w14:textId="77777777" w:rsidR="0061638B" w:rsidRPr="000226A6" w:rsidRDefault="0061638B" w:rsidP="00953D33">
            <w:pPr>
              <w:tabs>
                <w:tab w:val="left" w:pos="5651"/>
              </w:tabs>
              <w:spacing w:before="0" w:after="0"/>
              <w:jc w:val="center"/>
              <w:rPr>
                <w:sz w:val="24"/>
                <w:szCs w:val="24"/>
              </w:rPr>
            </w:pPr>
            <w:r w:rsidRPr="000226A6">
              <w:rPr>
                <w:sz w:val="24"/>
                <w:szCs w:val="24"/>
              </w:rPr>
              <w:t>287 760</w:t>
            </w:r>
          </w:p>
        </w:tc>
        <w:tc>
          <w:tcPr>
            <w:tcW w:w="3698" w:type="dxa"/>
            <w:tcBorders>
              <w:top w:val="single" w:sz="4" w:space="0" w:color="auto"/>
              <w:left w:val="single" w:sz="4" w:space="0" w:color="auto"/>
              <w:bottom w:val="single" w:sz="4" w:space="0" w:color="auto"/>
              <w:right w:val="single" w:sz="4" w:space="0" w:color="auto"/>
            </w:tcBorders>
            <w:hideMark/>
          </w:tcPr>
          <w:p w14:paraId="51CF7B5D" w14:textId="77777777" w:rsidR="0061638B" w:rsidRPr="000226A6" w:rsidRDefault="0061638B" w:rsidP="00953D33">
            <w:pPr>
              <w:tabs>
                <w:tab w:val="left" w:pos="5651"/>
              </w:tabs>
              <w:spacing w:before="0" w:after="0"/>
              <w:jc w:val="center"/>
              <w:rPr>
                <w:sz w:val="24"/>
                <w:szCs w:val="24"/>
              </w:rPr>
            </w:pPr>
            <w:r w:rsidRPr="000226A6">
              <w:rPr>
                <w:sz w:val="24"/>
                <w:szCs w:val="24"/>
              </w:rPr>
              <w:t>265 432</w:t>
            </w:r>
          </w:p>
        </w:tc>
      </w:tr>
    </w:tbl>
    <w:p w14:paraId="657DB790" w14:textId="22F7FB83" w:rsidR="0061638B" w:rsidRPr="000226A6" w:rsidRDefault="0061638B" w:rsidP="00953D33">
      <w:pPr>
        <w:tabs>
          <w:tab w:val="left" w:pos="5651"/>
        </w:tabs>
        <w:spacing w:before="0" w:after="0"/>
        <w:rPr>
          <w:sz w:val="24"/>
          <w:szCs w:val="24"/>
        </w:rPr>
      </w:pPr>
    </w:p>
    <w:p w14:paraId="00BEFE0E" w14:textId="0DB4865F" w:rsidR="00ED414B" w:rsidRPr="00640FD1" w:rsidRDefault="00640FD1" w:rsidP="00640FD1">
      <w:pPr>
        <w:spacing w:after="0"/>
        <w:ind w:firstLine="709"/>
        <w:rPr>
          <w:sz w:val="24"/>
          <w:szCs w:val="22"/>
        </w:rPr>
      </w:pPr>
      <w:bookmarkStart w:id="15" w:name="_Ref450554246"/>
      <w:bookmarkStart w:id="16" w:name="_Toc43115590"/>
      <w:r w:rsidRPr="00640FD1">
        <w:rPr>
          <w:sz w:val="24"/>
          <w:szCs w:val="22"/>
        </w:rPr>
        <w:t xml:space="preserve">2.5 </w:t>
      </w:r>
      <w:r w:rsidR="00B62799" w:rsidRPr="00640FD1">
        <w:rPr>
          <w:sz w:val="24"/>
          <w:szCs w:val="22"/>
        </w:rPr>
        <w:t xml:space="preserve">Раунд </w:t>
      </w:r>
      <w:r w:rsidRPr="00640FD1">
        <w:rPr>
          <w:sz w:val="24"/>
          <w:szCs w:val="22"/>
        </w:rPr>
        <w:t>4</w:t>
      </w:r>
      <w:r w:rsidR="00950EB7" w:rsidRPr="00640FD1">
        <w:rPr>
          <w:sz w:val="24"/>
          <w:szCs w:val="22"/>
        </w:rPr>
        <w:t xml:space="preserve"> </w:t>
      </w:r>
      <w:r w:rsidR="00ED414B" w:rsidRPr="00640FD1">
        <w:rPr>
          <w:sz w:val="24"/>
          <w:szCs w:val="22"/>
        </w:rPr>
        <w:t>«</w:t>
      </w:r>
      <w:r w:rsidR="00B2741A" w:rsidRPr="00640FD1">
        <w:rPr>
          <w:sz w:val="24"/>
          <w:szCs w:val="22"/>
        </w:rPr>
        <w:t>Кроссворд</w:t>
      </w:r>
      <w:r w:rsidR="00ED414B" w:rsidRPr="00640FD1">
        <w:rPr>
          <w:sz w:val="24"/>
          <w:szCs w:val="22"/>
        </w:rPr>
        <w:t>»</w:t>
      </w:r>
      <w:bookmarkEnd w:id="15"/>
      <w:bookmarkEnd w:id="16"/>
    </w:p>
    <w:p w14:paraId="3A251CD4" w14:textId="77777777" w:rsidR="00B2741A" w:rsidRPr="00640FD1" w:rsidRDefault="00B2741A" w:rsidP="00640FD1">
      <w:pPr>
        <w:spacing w:before="0" w:after="0"/>
        <w:ind w:firstLine="709"/>
        <w:rPr>
          <w:sz w:val="24"/>
          <w:szCs w:val="24"/>
        </w:rPr>
      </w:pPr>
      <w:r w:rsidRPr="00640FD1">
        <w:rPr>
          <w:sz w:val="24"/>
          <w:szCs w:val="24"/>
        </w:rPr>
        <w:t>Краткое описание:</w:t>
      </w:r>
    </w:p>
    <w:p w14:paraId="3CCFBE45" w14:textId="77777777" w:rsidR="00B2741A" w:rsidRPr="00640FD1" w:rsidRDefault="00B2741A" w:rsidP="00640FD1">
      <w:pPr>
        <w:spacing w:before="0" w:after="0"/>
        <w:ind w:firstLine="709"/>
        <w:rPr>
          <w:sz w:val="24"/>
          <w:szCs w:val="24"/>
        </w:rPr>
      </w:pPr>
      <w:r w:rsidRPr="00640FD1">
        <w:rPr>
          <w:sz w:val="24"/>
          <w:szCs w:val="24"/>
        </w:rPr>
        <w:t>Раунд представляет собой командное разгадывание кроссворда, в котором зашифрованы ключевые финансовые понятия.</w:t>
      </w:r>
    </w:p>
    <w:p w14:paraId="08C3266D" w14:textId="0A7A18D2" w:rsidR="00B2741A" w:rsidRPr="00640FD1" w:rsidRDefault="00B2741A" w:rsidP="00640FD1">
      <w:pPr>
        <w:spacing w:before="0" w:after="0"/>
        <w:ind w:firstLine="709"/>
        <w:rPr>
          <w:sz w:val="24"/>
          <w:szCs w:val="24"/>
        </w:rPr>
      </w:pPr>
      <w:r w:rsidRPr="00640FD1">
        <w:rPr>
          <w:sz w:val="24"/>
          <w:szCs w:val="24"/>
        </w:rPr>
        <w:t>За каждый верный ответ команда получает 1 балл</w:t>
      </w:r>
      <w:r w:rsidR="004D0540" w:rsidRPr="00640FD1">
        <w:rPr>
          <w:sz w:val="24"/>
          <w:szCs w:val="24"/>
        </w:rPr>
        <w:t xml:space="preserve">, максимум </w:t>
      </w:r>
      <w:r w:rsidRPr="00640FD1">
        <w:rPr>
          <w:sz w:val="24"/>
          <w:szCs w:val="24"/>
        </w:rPr>
        <w:t>за раунд</w:t>
      </w:r>
      <w:r w:rsidR="0079059D" w:rsidRPr="00640FD1">
        <w:rPr>
          <w:sz w:val="24"/>
          <w:szCs w:val="24"/>
        </w:rPr>
        <w:t xml:space="preserve"> –</w:t>
      </w:r>
      <w:r w:rsidRPr="00640FD1">
        <w:rPr>
          <w:sz w:val="24"/>
          <w:szCs w:val="24"/>
        </w:rPr>
        <w:t xml:space="preserve"> </w:t>
      </w:r>
      <w:r w:rsidR="00A2750E" w:rsidRPr="00640FD1">
        <w:rPr>
          <w:sz w:val="24"/>
          <w:szCs w:val="24"/>
        </w:rPr>
        <w:t>10</w:t>
      </w:r>
      <w:r w:rsidRPr="00640FD1">
        <w:rPr>
          <w:sz w:val="24"/>
          <w:szCs w:val="24"/>
        </w:rPr>
        <w:t xml:space="preserve"> баллов.</w:t>
      </w:r>
    </w:p>
    <w:p w14:paraId="319264ED" w14:textId="77777777" w:rsidR="00B2741A" w:rsidRPr="00640FD1" w:rsidRDefault="00B2741A" w:rsidP="00640FD1">
      <w:pPr>
        <w:spacing w:before="0" w:after="0"/>
        <w:ind w:firstLine="709"/>
        <w:rPr>
          <w:sz w:val="24"/>
          <w:szCs w:val="24"/>
        </w:rPr>
      </w:pPr>
      <w:r w:rsidRPr="00640FD1">
        <w:rPr>
          <w:sz w:val="24"/>
          <w:szCs w:val="24"/>
        </w:rPr>
        <w:t>Порядок проведения:</w:t>
      </w:r>
    </w:p>
    <w:p w14:paraId="5836AA5E" w14:textId="22A8F649" w:rsidR="00F93BDE" w:rsidRPr="00640FD1" w:rsidRDefault="00B2741A" w:rsidP="00640FD1">
      <w:pPr>
        <w:spacing w:before="0" w:after="0"/>
        <w:ind w:firstLine="709"/>
        <w:rPr>
          <w:sz w:val="24"/>
          <w:szCs w:val="24"/>
        </w:rPr>
      </w:pPr>
      <w:r w:rsidRPr="00640FD1">
        <w:rPr>
          <w:sz w:val="24"/>
          <w:szCs w:val="24"/>
        </w:rPr>
        <w:t xml:space="preserve">В начале раунда ведущий кратко объясняет его суть, после чего выдает командам листы с кроссвордом. </w:t>
      </w:r>
      <w:r w:rsidR="0079059D" w:rsidRPr="00640FD1">
        <w:rPr>
          <w:sz w:val="24"/>
          <w:szCs w:val="24"/>
        </w:rPr>
        <w:t>З</w:t>
      </w:r>
      <w:r w:rsidRPr="00640FD1">
        <w:rPr>
          <w:sz w:val="24"/>
          <w:szCs w:val="24"/>
        </w:rPr>
        <w:t>асекает 5 минут, звучит веселая музыка</w:t>
      </w:r>
      <w:r w:rsidR="00545879" w:rsidRPr="00640FD1">
        <w:rPr>
          <w:sz w:val="24"/>
          <w:szCs w:val="24"/>
        </w:rPr>
        <w:t xml:space="preserve">, </w:t>
      </w:r>
      <w:r w:rsidRPr="00640FD1">
        <w:rPr>
          <w:sz w:val="24"/>
          <w:szCs w:val="24"/>
        </w:rPr>
        <w:t xml:space="preserve">игроки решают кроссворд. По истечении времени капитаны команд сдают заполненные кроссворды, </w:t>
      </w:r>
      <w:r w:rsidR="00545879" w:rsidRPr="00640FD1">
        <w:rPr>
          <w:sz w:val="24"/>
          <w:szCs w:val="24"/>
        </w:rPr>
        <w:t xml:space="preserve">а </w:t>
      </w:r>
      <w:r w:rsidRPr="00640FD1">
        <w:rPr>
          <w:sz w:val="24"/>
          <w:szCs w:val="24"/>
        </w:rPr>
        <w:t>технический ассистент осуществляет подсчет результатов. Ведущий разбирает с игроками правильные ответы.</w:t>
      </w:r>
    </w:p>
    <w:p w14:paraId="4432C2EC" w14:textId="77777777" w:rsidR="00F93BDE" w:rsidRPr="00640FD1" w:rsidRDefault="00F93BDE" w:rsidP="00640FD1">
      <w:pPr>
        <w:spacing w:before="0" w:after="0"/>
        <w:ind w:firstLine="709"/>
        <w:rPr>
          <w:sz w:val="24"/>
          <w:szCs w:val="24"/>
        </w:rPr>
      </w:pPr>
      <w:r w:rsidRPr="00640FD1">
        <w:rPr>
          <w:sz w:val="24"/>
          <w:szCs w:val="24"/>
        </w:rPr>
        <w:t>Важно! Не включать слайд с ответами до того, как игроки сдадут свои кроссворды.</w:t>
      </w:r>
    </w:p>
    <w:p w14:paraId="6A6CAB5A" w14:textId="77777777" w:rsidR="00B2741A" w:rsidRPr="00640FD1" w:rsidRDefault="00B2741A" w:rsidP="00640FD1">
      <w:pPr>
        <w:spacing w:before="0" w:after="0"/>
        <w:ind w:firstLine="709"/>
        <w:rPr>
          <w:sz w:val="24"/>
          <w:szCs w:val="24"/>
        </w:rPr>
      </w:pPr>
      <w:r w:rsidRPr="00640FD1">
        <w:rPr>
          <w:sz w:val="24"/>
          <w:szCs w:val="24"/>
        </w:rPr>
        <w:t>В кроссворде командам предлагаются следующие вопросы:</w:t>
      </w:r>
    </w:p>
    <w:p w14:paraId="65F690CE" w14:textId="77777777" w:rsidR="00B2741A" w:rsidRPr="00640FD1" w:rsidRDefault="00B2741A" w:rsidP="00640FD1">
      <w:pPr>
        <w:spacing w:before="0" w:after="0"/>
        <w:ind w:firstLine="709"/>
        <w:rPr>
          <w:sz w:val="24"/>
          <w:szCs w:val="24"/>
        </w:rPr>
      </w:pPr>
      <w:r w:rsidRPr="00640FD1">
        <w:rPr>
          <w:sz w:val="24"/>
          <w:szCs w:val="24"/>
        </w:rPr>
        <w:t>ПО ГОРИЗОНТАЛИ:</w:t>
      </w:r>
    </w:p>
    <w:p w14:paraId="3F1E2B5E" w14:textId="51845A47" w:rsidR="00D8534A" w:rsidRPr="00640FD1" w:rsidRDefault="00073ABE" w:rsidP="00640FD1">
      <w:pPr>
        <w:spacing w:before="0" w:after="0"/>
        <w:ind w:left="360" w:firstLine="709"/>
        <w:rPr>
          <w:sz w:val="24"/>
          <w:szCs w:val="24"/>
        </w:rPr>
      </w:pPr>
      <w:r w:rsidRPr="00640FD1">
        <w:rPr>
          <w:sz w:val="24"/>
          <w:szCs w:val="24"/>
        </w:rPr>
        <w:t xml:space="preserve">1. Этот человек </w:t>
      </w:r>
      <w:r w:rsidR="00A65267" w:rsidRPr="00640FD1">
        <w:rPr>
          <w:sz w:val="24"/>
          <w:szCs w:val="24"/>
        </w:rPr>
        <w:t>сам платит себе доход</w:t>
      </w:r>
      <w:r w:rsidR="00D8534A" w:rsidRPr="00640FD1">
        <w:rPr>
          <w:sz w:val="24"/>
          <w:szCs w:val="24"/>
        </w:rPr>
        <w:t xml:space="preserve"> (</w:t>
      </w:r>
      <w:r w:rsidRPr="00640FD1">
        <w:rPr>
          <w:sz w:val="24"/>
          <w:szCs w:val="24"/>
        </w:rPr>
        <w:t>предприниматель</w:t>
      </w:r>
      <w:r w:rsidR="00D8534A" w:rsidRPr="00640FD1">
        <w:rPr>
          <w:sz w:val="24"/>
          <w:szCs w:val="24"/>
        </w:rPr>
        <w:t>)</w:t>
      </w:r>
    </w:p>
    <w:p w14:paraId="03728AA5" w14:textId="34AD90FA" w:rsidR="00B2741A" w:rsidRPr="00640FD1" w:rsidRDefault="00073ABE" w:rsidP="00640FD1">
      <w:pPr>
        <w:spacing w:before="0" w:after="0"/>
        <w:ind w:left="360" w:firstLine="709"/>
        <w:rPr>
          <w:sz w:val="24"/>
          <w:szCs w:val="24"/>
        </w:rPr>
      </w:pPr>
      <w:r w:rsidRPr="00640FD1">
        <w:rPr>
          <w:sz w:val="24"/>
          <w:szCs w:val="24"/>
        </w:rPr>
        <w:t>2. Этот город изображен на купюре номиналом 500 рублей</w:t>
      </w:r>
      <w:r w:rsidR="00B2741A" w:rsidRPr="00640FD1">
        <w:rPr>
          <w:sz w:val="24"/>
          <w:szCs w:val="24"/>
        </w:rPr>
        <w:t xml:space="preserve"> (</w:t>
      </w:r>
      <w:r w:rsidRPr="00640FD1">
        <w:rPr>
          <w:sz w:val="24"/>
          <w:szCs w:val="24"/>
        </w:rPr>
        <w:t>Архангельск</w:t>
      </w:r>
      <w:r w:rsidR="00B2741A" w:rsidRPr="00640FD1">
        <w:rPr>
          <w:sz w:val="24"/>
          <w:szCs w:val="24"/>
        </w:rPr>
        <w:t>)</w:t>
      </w:r>
    </w:p>
    <w:p w14:paraId="5C3D9915" w14:textId="4DC8DDD0" w:rsidR="00F93BDE" w:rsidRPr="00640FD1" w:rsidRDefault="00073ABE" w:rsidP="00640FD1">
      <w:pPr>
        <w:spacing w:before="0" w:after="0"/>
        <w:ind w:left="360" w:firstLine="709"/>
        <w:rPr>
          <w:sz w:val="24"/>
          <w:szCs w:val="24"/>
        </w:rPr>
      </w:pPr>
      <w:r w:rsidRPr="00640FD1">
        <w:rPr>
          <w:sz w:val="24"/>
          <w:szCs w:val="24"/>
        </w:rPr>
        <w:t xml:space="preserve">3. Деньги, которые </w:t>
      </w:r>
      <w:r w:rsidR="00A65267" w:rsidRPr="00640FD1">
        <w:rPr>
          <w:sz w:val="24"/>
          <w:szCs w:val="24"/>
        </w:rPr>
        <w:t>человек откладывает из своих доходов</w:t>
      </w:r>
      <w:r w:rsidRPr="00640FD1">
        <w:rPr>
          <w:sz w:val="24"/>
          <w:szCs w:val="24"/>
        </w:rPr>
        <w:t xml:space="preserve"> </w:t>
      </w:r>
      <w:r w:rsidR="00F93BDE" w:rsidRPr="00640FD1">
        <w:rPr>
          <w:sz w:val="24"/>
          <w:szCs w:val="24"/>
        </w:rPr>
        <w:t>(</w:t>
      </w:r>
      <w:r w:rsidRPr="00640FD1">
        <w:rPr>
          <w:sz w:val="24"/>
          <w:szCs w:val="24"/>
        </w:rPr>
        <w:t>сбережения</w:t>
      </w:r>
      <w:r w:rsidR="00F93BDE" w:rsidRPr="00640FD1">
        <w:rPr>
          <w:sz w:val="24"/>
          <w:szCs w:val="24"/>
        </w:rPr>
        <w:t>)</w:t>
      </w:r>
    </w:p>
    <w:p w14:paraId="64673333" w14:textId="5A2FF0B5" w:rsidR="00073ABE" w:rsidRPr="00640FD1" w:rsidRDefault="00073ABE" w:rsidP="00640FD1">
      <w:pPr>
        <w:spacing w:before="0" w:after="0"/>
        <w:ind w:left="360" w:firstLine="709"/>
        <w:rPr>
          <w:sz w:val="24"/>
          <w:szCs w:val="24"/>
        </w:rPr>
      </w:pPr>
      <w:r w:rsidRPr="00640FD1">
        <w:rPr>
          <w:sz w:val="24"/>
          <w:szCs w:val="24"/>
        </w:rPr>
        <w:t xml:space="preserve">8. Этот документ </w:t>
      </w:r>
      <w:proofErr w:type="gramStart"/>
      <w:r w:rsidRPr="00640FD1">
        <w:rPr>
          <w:sz w:val="24"/>
          <w:szCs w:val="24"/>
        </w:rPr>
        <w:t>подтверждает  покупку</w:t>
      </w:r>
      <w:proofErr w:type="gramEnd"/>
      <w:r w:rsidRPr="00640FD1">
        <w:rPr>
          <w:sz w:val="24"/>
          <w:szCs w:val="24"/>
        </w:rPr>
        <w:t>, и обязательно должен быть  выдан продавцом (чек)</w:t>
      </w:r>
    </w:p>
    <w:p w14:paraId="193E1FB5" w14:textId="21161701" w:rsidR="00073ABE" w:rsidRPr="00640FD1" w:rsidRDefault="00073ABE" w:rsidP="00640FD1">
      <w:pPr>
        <w:spacing w:before="0" w:after="0"/>
        <w:ind w:left="360" w:firstLine="709"/>
        <w:rPr>
          <w:sz w:val="24"/>
          <w:szCs w:val="24"/>
        </w:rPr>
      </w:pPr>
      <w:r w:rsidRPr="00640FD1">
        <w:rPr>
          <w:sz w:val="24"/>
          <w:szCs w:val="24"/>
        </w:rPr>
        <w:t xml:space="preserve">9. </w:t>
      </w:r>
      <w:r w:rsidR="00C5188F" w:rsidRPr="00640FD1">
        <w:rPr>
          <w:color w:val="202122"/>
          <w:sz w:val="24"/>
          <w:szCs w:val="24"/>
          <w:shd w:val="clear" w:color="auto" w:fill="FFFFFF"/>
        </w:rPr>
        <w:t> </w:t>
      </w:r>
      <w:hyperlink r:id="rId9" w:tooltip="Деньги" w:history="1">
        <w:r w:rsidR="00C5188F" w:rsidRPr="00640FD1">
          <w:rPr>
            <w:rStyle w:val="afff5"/>
            <w:color w:val="auto"/>
            <w:sz w:val="24"/>
            <w:szCs w:val="24"/>
            <w:u w:val="none"/>
          </w:rPr>
          <w:t>денежный</w:t>
        </w:r>
      </w:hyperlink>
      <w:r w:rsidR="00C5188F" w:rsidRPr="00640FD1">
        <w:rPr>
          <w:sz w:val="24"/>
          <w:szCs w:val="24"/>
        </w:rPr>
        <w:t> знак, изготовленный из </w:t>
      </w:r>
      <w:hyperlink r:id="rId10" w:tooltip="Металл" w:history="1">
        <w:r w:rsidR="00C5188F" w:rsidRPr="00640FD1">
          <w:rPr>
            <w:rStyle w:val="afff5"/>
            <w:color w:val="auto"/>
            <w:sz w:val="24"/>
            <w:szCs w:val="24"/>
            <w:u w:val="none"/>
          </w:rPr>
          <w:t>металла</w:t>
        </w:r>
      </w:hyperlink>
      <w:r w:rsidR="00C5188F" w:rsidRPr="00640FD1">
        <w:rPr>
          <w:sz w:val="24"/>
          <w:szCs w:val="24"/>
        </w:rPr>
        <w:t xml:space="preserve">, либо другого материала определённой формы, веса и достоинства </w:t>
      </w:r>
      <w:r w:rsidRPr="00640FD1">
        <w:rPr>
          <w:sz w:val="24"/>
          <w:szCs w:val="24"/>
        </w:rPr>
        <w:t>(мо</w:t>
      </w:r>
      <w:r w:rsidR="00C5188F" w:rsidRPr="00640FD1">
        <w:rPr>
          <w:sz w:val="24"/>
          <w:szCs w:val="24"/>
        </w:rPr>
        <w:t>нета</w:t>
      </w:r>
      <w:r w:rsidRPr="00640FD1">
        <w:rPr>
          <w:sz w:val="24"/>
          <w:szCs w:val="24"/>
        </w:rPr>
        <w:t>)</w:t>
      </w:r>
    </w:p>
    <w:p w14:paraId="42269CDC" w14:textId="77777777" w:rsidR="00B2741A" w:rsidRPr="00640FD1" w:rsidRDefault="00B2741A" w:rsidP="00640FD1">
      <w:pPr>
        <w:spacing w:before="0" w:after="0"/>
        <w:ind w:firstLine="709"/>
        <w:rPr>
          <w:sz w:val="24"/>
          <w:szCs w:val="24"/>
        </w:rPr>
      </w:pPr>
      <w:r w:rsidRPr="00640FD1">
        <w:rPr>
          <w:sz w:val="24"/>
          <w:szCs w:val="24"/>
        </w:rPr>
        <w:t>ПО ВЕРТИКАЛИ:</w:t>
      </w:r>
    </w:p>
    <w:p w14:paraId="5E5C82C8" w14:textId="0EAF2805" w:rsidR="00B2741A" w:rsidRPr="00640FD1" w:rsidRDefault="00073ABE" w:rsidP="00640FD1">
      <w:pPr>
        <w:spacing w:before="0" w:after="0"/>
        <w:ind w:left="360" w:firstLine="709"/>
        <w:rPr>
          <w:sz w:val="24"/>
          <w:szCs w:val="24"/>
        </w:rPr>
      </w:pPr>
      <w:r w:rsidRPr="00640FD1">
        <w:rPr>
          <w:sz w:val="24"/>
          <w:szCs w:val="24"/>
        </w:rPr>
        <w:t>1. Она есть у каждого, и каждый стремится ее удовлетворить</w:t>
      </w:r>
      <w:r w:rsidR="00B2741A" w:rsidRPr="00640FD1">
        <w:rPr>
          <w:sz w:val="24"/>
          <w:szCs w:val="24"/>
        </w:rPr>
        <w:t xml:space="preserve"> (</w:t>
      </w:r>
      <w:r w:rsidRPr="00640FD1">
        <w:rPr>
          <w:sz w:val="24"/>
          <w:szCs w:val="24"/>
        </w:rPr>
        <w:t>потребность</w:t>
      </w:r>
      <w:r w:rsidR="00B2741A" w:rsidRPr="00640FD1">
        <w:rPr>
          <w:sz w:val="24"/>
          <w:szCs w:val="24"/>
        </w:rPr>
        <w:t>)</w:t>
      </w:r>
    </w:p>
    <w:p w14:paraId="1E120AD9" w14:textId="472BEF42" w:rsidR="00B2741A" w:rsidRPr="00640FD1" w:rsidRDefault="00073ABE" w:rsidP="00640FD1">
      <w:pPr>
        <w:spacing w:before="0" w:after="0"/>
        <w:ind w:left="360" w:firstLine="709"/>
        <w:rPr>
          <w:sz w:val="24"/>
          <w:szCs w:val="24"/>
        </w:rPr>
      </w:pPr>
      <w:r w:rsidRPr="00640FD1">
        <w:rPr>
          <w:sz w:val="24"/>
          <w:szCs w:val="24"/>
        </w:rPr>
        <w:t xml:space="preserve">4. </w:t>
      </w:r>
      <w:r w:rsidR="00A65267" w:rsidRPr="00640FD1">
        <w:rPr>
          <w:sz w:val="24"/>
          <w:szCs w:val="24"/>
        </w:rPr>
        <w:t>Смета</w:t>
      </w:r>
      <w:r w:rsidRPr="00640FD1">
        <w:rPr>
          <w:sz w:val="24"/>
          <w:szCs w:val="24"/>
        </w:rPr>
        <w:t xml:space="preserve"> доходов и расходов</w:t>
      </w:r>
      <w:r w:rsidR="00B2741A" w:rsidRPr="00640FD1">
        <w:rPr>
          <w:sz w:val="24"/>
          <w:szCs w:val="24"/>
        </w:rPr>
        <w:t xml:space="preserve"> (</w:t>
      </w:r>
      <w:r w:rsidRPr="00640FD1">
        <w:rPr>
          <w:sz w:val="24"/>
          <w:szCs w:val="24"/>
        </w:rPr>
        <w:t>бюджет</w:t>
      </w:r>
      <w:r w:rsidR="00B2741A" w:rsidRPr="00640FD1">
        <w:rPr>
          <w:sz w:val="24"/>
          <w:szCs w:val="24"/>
        </w:rPr>
        <w:t>)</w:t>
      </w:r>
    </w:p>
    <w:p w14:paraId="3536F8A8" w14:textId="1AF31707" w:rsidR="00B2741A" w:rsidRPr="00640FD1" w:rsidRDefault="00073ABE" w:rsidP="00640FD1">
      <w:pPr>
        <w:spacing w:before="0" w:after="0"/>
        <w:ind w:left="360" w:firstLine="709"/>
        <w:rPr>
          <w:sz w:val="24"/>
          <w:szCs w:val="24"/>
        </w:rPr>
      </w:pPr>
      <w:r w:rsidRPr="00640FD1">
        <w:rPr>
          <w:sz w:val="24"/>
          <w:szCs w:val="24"/>
        </w:rPr>
        <w:t>5. В такие деньги превращаются наличные, если положить их на банковскую карту</w:t>
      </w:r>
      <w:r w:rsidR="00B2741A" w:rsidRPr="00640FD1">
        <w:rPr>
          <w:sz w:val="24"/>
          <w:szCs w:val="24"/>
        </w:rPr>
        <w:t xml:space="preserve"> (б</w:t>
      </w:r>
      <w:r w:rsidRPr="00640FD1">
        <w:rPr>
          <w:sz w:val="24"/>
          <w:szCs w:val="24"/>
        </w:rPr>
        <w:t>езналичные</w:t>
      </w:r>
      <w:r w:rsidR="00B2741A" w:rsidRPr="00640FD1">
        <w:rPr>
          <w:sz w:val="24"/>
          <w:szCs w:val="24"/>
        </w:rPr>
        <w:t>)</w:t>
      </w:r>
    </w:p>
    <w:p w14:paraId="18EE05FF" w14:textId="70D801AB" w:rsidR="00F93BDE" w:rsidRPr="00640FD1" w:rsidRDefault="00073ABE" w:rsidP="00640FD1">
      <w:pPr>
        <w:spacing w:before="0" w:after="0"/>
        <w:ind w:left="360" w:firstLine="709"/>
        <w:rPr>
          <w:sz w:val="24"/>
          <w:szCs w:val="24"/>
        </w:rPr>
      </w:pPr>
      <w:r w:rsidRPr="00640FD1">
        <w:rPr>
          <w:sz w:val="24"/>
          <w:szCs w:val="24"/>
        </w:rPr>
        <w:t xml:space="preserve">6. </w:t>
      </w:r>
      <w:r w:rsidR="00E93A7C" w:rsidRPr="00640FD1">
        <w:rPr>
          <w:color w:val="202124"/>
          <w:sz w:val="24"/>
          <w:szCs w:val="24"/>
          <w:shd w:val="clear" w:color="auto" w:fill="FFFFFF"/>
        </w:rPr>
        <w:t>заем, который выдается физическому или юридическому лицу на определенный срок под проценты кредитной организацией (банком)</w:t>
      </w:r>
      <w:r w:rsidR="00F93BDE" w:rsidRPr="00640FD1">
        <w:rPr>
          <w:sz w:val="24"/>
          <w:szCs w:val="24"/>
        </w:rPr>
        <w:t xml:space="preserve"> (</w:t>
      </w:r>
      <w:r w:rsidR="00E93A7C" w:rsidRPr="00640FD1">
        <w:rPr>
          <w:sz w:val="24"/>
          <w:szCs w:val="24"/>
        </w:rPr>
        <w:t>кредит</w:t>
      </w:r>
      <w:r w:rsidR="00F93BDE" w:rsidRPr="00640FD1">
        <w:rPr>
          <w:sz w:val="24"/>
          <w:szCs w:val="24"/>
        </w:rPr>
        <w:t>)</w:t>
      </w:r>
    </w:p>
    <w:p w14:paraId="7E68CD9E" w14:textId="42A6A906" w:rsidR="00B2741A" w:rsidRPr="00640FD1" w:rsidRDefault="00073ABE" w:rsidP="00640FD1">
      <w:pPr>
        <w:spacing w:before="0" w:after="0"/>
        <w:ind w:left="360" w:firstLine="709"/>
        <w:rPr>
          <w:sz w:val="24"/>
          <w:szCs w:val="24"/>
        </w:rPr>
      </w:pPr>
      <w:r w:rsidRPr="00640FD1">
        <w:rPr>
          <w:sz w:val="24"/>
          <w:szCs w:val="24"/>
        </w:rPr>
        <w:t>7. Аппарат для совершения операций с банковской картой</w:t>
      </w:r>
      <w:r w:rsidR="00E3701A" w:rsidRPr="00640FD1">
        <w:rPr>
          <w:sz w:val="24"/>
          <w:szCs w:val="24"/>
        </w:rPr>
        <w:t xml:space="preserve"> </w:t>
      </w:r>
      <w:r w:rsidR="0058106D" w:rsidRPr="00640FD1">
        <w:rPr>
          <w:sz w:val="24"/>
          <w:szCs w:val="24"/>
        </w:rPr>
        <w:t>(</w:t>
      </w:r>
      <w:r w:rsidRPr="00640FD1">
        <w:rPr>
          <w:sz w:val="24"/>
          <w:szCs w:val="24"/>
        </w:rPr>
        <w:t>банкомат</w:t>
      </w:r>
      <w:r w:rsidR="00F93BDE" w:rsidRPr="00640FD1">
        <w:rPr>
          <w:sz w:val="24"/>
          <w:szCs w:val="24"/>
        </w:rPr>
        <w:t>)</w:t>
      </w:r>
    </w:p>
    <w:p w14:paraId="79C70AB5" w14:textId="72A405E1" w:rsidR="00B2741A" w:rsidRPr="00640FD1" w:rsidRDefault="00B2741A" w:rsidP="00640FD1">
      <w:pPr>
        <w:spacing w:before="0" w:after="0"/>
        <w:ind w:firstLine="709"/>
        <w:rPr>
          <w:sz w:val="24"/>
          <w:szCs w:val="24"/>
        </w:rPr>
      </w:pPr>
      <w:r w:rsidRPr="00640FD1">
        <w:rPr>
          <w:sz w:val="24"/>
          <w:szCs w:val="24"/>
        </w:rPr>
        <w:lastRenderedPageBreak/>
        <w:t>В конце раунда технический ассистент объявляет баллы.</w:t>
      </w:r>
    </w:p>
    <w:p w14:paraId="63F2CD1E" w14:textId="0FBD5E24" w:rsidR="00B62799" w:rsidRPr="00640FD1" w:rsidRDefault="00640FD1" w:rsidP="00640FD1">
      <w:pPr>
        <w:spacing w:after="0"/>
        <w:jc w:val="center"/>
        <w:rPr>
          <w:sz w:val="24"/>
          <w:szCs w:val="22"/>
        </w:rPr>
      </w:pPr>
      <w:bookmarkStart w:id="17" w:name="_Toc43115591"/>
      <w:r>
        <w:rPr>
          <w:sz w:val="24"/>
          <w:szCs w:val="22"/>
        </w:rPr>
        <w:t xml:space="preserve">3. </w:t>
      </w:r>
      <w:r w:rsidR="00B62799" w:rsidRPr="00640FD1">
        <w:rPr>
          <w:sz w:val="24"/>
          <w:szCs w:val="22"/>
        </w:rPr>
        <w:t>Подведение итогов</w:t>
      </w:r>
      <w:bookmarkEnd w:id="17"/>
    </w:p>
    <w:p w14:paraId="74B3F267" w14:textId="2E86E1FC" w:rsidR="00DF1D01" w:rsidRPr="000226A6" w:rsidRDefault="00DF1D01" w:rsidP="00640FD1">
      <w:pPr>
        <w:spacing w:before="0" w:after="0"/>
        <w:ind w:firstLine="709"/>
        <w:rPr>
          <w:sz w:val="24"/>
          <w:szCs w:val="24"/>
        </w:rPr>
      </w:pPr>
      <w:r w:rsidRPr="000226A6">
        <w:rPr>
          <w:sz w:val="24"/>
          <w:szCs w:val="24"/>
        </w:rPr>
        <w:t>Рекомендуется узнать у участников, какие раунды им понравились больше</w:t>
      </w:r>
      <w:r w:rsidR="008F50A3" w:rsidRPr="000226A6">
        <w:rPr>
          <w:sz w:val="24"/>
          <w:szCs w:val="24"/>
        </w:rPr>
        <w:t xml:space="preserve"> (</w:t>
      </w:r>
      <w:r w:rsidRPr="000226A6">
        <w:rPr>
          <w:sz w:val="24"/>
          <w:szCs w:val="24"/>
        </w:rPr>
        <w:t>меньше</w:t>
      </w:r>
      <w:r w:rsidR="008F50A3" w:rsidRPr="000226A6">
        <w:rPr>
          <w:sz w:val="24"/>
          <w:szCs w:val="24"/>
        </w:rPr>
        <w:t>)</w:t>
      </w:r>
      <w:r w:rsidRPr="000226A6">
        <w:rPr>
          <w:sz w:val="24"/>
          <w:szCs w:val="24"/>
        </w:rPr>
        <w:t xml:space="preserve">, что показалось сложным, что заинтересовало. </w:t>
      </w:r>
      <w:r w:rsidR="00F93BDE" w:rsidRPr="000226A6">
        <w:rPr>
          <w:sz w:val="24"/>
          <w:szCs w:val="24"/>
        </w:rPr>
        <w:t>В это время технический ассистент заполняет сводную таблиц</w:t>
      </w:r>
      <w:r w:rsidRPr="000226A6">
        <w:rPr>
          <w:sz w:val="24"/>
          <w:szCs w:val="24"/>
        </w:rPr>
        <w:t>у с баллами команд.</w:t>
      </w:r>
    </w:p>
    <w:p w14:paraId="366758F2" w14:textId="7B62F30A" w:rsidR="00F93BDE" w:rsidRPr="000226A6" w:rsidRDefault="00F93BDE" w:rsidP="00640FD1">
      <w:pPr>
        <w:spacing w:before="0" w:after="0"/>
        <w:ind w:firstLine="709"/>
        <w:rPr>
          <w:sz w:val="24"/>
          <w:szCs w:val="24"/>
        </w:rPr>
      </w:pPr>
      <w:r w:rsidRPr="000226A6">
        <w:rPr>
          <w:sz w:val="24"/>
          <w:szCs w:val="24"/>
        </w:rPr>
        <w:t xml:space="preserve">Когда </w:t>
      </w:r>
      <w:r w:rsidR="008E6E35" w:rsidRPr="000226A6">
        <w:rPr>
          <w:sz w:val="24"/>
          <w:szCs w:val="24"/>
        </w:rPr>
        <w:t>обсуждение о</w:t>
      </w:r>
      <w:r w:rsidR="00DF1D01" w:rsidRPr="000226A6">
        <w:rPr>
          <w:sz w:val="24"/>
          <w:szCs w:val="24"/>
        </w:rPr>
        <w:t>кончено</w:t>
      </w:r>
      <w:r w:rsidRPr="000226A6">
        <w:rPr>
          <w:sz w:val="24"/>
          <w:szCs w:val="24"/>
        </w:rPr>
        <w:t xml:space="preserve">, технический ассистент объявляет победителей – </w:t>
      </w:r>
      <w:r w:rsidR="008F50A3" w:rsidRPr="000226A6">
        <w:rPr>
          <w:sz w:val="24"/>
          <w:szCs w:val="24"/>
        </w:rPr>
        <w:t xml:space="preserve">участников </w:t>
      </w:r>
      <w:r w:rsidRPr="000226A6">
        <w:rPr>
          <w:sz w:val="24"/>
          <w:szCs w:val="24"/>
        </w:rPr>
        <w:t xml:space="preserve">команды, набравшей максимальное количество баллов. </w:t>
      </w:r>
    </w:p>
    <w:sectPr w:rsidR="00F93BDE" w:rsidRPr="000226A6" w:rsidSect="00BE01B6">
      <w:footerReference w:type="default" r:id="rId11"/>
      <w:footerReference w:type="first" r:id="rId12"/>
      <w:type w:val="continuous"/>
      <w:pgSz w:w="11906" w:h="16838" w:code="9"/>
      <w:pgMar w:top="1135" w:right="1134" w:bottom="1134" w:left="1418" w:header="56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04CCA" w14:textId="77777777" w:rsidR="00AC0E5F" w:rsidRDefault="00AC0E5F">
      <w:r>
        <w:separator/>
      </w:r>
    </w:p>
    <w:p w14:paraId="4A2EC2DD" w14:textId="77777777" w:rsidR="00AC0E5F" w:rsidRDefault="00AC0E5F"/>
    <w:p w14:paraId="7EF67E2F" w14:textId="77777777" w:rsidR="00AC0E5F" w:rsidRDefault="00AC0E5F"/>
    <w:p w14:paraId="5153D27A" w14:textId="77777777" w:rsidR="00AC0E5F" w:rsidRDefault="00AC0E5F"/>
    <w:p w14:paraId="17BE6079" w14:textId="77777777" w:rsidR="00AC0E5F" w:rsidRDefault="00AC0E5F"/>
    <w:p w14:paraId="7D87C6BD" w14:textId="77777777" w:rsidR="00AC0E5F" w:rsidRDefault="00AC0E5F"/>
    <w:p w14:paraId="5CE0371F" w14:textId="77777777" w:rsidR="00AC0E5F" w:rsidRDefault="00AC0E5F"/>
  </w:endnote>
  <w:endnote w:type="continuationSeparator" w:id="0">
    <w:p w14:paraId="07EEBD7B" w14:textId="77777777" w:rsidR="00AC0E5F" w:rsidRDefault="00AC0E5F">
      <w:r>
        <w:continuationSeparator/>
      </w:r>
    </w:p>
    <w:p w14:paraId="6CE7D772" w14:textId="77777777" w:rsidR="00AC0E5F" w:rsidRDefault="00AC0E5F"/>
    <w:p w14:paraId="1541205C" w14:textId="77777777" w:rsidR="00AC0E5F" w:rsidRDefault="00AC0E5F"/>
    <w:p w14:paraId="7E832B48" w14:textId="77777777" w:rsidR="00AC0E5F" w:rsidRDefault="00AC0E5F"/>
    <w:p w14:paraId="09205C66" w14:textId="77777777" w:rsidR="00AC0E5F" w:rsidRDefault="00AC0E5F"/>
    <w:p w14:paraId="3985769E" w14:textId="77777777" w:rsidR="00AC0E5F" w:rsidRDefault="00AC0E5F"/>
    <w:p w14:paraId="502462C4" w14:textId="77777777" w:rsidR="00AC0E5F" w:rsidRDefault="00AC0E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58E34" w14:textId="11794743" w:rsidR="00E93A7C" w:rsidRDefault="00E93A7C" w:rsidP="003A3A6A">
    <w:pPr>
      <w:tabs>
        <w:tab w:val="right" w:pos="8918"/>
      </w:tabs>
      <w:ind w:left="-26" w:right="357"/>
    </w:pPr>
    <w:r>
      <w:rPr>
        <w:noProof/>
      </w:rPr>
      <w:tab/>
    </w:r>
    <w:r>
      <w:fldChar w:fldCharType="begin"/>
    </w:r>
    <w:r>
      <w:instrText xml:space="preserve"> PAGE </w:instrText>
    </w:r>
    <w:r>
      <w:fldChar w:fldCharType="separate"/>
    </w:r>
    <w:r>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C655E" w14:textId="2F39BB24" w:rsidR="00E93A7C" w:rsidRPr="00AE5437" w:rsidRDefault="00E93A7C" w:rsidP="00C800ED">
    <w:pPr>
      <w:pStyle w:val="afffff6"/>
      <w:rPr>
        <w:sz w:val="15"/>
        <w:lang w:eastAsia="ko-KR"/>
      </w:rPr>
    </w:pPr>
    <w:r>
      <w:t>Москва,  2020</w:t>
    </w:r>
  </w:p>
  <w:p w14:paraId="45838628" w14:textId="57541EBF" w:rsidR="00E93A7C" w:rsidRPr="00932E2E" w:rsidRDefault="00E93A7C" w:rsidP="00932E2E">
    <w:pPr>
      <w:pStyle w:val="aff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E8CF5" w14:textId="77777777" w:rsidR="00AC0E5F" w:rsidRDefault="00AC0E5F">
      <w:r>
        <w:separator/>
      </w:r>
    </w:p>
    <w:p w14:paraId="4A724CEC" w14:textId="77777777" w:rsidR="00AC0E5F" w:rsidRDefault="00AC0E5F"/>
    <w:p w14:paraId="1DFDE33C" w14:textId="77777777" w:rsidR="00AC0E5F" w:rsidRDefault="00AC0E5F"/>
    <w:p w14:paraId="3003450C" w14:textId="77777777" w:rsidR="00AC0E5F" w:rsidRDefault="00AC0E5F"/>
    <w:p w14:paraId="087CA572" w14:textId="77777777" w:rsidR="00AC0E5F" w:rsidRDefault="00AC0E5F"/>
    <w:p w14:paraId="30E3AFDA" w14:textId="77777777" w:rsidR="00AC0E5F" w:rsidRDefault="00AC0E5F"/>
    <w:p w14:paraId="29DE02D5" w14:textId="77777777" w:rsidR="00AC0E5F" w:rsidRDefault="00AC0E5F"/>
  </w:footnote>
  <w:footnote w:type="continuationSeparator" w:id="0">
    <w:p w14:paraId="60D401E2" w14:textId="77777777" w:rsidR="00AC0E5F" w:rsidRDefault="00AC0E5F">
      <w:r>
        <w:continuationSeparator/>
      </w:r>
    </w:p>
    <w:p w14:paraId="40591265" w14:textId="77777777" w:rsidR="00AC0E5F" w:rsidRDefault="00AC0E5F"/>
    <w:p w14:paraId="3423779F" w14:textId="77777777" w:rsidR="00AC0E5F" w:rsidRDefault="00AC0E5F"/>
    <w:p w14:paraId="4FB0DAD0" w14:textId="77777777" w:rsidR="00AC0E5F" w:rsidRDefault="00AC0E5F"/>
    <w:p w14:paraId="4EC7456A" w14:textId="77777777" w:rsidR="00AC0E5F" w:rsidRDefault="00AC0E5F"/>
    <w:p w14:paraId="4DBEC3E8" w14:textId="77777777" w:rsidR="00AC0E5F" w:rsidRDefault="00AC0E5F"/>
    <w:p w14:paraId="2A6E714D" w14:textId="77777777" w:rsidR="00AC0E5F" w:rsidRDefault="00AC0E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96E64" w14:textId="27867967" w:rsidR="004349BB" w:rsidRDefault="004349BB">
    <w:pPr>
      <w:pStyle w:val="affc"/>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C4740FCE"/>
    <w:lvl w:ilvl="0">
      <w:start w:val="1"/>
      <w:numFmt w:val="decimal"/>
      <w:lvlText w:val="%1."/>
      <w:lvlJc w:val="left"/>
      <w:pPr>
        <w:tabs>
          <w:tab w:val="num" w:pos="0"/>
        </w:tabs>
        <w:ind w:left="284" w:hanging="1135"/>
      </w:pPr>
      <w:rPr>
        <w:rFonts w:hint="default"/>
      </w:rPr>
    </w:lvl>
    <w:lvl w:ilvl="1">
      <w:start w:val="1"/>
      <w:numFmt w:val="decimal"/>
      <w:pStyle w:val="2"/>
      <w:lvlText w:val="%1.%2."/>
      <w:lvlJc w:val="left"/>
      <w:pPr>
        <w:tabs>
          <w:tab w:val="num" w:pos="0"/>
        </w:tabs>
        <w:ind w:left="1134" w:hanging="1985"/>
      </w:pPr>
      <w:rPr>
        <w:rFonts w:hint="default"/>
      </w:rPr>
    </w:lvl>
    <w:lvl w:ilvl="2">
      <w:start w:val="1"/>
      <w:numFmt w:val="decimal"/>
      <w:pStyle w:val="3"/>
      <w:lvlText w:val="%1.%2.%3."/>
      <w:lvlJc w:val="left"/>
      <w:pPr>
        <w:tabs>
          <w:tab w:val="num" w:pos="0"/>
        </w:tabs>
        <w:ind w:left="1928" w:hanging="2779"/>
      </w:pPr>
      <w:rPr>
        <w:rFonts w:hint="default"/>
      </w:rPr>
    </w:lvl>
    <w:lvl w:ilvl="3">
      <w:start w:val="1"/>
      <w:numFmt w:val="decimal"/>
      <w:pStyle w:val="4"/>
      <w:lvlText w:val="%1.%2.%3.%4."/>
      <w:lvlJc w:val="left"/>
      <w:pPr>
        <w:tabs>
          <w:tab w:val="num" w:pos="0"/>
        </w:tabs>
        <w:ind w:left="2665" w:hanging="3516"/>
      </w:pPr>
      <w:rPr>
        <w:rFonts w:hint="default"/>
      </w:rPr>
    </w:lvl>
    <w:lvl w:ilvl="4">
      <w:start w:val="1"/>
      <w:numFmt w:val="decimal"/>
      <w:pStyle w:val="5"/>
      <w:lvlText w:val="%1.%2.%3.%4.%5."/>
      <w:lvlJc w:val="left"/>
      <w:pPr>
        <w:tabs>
          <w:tab w:val="num" w:pos="1701"/>
        </w:tabs>
        <w:ind w:left="5301" w:hanging="720"/>
      </w:pPr>
      <w:rPr>
        <w:rFonts w:hint="default"/>
      </w:rPr>
    </w:lvl>
    <w:lvl w:ilvl="5">
      <w:start w:val="1"/>
      <w:numFmt w:val="decimal"/>
      <w:pStyle w:val="6"/>
      <w:lvlText w:val="%1.%2.%3.%4.%5.%6."/>
      <w:lvlJc w:val="left"/>
      <w:pPr>
        <w:tabs>
          <w:tab w:val="num" w:pos="1701"/>
        </w:tabs>
        <w:ind w:left="6021" w:hanging="720"/>
      </w:pPr>
      <w:rPr>
        <w:rFonts w:hint="default"/>
      </w:rPr>
    </w:lvl>
    <w:lvl w:ilvl="6">
      <w:start w:val="1"/>
      <w:numFmt w:val="decimal"/>
      <w:pStyle w:val="7"/>
      <w:lvlText w:val="%1.%2.%3.%4.%5.%6.%7."/>
      <w:lvlJc w:val="left"/>
      <w:pPr>
        <w:tabs>
          <w:tab w:val="num" w:pos="1701"/>
        </w:tabs>
        <w:ind w:left="6741" w:hanging="720"/>
      </w:pPr>
      <w:rPr>
        <w:rFonts w:hint="default"/>
      </w:rPr>
    </w:lvl>
    <w:lvl w:ilvl="7">
      <w:start w:val="1"/>
      <w:numFmt w:val="decimal"/>
      <w:pStyle w:val="8"/>
      <w:lvlText w:val="%1.%2.%3.%4.%5.%6.%7.%8."/>
      <w:lvlJc w:val="left"/>
      <w:pPr>
        <w:tabs>
          <w:tab w:val="num" w:pos="1701"/>
        </w:tabs>
        <w:ind w:left="7461" w:hanging="720"/>
      </w:pPr>
      <w:rPr>
        <w:rFonts w:hint="default"/>
      </w:rPr>
    </w:lvl>
    <w:lvl w:ilvl="8">
      <w:start w:val="1"/>
      <w:numFmt w:val="decimal"/>
      <w:pStyle w:val="9"/>
      <w:lvlText w:val="%1.%2.%3.%4.%5.%6.%7.%8.%9."/>
      <w:lvlJc w:val="left"/>
      <w:pPr>
        <w:tabs>
          <w:tab w:val="num" w:pos="1701"/>
        </w:tabs>
        <w:ind w:left="8181" w:hanging="720"/>
      </w:pPr>
      <w:rPr>
        <w:rFonts w:hint="default"/>
      </w:rPr>
    </w:lvl>
  </w:abstractNum>
  <w:abstractNum w:abstractNumId="1" w15:restartNumberingAfterBreak="0">
    <w:nsid w:val="058D144B"/>
    <w:multiLevelType w:val="multilevel"/>
    <w:tmpl w:val="0419001D"/>
    <w:styleLink w:val="1"/>
    <w:lvl w:ilvl="0">
      <w:start w:val="1"/>
      <w:numFmt w:val="bullet"/>
      <w:lvlText w:val=""/>
      <w:lvlJc w:val="left"/>
      <w:pPr>
        <w:ind w:left="360" w:hanging="360"/>
      </w:pPr>
      <w:rPr>
        <w:rFonts w:ascii="Wingdings" w:hAnsi="Wingdings" w:hint="default"/>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6B69B6"/>
    <w:multiLevelType w:val="multilevel"/>
    <w:tmpl w:val="0419001D"/>
    <w:styleLink w:val="20"/>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9D44A3E"/>
    <w:multiLevelType w:val="hybridMultilevel"/>
    <w:tmpl w:val="D03E8B72"/>
    <w:lvl w:ilvl="0" w:tplc="5EA4494A">
      <w:start w:val="1"/>
      <w:numFmt w:val="decimal"/>
      <w:pStyle w:val="10"/>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5F56B7"/>
    <w:multiLevelType w:val="multilevel"/>
    <w:tmpl w:val="EE2492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CF208F0"/>
    <w:multiLevelType w:val="singleLevel"/>
    <w:tmpl w:val="460A50CA"/>
    <w:lvl w:ilvl="0">
      <w:start w:val="1"/>
      <w:numFmt w:val="bullet"/>
      <w:pStyle w:val="a"/>
      <w:lvlText w:val=""/>
      <w:lvlJc w:val="left"/>
      <w:pPr>
        <w:tabs>
          <w:tab w:val="num" w:pos="360"/>
        </w:tabs>
        <w:ind w:left="360" w:hanging="360"/>
      </w:pPr>
      <w:rPr>
        <w:rFonts w:ascii="Wingdings" w:hAnsi="Wingdings" w:hint="default"/>
      </w:rPr>
    </w:lvl>
  </w:abstractNum>
  <w:abstractNum w:abstractNumId="6" w15:restartNumberingAfterBreak="0">
    <w:nsid w:val="2D7068C2"/>
    <w:multiLevelType w:val="multilevel"/>
    <w:tmpl w:val="0419001D"/>
    <w:styleLink w:val="11"/>
    <w:lvl w:ilvl="0">
      <w:start w:val="1"/>
      <w:numFmt w:val="decimal"/>
      <w:lvlText w:val="%1)"/>
      <w:lvlJc w:val="left"/>
      <w:pPr>
        <w:ind w:left="360" w:hanging="360"/>
      </w:pPr>
      <w:rPr>
        <w:rFonts w:ascii="Arial" w:hAnsi="Arial"/>
        <w:u w:val="non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7417FDE"/>
    <w:multiLevelType w:val="multilevel"/>
    <w:tmpl w:val="0419001D"/>
    <w:styleLink w:val="12"/>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915710A"/>
    <w:multiLevelType w:val="singleLevel"/>
    <w:tmpl w:val="6E1CA80C"/>
    <w:lvl w:ilvl="0">
      <w:start w:val="1"/>
      <w:numFmt w:val="bullet"/>
      <w:pStyle w:val="30"/>
      <w:lvlText w:val=""/>
      <w:lvlJc w:val="left"/>
      <w:pPr>
        <w:tabs>
          <w:tab w:val="num" w:pos="360"/>
        </w:tabs>
        <w:ind w:left="360" w:hanging="360"/>
      </w:pPr>
      <w:rPr>
        <w:rFonts w:ascii="Symbol" w:hAnsi="Symbol" w:hint="default"/>
      </w:rPr>
    </w:lvl>
  </w:abstractNum>
  <w:abstractNum w:abstractNumId="9" w15:restartNumberingAfterBreak="0">
    <w:nsid w:val="52C17F3D"/>
    <w:multiLevelType w:val="multilevel"/>
    <w:tmpl w:val="0419001D"/>
    <w:styleLink w:val="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443569E"/>
    <w:multiLevelType w:val="hybridMultilevel"/>
    <w:tmpl w:val="33468D56"/>
    <w:lvl w:ilvl="0" w:tplc="8E6C4336">
      <w:start w:val="1"/>
      <w:numFmt w:val="decimal"/>
      <w:pStyle w:val="13"/>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B22205"/>
    <w:multiLevelType w:val="multilevel"/>
    <w:tmpl w:val="0419001D"/>
    <w:numStyleLink w:val="110"/>
  </w:abstractNum>
  <w:abstractNum w:abstractNumId="12" w15:restartNumberingAfterBreak="0">
    <w:nsid w:val="64FD07C3"/>
    <w:multiLevelType w:val="singleLevel"/>
    <w:tmpl w:val="4B161500"/>
    <w:lvl w:ilvl="0">
      <w:start w:val="1"/>
      <w:numFmt w:val="bullet"/>
      <w:pStyle w:val="31"/>
      <w:lvlText w:val=""/>
      <w:lvlJc w:val="left"/>
      <w:pPr>
        <w:tabs>
          <w:tab w:val="num" w:pos="360"/>
        </w:tabs>
        <w:ind w:left="360" w:hanging="360"/>
      </w:pPr>
      <w:rPr>
        <w:rFonts w:ascii="Wingdings" w:hAnsi="Wingdings" w:hint="default"/>
      </w:rPr>
    </w:lvl>
  </w:abstractNum>
  <w:abstractNum w:abstractNumId="13" w15:restartNumberingAfterBreak="0">
    <w:nsid w:val="679D387F"/>
    <w:multiLevelType w:val="multilevel"/>
    <w:tmpl w:val="61FEABF6"/>
    <w:lvl w:ilvl="0">
      <w:start w:val="1"/>
      <w:numFmt w:val="none"/>
      <w:pStyle w:val="14"/>
      <w:suff w:val="nothing"/>
      <w:lvlText w:val="%1"/>
      <w:lvlJc w:val="left"/>
      <w:pPr>
        <w:ind w:left="0" w:hanging="851"/>
      </w:pPr>
      <w:rPr>
        <w:rFonts w:hint="default"/>
      </w:rPr>
    </w:lvl>
    <w:lvl w:ilvl="1">
      <w:start w:val="1"/>
      <w:numFmt w:val="none"/>
      <w:pStyle w:val="22"/>
      <w:suff w:val="nothing"/>
      <w:lvlText w:val="%1"/>
      <w:lvlJc w:val="left"/>
      <w:pPr>
        <w:ind w:left="1418" w:hanging="851"/>
      </w:pPr>
      <w:rPr>
        <w:rFonts w:hint="default"/>
      </w:rPr>
    </w:lvl>
    <w:lvl w:ilvl="2">
      <w:start w:val="1"/>
      <w:numFmt w:val="none"/>
      <w:pStyle w:val="32"/>
      <w:suff w:val="nothing"/>
      <w:lvlText w:val="%1"/>
      <w:lvlJc w:val="left"/>
      <w:pPr>
        <w:ind w:left="1701" w:hanging="851"/>
      </w:pPr>
      <w:rPr>
        <w:rFonts w:hint="default"/>
      </w:rPr>
    </w:lvl>
    <w:lvl w:ilvl="3">
      <w:start w:val="1"/>
      <w:numFmt w:val="none"/>
      <w:pStyle w:val="40"/>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14" w15:restartNumberingAfterBreak="0">
    <w:nsid w:val="70704212"/>
    <w:multiLevelType w:val="multilevel"/>
    <w:tmpl w:val="0419001D"/>
    <w:styleLink w:val="15"/>
    <w:lvl w:ilvl="0">
      <w:start w:val="1"/>
      <w:numFmt w:val="decimal"/>
      <w:lvlText w:val="%1)"/>
      <w:lvlJc w:val="left"/>
      <w:pPr>
        <w:ind w:left="360" w:hanging="360"/>
      </w:pPr>
      <w:rPr>
        <w:rFonts w:ascii="Arial" w:hAnsi="Arial"/>
        <w:u w:val="singl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82B6111"/>
    <w:multiLevelType w:val="multilevel"/>
    <w:tmpl w:val="0419001D"/>
    <w:styleLink w:val="110"/>
    <w:lvl w:ilvl="0">
      <w:start w:val="1"/>
      <w:numFmt w:val="decimal"/>
      <w:lvlText w:val="%1)"/>
      <w:lvlJc w:val="left"/>
      <w:pPr>
        <w:ind w:left="360" w:hanging="360"/>
      </w:pPr>
      <w:rPr>
        <w:rFonts w:ascii="Arial" w:hAnsi="Arial"/>
        <w:u w:val="singl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BE01554"/>
    <w:multiLevelType w:val="multilevel"/>
    <w:tmpl w:val="79148E26"/>
    <w:lvl w:ilvl="0">
      <w:start w:val="1"/>
      <w:numFmt w:val="none"/>
      <w:pStyle w:val="a0"/>
      <w:lvlText w:val="%1"/>
      <w:lvlJc w:val="left"/>
      <w:pPr>
        <w:tabs>
          <w:tab w:val="num" w:pos="360"/>
        </w:tabs>
        <w:ind w:left="0" w:firstLine="0"/>
      </w:pPr>
      <w:rPr>
        <w:rFonts w:hint="default"/>
      </w:rPr>
    </w:lvl>
    <w:lvl w:ilvl="1">
      <w:start w:val="1"/>
      <w:numFmt w:val="decimal"/>
      <w:pStyle w:val="16"/>
      <w:lvlText w:val="%1%2."/>
      <w:lvlJc w:val="left"/>
      <w:pPr>
        <w:tabs>
          <w:tab w:val="num" w:pos="720"/>
        </w:tabs>
        <w:ind w:left="357" w:hanging="357"/>
      </w:pPr>
      <w:rPr>
        <w:rFonts w:hint="default"/>
      </w:rPr>
    </w:lvl>
    <w:lvl w:ilvl="2">
      <w:start w:val="1"/>
      <w:numFmt w:val="decimal"/>
      <w:pStyle w:val="23"/>
      <w:lvlText w:val="%2.%1%3."/>
      <w:lvlJc w:val="left"/>
      <w:pPr>
        <w:tabs>
          <w:tab w:val="num" w:pos="1077"/>
        </w:tabs>
        <w:ind w:left="737" w:hanging="380"/>
      </w:pPr>
      <w:rPr>
        <w:rFonts w:hint="default"/>
      </w:rPr>
    </w:lvl>
    <w:lvl w:ilvl="3">
      <w:start w:val="1"/>
      <w:numFmt w:val="none"/>
      <w:lvlText w:val="%1"/>
      <w:lvlJc w:val="left"/>
      <w:pPr>
        <w:tabs>
          <w:tab w:val="num" w:pos="2880"/>
        </w:tabs>
        <w:ind w:left="2880" w:hanging="720"/>
      </w:pPr>
      <w:rPr>
        <w:rFonts w:hint="default"/>
      </w:rPr>
    </w:lvl>
    <w:lvl w:ilvl="4">
      <w:start w:val="1"/>
      <w:numFmt w:val="none"/>
      <w:lvlText w:val="%1"/>
      <w:lvlJc w:val="left"/>
      <w:pPr>
        <w:tabs>
          <w:tab w:val="num" w:pos="3600"/>
        </w:tabs>
        <w:ind w:left="3600" w:hanging="720"/>
      </w:pPr>
      <w:rPr>
        <w:rFonts w:hint="default"/>
      </w:rPr>
    </w:lvl>
    <w:lvl w:ilvl="5">
      <w:start w:val="1"/>
      <w:numFmt w:val="none"/>
      <w:lvlText w:val="%1"/>
      <w:lvlJc w:val="left"/>
      <w:pPr>
        <w:tabs>
          <w:tab w:val="num" w:pos="4320"/>
        </w:tabs>
        <w:ind w:left="4320" w:hanging="720"/>
      </w:pPr>
      <w:rPr>
        <w:rFonts w:hint="default"/>
      </w:rPr>
    </w:lvl>
    <w:lvl w:ilvl="6">
      <w:start w:val="1"/>
      <w:numFmt w:val="none"/>
      <w:lvlText w:val="%1"/>
      <w:lvlJc w:val="left"/>
      <w:pPr>
        <w:tabs>
          <w:tab w:val="num" w:pos="5040"/>
        </w:tabs>
        <w:ind w:left="5040" w:hanging="720"/>
      </w:pPr>
      <w:rPr>
        <w:rFonts w:hint="default"/>
      </w:rPr>
    </w:lvl>
    <w:lvl w:ilvl="7">
      <w:start w:val="1"/>
      <w:numFmt w:val="none"/>
      <w:lvlText w:val="%1"/>
      <w:lvlJc w:val="left"/>
      <w:pPr>
        <w:tabs>
          <w:tab w:val="num" w:pos="5760"/>
        </w:tabs>
        <w:ind w:left="5760" w:hanging="720"/>
      </w:pPr>
      <w:rPr>
        <w:rFonts w:hint="default"/>
      </w:rPr>
    </w:lvl>
    <w:lvl w:ilvl="8">
      <w:start w:val="1"/>
      <w:numFmt w:val="none"/>
      <w:lvlText w:val="%1"/>
      <w:lvlJc w:val="left"/>
      <w:pPr>
        <w:tabs>
          <w:tab w:val="num" w:pos="6480"/>
        </w:tabs>
        <w:ind w:left="6480" w:hanging="720"/>
      </w:pPr>
      <w:rPr>
        <w:rFonts w:hint="default"/>
      </w:rPr>
    </w:lvl>
  </w:abstractNum>
  <w:num w:numId="1" w16cid:durableId="1908102571">
    <w:abstractNumId w:val="0"/>
  </w:num>
  <w:num w:numId="2" w16cid:durableId="397244325">
    <w:abstractNumId w:val="5"/>
  </w:num>
  <w:num w:numId="3" w16cid:durableId="608394912">
    <w:abstractNumId w:val="3"/>
  </w:num>
  <w:num w:numId="4" w16cid:durableId="477065817">
    <w:abstractNumId w:val="12"/>
  </w:num>
  <w:num w:numId="5" w16cid:durableId="792014208">
    <w:abstractNumId w:val="8"/>
  </w:num>
  <w:num w:numId="6" w16cid:durableId="1279680351">
    <w:abstractNumId w:val="16"/>
  </w:num>
  <w:num w:numId="7" w16cid:durableId="1684546399">
    <w:abstractNumId w:val="13"/>
  </w:num>
  <w:num w:numId="8" w16cid:durableId="854926790">
    <w:abstractNumId w:val="10"/>
  </w:num>
  <w:num w:numId="9" w16cid:durableId="577905751">
    <w:abstractNumId w:val="7"/>
  </w:num>
  <w:num w:numId="10" w16cid:durableId="404454809">
    <w:abstractNumId w:val="14"/>
  </w:num>
  <w:num w:numId="11" w16cid:durableId="1929970652">
    <w:abstractNumId w:val="1"/>
  </w:num>
  <w:num w:numId="12" w16cid:durableId="324865605">
    <w:abstractNumId w:val="9"/>
  </w:num>
  <w:num w:numId="13" w16cid:durableId="167719121">
    <w:abstractNumId w:val="15"/>
  </w:num>
  <w:num w:numId="14" w16cid:durableId="1819150672">
    <w:abstractNumId w:val="6"/>
  </w:num>
  <w:num w:numId="15" w16cid:durableId="512190518">
    <w:abstractNumId w:val="2"/>
  </w:num>
  <w:num w:numId="16" w16cid:durableId="1455101528">
    <w:abstractNumId w:val="11"/>
  </w:num>
  <w:num w:numId="17" w16cid:durableId="24143558">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1" w:dllVersion="512" w:checkStyle="1"/>
  <w:activeWritingStyle w:appName="MSWord" w:lang="en-US" w:vendorID="8" w:dllVersion="513" w:checkStyle="1"/>
  <w:proofState w:spelling="clean" w:grammar="clean"/>
  <w:attachedTemplate r:id="rId1"/>
  <w:linkStyle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autoHyphenation/>
  <w:hyphenationZone w:val="357"/>
  <w:drawingGridHorizontalSpacing w:val="26"/>
  <w:drawingGridVerticalSpacing w:val="71"/>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E2E"/>
    <w:rsid w:val="00000BB9"/>
    <w:rsid w:val="00001483"/>
    <w:rsid w:val="00004385"/>
    <w:rsid w:val="0000527E"/>
    <w:rsid w:val="000054E1"/>
    <w:rsid w:val="00011632"/>
    <w:rsid w:val="0001166E"/>
    <w:rsid w:val="00011BF3"/>
    <w:rsid w:val="00011FE5"/>
    <w:rsid w:val="00013BFA"/>
    <w:rsid w:val="00014359"/>
    <w:rsid w:val="00016689"/>
    <w:rsid w:val="00016C81"/>
    <w:rsid w:val="00021DCA"/>
    <w:rsid w:val="000226A6"/>
    <w:rsid w:val="000229A4"/>
    <w:rsid w:val="00024982"/>
    <w:rsid w:val="00031813"/>
    <w:rsid w:val="00032607"/>
    <w:rsid w:val="0003551E"/>
    <w:rsid w:val="000367EE"/>
    <w:rsid w:val="00036A1B"/>
    <w:rsid w:val="00036E6D"/>
    <w:rsid w:val="000377AB"/>
    <w:rsid w:val="00040675"/>
    <w:rsid w:val="00041F48"/>
    <w:rsid w:val="00042323"/>
    <w:rsid w:val="000504A3"/>
    <w:rsid w:val="000518E4"/>
    <w:rsid w:val="0005256D"/>
    <w:rsid w:val="00053864"/>
    <w:rsid w:val="00054E80"/>
    <w:rsid w:val="00056FA3"/>
    <w:rsid w:val="00064E45"/>
    <w:rsid w:val="00066101"/>
    <w:rsid w:val="0006630C"/>
    <w:rsid w:val="000679D8"/>
    <w:rsid w:val="00067D98"/>
    <w:rsid w:val="000715F0"/>
    <w:rsid w:val="00071633"/>
    <w:rsid w:val="000723AB"/>
    <w:rsid w:val="00073ABE"/>
    <w:rsid w:val="000740B8"/>
    <w:rsid w:val="00074B7C"/>
    <w:rsid w:val="000817F7"/>
    <w:rsid w:val="000837A9"/>
    <w:rsid w:val="000922A9"/>
    <w:rsid w:val="000926CD"/>
    <w:rsid w:val="00096BF4"/>
    <w:rsid w:val="00096DFB"/>
    <w:rsid w:val="00097D8F"/>
    <w:rsid w:val="000A20E5"/>
    <w:rsid w:val="000A33EC"/>
    <w:rsid w:val="000A4AA6"/>
    <w:rsid w:val="000A5946"/>
    <w:rsid w:val="000B2054"/>
    <w:rsid w:val="000B279F"/>
    <w:rsid w:val="000B4D5C"/>
    <w:rsid w:val="000B6190"/>
    <w:rsid w:val="000B6421"/>
    <w:rsid w:val="000C0C61"/>
    <w:rsid w:val="000C4E27"/>
    <w:rsid w:val="000C54EC"/>
    <w:rsid w:val="000D1697"/>
    <w:rsid w:val="000D2BF3"/>
    <w:rsid w:val="000E1599"/>
    <w:rsid w:val="000E3D2B"/>
    <w:rsid w:val="000E4247"/>
    <w:rsid w:val="000E5691"/>
    <w:rsid w:val="000E5B37"/>
    <w:rsid w:val="000F1115"/>
    <w:rsid w:val="000F20C9"/>
    <w:rsid w:val="000F45CF"/>
    <w:rsid w:val="000F49CB"/>
    <w:rsid w:val="000F5B83"/>
    <w:rsid w:val="00101858"/>
    <w:rsid w:val="00101C7C"/>
    <w:rsid w:val="0010205E"/>
    <w:rsid w:val="00103144"/>
    <w:rsid w:val="0010558A"/>
    <w:rsid w:val="001061FF"/>
    <w:rsid w:val="00107A1C"/>
    <w:rsid w:val="00110576"/>
    <w:rsid w:val="00114B80"/>
    <w:rsid w:val="0011609E"/>
    <w:rsid w:val="00117B11"/>
    <w:rsid w:val="00120D71"/>
    <w:rsid w:val="001221B9"/>
    <w:rsid w:val="001232C6"/>
    <w:rsid w:val="0012481D"/>
    <w:rsid w:val="0012570D"/>
    <w:rsid w:val="00125BEF"/>
    <w:rsid w:val="00126BE7"/>
    <w:rsid w:val="001301AC"/>
    <w:rsid w:val="00132107"/>
    <w:rsid w:val="00146EE9"/>
    <w:rsid w:val="00151DB7"/>
    <w:rsid w:val="00152E84"/>
    <w:rsid w:val="00153FE6"/>
    <w:rsid w:val="00155577"/>
    <w:rsid w:val="00160649"/>
    <w:rsid w:val="00162987"/>
    <w:rsid w:val="00164164"/>
    <w:rsid w:val="001661E2"/>
    <w:rsid w:val="001679B3"/>
    <w:rsid w:val="0017051A"/>
    <w:rsid w:val="00171923"/>
    <w:rsid w:val="00174F8F"/>
    <w:rsid w:val="00175FA2"/>
    <w:rsid w:val="00176138"/>
    <w:rsid w:val="001771A8"/>
    <w:rsid w:val="00181F82"/>
    <w:rsid w:val="0018462E"/>
    <w:rsid w:val="0018506C"/>
    <w:rsid w:val="001865FB"/>
    <w:rsid w:val="00187D3E"/>
    <w:rsid w:val="0019091E"/>
    <w:rsid w:val="00190F6E"/>
    <w:rsid w:val="00191DEA"/>
    <w:rsid w:val="00194FD0"/>
    <w:rsid w:val="001976C8"/>
    <w:rsid w:val="001A23EB"/>
    <w:rsid w:val="001A407A"/>
    <w:rsid w:val="001A4290"/>
    <w:rsid w:val="001B3176"/>
    <w:rsid w:val="001B3BC2"/>
    <w:rsid w:val="001B40FC"/>
    <w:rsid w:val="001B7FEA"/>
    <w:rsid w:val="001C5857"/>
    <w:rsid w:val="001C5C69"/>
    <w:rsid w:val="001C5CE5"/>
    <w:rsid w:val="001C6350"/>
    <w:rsid w:val="001C678D"/>
    <w:rsid w:val="001D244A"/>
    <w:rsid w:val="001D2A70"/>
    <w:rsid w:val="001D4433"/>
    <w:rsid w:val="001D7CA1"/>
    <w:rsid w:val="001E08A0"/>
    <w:rsid w:val="001E2936"/>
    <w:rsid w:val="001F0414"/>
    <w:rsid w:val="001F07F1"/>
    <w:rsid w:val="001F0E78"/>
    <w:rsid w:val="001F2963"/>
    <w:rsid w:val="001F3012"/>
    <w:rsid w:val="001F3CF4"/>
    <w:rsid w:val="001F6CF1"/>
    <w:rsid w:val="0020188B"/>
    <w:rsid w:val="0020423C"/>
    <w:rsid w:val="00210AC2"/>
    <w:rsid w:val="00212B2B"/>
    <w:rsid w:val="00212B73"/>
    <w:rsid w:val="00214A2F"/>
    <w:rsid w:val="00214F4E"/>
    <w:rsid w:val="00215A48"/>
    <w:rsid w:val="002163B0"/>
    <w:rsid w:val="00216A42"/>
    <w:rsid w:val="002207D4"/>
    <w:rsid w:val="002210E8"/>
    <w:rsid w:val="00225AE4"/>
    <w:rsid w:val="00227495"/>
    <w:rsid w:val="00227A5A"/>
    <w:rsid w:val="00227EAD"/>
    <w:rsid w:val="002304A4"/>
    <w:rsid w:val="002325E3"/>
    <w:rsid w:val="00233A8A"/>
    <w:rsid w:val="002347BC"/>
    <w:rsid w:val="00235B75"/>
    <w:rsid w:val="00236642"/>
    <w:rsid w:val="00241173"/>
    <w:rsid w:val="00241BB2"/>
    <w:rsid w:val="00242E5F"/>
    <w:rsid w:val="002516B2"/>
    <w:rsid w:val="00251A5D"/>
    <w:rsid w:val="002540FC"/>
    <w:rsid w:val="0025579D"/>
    <w:rsid w:val="00255A96"/>
    <w:rsid w:val="00255DB3"/>
    <w:rsid w:val="002570AA"/>
    <w:rsid w:val="00263F12"/>
    <w:rsid w:val="00264F1F"/>
    <w:rsid w:val="00267858"/>
    <w:rsid w:val="00267E91"/>
    <w:rsid w:val="00270D4D"/>
    <w:rsid w:val="002728DD"/>
    <w:rsid w:val="002751A6"/>
    <w:rsid w:val="002763BE"/>
    <w:rsid w:val="0028324C"/>
    <w:rsid w:val="00283FF7"/>
    <w:rsid w:val="00284D23"/>
    <w:rsid w:val="00287CD2"/>
    <w:rsid w:val="0029398E"/>
    <w:rsid w:val="002A07E4"/>
    <w:rsid w:val="002A38A4"/>
    <w:rsid w:val="002A46AB"/>
    <w:rsid w:val="002A6C8A"/>
    <w:rsid w:val="002A74FE"/>
    <w:rsid w:val="002A758E"/>
    <w:rsid w:val="002A776B"/>
    <w:rsid w:val="002B2805"/>
    <w:rsid w:val="002B2DFE"/>
    <w:rsid w:val="002B50D1"/>
    <w:rsid w:val="002B61E6"/>
    <w:rsid w:val="002B6FFB"/>
    <w:rsid w:val="002B7C95"/>
    <w:rsid w:val="002C08A2"/>
    <w:rsid w:val="002C164D"/>
    <w:rsid w:val="002C1E0E"/>
    <w:rsid w:val="002C26D4"/>
    <w:rsid w:val="002C7212"/>
    <w:rsid w:val="002D5A28"/>
    <w:rsid w:val="002E0A3A"/>
    <w:rsid w:val="002E0A79"/>
    <w:rsid w:val="002E1D30"/>
    <w:rsid w:val="002E5B75"/>
    <w:rsid w:val="002F0372"/>
    <w:rsid w:val="002F0D13"/>
    <w:rsid w:val="002F0D99"/>
    <w:rsid w:val="002F2ED1"/>
    <w:rsid w:val="002F331F"/>
    <w:rsid w:val="003018C0"/>
    <w:rsid w:val="00302D82"/>
    <w:rsid w:val="00310BA0"/>
    <w:rsid w:val="00311D5B"/>
    <w:rsid w:val="00312B22"/>
    <w:rsid w:val="0031560D"/>
    <w:rsid w:val="003164E0"/>
    <w:rsid w:val="003165D1"/>
    <w:rsid w:val="003219DE"/>
    <w:rsid w:val="00322E89"/>
    <w:rsid w:val="00324C38"/>
    <w:rsid w:val="00331DCC"/>
    <w:rsid w:val="0034173D"/>
    <w:rsid w:val="00343551"/>
    <w:rsid w:val="00343C06"/>
    <w:rsid w:val="003444A7"/>
    <w:rsid w:val="0034520E"/>
    <w:rsid w:val="00351C12"/>
    <w:rsid w:val="00352571"/>
    <w:rsid w:val="00361F4C"/>
    <w:rsid w:val="00372FA5"/>
    <w:rsid w:val="003737B8"/>
    <w:rsid w:val="0037697A"/>
    <w:rsid w:val="00380341"/>
    <w:rsid w:val="00380B3D"/>
    <w:rsid w:val="003843D7"/>
    <w:rsid w:val="003900F5"/>
    <w:rsid w:val="00392967"/>
    <w:rsid w:val="00394140"/>
    <w:rsid w:val="00396F39"/>
    <w:rsid w:val="00397A85"/>
    <w:rsid w:val="003A0787"/>
    <w:rsid w:val="003A0CD4"/>
    <w:rsid w:val="003A2309"/>
    <w:rsid w:val="003A3A6A"/>
    <w:rsid w:val="003A51D8"/>
    <w:rsid w:val="003A5858"/>
    <w:rsid w:val="003B3C5C"/>
    <w:rsid w:val="003B55A0"/>
    <w:rsid w:val="003B5B96"/>
    <w:rsid w:val="003B7FDD"/>
    <w:rsid w:val="003C12A3"/>
    <w:rsid w:val="003C21B4"/>
    <w:rsid w:val="003C5A34"/>
    <w:rsid w:val="003D0B0E"/>
    <w:rsid w:val="003D1495"/>
    <w:rsid w:val="003D19A6"/>
    <w:rsid w:val="003D3254"/>
    <w:rsid w:val="003D5F4B"/>
    <w:rsid w:val="003D7AC3"/>
    <w:rsid w:val="003E22E9"/>
    <w:rsid w:val="003E3D1D"/>
    <w:rsid w:val="003E7068"/>
    <w:rsid w:val="003F0975"/>
    <w:rsid w:val="003F24E6"/>
    <w:rsid w:val="003F3838"/>
    <w:rsid w:val="003F542B"/>
    <w:rsid w:val="003F7745"/>
    <w:rsid w:val="00401863"/>
    <w:rsid w:val="00402ED1"/>
    <w:rsid w:val="00404D2D"/>
    <w:rsid w:val="004063AF"/>
    <w:rsid w:val="004114EA"/>
    <w:rsid w:val="004222A7"/>
    <w:rsid w:val="00424BE2"/>
    <w:rsid w:val="004329C1"/>
    <w:rsid w:val="004349BB"/>
    <w:rsid w:val="00437431"/>
    <w:rsid w:val="004379E4"/>
    <w:rsid w:val="00437B16"/>
    <w:rsid w:val="00440806"/>
    <w:rsid w:val="00440A5D"/>
    <w:rsid w:val="004418E1"/>
    <w:rsid w:val="00442575"/>
    <w:rsid w:val="00443DAF"/>
    <w:rsid w:val="004450BB"/>
    <w:rsid w:val="004479C4"/>
    <w:rsid w:val="004504A1"/>
    <w:rsid w:val="00450662"/>
    <w:rsid w:val="00453249"/>
    <w:rsid w:val="00454617"/>
    <w:rsid w:val="00457002"/>
    <w:rsid w:val="00457EEC"/>
    <w:rsid w:val="00461CEE"/>
    <w:rsid w:val="0046506C"/>
    <w:rsid w:val="00466AB6"/>
    <w:rsid w:val="004711CE"/>
    <w:rsid w:val="0047286F"/>
    <w:rsid w:val="004732EA"/>
    <w:rsid w:val="00486364"/>
    <w:rsid w:val="00487BC2"/>
    <w:rsid w:val="00491482"/>
    <w:rsid w:val="004929D2"/>
    <w:rsid w:val="0049420E"/>
    <w:rsid w:val="004A0BEC"/>
    <w:rsid w:val="004A1AFE"/>
    <w:rsid w:val="004A5BC5"/>
    <w:rsid w:val="004A6716"/>
    <w:rsid w:val="004A6EB4"/>
    <w:rsid w:val="004B22B3"/>
    <w:rsid w:val="004B22E3"/>
    <w:rsid w:val="004B2E62"/>
    <w:rsid w:val="004B2ECF"/>
    <w:rsid w:val="004B34CC"/>
    <w:rsid w:val="004B41D3"/>
    <w:rsid w:val="004B4E4F"/>
    <w:rsid w:val="004B7B99"/>
    <w:rsid w:val="004C7B6C"/>
    <w:rsid w:val="004D0540"/>
    <w:rsid w:val="004D1708"/>
    <w:rsid w:val="004D2141"/>
    <w:rsid w:val="004D222C"/>
    <w:rsid w:val="004D40B1"/>
    <w:rsid w:val="004E06C2"/>
    <w:rsid w:val="004E0B6F"/>
    <w:rsid w:val="004E3F8D"/>
    <w:rsid w:val="004E6113"/>
    <w:rsid w:val="004E62A2"/>
    <w:rsid w:val="004E761D"/>
    <w:rsid w:val="004F240B"/>
    <w:rsid w:val="004F26B1"/>
    <w:rsid w:val="005007F7"/>
    <w:rsid w:val="00502BF7"/>
    <w:rsid w:val="005032AA"/>
    <w:rsid w:val="00504D48"/>
    <w:rsid w:val="00505BBE"/>
    <w:rsid w:val="00524BE5"/>
    <w:rsid w:val="00527DB4"/>
    <w:rsid w:val="00527DF1"/>
    <w:rsid w:val="0053080B"/>
    <w:rsid w:val="00531477"/>
    <w:rsid w:val="005374F5"/>
    <w:rsid w:val="005425C9"/>
    <w:rsid w:val="00542834"/>
    <w:rsid w:val="0054323E"/>
    <w:rsid w:val="00544A04"/>
    <w:rsid w:val="00545879"/>
    <w:rsid w:val="00546E0F"/>
    <w:rsid w:val="005473B6"/>
    <w:rsid w:val="00547653"/>
    <w:rsid w:val="00554150"/>
    <w:rsid w:val="005543A8"/>
    <w:rsid w:val="00554828"/>
    <w:rsid w:val="00554B89"/>
    <w:rsid w:val="00555799"/>
    <w:rsid w:val="00564978"/>
    <w:rsid w:val="00565B3A"/>
    <w:rsid w:val="0056613B"/>
    <w:rsid w:val="005679DA"/>
    <w:rsid w:val="0057007B"/>
    <w:rsid w:val="0057137B"/>
    <w:rsid w:val="005726FC"/>
    <w:rsid w:val="00577EFB"/>
    <w:rsid w:val="00580220"/>
    <w:rsid w:val="0058106D"/>
    <w:rsid w:val="005923EA"/>
    <w:rsid w:val="005A0816"/>
    <w:rsid w:val="005A4F26"/>
    <w:rsid w:val="005A5E7E"/>
    <w:rsid w:val="005A7620"/>
    <w:rsid w:val="005B28E4"/>
    <w:rsid w:val="005B2C7D"/>
    <w:rsid w:val="005B41DE"/>
    <w:rsid w:val="005B4B40"/>
    <w:rsid w:val="005B586A"/>
    <w:rsid w:val="005B6BBA"/>
    <w:rsid w:val="005C012E"/>
    <w:rsid w:val="005C5C89"/>
    <w:rsid w:val="005C6DFE"/>
    <w:rsid w:val="005D5B29"/>
    <w:rsid w:val="005E0584"/>
    <w:rsid w:val="005E104A"/>
    <w:rsid w:val="005E201F"/>
    <w:rsid w:val="005E3E6A"/>
    <w:rsid w:val="005E568F"/>
    <w:rsid w:val="005E5E44"/>
    <w:rsid w:val="005F036A"/>
    <w:rsid w:val="005F06ED"/>
    <w:rsid w:val="005F2C80"/>
    <w:rsid w:val="005F52A9"/>
    <w:rsid w:val="005F59B6"/>
    <w:rsid w:val="00601F86"/>
    <w:rsid w:val="0060473D"/>
    <w:rsid w:val="006049F9"/>
    <w:rsid w:val="00612FAD"/>
    <w:rsid w:val="00613090"/>
    <w:rsid w:val="00615023"/>
    <w:rsid w:val="0061638B"/>
    <w:rsid w:val="006224D0"/>
    <w:rsid w:val="00623252"/>
    <w:rsid w:val="006254D0"/>
    <w:rsid w:val="00625E9C"/>
    <w:rsid w:val="00627E7A"/>
    <w:rsid w:val="00633DFE"/>
    <w:rsid w:val="00634AB9"/>
    <w:rsid w:val="006358B6"/>
    <w:rsid w:val="006372E7"/>
    <w:rsid w:val="00640FD1"/>
    <w:rsid w:val="00644639"/>
    <w:rsid w:val="00644EDD"/>
    <w:rsid w:val="0064571A"/>
    <w:rsid w:val="0064774A"/>
    <w:rsid w:val="006478DA"/>
    <w:rsid w:val="00652F7F"/>
    <w:rsid w:val="00656D62"/>
    <w:rsid w:val="0066145E"/>
    <w:rsid w:val="00664335"/>
    <w:rsid w:val="00665A8F"/>
    <w:rsid w:val="00670D68"/>
    <w:rsid w:val="006800D2"/>
    <w:rsid w:val="006808FE"/>
    <w:rsid w:val="006820B9"/>
    <w:rsid w:val="00684B3B"/>
    <w:rsid w:val="00684E22"/>
    <w:rsid w:val="00686889"/>
    <w:rsid w:val="006902E1"/>
    <w:rsid w:val="00690E4F"/>
    <w:rsid w:val="00690F47"/>
    <w:rsid w:val="0069317F"/>
    <w:rsid w:val="00696826"/>
    <w:rsid w:val="00697314"/>
    <w:rsid w:val="006A06AC"/>
    <w:rsid w:val="006A06EF"/>
    <w:rsid w:val="006A2D73"/>
    <w:rsid w:val="006A37F6"/>
    <w:rsid w:val="006A4C5E"/>
    <w:rsid w:val="006A71E0"/>
    <w:rsid w:val="006B066C"/>
    <w:rsid w:val="006B5D83"/>
    <w:rsid w:val="006C055A"/>
    <w:rsid w:val="006C2A37"/>
    <w:rsid w:val="006C5930"/>
    <w:rsid w:val="006C5C53"/>
    <w:rsid w:val="006D0126"/>
    <w:rsid w:val="006D0BA3"/>
    <w:rsid w:val="006D3B7F"/>
    <w:rsid w:val="006D420B"/>
    <w:rsid w:val="006D4E07"/>
    <w:rsid w:val="006D73C8"/>
    <w:rsid w:val="006D7BB4"/>
    <w:rsid w:val="006D7D71"/>
    <w:rsid w:val="006E28CC"/>
    <w:rsid w:val="006E2B1A"/>
    <w:rsid w:val="006E3B13"/>
    <w:rsid w:val="006E5BC8"/>
    <w:rsid w:val="006E751A"/>
    <w:rsid w:val="006F0E7D"/>
    <w:rsid w:val="006F11C2"/>
    <w:rsid w:val="006F1569"/>
    <w:rsid w:val="006F175F"/>
    <w:rsid w:val="0070136A"/>
    <w:rsid w:val="00705F15"/>
    <w:rsid w:val="00706C55"/>
    <w:rsid w:val="0071547E"/>
    <w:rsid w:val="00716F43"/>
    <w:rsid w:val="00717BDC"/>
    <w:rsid w:val="007206DF"/>
    <w:rsid w:val="00721344"/>
    <w:rsid w:val="007265A6"/>
    <w:rsid w:val="0072746A"/>
    <w:rsid w:val="00730845"/>
    <w:rsid w:val="00731568"/>
    <w:rsid w:val="00735259"/>
    <w:rsid w:val="007357A6"/>
    <w:rsid w:val="00741777"/>
    <w:rsid w:val="00741AE1"/>
    <w:rsid w:val="007421F1"/>
    <w:rsid w:val="007441D4"/>
    <w:rsid w:val="00745210"/>
    <w:rsid w:val="00745E89"/>
    <w:rsid w:val="00753749"/>
    <w:rsid w:val="0075550C"/>
    <w:rsid w:val="00756D85"/>
    <w:rsid w:val="00764303"/>
    <w:rsid w:val="00766040"/>
    <w:rsid w:val="00766FAD"/>
    <w:rsid w:val="00767C15"/>
    <w:rsid w:val="00772778"/>
    <w:rsid w:val="00777C73"/>
    <w:rsid w:val="00780041"/>
    <w:rsid w:val="007817D2"/>
    <w:rsid w:val="007823D9"/>
    <w:rsid w:val="007830C6"/>
    <w:rsid w:val="00785311"/>
    <w:rsid w:val="00787A9F"/>
    <w:rsid w:val="0079059D"/>
    <w:rsid w:val="00794D12"/>
    <w:rsid w:val="007A135E"/>
    <w:rsid w:val="007A1A25"/>
    <w:rsid w:val="007A2AFF"/>
    <w:rsid w:val="007A59B1"/>
    <w:rsid w:val="007B0208"/>
    <w:rsid w:val="007B2A6B"/>
    <w:rsid w:val="007B2AF9"/>
    <w:rsid w:val="007B31F0"/>
    <w:rsid w:val="007B6E50"/>
    <w:rsid w:val="007C0BA7"/>
    <w:rsid w:val="007C1449"/>
    <w:rsid w:val="007C7222"/>
    <w:rsid w:val="007D2291"/>
    <w:rsid w:val="007D5070"/>
    <w:rsid w:val="007D5535"/>
    <w:rsid w:val="007D5ED8"/>
    <w:rsid w:val="007D7904"/>
    <w:rsid w:val="007E4E7C"/>
    <w:rsid w:val="007E65F2"/>
    <w:rsid w:val="007E7234"/>
    <w:rsid w:val="007E7AC2"/>
    <w:rsid w:val="007F0262"/>
    <w:rsid w:val="007F255D"/>
    <w:rsid w:val="007F295D"/>
    <w:rsid w:val="007F3909"/>
    <w:rsid w:val="007F533F"/>
    <w:rsid w:val="007F5718"/>
    <w:rsid w:val="007F58F2"/>
    <w:rsid w:val="007F62DC"/>
    <w:rsid w:val="0080386D"/>
    <w:rsid w:val="00805C49"/>
    <w:rsid w:val="00813651"/>
    <w:rsid w:val="00815E98"/>
    <w:rsid w:val="00816F31"/>
    <w:rsid w:val="0082733D"/>
    <w:rsid w:val="00832088"/>
    <w:rsid w:val="00834F3B"/>
    <w:rsid w:val="008354C7"/>
    <w:rsid w:val="008414C3"/>
    <w:rsid w:val="00841A7D"/>
    <w:rsid w:val="00841A90"/>
    <w:rsid w:val="00841CE8"/>
    <w:rsid w:val="00842546"/>
    <w:rsid w:val="008426BF"/>
    <w:rsid w:val="00844525"/>
    <w:rsid w:val="00845F2C"/>
    <w:rsid w:val="0084665B"/>
    <w:rsid w:val="00846AD7"/>
    <w:rsid w:val="00851103"/>
    <w:rsid w:val="00851206"/>
    <w:rsid w:val="00851D42"/>
    <w:rsid w:val="008654D3"/>
    <w:rsid w:val="0086660F"/>
    <w:rsid w:val="00867D80"/>
    <w:rsid w:val="008703D4"/>
    <w:rsid w:val="008722AA"/>
    <w:rsid w:val="00873426"/>
    <w:rsid w:val="008774E4"/>
    <w:rsid w:val="00877593"/>
    <w:rsid w:val="008815A8"/>
    <w:rsid w:val="0088177A"/>
    <w:rsid w:val="00885CE8"/>
    <w:rsid w:val="00886538"/>
    <w:rsid w:val="00887298"/>
    <w:rsid w:val="00891E28"/>
    <w:rsid w:val="00892745"/>
    <w:rsid w:val="008929B3"/>
    <w:rsid w:val="008A0FCB"/>
    <w:rsid w:val="008A1F72"/>
    <w:rsid w:val="008A42F9"/>
    <w:rsid w:val="008B261F"/>
    <w:rsid w:val="008B431D"/>
    <w:rsid w:val="008B442A"/>
    <w:rsid w:val="008B4908"/>
    <w:rsid w:val="008B6637"/>
    <w:rsid w:val="008C173D"/>
    <w:rsid w:val="008C2C65"/>
    <w:rsid w:val="008C43CE"/>
    <w:rsid w:val="008C4A5D"/>
    <w:rsid w:val="008C5810"/>
    <w:rsid w:val="008D0997"/>
    <w:rsid w:val="008D3C23"/>
    <w:rsid w:val="008D3C6C"/>
    <w:rsid w:val="008D4AFD"/>
    <w:rsid w:val="008D6627"/>
    <w:rsid w:val="008E0B48"/>
    <w:rsid w:val="008E2D9E"/>
    <w:rsid w:val="008E6E35"/>
    <w:rsid w:val="008F4A29"/>
    <w:rsid w:val="008F4DE6"/>
    <w:rsid w:val="008F50A3"/>
    <w:rsid w:val="008F7451"/>
    <w:rsid w:val="00900BFB"/>
    <w:rsid w:val="00901B19"/>
    <w:rsid w:val="009068DA"/>
    <w:rsid w:val="009112B4"/>
    <w:rsid w:val="00912ED4"/>
    <w:rsid w:val="00912F85"/>
    <w:rsid w:val="0091466F"/>
    <w:rsid w:val="00916EA6"/>
    <w:rsid w:val="00917654"/>
    <w:rsid w:val="00920C65"/>
    <w:rsid w:val="00926CB1"/>
    <w:rsid w:val="00927B13"/>
    <w:rsid w:val="00930AA7"/>
    <w:rsid w:val="009316BC"/>
    <w:rsid w:val="00932E2E"/>
    <w:rsid w:val="0093318B"/>
    <w:rsid w:val="00934113"/>
    <w:rsid w:val="00935EB5"/>
    <w:rsid w:val="00944C12"/>
    <w:rsid w:val="009473A9"/>
    <w:rsid w:val="00950EB7"/>
    <w:rsid w:val="00953D33"/>
    <w:rsid w:val="0095401B"/>
    <w:rsid w:val="00954A75"/>
    <w:rsid w:val="00956B1C"/>
    <w:rsid w:val="00961B4A"/>
    <w:rsid w:val="00962406"/>
    <w:rsid w:val="00962BFF"/>
    <w:rsid w:val="00964FA5"/>
    <w:rsid w:val="009656D1"/>
    <w:rsid w:val="00966F1B"/>
    <w:rsid w:val="00970754"/>
    <w:rsid w:val="00971C35"/>
    <w:rsid w:val="00973394"/>
    <w:rsid w:val="00976F67"/>
    <w:rsid w:val="009825E6"/>
    <w:rsid w:val="00986FA9"/>
    <w:rsid w:val="00991377"/>
    <w:rsid w:val="0099282B"/>
    <w:rsid w:val="00992BEE"/>
    <w:rsid w:val="00997D49"/>
    <w:rsid w:val="009A10A3"/>
    <w:rsid w:val="009A1CAB"/>
    <w:rsid w:val="009A4018"/>
    <w:rsid w:val="009A4CC5"/>
    <w:rsid w:val="009A50A6"/>
    <w:rsid w:val="009A5857"/>
    <w:rsid w:val="009A5CBD"/>
    <w:rsid w:val="009B4546"/>
    <w:rsid w:val="009B6EB4"/>
    <w:rsid w:val="009C0E6E"/>
    <w:rsid w:val="009C2870"/>
    <w:rsid w:val="009C2CD3"/>
    <w:rsid w:val="009C2DA4"/>
    <w:rsid w:val="009C3229"/>
    <w:rsid w:val="009C4D8A"/>
    <w:rsid w:val="009D1E18"/>
    <w:rsid w:val="009D3817"/>
    <w:rsid w:val="009D3C80"/>
    <w:rsid w:val="009D4CD8"/>
    <w:rsid w:val="009E3EDD"/>
    <w:rsid w:val="009E4129"/>
    <w:rsid w:val="009E41C7"/>
    <w:rsid w:val="009E6722"/>
    <w:rsid w:val="009F1A95"/>
    <w:rsid w:val="009F2865"/>
    <w:rsid w:val="009F2F11"/>
    <w:rsid w:val="00A00FF7"/>
    <w:rsid w:val="00A0172A"/>
    <w:rsid w:val="00A02C73"/>
    <w:rsid w:val="00A106B9"/>
    <w:rsid w:val="00A10905"/>
    <w:rsid w:val="00A154E2"/>
    <w:rsid w:val="00A26474"/>
    <w:rsid w:val="00A2750E"/>
    <w:rsid w:val="00A27BD0"/>
    <w:rsid w:val="00A31DC8"/>
    <w:rsid w:val="00A33588"/>
    <w:rsid w:val="00A33C32"/>
    <w:rsid w:val="00A34044"/>
    <w:rsid w:val="00A340EA"/>
    <w:rsid w:val="00A410C0"/>
    <w:rsid w:val="00A42667"/>
    <w:rsid w:val="00A438D9"/>
    <w:rsid w:val="00A46C45"/>
    <w:rsid w:val="00A50DBA"/>
    <w:rsid w:val="00A51BCF"/>
    <w:rsid w:val="00A5471B"/>
    <w:rsid w:val="00A55B3A"/>
    <w:rsid w:val="00A56E01"/>
    <w:rsid w:val="00A61FE2"/>
    <w:rsid w:val="00A633B8"/>
    <w:rsid w:val="00A63855"/>
    <w:rsid w:val="00A642A8"/>
    <w:rsid w:val="00A643BD"/>
    <w:rsid w:val="00A65092"/>
    <w:rsid w:val="00A65267"/>
    <w:rsid w:val="00A70E1D"/>
    <w:rsid w:val="00A71B89"/>
    <w:rsid w:val="00A71B9F"/>
    <w:rsid w:val="00A71CDD"/>
    <w:rsid w:val="00A7324A"/>
    <w:rsid w:val="00A740CE"/>
    <w:rsid w:val="00A74CAC"/>
    <w:rsid w:val="00A7761A"/>
    <w:rsid w:val="00A80D42"/>
    <w:rsid w:val="00A834BC"/>
    <w:rsid w:val="00A85205"/>
    <w:rsid w:val="00A876B8"/>
    <w:rsid w:val="00A911CD"/>
    <w:rsid w:val="00A91EC9"/>
    <w:rsid w:val="00A94B9C"/>
    <w:rsid w:val="00A95A29"/>
    <w:rsid w:val="00AA16D7"/>
    <w:rsid w:val="00AA1840"/>
    <w:rsid w:val="00AA2078"/>
    <w:rsid w:val="00AA2501"/>
    <w:rsid w:val="00AA2C11"/>
    <w:rsid w:val="00AA2FE9"/>
    <w:rsid w:val="00AA4036"/>
    <w:rsid w:val="00AA4E87"/>
    <w:rsid w:val="00AA5822"/>
    <w:rsid w:val="00AB19EC"/>
    <w:rsid w:val="00AC0E5F"/>
    <w:rsid w:val="00AC101D"/>
    <w:rsid w:val="00AC1739"/>
    <w:rsid w:val="00AC26BE"/>
    <w:rsid w:val="00AC3F19"/>
    <w:rsid w:val="00AC4CA6"/>
    <w:rsid w:val="00AC581E"/>
    <w:rsid w:val="00AD2432"/>
    <w:rsid w:val="00AD2797"/>
    <w:rsid w:val="00AD3FC9"/>
    <w:rsid w:val="00AD5308"/>
    <w:rsid w:val="00AD6315"/>
    <w:rsid w:val="00AD673A"/>
    <w:rsid w:val="00AE1695"/>
    <w:rsid w:val="00AE3523"/>
    <w:rsid w:val="00AE4604"/>
    <w:rsid w:val="00AE5437"/>
    <w:rsid w:val="00AE55A5"/>
    <w:rsid w:val="00AE5638"/>
    <w:rsid w:val="00AE6DEE"/>
    <w:rsid w:val="00AF1CF2"/>
    <w:rsid w:val="00AF2697"/>
    <w:rsid w:val="00AF3029"/>
    <w:rsid w:val="00B0336B"/>
    <w:rsid w:val="00B03461"/>
    <w:rsid w:val="00B120AD"/>
    <w:rsid w:val="00B16C99"/>
    <w:rsid w:val="00B231B2"/>
    <w:rsid w:val="00B25364"/>
    <w:rsid w:val="00B267A0"/>
    <w:rsid w:val="00B2741A"/>
    <w:rsid w:val="00B27B3B"/>
    <w:rsid w:val="00B326A1"/>
    <w:rsid w:val="00B33830"/>
    <w:rsid w:val="00B35AAE"/>
    <w:rsid w:val="00B36189"/>
    <w:rsid w:val="00B51B90"/>
    <w:rsid w:val="00B53062"/>
    <w:rsid w:val="00B5545B"/>
    <w:rsid w:val="00B56123"/>
    <w:rsid w:val="00B62799"/>
    <w:rsid w:val="00B6613A"/>
    <w:rsid w:val="00B66DA5"/>
    <w:rsid w:val="00B728C0"/>
    <w:rsid w:val="00B72A93"/>
    <w:rsid w:val="00B74A96"/>
    <w:rsid w:val="00B75B45"/>
    <w:rsid w:val="00B75F4F"/>
    <w:rsid w:val="00B80A22"/>
    <w:rsid w:val="00B83E46"/>
    <w:rsid w:val="00B84DBB"/>
    <w:rsid w:val="00B9004F"/>
    <w:rsid w:val="00B90BE7"/>
    <w:rsid w:val="00B92FDD"/>
    <w:rsid w:val="00BA2BC2"/>
    <w:rsid w:val="00BA3E3F"/>
    <w:rsid w:val="00BA4F46"/>
    <w:rsid w:val="00BB1FD6"/>
    <w:rsid w:val="00BB28C3"/>
    <w:rsid w:val="00BB3534"/>
    <w:rsid w:val="00BB5182"/>
    <w:rsid w:val="00BB6EE1"/>
    <w:rsid w:val="00BC315A"/>
    <w:rsid w:val="00BD0C43"/>
    <w:rsid w:val="00BD1D54"/>
    <w:rsid w:val="00BE01B6"/>
    <w:rsid w:val="00BE33C7"/>
    <w:rsid w:val="00BE3721"/>
    <w:rsid w:val="00BE5B78"/>
    <w:rsid w:val="00BE5E30"/>
    <w:rsid w:val="00BF1F94"/>
    <w:rsid w:val="00BF55D3"/>
    <w:rsid w:val="00C10504"/>
    <w:rsid w:val="00C10E3A"/>
    <w:rsid w:val="00C11480"/>
    <w:rsid w:val="00C120D5"/>
    <w:rsid w:val="00C219CE"/>
    <w:rsid w:val="00C23CCC"/>
    <w:rsid w:val="00C23F65"/>
    <w:rsid w:val="00C244E5"/>
    <w:rsid w:val="00C24608"/>
    <w:rsid w:val="00C24AD9"/>
    <w:rsid w:val="00C26D14"/>
    <w:rsid w:val="00C34A9B"/>
    <w:rsid w:val="00C3523E"/>
    <w:rsid w:val="00C35284"/>
    <w:rsid w:val="00C36539"/>
    <w:rsid w:val="00C419B2"/>
    <w:rsid w:val="00C433DD"/>
    <w:rsid w:val="00C479CA"/>
    <w:rsid w:val="00C50E6D"/>
    <w:rsid w:val="00C5188F"/>
    <w:rsid w:val="00C523C6"/>
    <w:rsid w:val="00C630CF"/>
    <w:rsid w:val="00C634D1"/>
    <w:rsid w:val="00C66AD6"/>
    <w:rsid w:val="00C76889"/>
    <w:rsid w:val="00C800ED"/>
    <w:rsid w:val="00C839E1"/>
    <w:rsid w:val="00C8521D"/>
    <w:rsid w:val="00C85700"/>
    <w:rsid w:val="00C87977"/>
    <w:rsid w:val="00C90706"/>
    <w:rsid w:val="00C9199B"/>
    <w:rsid w:val="00C921E9"/>
    <w:rsid w:val="00CA1ECB"/>
    <w:rsid w:val="00CA3801"/>
    <w:rsid w:val="00CA436F"/>
    <w:rsid w:val="00CB0BB2"/>
    <w:rsid w:val="00CB2996"/>
    <w:rsid w:val="00CB60A2"/>
    <w:rsid w:val="00CB60C7"/>
    <w:rsid w:val="00CB7243"/>
    <w:rsid w:val="00CB7A1E"/>
    <w:rsid w:val="00CC154F"/>
    <w:rsid w:val="00CC3A54"/>
    <w:rsid w:val="00CC73BC"/>
    <w:rsid w:val="00CC743D"/>
    <w:rsid w:val="00CD0707"/>
    <w:rsid w:val="00CD3A1C"/>
    <w:rsid w:val="00CD54AE"/>
    <w:rsid w:val="00CD6834"/>
    <w:rsid w:val="00CD7387"/>
    <w:rsid w:val="00CE2F1C"/>
    <w:rsid w:val="00CE4E6D"/>
    <w:rsid w:val="00CE68F9"/>
    <w:rsid w:val="00CE7735"/>
    <w:rsid w:val="00CF3C72"/>
    <w:rsid w:val="00CF60BA"/>
    <w:rsid w:val="00D00B34"/>
    <w:rsid w:val="00D03BDF"/>
    <w:rsid w:val="00D05785"/>
    <w:rsid w:val="00D071B4"/>
    <w:rsid w:val="00D124C2"/>
    <w:rsid w:val="00D130A1"/>
    <w:rsid w:val="00D1579E"/>
    <w:rsid w:val="00D1636E"/>
    <w:rsid w:val="00D1793B"/>
    <w:rsid w:val="00D22D9C"/>
    <w:rsid w:val="00D22ED8"/>
    <w:rsid w:val="00D275E3"/>
    <w:rsid w:val="00D30FB2"/>
    <w:rsid w:val="00D31140"/>
    <w:rsid w:val="00D3225E"/>
    <w:rsid w:val="00D36338"/>
    <w:rsid w:val="00D42FE6"/>
    <w:rsid w:val="00D46360"/>
    <w:rsid w:val="00D46EB4"/>
    <w:rsid w:val="00D517E5"/>
    <w:rsid w:val="00D52034"/>
    <w:rsid w:val="00D5497D"/>
    <w:rsid w:val="00D55C4C"/>
    <w:rsid w:val="00D57F71"/>
    <w:rsid w:val="00D60F2A"/>
    <w:rsid w:val="00D62986"/>
    <w:rsid w:val="00D63A26"/>
    <w:rsid w:val="00D65070"/>
    <w:rsid w:val="00D658B2"/>
    <w:rsid w:val="00D65AEC"/>
    <w:rsid w:val="00D65FBE"/>
    <w:rsid w:val="00D66E42"/>
    <w:rsid w:val="00D67C11"/>
    <w:rsid w:val="00D75517"/>
    <w:rsid w:val="00D75AF8"/>
    <w:rsid w:val="00D774A2"/>
    <w:rsid w:val="00D81D35"/>
    <w:rsid w:val="00D8534A"/>
    <w:rsid w:val="00D866FB"/>
    <w:rsid w:val="00D972C3"/>
    <w:rsid w:val="00DA1F52"/>
    <w:rsid w:val="00DA1FAC"/>
    <w:rsid w:val="00DA28F2"/>
    <w:rsid w:val="00DB00A1"/>
    <w:rsid w:val="00DB5543"/>
    <w:rsid w:val="00DC2B17"/>
    <w:rsid w:val="00DC2C42"/>
    <w:rsid w:val="00DD56A8"/>
    <w:rsid w:val="00DD6B38"/>
    <w:rsid w:val="00DD6BA1"/>
    <w:rsid w:val="00DD7EFA"/>
    <w:rsid w:val="00DE082E"/>
    <w:rsid w:val="00DE53CD"/>
    <w:rsid w:val="00DF0472"/>
    <w:rsid w:val="00DF070C"/>
    <w:rsid w:val="00DF1D01"/>
    <w:rsid w:val="00DF375D"/>
    <w:rsid w:val="00E02BD1"/>
    <w:rsid w:val="00E0324F"/>
    <w:rsid w:val="00E04315"/>
    <w:rsid w:val="00E043B4"/>
    <w:rsid w:val="00E04D41"/>
    <w:rsid w:val="00E07808"/>
    <w:rsid w:val="00E10E5D"/>
    <w:rsid w:val="00E13E9A"/>
    <w:rsid w:val="00E17048"/>
    <w:rsid w:val="00E23186"/>
    <w:rsid w:val="00E278B4"/>
    <w:rsid w:val="00E33814"/>
    <w:rsid w:val="00E33903"/>
    <w:rsid w:val="00E3438B"/>
    <w:rsid w:val="00E35C9F"/>
    <w:rsid w:val="00E3701A"/>
    <w:rsid w:val="00E3782F"/>
    <w:rsid w:val="00E37AAF"/>
    <w:rsid w:val="00E40E39"/>
    <w:rsid w:val="00E4193F"/>
    <w:rsid w:val="00E45682"/>
    <w:rsid w:val="00E457D2"/>
    <w:rsid w:val="00E550FB"/>
    <w:rsid w:val="00E55F2F"/>
    <w:rsid w:val="00E56D7D"/>
    <w:rsid w:val="00E57F2A"/>
    <w:rsid w:val="00E64927"/>
    <w:rsid w:val="00E716FB"/>
    <w:rsid w:val="00E71F68"/>
    <w:rsid w:val="00E72A43"/>
    <w:rsid w:val="00E8337D"/>
    <w:rsid w:val="00E84076"/>
    <w:rsid w:val="00E865E6"/>
    <w:rsid w:val="00E87329"/>
    <w:rsid w:val="00E901AB"/>
    <w:rsid w:val="00E904F6"/>
    <w:rsid w:val="00E91D4D"/>
    <w:rsid w:val="00E93907"/>
    <w:rsid w:val="00E93A7C"/>
    <w:rsid w:val="00E940CC"/>
    <w:rsid w:val="00E95B3F"/>
    <w:rsid w:val="00EA0376"/>
    <w:rsid w:val="00EA1679"/>
    <w:rsid w:val="00EA37C5"/>
    <w:rsid w:val="00EA6903"/>
    <w:rsid w:val="00EB0592"/>
    <w:rsid w:val="00EB190F"/>
    <w:rsid w:val="00EC1BEE"/>
    <w:rsid w:val="00EC519A"/>
    <w:rsid w:val="00EC5765"/>
    <w:rsid w:val="00EC7B15"/>
    <w:rsid w:val="00ED27C3"/>
    <w:rsid w:val="00ED414B"/>
    <w:rsid w:val="00ED43EA"/>
    <w:rsid w:val="00ED7F12"/>
    <w:rsid w:val="00EE1DFD"/>
    <w:rsid w:val="00EE413F"/>
    <w:rsid w:val="00EE4CA0"/>
    <w:rsid w:val="00EE5EB5"/>
    <w:rsid w:val="00EE5F01"/>
    <w:rsid w:val="00EF6EA2"/>
    <w:rsid w:val="00EF70D5"/>
    <w:rsid w:val="00EF7738"/>
    <w:rsid w:val="00EF7CC1"/>
    <w:rsid w:val="00F01411"/>
    <w:rsid w:val="00F10D9F"/>
    <w:rsid w:val="00F12BC4"/>
    <w:rsid w:val="00F1431A"/>
    <w:rsid w:val="00F15A80"/>
    <w:rsid w:val="00F15DE4"/>
    <w:rsid w:val="00F2083D"/>
    <w:rsid w:val="00F22B23"/>
    <w:rsid w:val="00F244D1"/>
    <w:rsid w:val="00F25550"/>
    <w:rsid w:val="00F32B1A"/>
    <w:rsid w:val="00F34A11"/>
    <w:rsid w:val="00F42842"/>
    <w:rsid w:val="00F43090"/>
    <w:rsid w:val="00F44170"/>
    <w:rsid w:val="00F45051"/>
    <w:rsid w:val="00F4527D"/>
    <w:rsid w:val="00F46A2C"/>
    <w:rsid w:val="00F50238"/>
    <w:rsid w:val="00F505BC"/>
    <w:rsid w:val="00F51A20"/>
    <w:rsid w:val="00F51FF0"/>
    <w:rsid w:val="00F52918"/>
    <w:rsid w:val="00F668F7"/>
    <w:rsid w:val="00F67073"/>
    <w:rsid w:val="00F70C3F"/>
    <w:rsid w:val="00F71A7B"/>
    <w:rsid w:val="00F7372B"/>
    <w:rsid w:val="00F84A8C"/>
    <w:rsid w:val="00F86D18"/>
    <w:rsid w:val="00F90F52"/>
    <w:rsid w:val="00F92B91"/>
    <w:rsid w:val="00F93BDE"/>
    <w:rsid w:val="00F962F9"/>
    <w:rsid w:val="00F96484"/>
    <w:rsid w:val="00FA000D"/>
    <w:rsid w:val="00FA205C"/>
    <w:rsid w:val="00FA2A9B"/>
    <w:rsid w:val="00FA2C5C"/>
    <w:rsid w:val="00FA46F7"/>
    <w:rsid w:val="00FA48FE"/>
    <w:rsid w:val="00FA4D72"/>
    <w:rsid w:val="00FA5856"/>
    <w:rsid w:val="00FA7107"/>
    <w:rsid w:val="00FB05F5"/>
    <w:rsid w:val="00FB38E2"/>
    <w:rsid w:val="00FB3DF3"/>
    <w:rsid w:val="00FB4AB7"/>
    <w:rsid w:val="00FB6754"/>
    <w:rsid w:val="00FC6733"/>
    <w:rsid w:val="00FC75E5"/>
    <w:rsid w:val="00FD40B7"/>
    <w:rsid w:val="00FD4157"/>
    <w:rsid w:val="00FD512E"/>
    <w:rsid w:val="00FD58F6"/>
    <w:rsid w:val="00FD5FCA"/>
    <w:rsid w:val="00FD71FB"/>
    <w:rsid w:val="00FD7925"/>
    <w:rsid w:val="00FE1437"/>
    <w:rsid w:val="00FE1AC9"/>
    <w:rsid w:val="00FE1FF3"/>
    <w:rsid w:val="00FE44B5"/>
    <w:rsid w:val="00FE5C13"/>
    <w:rsid w:val="00FE68D6"/>
    <w:rsid w:val="00FE7CA1"/>
    <w:rsid w:val="00FF5BB8"/>
    <w:rsid w:val="00FF640D"/>
    <w:rsid w:val="00FF7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CEFDD4"/>
  <w15:docId w15:val="{5DF244E1-A593-4879-9874-9D1588703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4C7B6C"/>
    <w:pPr>
      <w:spacing w:before="200" w:after="200"/>
      <w:jc w:val="both"/>
    </w:pPr>
    <w:rPr>
      <w:sz w:val="22"/>
    </w:rPr>
  </w:style>
  <w:style w:type="paragraph" w:styleId="17">
    <w:name w:val="heading 1"/>
    <w:next w:val="a1"/>
    <w:link w:val="18"/>
    <w:autoRedefine/>
    <w:qFormat/>
    <w:rsid w:val="00B56123"/>
    <w:pPr>
      <w:keepNext/>
      <w:pageBreakBefore/>
      <w:suppressAutoHyphens/>
      <w:ind w:left="284" w:hanging="284"/>
      <w:jc w:val="center"/>
      <w:outlineLvl w:val="0"/>
    </w:pPr>
    <w:rPr>
      <w:bCs/>
      <w:kern w:val="28"/>
      <w:sz w:val="24"/>
      <w:szCs w:val="24"/>
    </w:rPr>
  </w:style>
  <w:style w:type="paragraph" w:styleId="2">
    <w:name w:val="heading 2"/>
    <w:basedOn w:val="a1"/>
    <w:next w:val="a1"/>
    <w:link w:val="24"/>
    <w:autoRedefine/>
    <w:qFormat/>
    <w:rsid w:val="004C7B6C"/>
    <w:pPr>
      <w:keepNext/>
      <w:numPr>
        <w:ilvl w:val="1"/>
        <w:numId w:val="1"/>
      </w:numPr>
      <w:suppressAutoHyphens/>
      <w:spacing w:before="360" w:after="240"/>
      <w:jc w:val="left"/>
      <w:outlineLvl w:val="1"/>
    </w:pPr>
    <w:rPr>
      <w:rFonts w:ascii="Arial" w:eastAsia="Arial Unicode MS" w:hAnsi="Arial"/>
      <w:b/>
      <w:sz w:val="26"/>
    </w:rPr>
  </w:style>
  <w:style w:type="paragraph" w:styleId="3">
    <w:name w:val="heading 3"/>
    <w:basedOn w:val="a1"/>
    <w:next w:val="a1"/>
    <w:link w:val="33"/>
    <w:autoRedefine/>
    <w:qFormat/>
    <w:rsid w:val="004C7B6C"/>
    <w:pPr>
      <w:keepNext/>
      <w:numPr>
        <w:ilvl w:val="2"/>
        <w:numId w:val="1"/>
      </w:numPr>
      <w:suppressAutoHyphens/>
      <w:spacing w:before="480"/>
      <w:jc w:val="left"/>
      <w:outlineLvl w:val="2"/>
    </w:pPr>
    <w:rPr>
      <w:rFonts w:ascii="Arial" w:hAnsi="Arial"/>
      <w:b/>
      <w:szCs w:val="22"/>
    </w:rPr>
  </w:style>
  <w:style w:type="paragraph" w:styleId="4">
    <w:name w:val="heading 4"/>
    <w:basedOn w:val="a1"/>
    <w:next w:val="a1"/>
    <w:link w:val="41"/>
    <w:autoRedefine/>
    <w:qFormat/>
    <w:rsid w:val="004C7B6C"/>
    <w:pPr>
      <w:keepNext/>
      <w:numPr>
        <w:ilvl w:val="3"/>
        <w:numId w:val="1"/>
      </w:numPr>
      <w:suppressAutoHyphens/>
      <w:spacing w:before="240" w:after="240"/>
      <w:jc w:val="left"/>
      <w:outlineLvl w:val="3"/>
    </w:pPr>
    <w:rPr>
      <w:rFonts w:ascii="Arial" w:hAnsi="Arial"/>
    </w:rPr>
  </w:style>
  <w:style w:type="paragraph" w:styleId="50">
    <w:name w:val="heading 5"/>
    <w:basedOn w:val="a1"/>
    <w:next w:val="a1"/>
    <w:link w:val="51"/>
    <w:qFormat/>
    <w:rsid w:val="004C7B6C"/>
    <w:pPr>
      <w:keepNext/>
      <w:suppressAutoHyphens/>
      <w:spacing w:before="240"/>
      <w:jc w:val="left"/>
      <w:outlineLvl w:val="4"/>
    </w:pPr>
    <w:rPr>
      <w:rFonts w:ascii="Arial Narrow" w:hAnsi="Arial Narrow"/>
    </w:rPr>
  </w:style>
  <w:style w:type="paragraph" w:styleId="6">
    <w:name w:val="heading 6"/>
    <w:basedOn w:val="a1"/>
    <w:next w:val="a1"/>
    <w:link w:val="60"/>
    <w:autoRedefine/>
    <w:rsid w:val="004C7B6C"/>
    <w:pPr>
      <w:numPr>
        <w:ilvl w:val="5"/>
        <w:numId w:val="1"/>
      </w:numPr>
      <w:spacing w:before="240"/>
      <w:outlineLvl w:val="5"/>
    </w:pPr>
    <w:rPr>
      <w:rFonts w:ascii="Arial" w:hAnsi="Arial"/>
      <w:i/>
      <w:szCs w:val="22"/>
    </w:rPr>
  </w:style>
  <w:style w:type="paragraph" w:styleId="7">
    <w:name w:val="heading 7"/>
    <w:basedOn w:val="a1"/>
    <w:next w:val="a1"/>
    <w:link w:val="70"/>
    <w:autoRedefine/>
    <w:rsid w:val="004C7B6C"/>
    <w:pPr>
      <w:numPr>
        <w:ilvl w:val="6"/>
        <w:numId w:val="1"/>
      </w:numPr>
      <w:spacing w:before="240"/>
      <w:outlineLvl w:val="6"/>
    </w:pPr>
    <w:rPr>
      <w:rFonts w:ascii="Arial" w:hAnsi="Arial"/>
      <w:szCs w:val="22"/>
    </w:rPr>
  </w:style>
  <w:style w:type="paragraph" w:styleId="8">
    <w:name w:val="heading 8"/>
    <w:basedOn w:val="a1"/>
    <w:next w:val="a1"/>
    <w:link w:val="80"/>
    <w:autoRedefine/>
    <w:rsid w:val="004C7B6C"/>
    <w:pPr>
      <w:numPr>
        <w:ilvl w:val="7"/>
        <w:numId w:val="1"/>
      </w:numPr>
      <w:spacing w:before="240"/>
      <w:outlineLvl w:val="7"/>
    </w:pPr>
    <w:rPr>
      <w:rFonts w:ascii="Arial" w:hAnsi="Arial"/>
      <w:i/>
      <w:szCs w:val="22"/>
    </w:rPr>
  </w:style>
  <w:style w:type="paragraph" w:styleId="9">
    <w:name w:val="heading 9"/>
    <w:basedOn w:val="a1"/>
    <w:next w:val="a1"/>
    <w:link w:val="90"/>
    <w:autoRedefine/>
    <w:rsid w:val="004C7B6C"/>
    <w:pPr>
      <w:numPr>
        <w:ilvl w:val="8"/>
        <w:numId w:val="1"/>
      </w:numPr>
      <w:spacing w:before="240"/>
      <w:outlineLvl w:val="8"/>
    </w:pPr>
    <w:rPr>
      <w:rFonts w:ascii="Arial" w:hAnsi="Arial"/>
      <w:i/>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8">
    <w:name w:val="Заголовок 1 Знак"/>
    <w:basedOn w:val="a2"/>
    <w:link w:val="17"/>
    <w:rsid w:val="00B56123"/>
    <w:rPr>
      <w:bCs/>
      <w:kern w:val="28"/>
      <w:sz w:val="24"/>
      <w:szCs w:val="24"/>
    </w:rPr>
  </w:style>
  <w:style w:type="character" w:styleId="a5">
    <w:name w:val="annotation reference"/>
    <w:basedOn w:val="a2"/>
    <w:semiHidden/>
    <w:rsid w:val="004C7B6C"/>
    <w:rPr>
      <w:sz w:val="16"/>
    </w:rPr>
  </w:style>
  <w:style w:type="character" w:styleId="a6">
    <w:name w:val="footnote reference"/>
    <w:aliases w:val="Ciae niinee 1,Знак сноски 1"/>
    <w:basedOn w:val="a2"/>
    <w:rsid w:val="004C7B6C"/>
    <w:rPr>
      <w:vertAlign w:val="superscript"/>
    </w:rPr>
  </w:style>
  <w:style w:type="paragraph" w:styleId="a7">
    <w:name w:val="caption"/>
    <w:basedOn w:val="a1"/>
    <w:next w:val="a1"/>
    <w:qFormat/>
    <w:rsid w:val="004C7B6C"/>
    <w:pPr>
      <w:keepNext/>
      <w:pBdr>
        <w:bottom w:val="single" w:sz="4" w:space="1" w:color="auto"/>
      </w:pBdr>
      <w:tabs>
        <w:tab w:val="left" w:pos="0"/>
        <w:tab w:val="left" w:pos="1118"/>
      </w:tabs>
      <w:suppressAutoHyphens/>
      <w:spacing w:after="40"/>
      <w:ind w:left="851" w:hanging="851"/>
    </w:pPr>
    <w:rPr>
      <w:rFonts w:ascii="Arial Narrow" w:hAnsi="Arial Narrow"/>
    </w:rPr>
  </w:style>
  <w:style w:type="paragraph" w:styleId="19">
    <w:name w:val="toc 1"/>
    <w:basedOn w:val="a1"/>
    <w:next w:val="a1"/>
    <w:uiPriority w:val="39"/>
    <w:rsid w:val="004C7B6C"/>
    <w:pPr>
      <w:tabs>
        <w:tab w:val="left" w:pos="0"/>
        <w:tab w:val="right" w:pos="8789"/>
      </w:tabs>
      <w:ind w:left="425" w:right="284" w:hanging="425"/>
      <w:jc w:val="left"/>
    </w:pPr>
    <w:rPr>
      <w:caps/>
      <w:noProof/>
      <w:sz w:val="20"/>
    </w:rPr>
  </w:style>
  <w:style w:type="paragraph" w:styleId="42">
    <w:name w:val="toc 4"/>
    <w:basedOn w:val="a1"/>
    <w:next w:val="a1"/>
    <w:autoRedefine/>
    <w:semiHidden/>
    <w:rsid w:val="004C7B6C"/>
    <w:pPr>
      <w:tabs>
        <w:tab w:val="left" w:pos="0"/>
        <w:tab w:val="right" w:pos="8789"/>
      </w:tabs>
      <w:spacing w:after="0"/>
      <w:ind w:right="284"/>
    </w:pPr>
    <w:rPr>
      <w:caps/>
      <w:sz w:val="20"/>
    </w:rPr>
  </w:style>
  <w:style w:type="paragraph" w:styleId="52">
    <w:name w:val="toc 5"/>
    <w:basedOn w:val="a1"/>
    <w:next w:val="a1"/>
    <w:autoRedefine/>
    <w:semiHidden/>
    <w:rsid w:val="004C7B6C"/>
    <w:pPr>
      <w:tabs>
        <w:tab w:val="left" w:pos="425"/>
        <w:tab w:val="right" w:pos="8789"/>
      </w:tabs>
      <w:ind w:left="425" w:right="284"/>
    </w:pPr>
    <w:rPr>
      <w:smallCaps/>
      <w:sz w:val="20"/>
    </w:rPr>
  </w:style>
  <w:style w:type="paragraph" w:styleId="61">
    <w:name w:val="toc 6"/>
    <w:basedOn w:val="a1"/>
    <w:next w:val="a1"/>
    <w:autoRedefine/>
    <w:semiHidden/>
    <w:rsid w:val="004C7B6C"/>
    <w:pPr>
      <w:tabs>
        <w:tab w:val="left" w:pos="0"/>
        <w:tab w:val="right" w:pos="8789"/>
      </w:tabs>
      <w:spacing w:before="20" w:after="20"/>
      <w:ind w:left="851" w:right="284"/>
    </w:pPr>
    <w:rPr>
      <w:sz w:val="20"/>
    </w:rPr>
  </w:style>
  <w:style w:type="paragraph" w:styleId="71">
    <w:name w:val="toc 7"/>
    <w:basedOn w:val="a1"/>
    <w:next w:val="a1"/>
    <w:autoRedefine/>
    <w:semiHidden/>
    <w:rsid w:val="004C7B6C"/>
    <w:pPr>
      <w:tabs>
        <w:tab w:val="right" w:leader="dot" w:pos="9639"/>
      </w:tabs>
      <w:spacing w:after="0"/>
      <w:ind w:left="1320"/>
    </w:pPr>
    <w:rPr>
      <w:sz w:val="18"/>
    </w:rPr>
  </w:style>
  <w:style w:type="paragraph" w:styleId="81">
    <w:name w:val="toc 8"/>
    <w:basedOn w:val="a1"/>
    <w:next w:val="a1"/>
    <w:autoRedefine/>
    <w:semiHidden/>
    <w:rsid w:val="004C7B6C"/>
    <w:pPr>
      <w:tabs>
        <w:tab w:val="right" w:leader="dot" w:pos="9639"/>
      </w:tabs>
      <w:spacing w:after="0"/>
      <w:ind w:left="1540"/>
    </w:pPr>
    <w:rPr>
      <w:sz w:val="18"/>
    </w:rPr>
  </w:style>
  <w:style w:type="paragraph" w:styleId="91">
    <w:name w:val="toc 9"/>
    <w:basedOn w:val="a1"/>
    <w:next w:val="a1"/>
    <w:autoRedefine/>
    <w:semiHidden/>
    <w:rsid w:val="004C7B6C"/>
    <w:pPr>
      <w:tabs>
        <w:tab w:val="right" w:leader="dot" w:pos="9639"/>
      </w:tabs>
      <w:spacing w:after="0"/>
      <w:ind w:left="1760"/>
    </w:pPr>
    <w:rPr>
      <w:sz w:val="18"/>
    </w:rPr>
  </w:style>
  <w:style w:type="paragraph" w:styleId="a8">
    <w:name w:val="annotation text"/>
    <w:basedOn w:val="a1"/>
    <w:link w:val="a9"/>
    <w:semiHidden/>
    <w:rsid w:val="004C7B6C"/>
    <w:pPr>
      <w:suppressAutoHyphens/>
      <w:ind w:left="567"/>
    </w:pPr>
    <w:rPr>
      <w:sz w:val="20"/>
    </w:rPr>
  </w:style>
  <w:style w:type="paragraph" w:styleId="aa">
    <w:name w:val="footnote text"/>
    <w:aliases w:val="FSR footnote,lábléc,Footnote Text Char Char Char Char Char Char,Footnote Text Char,Footnote Text Char2 Char,Footnote Text Char1 Char Char,Footnote Text Char Char Char Char,Footnote Text Char1 Char,Footnote Text Char Char Char,Текст сноски-"/>
    <w:basedOn w:val="a1"/>
    <w:link w:val="ab"/>
    <w:rsid w:val="004C7B6C"/>
    <w:pPr>
      <w:ind w:hanging="142"/>
    </w:pPr>
    <w:rPr>
      <w:sz w:val="16"/>
    </w:rPr>
  </w:style>
  <w:style w:type="paragraph" w:customStyle="1" w:styleId="ac">
    <w:name w:val="Шапка письма"/>
    <w:basedOn w:val="a1"/>
    <w:link w:val="ad"/>
    <w:rsid w:val="00D1579E"/>
    <w:pPr>
      <w:spacing w:before="0" w:after="0" w:line="312" w:lineRule="auto"/>
    </w:pPr>
    <w:rPr>
      <w:b/>
      <w:bCs/>
      <w:sz w:val="18"/>
      <w:lang w:eastAsia="ko-KR"/>
    </w:rPr>
  </w:style>
  <w:style w:type="paragraph" w:styleId="ae">
    <w:name w:val="Document Map"/>
    <w:basedOn w:val="a1"/>
    <w:semiHidden/>
    <w:rsid w:val="004C7B6C"/>
    <w:pPr>
      <w:shd w:val="clear" w:color="auto" w:fill="000080"/>
      <w:spacing w:before="0" w:after="0" w:line="192" w:lineRule="auto"/>
    </w:pPr>
    <w:rPr>
      <w:rFonts w:ascii="Tahoma" w:hAnsi="Tahoma" w:cs="Tahoma"/>
      <w:spacing w:val="-2"/>
      <w:sz w:val="16"/>
    </w:rPr>
  </w:style>
  <w:style w:type="paragraph" w:styleId="af">
    <w:name w:val="Balloon Text"/>
    <w:basedOn w:val="a1"/>
    <w:semiHidden/>
    <w:rsid w:val="004C7B6C"/>
    <w:rPr>
      <w:rFonts w:ascii="Tahoma" w:hAnsi="Tahoma" w:cs="Tahoma"/>
      <w:sz w:val="16"/>
      <w:szCs w:val="16"/>
    </w:rPr>
  </w:style>
  <w:style w:type="table" w:styleId="af0">
    <w:name w:val="Table Grid"/>
    <w:basedOn w:val="a3"/>
    <w:uiPriority w:val="39"/>
    <w:rsid w:val="004C7B6C"/>
    <w:pPr>
      <w:spacing w:before="60"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annotation subject"/>
    <w:basedOn w:val="a8"/>
    <w:next w:val="a8"/>
    <w:semiHidden/>
    <w:rsid w:val="000229A4"/>
    <w:pPr>
      <w:suppressAutoHyphens w:val="0"/>
      <w:ind w:left="0"/>
    </w:pPr>
    <w:rPr>
      <w:b/>
      <w:bCs/>
    </w:rPr>
  </w:style>
  <w:style w:type="table" w:customStyle="1" w:styleId="af2">
    <w:name w:val="Таблица ПАКК"/>
    <w:basedOn w:val="a3"/>
    <w:rsid w:val="004379E4"/>
    <w:pPr>
      <w:spacing w:before="100" w:beforeAutospacing="1"/>
    </w:pPr>
    <w:rPr>
      <w:rFonts w:ascii="Arial" w:hAnsi="Arial"/>
      <w:sz w:val="18"/>
    </w:rPr>
    <w:tblPr>
      <w:tblStyleRowBandSize w:val="1"/>
      <w:tblInd w:w="170" w:type="dxa"/>
      <w:tblBorders>
        <w:top w:val="single" w:sz="12" w:space="0" w:color="000000"/>
        <w:left w:val="single" w:sz="12" w:space="0" w:color="000000"/>
        <w:bottom w:val="single" w:sz="12" w:space="0" w:color="000000"/>
        <w:right w:val="single" w:sz="12" w:space="0" w:color="000000"/>
        <w:insideH w:val="single" w:sz="8" w:space="0" w:color="000000"/>
        <w:insideV w:val="single" w:sz="8" w:space="0" w:color="000000"/>
      </w:tblBorders>
      <w:tblCellMar>
        <w:right w:w="0" w:type="dxa"/>
      </w:tblCellMar>
    </w:tblPr>
    <w:tblStylePr w:type="firstRow">
      <w:pPr>
        <w:wordWrap/>
      </w:pPr>
      <w:rPr>
        <w:rFonts w:ascii="Arial" w:hAnsi="Arial"/>
        <w:b/>
        <w:sz w:val="18"/>
      </w:rPr>
      <w:tblPr/>
      <w:trPr>
        <w:tblHeader/>
      </w:trPr>
      <w:tcPr>
        <w:tcBorders>
          <w:top w:val="single" w:sz="12" w:space="0" w:color="000000"/>
          <w:left w:val="single" w:sz="12" w:space="0" w:color="000000"/>
          <w:bottom w:val="single" w:sz="12" w:space="0" w:color="000000"/>
          <w:right w:val="single" w:sz="12" w:space="0" w:color="000000"/>
          <w:insideH w:val="single" w:sz="4" w:space="0" w:color="auto"/>
          <w:insideV w:val="single" w:sz="4" w:space="0" w:color="auto"/>
        </w:tcBorders>
      </w:tcPr>
    </w:tblStylePr>
    <w:tblStylePr w:type="lastRow">
      <w:rPr>
        <w:rFonts w:ascii="Arial" w:hAnsi="Arial"/>
        <w:b/>
        <w:sz w:val="18"/>
      </w:rPr>
      <w:tblPr/>
      <w:trPr>
        <w:tblHeader/>
      </w:trPr>
      <w:tcPr>
        <w:tcBorders>
          <w:top w:val="single" w:sz="12" w:space="0" w:color="000000"/>
          <w:left w:val="single" w:sz="12" w:space="0" w:color="000000"/>
          <w:bottom w:val="single" w:sz="12" w:space="0" w:color="000000"/>
          <w:right w:val="single" w:sz="12" w:space="0" w:color="000000"/>
          <w:insideH w:val="single" w:sz="4" w:space="0" w:color="auto"/>
          <w:insideV w:val="single" w:sz="4" w:space="0" w:color="auto"/>
        </w:tcBorders>
      </w:tcPr>
    </w:tblStylePr>
  </w:style>
  <w:style w:type="table" w:styleId="-1">
    <w:name w:val="Table Web 1"/>
    <w:basedOn w:val="a3"/>
    <w:rsid w:val="002163B0"/>
    <w:pPr>
      <w:spacing w:before="60" w:after="6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3"/>
    <w:rsid w:val="002163B0"/>
    <w:pPr>
      <w:spacing w:before="60" w:after="6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3">
    <w:name w:val="Table Elegant"/>
    <w:basedOn w:val="a3"/>
    <w:rsid w:val="002163B0"/>
    <w:pPr>
      <w:spacing w:before="60" w:after="6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3">
    <w:name w:val="Table Web 3"/>
    <w:basedOn w:val="a3"/>
    <w:rsid w:val="002163B0"/>
    <w:pPr>
      <w:spacing w:before="60" w:after="6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f4">
    <w:name w:val="Название отчета"/>
    <w:basedOn w:val="a1"/>
    <w:link w:val="af5"/>
    <w:qFormat/>
    <w:rsid w:val="004C7B6C"/>
    <w:pPr>
      <w:keepNext/>
      <w:suppressLineNumbers/>
      <w:tabs>
        <w:tab w:val="left" w:pos="0"/>
      </w:tabs>
      <w:suppressAutoHyphens/>
      <w:spacing w:before="100" w:after="100" w:line="312" w:lineRule="auto"/>
      <w:jc w:val="left"/>
    </w:pPr>
    <w:rPr>
      <w:rFonts w:ascii="Arial" w:hAnsi="Arial" w:cs="Arial"/>
      <w:b/>
      <w:caps/>
      <w:kern w:val="28"/>
      <w:sz w:val="24"/>
      <w:szCs w:val="24"/>
    </w:rPr>
  </w:style>
  <w:style w:type="character" w:styleId="af6">
    <w:name w:val="Placeholder Text"/>
    <w:basedOn w:val="a2"/>
    <w:uiPriority w:val="99"/>
    <w:semiHidden/>
    <w:rsid w:val="00554150"/>
    <w:rPr>
      <w:color w:val="808080"/>
    </w:rPr>
  </w:style>
  <w:style w:type="paragraph" w:customStyle="1" w:styleId="1a">
    <w:name w:val="Список без нумерации 1 уровня"/>
    <w:basedOn w:val="a1"/>
    <w:link w:val="1b"/>
    <w:qFormat/>
    <w:rsid w:val="004C7B6C"/>
    <w:pPr>
      <w:tabs>
        <w:tab w:val="num" w:pos="360"/>
      </w:tabs>
      <w:spacing w:before="120" w:after="40" w:line="312" w:lineRule="auto"/>
      <w:ind w:left="360" w:hanging="360"/>
    </w:pPr>
  </w:style>
  <w:style w:type="paragraph" w:customStyle="1" w:styleId="af7">
    <w:name w:val="Вывод по разделу"/>
    <w:basedOn w:val="a1"/>
    <w:next w:val="a1"/>
    <w:link w:val="af8"/>
    <w:qFormat/>
    <w:rsid w:val="004C7B6C"/>
    <w:pPr>
      <w:spacing w:before="300" w:after="120"/>
    </w:pPr>
    <w:rPr>
      <w:rFonts w:ascii="Arial Narrow" w:hAnsi="Arial Narrow"/>
      <w:b/>
    </w:rPr>
  </w:style>
  <w:style w:type="character" w:customStyle="1" w:styleId="1b">
    <w:name w:val="Список без нумерации 1 уровня Знак"/>
    <w:basedOn w:val="a2"/>
    <w:link w:val="1a"/>
    <w:rsid w:val="004C7B6C"/>
    <w:rPr>
      <w:sz w:val="22"/>
    </w:rPr>
  </w:style>
  <w:style w:type="character" w:customStyle="1" w:styleId="af8">
    <w:name w:val="Вывод по разделу Знак"/>
    <w:basedOn w:val="a2"/>
    <w:link w:val="af7"/>
    <w:rsid w:val="004C7B6C"/>
    <w:rPr>
      <w:rFonts w:ascii="Arial Narrow" w:hAnsi="Arial Narrow"/>
      <w:b/>
      <w:sz w:val="22"/>
    </w:rPr>
  </w:style>
  <w:style w:type="paragraph" w:customStyle="1" w:styleId="af9">
    <w:name w:val="Оглавление"/>
    <w:basedOn w:val="a1"/>
    <w:link w:val="afa"/>
    <w:qFormat/>
    <w:rsid w:val="004C7B6C"/>
    <w:pPr>
      <w:keepNext/>
      <w:pageBreakBefore/>
      <w:tabs>
        <w:tab w:val="left" w:pos="0"/>
      </w:tabs>
      <w:suppressAutoHyphens/>
      <w:spacing w:before="840" w:after="1080" w:line="312" w:lineRule="auto"/>
      <w:ind w:left="-425" w:right="992"/>
    </w:pPr>
    <w:rPr>
      <w:rFonts w:ascii="Arial" w:hAnsi="Arial"/>
      <w:b/>
      <w:caps/>
      <w:kern w:val="28"/>
      <w:sz w:val="28"/>
    </w:rPr>
  </w:style>
  <w:style w:type="table" w:customStyle="1" w:styleId="afb">
    <w:name w:val="Стиль таблицы"/>
    <w:basedOn w:val="a3"/>
    <w:uiPriority w:val="99"/>
    <w:rsid w:val="00794D12"/>
    <w:pPr>
      <w:spacing w:after="240"/>
      <w:jc w:val="center"/>
    </w:pPr>
    <w:rPr>
      <w:rFonts w:ascii="Arial" w:hAnsi="Arial"/>
    </w:rPr>
    <w:tblPr>
      <w:tblStyleRowBandSize w:val="1"/>
      <w:tblBorders>
        <w:top w:val="single" w:sz="12" w:space="0" w:color="auto"/>
        <w:bottom w:val="single" w:sz="12" w:space="0" w:color="auto"/>
        <w:insideH w:val="single" w:sz="8" w:space="0" w:color="auto"/>
      </w:tblBorders>
    </w:tblPr>
    <w:trPr>
      <w:cantSplit/>
    </w:trPr>
    <w:tcPr>
      <w:vAlign w:val="center"/>
    </w:tcPr>
    <w:tblStylePr w:type="firstRow">
      <w:pPr>
        <w:jc w:val="center"/>
      </w:pPr>
      <w:rPr>
        <w:rFonts w:ascii="Arial" w:hAnsi="Arial"/>
        <w:b/>
        <w:i w:val="0"/>
      </w:rPr>
      <w:tblPr/>
      <w:trPr>
        <w:cantSplit w:val="0"/>
        <w:tblHeader/>
      </w:trPr>
      <w:tcPr>
        <w:tcBorders>
          <w:bottom w:val="single" w:sz="12" w:space="0" w:color="auto"/>
        </w:tcBorders>
      </w:tcPr>
    </w:tblStylePr>
    <w:tblStylePr w:type="lastRow">
      <w:pPr>
        <w:jc w:val="left"/>
      </w:pPr>
      <w:rPr>
        <w:rFonts w:ascii="Arial" w:hAnsi="Arial"/>
        <w:b/>
      </w:rPr>
      <w:tblPr/>
      <w:tcPr>
        <w:tcBorders>
          <w:top w:val="single" w:sz="12" w:space="0" w:color="auto"/>
          <w:left w:val="nil"/>
          <w:bottom w:val="single" w:sz="12" w:space="0" w:color="auto"/>
          <w:right w:val="nil"/>
          <w:insideH w:val="nil"/>
          <w:insideV w:val="nil"/>
        </w:tcBorders>
      </w:tcPr>
    </w:tblStylePr>
    <w:tblStylePr w:type="firstCol">
      <w:pPr>
        <w:jc w:val="right"/>
      </w:pPr>
    </w:tblStylePr>
  </w:style>
  <w:style w:type="character" w:customStyle="1" w:styleId="afa">
    <w:name w:val="Оглавление Знак"/>
    <w:basedOn w:val="a2"/>
    <w:link w:val="af9"/>
    <w:rsid w:val="004C7B6C"/>
    <w:rPr>
      <w:rFonts w:ascii="Arial" w:hAnsi="Arial"/>
      <w:b/>
      <w:caps/>
      <w:kern w:val="28"/>
      <w:sz w:val="28"/>
    </w:rPr>
  </w:style>
  <w:style w:type="paragraph" w:customStyle="1" w:styleId="25">
    <w:name w:val="Список без нумерации 2 уровня"/>
    <w:basedOn w:val="1a"/>
    <w:link w:val="26"/>
    <w:qFormat/>
    <w:rsid w:val="004C7B6C"/>
    <w:pPr>
      <w:tabs>
        <w:tab w:val="clear" w:pos="360"/>
      </w:tabs>
      <w:spacing w:before="80" w:line="240" w:lineRule="auto"/>
      <w:ind w:left="720"/>
    </w:pPr>
  </w:style>
  <w:style w:type="paragraph" w:customStyle="1" w:styleId="34">
    <w:name w:val="Список без нумерации 3 уровня"/>
    <w:basedOn w:val="25"/>
    <w:link w:val="35"/>
    <w:qFormat/>
    <w:rsid w:val="004C7B6C"/>
    <w:pPr>
      <w:spacing w:before="40"/>
      <w:ind w:left="1080"/>
    </w:pPr>
  </w:style>
  <w:style w:type="character" w:customStyle="1" w:styleId="26">
    <w:name w:val="Список без нумерации 2 уровня Знак"/>
    <w:basedOn w:val="1b"/>
    <w:link w:val="25"/>
    <w:rsid w:val="004C7B6C"/>
    <w:rPr>
      <w:sz w:val="22"/>
    </w:rPr>
  </w:style>
  <w:style w:type="character" w:customStyle="1" w:styleId="35">
    <w:name w:val="Список без нумерации 3 уровня Знак"/>
    <w:basedOn w:val="26"/>
    <w:link w:val="34"/>
    <w:rsid w:val="004C7B6C"/>
    <w:rPr>
      <w:sz w:val="22"/>
    </w:rPr>
  </w:style>
  <w:style w:type="paragraph" w:customStyle="1" w:styleId="1c">
    <w:name w:val="Нумерованный список 1"/>
    <w:basedOn w:val="a1"/>
    <w:link w:val="1d"/>
    <w:qFormat/>
    <w:rsid w:val="004C7B6C"/>
    <w:rPr>
      <w:rFonts w:ascii="Arial" w:hAnsi="Arial"/>
      <w:sz w:val="20"/>
    </w:rPr>
  </w:style>
  <w:style w:type="paragraph" w:customStyle="1" w:styleId="afc">
    <w:name w:val="Приложения"/>
    <w:basedOn w:val="a1"/>
    <w:next w:val="a1"/>
    <w:link w:val="afd"/>
    <w:qFormat/>
    <w:rsid w:val="004C7B6C"/>
    <w:pPr>
      <w:keepNext/>
      <w:pageBreakBefore/>
      <w:suppressAutoHyphens/>
      <w:spacing w:before="360" w:after="120" w:line="312" w:lineRule="auto"/>
      <w:jc w:val="right"/>
      <w:outlineLvl w:val="2"/>
    </w:pPr>
    <w:rPr>
      <w:rFonts w:ascii="Arial Narrow" w:hAnsi="Arial Narrow"/>
      <w:b/>
      <w:bCs/>
      <w:caps/>
      <w:sz w:val="24"/>
    </w:rPr>
  </w:style>
  <w:style w:type="character" w:customStyle="1" w:styleId="1d">
    <w:name w:val="Нумерованный список 1 Знак"/>
    <w:basedOn w:val="a2"/>
    <w:link w:val="1c"/>
    <w:rsid w:val="004C7B6C"/>
    <w:rPr>
      <w:rFonts w:ascii="Arial" w:hAnsi="Arial"/>
    </w:rPr>
  </w:style>
  <w:style w:type="character" w:customStyle="1" w:styleId="33">
    <w:name w:val="Заголовок 3 Знак"/>
    <w:basedOn w:val="a2"/>
    <w:link w:val="3"/>
    <w:rsid w:val="004C7B6C"/>
    <w:rPr>
      <w:rFonts w:ascii="Arial" w:hAnsi="Arial"/>
      <w:b/>
      <w:sz w:val="22"/>
      <w:szCs w:val="22"/>
    </w:rPr>
  </w:style>
  <w:style w:type="character" w:customStyle="1" w:styleId="afd">
    <w:name w:val="Приложения Знак"/>
    <w:basedOn w:val="a2"/>
    <w:link w:val="afc"/>
    <w:rsid w:val="004C7B6C"/>
    <w:rPr>
      <w:rFonts w:ascii="Arial Narrow" w:hAnsi="Arial Narrow"/>
      <w:b/>
      <w:bCs/>
      <w:caps/>
      <w:sz w:val="24"/>
    </w:rPr>
  </w:style>
  <w:style w:type="paragraph" w:customStyle="1" w:styleId="1e">
    <w:name w:val="Список_без_буллита 1"/>
    <w:basedOn w:val="1a"/>
    <w:next w:val="1a"/>
    <w:link w:val="1f"/>
    <w:qFormat/>
    <w:rsid w:val="004C7B6C"/>
    <w:pPr>
      <w:tabs>
        <w:tab w:val="clear" w:pos="360"/>
      </w:tabs>
      <w:spacing w:before="40"/>
      <w:ind w:left="357" w:firstLine="0"/>
    </w:pPr>
    <w:rPr>
      <w:rFonts w:ascii="Arial" w:hAnsi="Arial"/>
    </w:rPr>
  </w:style>
  <w:style w:type="paragraph" w:customStyle="1" w:styleId="afe">
    <w:name w:val="Список заголовок"/>
    <w:basedOn w:val="a1"/>
    <w:next w:val="1a"/>
    <w:link w:val="aff"/>
    <w:qFormat/>
    <w:rsid w:val="004C7B6C"/>
    <w:pPr>
      <w:keepNext/>
      <w:spacing w:before="240"/>
    </w:pPr>
    <w:rPr>
      <w:rFonts w:ascii="Arial" w:hAnsi="Arial"/>
      <w:sz w:val="20"/>
    </w:rPr>
  </w:style>
  <w:style w:type="character" w:customStyle="1" w:styleId="1f">
    <w:name w:val="Список_без_буллита 1 Знак"/>
    <w:basedOn w:val="1b"/>
    <w:link w:val="1e"/>
    <w:rsid w:val="004C7B6C"/>
    <w:rPr>
      <w:rFonts w:ascii="Arial" w:hAnsi="Arial"/>
      <w:sz w:val="22"/>
    </w:rPr>
  </w:style>
  <w:style w:type="character" w:customStyle="1" w:styleId="aff">
    <w:name w:val="Список заголовок Знак"/>
    <w:basedOn w:val="a2"/>
    <w:link w:val="afe"/>
    <w:rsid w:val="004C7B6C"/>
    <w:rPr>
      <w:rFonts w:ascii="Arial" w:hAnsi="Arial"/>
    </w:rPr>
  </w:style>
  <w:style w:type="paragraph" w:customStyle="1" w:styleId="27">
    <w:name w:val="Список без буллита 2"/>
    <w:basedOn w:val="1e"/>
    <w:link w:val="28"/>
    <w:rsid w:val="00AC26BE"/>
  </w:style>
  <w:style w:type="paragraph" w:customStyle="1" w:styleId="29">
    <w:name w:val="Список_без_буллита 2"/>
    <w:basedOn w:val="25"/>
    <w:link w:val="2a"/>
    <w:qFormat/>
    <w:rsid w:val="004C7B6C"/>
    <w:pPr>
      <w:ind w:left="714" w:firstLine="0"/>
    </w:pPr>
    <w:rPr>
      <w:rFonts w:ascii="Arial" w:hAnsi="Arial"/>
    </w:rPr>
  </w:style>
  <w:style w:type="character" w:customStyle="1" w:styleId="28">
    <w:name w:val="Список без буллита 2 Знак"/>
    <w:basedOn w:val="1f"/>
    <w:link w:val="27"/>
    <w:rsid w:val="00AC26BE"/>
    <w:rPr>
      <w:rFonts w:ascii="Arial" w:hAnsi="Arial"/>
      <w:sz w:val="22"/>
    </w:rPr>
  </w:style>
  <w:style w:type="paragraph" w:customStyle="1" w:styleId="36">
    <w:name w:val="Список_без_буллита 3"/>
    <w:basedOn w:val="34"/>
    <w:link w:val="37"/>
    <w:qFormat/>
    <w:rsid w:val="004C7B6C"/>
    <w:pPr>
      <w:ind w:left="1077" w:firstLine="0"/>
    </w:pPr>
    <w:rPr>
      <w:rFonts w:ascii="Arial" w:hAnsi="Arial"/>
    </w:rPr>
  </w:style>
  <w:style w:type="character" w:customStyle="1" w:styleId="2a">
    <w:name w:val="Список_без_буллита 2 Знак"/>
    <w:basedOn w:val="26"/>
    <w:link w:val="29"/>
    <w:rsid w:val="004C7B6C"/>
    <w:rPr>
      <w:rFonts w:ascii="Arial" w:hAnsi="Arial"/>
      <w:sz w:val="22"/>
    </w:rPr>
  </w:style>
  <w:style w:type="character" w:customStyle="1" w:styleId="37">
    <w:name w:val="Список_без_буллита 3 Знак"/>
    <w:basedOn w:val="35"/>
    <w:link w:val="36"/>
    <w:rsid w:val="004C7B6C"/>
    <w:rPr>
      <w:rFonts w:ascii="Arial" w:hAnsi="Arial"/>
      <w:sz w:val="22"/>
    </w:rPr>
  </w:style>
  <w:style w:type="paragraph" w:customStyle="1" w:styleId="aff0">
    <w:name w:val="Реквизиты компании"/>
    <w:basedOn w:val="a1"/>
    <w:link w:val="aff1"/>
    <w:qFormat/>
    <w:rsid w:val="004C7B6C"/>
    <w:pPr>
      <w:ind w:left="-851"/>
      <w:jc w:val="left"/>
    </w:pPr>
    <w:rPr>
      <w:rFonts w:ascii="Arial Narrow" w:hAnsi="Arial Narrow" w:cs="Arial"/>
      <w:b/>
      <w:bCs/>
      <w:sz w:val="16"/>
      <w:szCs w:val="16"/>
      <w:u w:val="single"/>
    </w:rPr>
  </w:style>
  <w:style w:type="character" w:customStyle="1" w:styleId="aff1">
    <w:name w:val="Реквизиты компании Знак"/>
    <w:basedOn w:val="a2"/>
    <w:link w:val="aff0"/>
    <w:rsid w:val="004C7B6C"/>
    <w:rPr>
      <w:rFonts w:ascii="Arial Narrow" w:hAnsi="Arial Narrow" w:cs="Arial"/>
      <w:b/>
      <w:bCs/>
      <w:sz w:val="16"/>
      <w:szCs w:val="16"/>
      <w:u w:val="single"/>
    </w:rPr>
  </w:style>
  <w:style w:type="paragraph" w:customStyle="1" w:styleId="aff2">
    <w:name w:val="Наименование Клиента"/>
    <w:basedOn w:val="a1"/>
    <w:link w:val="aff3"/>
    <w:qFormat/>
    <w:rsid w:val="004C7B6C"/>
    <w:pPr>
      <w:keepNext/>
      <w:suppressLineNumbers/>
      <w:tabs>
        <w:tab w:val="left" w:pos="0"/>
      </w:tabs>
      <w:suppressAutoHyphens/>
      <w:spacing w:before="2000" w:after="0" w:line="312" w:lineRule="auto"/>
    </w:pPr>
    <w:rPr>
      <w:rFonts w:ascii="Arial" w:hAnsi="Arial"/>
      <w:b/>
      <w:caps/>
      <w:kern w:val="28"/>
      <w:sz w:val="28"/>
    </w:rPr>
  </w:style>
  <w:style w:type="character" w:customStyle="1" w:styleId="aff3">
    <w:name w:val="Наименование Клиента Знак"/>
    <w:basedOn w:val="a2"/>
    <w:link w:val="aff2"/>
    <w:rsid w:val="004C7B6C"/>
    <w:rPr>
      <w:rFonts w:ascii="Arial" w:hAnsi="Arial"/>
      <w:b/>
      <w:caps/>
      <w:kern w:val="28"/>
      <w:sz w:val="28"/>
    </w:rPr>
  </w:style>
  <w:style w:type="paragraph" w:customStyle="1" w:styleId="aff4">
    <w:name w:val="Наименование проекта"/>
    <w:basedOn w:val="af4"/>
    <w:link w:val="aff5"/>
    <w:qFormat/>
    <w:rsid w:val="004C7B6C"/>
    <w:pPr>
      <w:spacing w:before="0" w:after="0"/>
    </w:pPr>
  </w:style>
  <w:style w:type="character" w:customStyle="1" w:styleId="af5">
    <w:name w:val="Название отчета Знак"/>
    <w:basedOn w:val="a2"/>
    <w:link w:val="af4"/>
    <w:rsid w:val="004C7B6C"/>
    <w:rPr>
      <w:rFonts w:ascii="Arial" w:hAnsi="Arial" w:cs="Arial"/>
      <w:b/>
      <w:caps/>
      <w:kern w:val="28"/>
      <w:sz w:val="24"/>
      <w:szCs w:val="24"/>
    </w:rPr>
  </w:style>
  <w:style w:type="character" w:customStyle="1" w:styleId="aff5">
    <w:name w:val="Наименование проекта Знак"/>
    <w:basedOn w:val="af5"/>
    <w:link w:val="aff4"/>
    <w:rsid w:val="004C7B6C"/>
    <w:rPr>
      <w:rFonts w:ascii="Arial" w:hAnsi="Arial" w:cs="Arial"/>
      <w:b/>
      <w:caps/>
      <w:kern w:val="28"/>
      <w:sz w:val="24"/>
      <w:szCs w:val="24"/>
    </w:rPr>
  </w:style>
  <w:style w:type="character" w:customStyle="1" w:styleId="ad">
    <w:name w:val="Шапка письма Знак"/>
    <w:basedOn w:val="a2"/>
    <w:link w:val="ac"/>
    <w:rsid w:val="00D1579E"/>
    <w:rPr>
      <w:rFonts w:ascii="Arial" w:hAnsi="Arial"/>
      <w:b/>
      <w:bCs/>
      <w:caps w:val="0"/>
      <w:kern w:val="28"/>
      <w:sz w:val="18"/>
      <w:lang w:eastAsia="ko-KR"/>
    </w:rPr>
  </w:style>
  <w:style w:type="paragraph" w:customStyle="1" w:styleId="43">
    <w:name w:val="Нумерованный список 4 уровня с объединением"/>
    <w:basedOn w:val="3"/>
    <w:link w:val="44"/>
    <w:qFormat/>
    <w:rsid w:val="004C7B6C"/>
    <w:pPr>
      <w:spacing w:before="60" w:after="60"/>
    </w:pPr>
    <w:rPr>
      <w:b w:val="0"/>
      <w:smallCaps/>
    </w:rPr>
  </w:style>
  <w:style w:type="paragraph" w:customStyle="1" w:styleId="5">
    <w:name w:val="Нумерованный список 5 уровня с объединением"/>
    <w:basedOn w:val="43"/>
    <w:link w:val="53"/>
    <w:qFormat/>
    <w:rsid w:val="004C7B6C"/>
    <w:pPr>
      <w:numPr>
        <w:ilvl w:val="4"/>
      </w:numPr>
      <w:tabs>
        <w:tab w:val="num" w:pos="426"/>
      </w:tabs>
      <w:ind w:left="1701" w:hanging="1276"/>
    </w:pPr>
  </w:style>
  <w:style w:type="character" w:customStyle="1" w:styleId="44">
    <w:name w:val="Нумерованный список 4 уровня с объединением Знак"/>
    <w:basedOn w:val="33"/>
    <w:link w:val="43"/>
    <w:rsid w:val="004C7B6C"/>
    <w:rPr>
      <w:rFonts w:ascii="Arial" w:hAnsi="Arial"/>
      <w:b w:val="0"/>
      <w:smallCaps/>
      <w:sz w:val="22"/>
      <w:szCs w:val="22"/>
    </w:rPr>
  </w:style>
  <w:style w:type="paragraph" w:customStyle="1" w:styleId="62">
    <w:name w:val="Нумерованный список 6 уровня с объединением"/>
    <w:basedOn w:val="6"/>
    <w:link w:val="63"/>
    <w:qFormat/>
    <w:rsid w:val="004C7B6C"/>
    <w:pPr>
      <w:tabs>
        <w:tab w:val="left" w:pos="709"/>
      </w:tabs>
      <w:spacing w:before="60" w:line="312" w:lineRule="auto"/>
      <w:ind w:left="1985" w:hanging="1418"/>
    </w:pPr>
    <w:rPr>
      <w:i w:val="0"/>
    </w:rPr>
  </w:style>
  <w:style w:type="character" w:customStyle="1" w:styleId="53">
    <w:name w:val="Нумерованный список 5 уровня с объединением Знак"/>
    <w:basedOn w:val="44"/>
    <w:link w:val="5"/>
    <w:rsid w:val="004C7B6C"/>
    <w:rPr>
      <w:rFonts w:ascii="Arial" w:hAnsi="Arial"/>
      <w:b w:val="0"/>
      <w:smallCaps/>
      <w:sz w:val="22"/>
      <w:szCs w:val="22"/>
    </w:rPr>
  </w:style>
  <w:style w:type="paragraph" w:customStyle="1" w:styleId="aff6">
    <w:name w:val="Таблица текст"/>
    <w:basedOn w:val="a1"/>
    <w:link w:val="aff7"/>
    <w:qFormat/>
    <w:rsid w:val="004C7B6C"/>
    <w:rPr>
      <w:rFonts w:ascii="Arial" w:hAnsi="Arial"/>
      <w:sz w:val="19"/>
    </w:rPr>
  </w:style>
  <w:style w:type="character" w:customStyle="1" w:styleId="60">
    <w:name w:val="Заголовок 6 Знак"/>
    <w:basedOn w:val="a2"/>
    <w:link w:val="6"/>
    <w:rsid w:val="004C7B6C"/>
    <w:rPr>
      <w:rFonts w:ascii="Arial" w:hAnsi="Arial"/>
      <w:i/>
      <w:sz w:val="22"/>
      <w:szCs w:val="22"/>
    </w:rPr>
  </w:style>
  <w:style w:type="character" w:customStyle="1" w:styleId="63">
    <w:name w:val="Нумерованный список 6 уровня с объединением Знак"/>
    <w:basedOn w:val="60"/>
    <w:link w:val="62"/>
    <w:rsid w:val="004C7B6C"/>
    <w:rPr>
      <w:rFonts w:ascii="Arial" w:hAnsi="Arial"/>
      <w:i w:val="0"/>
      <w:sz w:val="22"/>
      <w:szCs w:val="22"/>
    </w:rPr>
  </w:style>
  <w:style w:type="paragraph" w:customStyle="1" w:styleId="1f0">
    <w:name w:val="Заголовок 1 без номера"/>
    <w:basedOn w:val="17"/>
    <w:next w:val="a1"/>
    <w:link w:val="1f1"/>
    <w:qFormat/>
    <w:rsid w:val="004C7B6C"/>
    <w:pPr>
      <w:tabs>
        <w:tab w:val="num" w:pos="0"/>
      </w:tabs>
      <w:ind w:left="-851" w:firstLine="851"/>
    </w:pPr>
  </w:style>
  <w:style w:type="character" w:customStyle="1" w:styleId="aff7">
    <w:name w:val="Таблица текст Знак"/>
    <w:basedOn w:val="a2"/>
    <w:link w:val="aff6"/>
    <w:rsid w:val="004C7B6C"/>
    <w:rPr>
      <w:rFonts w:ascii="Arial" w:hAnsi="Arial"/>
      <w:sz w:val="19"/>
    </w:rPr>
  </w:style>
  <w:style w:type="table" w:styleId="1f2">
    <w:name w:val="Table 3D effects 1"/>
    <w:basedOn w:val="a3"/>
    <w:rsid w:val="00CD54AE"/>
    <w:pPr>
      <w:spacing w:before="60" w:after="60"/>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1f1">
    <w:name w:val="Заголовок 1 без номера Знак"/>
    <w:basedOn w:val="18"/>
    <w:link w:val="1f0"/>
    <w:rsid w:val="004C7B6C"/>
    <w:rPr>
      <w:rFonts w:ascii="Arial" w:hAnsi="Arial"/>
      <w:b w:val="0"/>
      <w:bCs/>
      <w:kern w:val="28"/>
      <w:sz w:val="36"/>
      <w:szCs w:val="24"/>
    </w:rPr>
  </w:style>
  <w:style w:type="paragraph" w:customStyle="1" w:styleId="0">
    <w:name w:val="Заголовок 0"/>
    <w:basedOn w:val="1f0"/>
    <w:link w:val="00"/>
    <w:qFormat/>
    <w:rsid w:val="004C7B6C"/>
  </w:style>
  <w:style w:type="paragraph" w:customStyle="1" w:styleId="2b">
    <w:name w:val="Заголовок 2 без номера"/>
    <w:basedOn w:val="2"/>
    <w:link w:val="2c"/>
    <w:qFormat/>
    <w:rsid w:val="004C7B6C"/>
  </w:style>
  <w:style w:type="character" w:customStyle="1" w:styleId="00">
    <w:name w:val="Заголовок 0 Знак"/>
    <w:basedOn w:val="1f1"/>
    <w:link w:val="0"/>
    <w:rsid w:val="004C7B6C"/>
    <w:rPr>
      <w:rFonts w:ascii="Arial" w:hAnsi="Arial"/>
      <w:b w:val="0"/>
      <w:bCs/>
      <w:kern w:val="28"/>
      <w:sz w:val="36"/>
      <w:szCs w:val="24"/>
    </w:rPr>
  </w:style>
  <w:style w:type="paragraph" w:customStyle="1" w:styleId="31">
    <w:name w:val="Заголовок 3 без номера"/>
    <w:basedOn w:val="3"/>
    <w:link w:val="38"/>
    <w:qFormat/>
    <w:rsid w:val="004C7B6C"/>
    <w:pPr>
      <w:numPr>
        <w:ilvl w:val="0"/>
        <w:numId w:val="4"/>
      </w:numPr>
      <w:tabs>
        <w:tab w:val="clear" w:pos="360"/>
        <w:tab w:val="num" w:pos="0"/>
      </w:tabs>
      <w:ind w:left="1928" w:hanging="2779"/>
    </w:pPr>
  </w:style>
  <w:style w:type="character" w:customStyle="1" w:styleId="24">
    <w:name w:val="Заголовок 2 Знак"/>
    <w:basedOn w:val="a2"/>
    <w:link w:val="2"/>
    <w:rsid w:val="004C7B6C"/>
    <w:rPr>
      <w:rFonts w:ascii="Arial" w:eastAsia="Arial Unicode MS" w:hAnsi="Arial"/>
      <w:b/>
      <w:sz w:val="26"/>
    </w:rPr>
  </w:style>
  <w:style w:type="character" w:customStyle="1" w:styleId="2c">
    <w:name w:val="Заголовок 2 без номера Знак"/>
    <w:basedOn w:val="24"/>
    <w:link w:val="2b"/>
    <w:rsid w:val="004C7B6C"/>
    <w:rPr>
      <w:rFonts w:ascii="Arial" w:eastAsia="Arial Unicode MS" w:hAnsi="Arial"/>
      <w:b/>
      <w:sz w:val="26"/>
    </w:rPr>
  </w:style>
  <w:style w:type="character" w:customStyle="1" w:styleId="38">
    <w:name w:val="Заголовок 3 без номера Знак"/>
    <w:basedOn w:val="33"/>
    <w:link w:val="31"/>
    <w:rsid w:val="004C7B6C"/>
    <w:rPr>
      <w:rFonts w:ascii="Arial" w:hAnsi="Arial"/>
      <w:b/>
      <w:sz w:val="22"/>
      <w:szCs w:val="22"/>
    </w:rPr>
  </w:style>
  <w:style w:type="paragraph" w:customStyle="1" w:styleId="aff8">
    <w:name w:val="Титул письма"/>
    <w:basedOn w:val="a1"/>
    <w:next w:val="a1"/>
    <w:link w:val="aff9"/>
    <w:rsid w:val="00FC75E5"/>
    <w:pPr>
      <w:spacing w:before="480" w:after="1920"/>
    </w:pPr>
    <w:rPr>
      <w:b/>
    </w:rPr>
  </w:style>
  <w:style w:type="character" w:customStyle="1" w:styleId="aff9">
    <w:name w:val="Титул письма Знак"/>
    <w:basedOn w:val="a2"/>
    <w:link w:val="aff8"/>
    <w:rsid w:val="00FC75E5"/>
    <w:rPr>
      <w:rFonts w:ascii="Arial" w:hAnsi="Arial"/>
      <w:b/>
    </w:rPr>
  </w:style>
  <w:style w:type="paragraph" w:customStyle="1" w:styleId="affa">
    <w:name w:val="Подпись сопроводительного письма"/>
    <w:basedOn w:val="a1"/>
    <w:next w:val="a1"/>
    <w:link w:val="affb"/>
    <w:rsid w:val="009656D1"/>
    <w:pPr>
      <w:spacing w:before="1920" w:after="240" w:line="408" w:lineRule="auto"/>
      <w:jc w:val="left"/>
    </w:pPr>
  </w:style>
  <w:style w:type="character" w:customStyle="1" w:styleId="affb">
    <w:name w:val="Подпись сопроводительного письма Знак"/>
    <w:basedOn w:val="a2"/>
    <w:link w:val="affa"/>
    <w:rsid w:val="009656D1"/>
    <w:rPr>
      <w:rFonts w:ascii="Arial" w:hAnsi="Arial"/>
    </w:rPr>
  </w:style>
  <w:style w:type="paragraph" w:styleId="affc">
    <w:name w:val="header"/>
    <w:basedOn w:val="a1"/>
    <w:link w:val="affd"/>
    <w:uiPriority w:val="99"/>
    <w:rsid w:val="004C7B6C"/>
    <w:pPr>
      <w:ind w:left="3969"/>
      <w:jc w:val="right"/>
    </w:pPr>
    <w:rPr>
      <w:rFonts w:ascii="Arial" w:hAnsi="Arial"/>
      <w:b/>
      <w:color w:val="808080"/>
      <w:sz w:val="16"/>
      <w:szCs w:val="16"/>
    </w:rPr>
  </w:style>
  <w:style w:type="character" w:customStyle="1" w:styleId="affd">
    <w:name w:val="Верхний колонтитул Знак"/>
    <w:basedOn w:val="a2"/>
    <w:link w:val="affc"/>
    <w:uiPriority w:val="99"/>
    <w:rsid w:val="007F62DC"/>
    <w:rPr>
      <w:rFonts w:ascii="Arial" w:hAnsi="Arial"/>
      <w:b/>
      <w:color w:val="808080"/>
      <w:sz w:val="16"/>
      <w:szCs w:val="16"/>
    </w:rPr>
  </w:style>
  <w:style w:type="paragraph" w:styleId="affe">
    <w:name w:val="footer"/>
    <w:basedOn w:val="a1"/>
    <w:link w:val="afff"/>
    <w:rsid w:val="004C7B6C"/>
    <w:pPr>
      <w:tabs>
        <w:tab w:val="left" w:pos="-851"/>
        <w:tab w:val="right" w:pos="8789"/>
      </w:tabs>
      <w:ind w:left="-851"/>
    </w:pPr>
    <w:rPr>
      <w:rFonts w:ascii="Arial" w:hAnsi="Arial"/>
      <w:b/>
      <w:sz w:val="16"/>
      <w:lang w:val="en-US"/>
    </w:rPr>
  </w:style>
  <w:style w:type="character" w:customStyle="1" w:styleId="afff">
    <w:name w:val="Нижний колонтитул Знак"/>
    <w:basedOn w:val="a2"/>
    <w:link w:val="affe"/>
    <w:rsid w:val="007F62DC"/>
    <w:rPr>
      <w:rFonts w:ascii="Arial" w:hAnsi="Arial"/>
      <w:b/>
      <w:sz w:val="16"/>
      <w:lang w:val="en-US"/>
    </w:rPr>
  </w:style>
  <w:style w:type="paragraph" w:customStyle="1" w:styleId="afff0">
    <w:name w:val="Шапка ПАКК"/>
    <w:basedOn w:val="a1"/>
    <w:rsid w:val="004C7B6C"/>
    <w:pPr>
      <w:spacing w:before="0" w:after="0"/>
    </w:pPr>
    <w:rPr>
      <w:rFonts w:ascii="Arial" w:hAnsi="Arial"/>
      <w:bCs/>
      <w:sz w:val="15"/>
      <w:lang w:eastAsia="ko-KR"/>
    </w:rPr>
  </w:style>
  <w:style w:type="paragraph" w:customStyle="1" w:styleId="afff1">
    <w:name w:val="Шапка ПАКК полужирный"/>
    <w:basedOn w:val="afff0"/>
    <w:autoRedefine/>
    <w:rsid w:val="004C7B6C"/>
    <w:rPr>
      <w:b/>
    </w:rPr>
  </w:style>
  <w:style w:type="paragraph" w:customStyle="1" w:styleId="-019">
    <w:name w:val="Стиль Стиль Кому + Слева:  -0.19 см"/>
    <w:basedOn w:val="afff2"/>
    <w:rsid w:val="004C7B6C"/>
    <w:pPr>
      <w:spacing w:before="0" w:after="0"/>
    </w:pPr>
  </w:style>
  <w:style w:type="paragraph" w:styleId="afff3">
    <w:name w:val="List Paragraph"/>
    <w:aliases w:val="Варианты ответов,Список нумерованный цифры,Абзац списка для документа"/>
    <w:basedOn w:val="a1"/>
    <w:link w:val="afff4"/>
    <w:uiPriority w:val="34"/>
    <w:qFormat/>
    <w:rsid w:val="004C7B6C"/>
    <w:pPr>
      <w:ind w:left="720"/>
      <w:contextualSpacing/>
    </w:pPr>
  </w:style>
  <w:style w:type="paragraph" w:styleId="a">
    <w:name w:val="List"/>
    <w:aliases w:val="Список Знак,Список Знак1,Список Знак Знак,Headline1"/>
    <w:basedOn w:val="a1"/>
    <w:link w:val="2d"/>
    <w:autoRedefine/>
    <w:rsid w:val="008354C7"/>
    <w:pPr>
      <w:numPr>
        <w:numId w:val="2"/>
      </w:numPr>
      <w:spacing w:before="80" w:after="80"/>
    </w:pPr>
  </w:style>
  <w:style w:type="character" w:customStyle="1" w:styleId="2d">
    <w:name w:val="Список Знак2"/>
    <w:aliases w:val="Список Знак Знак1,Список Знак1 Знак,Список Знак Знак Знак,Headline1 Знак"/>
    <w:link w:val="a"/>
    <w:rsid w:val="008354C7"/>
    <w:rPr>
      <w:sz w:val="22"/>
    </w:rPr>
  </w:style>
  <w:style w:type="paragraph" w:customStyle="1" w:styleId="a0">
    <w:name w:val="Спис_заголовок"/>
    <w:basedOn w:val="a1"/>
    <w:next w:val="a"/>
    <w:rsid w:val="004C7B6C"/>
    <w:pPr>
      <w:keepNext/>
      <w:keepLines/>
      <w:numPr>
        <w:numId w:val="6"/>
      </w:numPr>
      <w:tabs>
        <w:tab w:val="left" w:pos="0"/>
      </w:tabs>
    </w:pPr>
  </w:style>
  <w:style w:type="paragraph" w:customStyle="1" w:styleId="30">
    <w:name w:val="Список3"/>
    <w:basedOn w:val="a1"/>
    <w:autoRedefine/>
    <w:rsid w:val="004C7B6C"/>
    <w:pPr>
      <w:numPr>
        <w:numId w:val="5"/>
      </w:numPr>
      <w:tabs>
        <w:tab w:val="clear" w:pos="360"/>
        <w:tab w:val="left" w:pos="1208"/>
      </w:tabs>
      <w:spacing w:before="80" w:after="80"/>
      <w:ind w:left="1208" w:hanging="357"/>
    </w:pPr>
  </w:style>
  <w:style w:type="paragraph" w:customStyle="1" w:styleId="16">
    <w:name w:val="Номер1"/>
    <w:basedOn w:val="a"/>
    <w:autoRedefine/>
    <w:rsid w:val="004C7B6C"/>
    <w:pPr>
      <w:numPr>
        <w:ilvl w:val="1"/>
        <w:numId w:val="6"/>
      </w:numPr>
    </w:pPr>
  </w:style>
  <w:style w:type="paragraph" w:customStyle="1" w:styleId="23">
    <w:name w:val="Номер2"/>
    <w:basedOn w:val="2e"/>
    <w:autoRedefine/>
    <w:rsid w:val="004C7B6C"/>
    <w:pPr>
      <w:numPr>
        <w:ilvl w:val="2"/>
        <w:numId w:val="6"/>
      </w:numPr>
      <w:spacing w:before="120" w:after="120"/>
    </w:pPr>
  </w:style>
  <w:style w:type="paragraph" w:styleId="2f">
    <w:name w:val="toc 2"/>
    <w:basedOn w:val="a1"/>
    <w:next w:val="a1"/>
    <w:uiPriority w:val="39"/>
    <w:rsid w:val="004C7B6C"/>
    <w:pPr>
      <w:tabs>
        <w:tab w:val="left" w:pos="425"/>
        <w:tab w:val="right" w:pos="8789"/>
      </w:tabs>
      <w:ind w:left="850" w:right="284" w:hanging="425"/>
    </w:pPr>
    <w:rPr>
      <w:smallCaps/>
      <w:noProof/>
      <w:sz w:val="20"/>
    </w:rPr>
  </w:style>
  <w:style w:type="paragraph" w:styleId="39">
    <w:name w:val="toc 3"/>
    <w:basedOn w:val="a1"/>
    <w:next w:val="a1"/>
    <w:uiPriority w:val="39"/>
    <w:rsid w:val="004C7B6C"/>
    <w:pPr>
      <w:tabs>
        <w:tab w:val="left" w:pos="0"/>
        <w:tab w:val="left" w:pos="851"/>
        <w:tab w:val="left" w:pos="1702"/>
        <w:tab w:val="right" w:pos="8789"/>
      </w:tabs>
      <w:spacing w:before="20" w:after="20"/>
      <w:ind w:left="1702" w:right="284" w:hanging="851"/>
      <w:jc w:val="left"/>
    </w:pPr>
    <w:rPr>
      <w:noProof/>
      <w:sz w:val="20"/>
    </w:rPr>
  </w:style>
  <w:style w:type="character" w:customStyle="1" w:styleId="ab">
    <w:name w:val="Текст сноски Знак"/>
    <w:aliases w:val="FSR footnote Знак,lábléc Знак,Footnote Text Char Char Char Char Char Char Знак,Footnote Text Char Знак,Footnote Text Char2 Char Знак,Footnote Text Char1 Char Char Знак,Footnote Text Char Char Char Char Знак,Текст сноски- Знак"/>
    <w:link w:val="aa"/>
    <w:rsid w:val="00181F82"/>
    <w:rPr>
      <w:sz w:val="16"/>
    </w:rPr>
  </w:style>
  <w:style w:type="character" w:styleId="afff5">
    <w:name w:val="Hyperlink"/>
    <w:basedOn w:val="a2"/>
    <w:rsid w:val="004C7B6C"/>
    <w:rPr>
      <w:color w:val="0000FF"/>
      <w:u w:val="single"/>
    </w:rPr>
  </w:style>
  <w:style w:type="paragraph" w:styleId="afff6">
    <w:name w:val="Revision"/>
    <w:hidden/>
    <w:uiPriority w:val="99"/>
    <w:semiHidden/>
    <w:rsid w:val="00302D82"/>
    <w:rPr>
      <w:rFonts w:ascii="Arial" w:hAnsi="Arial"/>
    </w:rPr>
  </w:style>
  <w:style w:type="paragraph" w:customStyle="1" w:styleId="afff7">
    <w:name w:val="Таблица"/>
    <w:basedOn w:val="a1"/>
    <w:rsid w:val="004C7B6C"/>
    <w:pPr>
      <w:spacing w:before="20" w:after="20"/>
      <w:jc w:val="left"/>
    </w:pPr>
    <w:rPr>
      <w:rFonts w:ascii="Arial" w:hAnsi="Arial"/>
      <w:sz w:val="20"/>
    </w:rPr>
  </w:style>
  <w:style w:type="paragraph" w:styleId="afff8">
    <w:name w:val="endnote text"/>
    <w:basedOn w:val="a1"/>
    <w:link w:val="afff9"/>
    <w:rsid w:val="00ED43EA"/>
    <w:pPr>
      <w:spacing w:before="0" w:after="0"/>
    </w:pPr>
  </w:style>
  <w:style w:type="character" w:customStyle="1" w:styleId="afff9">
    <w:name w:val="Текст концевой сноски Знак"/>
    <w:basedOn w:val="a2"/>
    <w:link w:val="afff8"/>
    <w:rsid w:val="00ED43EA"/>
    <w:rPr>
      <w:rFonts w:ascii="Arial" w:hAnsi="Arial"/>
    </w:rPr>
  </w:style>
  <w:style w:type="character" w:styleId="afffa">
    <w:name w:val="endnote reference"/>
    <w:basedOn w:val="a2"/>
    <w:rsid w:val="00ED43EA"/>
    <w:rPr>
      <w:vertAlign w:val="superscript"/>
    </w:rPr>
  </w:style>
  <w:style w:type="paragraph" w:styleId="afffb">
    <w:name w:val="TOC Heading"/>
    <w:basedOn w:val="17"/>
    <w:next w:val="a1"/>
    <w:uiPriority w:val="39"/>
    <w:semiHidden/>
    <w:unhideWhenUsed/>
    <w:qFormat/>
    <w:rsid w:val="00ED43EA"/>
    <w:pPr>
      <w:keepLines/>
      <w:pageBreakBefore w:val="0"/>
      <w:suppressAutoHyphens w:val="0"/>
      <w:spacing w:before="480" w:line="276" w:lineRule="auto"/>
      <w:ind w:left="0" w:firstLine="0"/>
      <w:outlineLvl w:val="9"/>
    </w:pPr>
    <w:rPr>
      <w:rFonts w:asciiTheme="majorHAnsi" w:eastAsiaTheme="majorEastAsia" w:hAnsiTheme="majorHAnsi" w:cstheme="majorBidi"/>
      <w:bCs w:val="0"/>
      <w:caps/>
      <w:color w:val="365F91" w:themeColor="accent1" w:themeShade="BF"/>
      <w:kern w:val="0"/>
      <w:sz w:val="28"/>
      <w:szCs w:val="28"/>
    </w:rPr>
  </w:style>
  <w:style w:type="paragraph" w:styleId="afffc">
    <w:name w:val="Normal (Web)"/>
    <w:basedOn w:val="a1"/>
    <w:uiPriority w:val="99"/>
    <w:unhideWhenUsed/>
    <w:rsid w:val="00ED43EA"/>
    <w:pPr>
      <w:spacing w:before="100" w:beforeAutospacing="1" w:after="100" w:afterAutospacing="1"/>
      <w:jc w:val="left"/>
    </w:pPr>
    <w:rPr>
      <w:sz w:val="24"/>
      <w:szCs w:val="24"/>
    </w:rPr>
  </w:style>
  <w:style w:type="paragraph" w:customStyle="1" w:styleId="10">
    <w:name w:val="Список1"/>
    <w:basedOn w:val="a"/>
    <w:autoRedefine/>
    <w:qFormat/>
    <w:rsid w:val="00ED43EA"/>
    <w:pPr>
      <w:numPr>
        <w:numId w:val="3"/>
      </w:numPr>
      <w:spacing w:line="276" w:lineRule="auto"/>
      <w:jc w:val="left"/>
    </w:pPr>
    <w:rPr>
      <w:rFonts w:asciiTheme="minorHAnsi" w:eastAsiaTheme="minorHAnsi" w:hAnsiTheme="minorHAnsi" w:cstheme="minorBidi"/>
      <w:szCs w:val="22"/>
      <w:lang w:eastAsia="en-US"/>
    </w:rPr>
  </w:style>
  <w:style w:type="paragraph" w:customStyle="1" w:styleId="2e">
    <w:name w:val="Список2"/>
    <w:basedOn w:val="a"/>
    <w:autoRedefine/>
    <w:rsid w:val="004C7B6C"/>
    <w:pPr>
      <w:numPr>
        <w:numId w:val="0"/>
      </w:numPr>
      <w:tabs>
        <w:tab w:val="num" w:pos="360"/>
        <w:tab w:val="left" w:pos="851"/>
      </w:tabs>
      <w:ind w:left="360" w:hanging="360"/>
    </w:pPr>
  </w:style>
  <w:style w:type="paragraph" w:customStyle="1" w:styleId="afffd">
    <w:name w:val="Список_без_б"/>
    <w:basedOn w:val="a1"/>
    <w:autoRedefine/>
    <w:rsid w:val="004C7B6C"/>
    <w:pPr>
      <w:spacing w:before="120" w:after="120"/>
      <w:ind w:left="357"/>
    </w:pPr>
  </w:style>
  <w:style w:type="table" w:customStyle="1" w:styleId="1f3">
    <w:name w:val="Сетка таблицы1"/>
    <w:basedOn w:val="a3"/>
    <w:next w:val="af0"/>
    <w:rsid w:val="00ED43EA"/>
    <w:pPr>
      <w:spacing w:before="60"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4">
    <w:name w:val="Абзац списка1"/>
    <w:basedOn w:val="a1"/>
    <w:uiPriority w:val="99"/>
    <w:qFormat/>
    <w:rsid w:val="00ED414B"/>
    <w:pPr>
      <w:ind w:left="720"/>
      <w:contextualSpacing/>
    </w:pPr>
    <w:rPr>
      <w:rFonts w:ascii="Calibri" w:eastAsia="Calibri" w:hAnsi="Calibri"/>
    </w:rPr>
  </w:style>
  <w:style w:type="character" w:customStyle="1" w:styleId="41">
    <w:name w:val="Заголовок 4 Знак"/>
    <w:basedOn w:val="a2"/>
    <w:link w:val="4"/>
    <w:rsid w:val="004C7B6C"/>
    <w:rPr>
      <w:rFonts w:ascii="Arial" w:hAnsi="Arial"/>
      <w:sz w:val="22"/>
    </w:rPr>
  </w:style>
  <w:style w:type="paragraph" w:customStyle="1" w:styleId="-20">
    <w:name w:val="Условие-2"/>
    <w:basedOn w:val="a1"/>
    <w:link w:val="-21"/>
    <w:qFormat/>
    <w:rsid w:val="00BE01B6"/>
    <w:pPr>
      <w:ind w:left="993"/>
    </w:pPr>
    <w:rPr>
      <w:rFonts w:eastAsiaTheme="minorHAnsi" w:cstheme="minorBidi"/>
      <w:sz w:val="24"/>
      <w:szCs w:val="24"/>
      <w:lang w:eastAsia="en-US"/>
    </w:rPr>
  </w:style>
  <w:style w:type="character" w:customStyle="1" w:styleId="-21">
    <w:name w:val="Условие-2 Знак"/>
    <w:basedOn w:val="a2"/>
    <w:link w:val="-20"/>
    <w:rsid w:val="00BE01B6"/>
    <w:rPr>
      <w:rFonts w:eastAsiaTheme="minorHAnsi" w:cstheme="minorBidi"/>
      <w:sz w:val="24"/>
      <w:szCs w:val="24"/>
      <w:lang w:eastAsia="en-US"/>
    </w:rPr>
  </w:style>
  <w:style w:type="paragraph" w:customStyle="1" w:styleId="afffe">
    <w:name w:val="Условие"/>
    <w:basedOn w:val="a1"/>
    <w:link w:val="affff"/>
    <w:qFormat/>
    <w:rsid w:val="00BE01B6"/>
    <w:pPr>
      <w:ind w:left="993" w:hanging="993"/>
    </w:pPr>
    <w:rPr>
      <w:rFonts w:eastAsiaTheme="minorHAnsi" w:cstheme="minorBidi"/>
      <w:sz w:val="24"/>
      <w:szCs w:val="24"/>
      <w:lang w:eastAsia="en-US"/>
    </w:rPr>
  </w:style>
  <w:style w:type="character" w:customStyle="1" w:styleId="affff">
    <w:name w:val="Условие Знак"/>
    <w:basedOn w:val="a2"/>
    <w:link w:val="afffe"/>
    <w:rsid w:val="00BE01B6"/>
    <w:rPr>
      <w:rFonts w:eastAsiaTheme="minorHAnsi" w:cstheme="minorBidi"/>
      <w:sz w:val="24"/>
      <w:szCs w:val="24"/>
      <w:lang w:eastAsia="en-US"/>
    </w:rPr>
  </w:style>
  <w:style w:type="character" w:styleId="affff0">
    <w:name w:val="FollowedHyperlink"/>
    <w:basedOn w:val="a2"/>
    <w:rsid w:val="004C7B6C"/>
    <w:rPr>
      <w:color w:val="800080"/>
      <w:u w:val="single"/>
    </w:rPr>
  </w:style>
  <w:style w:type="paragraph" w:customStyle="1" w:styleId="affff1">
    <w:name w:val="Название документа"/>
    <w:basedOn w:val="a1"/>
    <w:next w:val="a1"/>
    <w:autoRedefine/>
    <w:rsid w:val="004C7B6C"/>
    <w:pPr>
      <w:suppressLineNumbers/>
      <w:suppressAutoHyphens/>
      <w:ind w:left="-851"/>
      <w:jc w:val="left"/>
    </w:pPr>
    <w:rPr>
      <w:rFonts w:ascii="Arial" w:hAnsi="Arial"/>
      <w:b/>
      <w:sz w:val="40"/>
    </w:rPr>
  </w:style>
  <w:style w:type="character" w:styleId="affff2">
    <w:name w:val="page number"/>
    <w:basedOn w:val="a2"/>
    <w:rsid w:val="004C7B6C"/>
    <w:rPr>
      <w:rFonts w:ascii="Arial" w:hAnsi="Arial"/>
    </w:rPr>
  </w:style>
  <w:style w:type="paragraph" w:customStyle="1" w:styleId="affff3">
    <w:name w:val="Подзаголовок документа"/>
    <w:basedOn w:val="a1"/>
    <w:autoRedefine/>
    <w:rsid w:val="004C7B6C"/>
    <w:pPr>
      <w:framePr w:wrap="around" w:vAnchor="page" w:hAnchor="text" w:y="8506"/>
      <w:suppressAutoHyphens/>
      <w:spacing w:before="0"/>
      <w:jc w:val="left"/>
    </w:pPr>
    <w:rPr>
      <w:rFonts w:ascii="Arial" w:hAnsi="Arial"/>
      <w:sz w:val="24"/>
    </w:rPr>
  </w:style>
  <w:style w:type="paragraph" w:customStyle="1" w:styleId="affff4">
    <w:name w:val="Содержание"/>
    <w:basedOn w:val="a1"/>
    <w:next w:val="a1"/>
    <w:rsid w:val="004C7B6C"/>
    <w:pPr>
      <w:tabs>
        <w:tab w:val="left" w:pos="0"/>
      </w:tabs>
      <w:spacing w:before="840" w:after="1080"/>
    </w:pPr>
    <w:rPr>
      <w:rFonts w:ascii="Arial" w:hAnsi="Arial"/>
      <w:b/>
      <w:sz w:val="36"/>
    </w:rPr>
  </w:style>
  <w:style w:type="paragraph" w:customStyle="1" w:styleId="affff5">
    <w:name w:val="Гриф"/>
    <w:basedOn w:val="a1"/>
    <w:rsid w:val="004C7B6C"/>
    <w:rPr>
      <w:rFonts w:ascii="Arial" w:hAnsi="Arial"/>
      <w:sz w:val="18"/>
    </w:rPr>
  </w:style>
  <w:style w:type="paragraph" w:customStyle="1" w:styleId="affff6">
    <w:name w:val="Название клиента"/>
    <w:basedOn w:val="affff1"/>
    <w:rsid w:val="004C7B6C"/>
    <w:pPr>
      <w:spacing w:before="0"/>
    </w:pPr>
    <w:rPr>
      <w:sz w:val="36"/>
    </w:rPr>
  </w:style>
  <w:style w:type="paragraph" w:customStyle="1" w:styleId="3a">
    <w:name w:val="Список3_без_б"/>
    <w:basedOn w:val="a1"/>
    <w:autoRedefine/>
    <w:rsid w:val="004C7B6C"/>
    <w:pPr>
      <w:spacing w:before="80" w:after="80"/>
      <w:ind w:left="1208"/>
    </w:pPr>
  </w:style>
  <w:style w:type="paragraph" w:customStyle="1" w:styleId="2f0">
    <w:name w:val="Список2_без_б"/>
    <w:basedOn w:val="a1"/>
    <w:autoRedefine/>
    <w:rsid w:val="004C7B6C"/>
    <w:pPr>
      <w:spacing w:before="80" w:after="80"/>
      <w:ind w:left="851"/>
    </w:pPr>
  </w:style>
  <w:style w:type="paragraph" w:customStyle="1" w:styleId="affff7">
    <w:name w:val="Компания"/>
    <w:basedOn w:val="a1"/>
    <w:autoRedefine/>
    <w:rsid w:val="004C7B6C"/>
    <w:pPr>
      <w:spacing w:before="720"/>
      <w:ind w:left="5387"/>
      <w:jc w:val="left"/>
    </w:pPr>
    <w:rPr>
      <w:b/>
    </w:rPr>
  </w:style>
  <w:style w:type="paragraph" w:customStyle="1" w:styleId="affff8">
    <w:name w:val="Кому"/>
    <w:basedOn w:val="a1"/>
    <w:rsid w:val="004C7B6C"/>
    <w:pPr>
      <w:spacing w:before="240"/>
      <w:ind w:left="5693"/>
      <w:jc w:val="left"/>
    </w:pPr>
  </w:style>
  <w:style w:type="paragraph" w:customStyle="1" w:styleId="affff9">
    <w:name w:val="Тема письма"/>
    <w:basedOn w:val="a1"/>
    <w:next w:val="affffa"/>
    <w:rsid w:val="004C7B6C"/>
    <w:pPr>
      <w:suppressAutoHyphens/>
      <w:spacing w:before="600" w:after="720"/>
      <w:ind w:right="1701"/>
      <w:jc w:val="left"/>
    </w:pPr>
    <w:rPr>
      <w:b/>
    </w:rPr>
  </w:style>
  <w:style w:type="paragraph" w:customStyle="1" w:styleId="affffa">
    <w:name w:val="Уважаемый"/>
    <w:basedOn w:val="a1"/>
    <w:rsid w:val="004C7B6C"/>
    <w:pPr>
      <w:suppressAutoHyphens/>
      <w:spacing w:after="240"/>
      <w:jc w:val="left"/>
    </w:pPr>
  </w:style>
  <w:style w:type="paragraph" w:customStyle="1" w:styleId="affffb">
    <w:name w:val="С уважением"/>
    <w:basedOn w:val="a1"/>
    <w:rsid w:val="004C7B6C"/>
    <w:pPr>
      <w:spacing w:before="960" w:after="960"/>
      <w:jc w:val="left"/>
    </w:pPr>
  </w:style>
  <w:style w:type="paragraph" w:customStyle="1" w:styleId="affffc">
    <w:name w:val="Текст письма"/>
    <w:basedOn w:val="a1"/>
    <w:rsid w:val="004C7B6C"/>
  </w:style>
  <w:style w:type="paragraph" w:styleId="affffd">
    <w:name w:val="Signature"/>
    <w:basedOn w:val="a1"/>
    <w:next w:val="a1"/>
    <w:link w:val="affffe"/>
    <w:rsid w:val="004C7B6C"/>
    <w:pPr>
      <w:jc w:val="left"/>
    </w:pPr>
  </w:style>
  <w:style w:type="character" w:customStyle="1" w:styleId="affffe">
    <w:name w:val="Подпись Знак"/>
    <w:basedOn w:val="a2"/>
    <w:link w:val="affffd"/>
    <w:rsid w:val="00C433DD"/>
    <w:rPr>
      <w:sz w:val="22"/>
    </w:rPr>
  </w:style>
  <w:style w:type="paragraph" w:customStyle="1" w:styleId="afffff">
    <w:name w:val="Термины"/>
    <w:basedOn w:val="affff4"/>
    <w:next w:val="a1"/>
    <w:rsid w:val="004C7B6C"/>
    <w:pPr>
      <w:pageBreakBefore/>
    </w:pPr>
  </w:style>
  <w:style w:type="paragraph" w:customStyle="1" w:styleId="14">
    <w:name w:val="Заголовок 1БН"/>
    <w:basedOn w:val="a1"/>
    <w:next w:val="a1"/>
    <w:rsid w:val="004C7B6C"/>
    <w:pPr>
      <w:keepNext/>
      <w:pageBreakBefore/>
      <w:numPr>
        <w:numId w:val="7"/>
      </w:numPr>
      <w:tabs>
        <w:tab w:val="left" w:pos="0"/>
      </w:tabs>
      <w:suppressAutoHyphens/>
      <w:spacing w:before="360" w:after="960"/>
      <w:ind w:firstLine="0"/>
      <w:jc w:val="left"/>
      <w:outlineLvl w:val="0"/>
    </w:pPr>
    <w:rPr>
      <w:rFonts w:ascii="Arial" w:hAnsi="Arial"/>
      <w:b/>
      <w:sz w:val="36"/>
    </w:rPr>
  </w:style>
  <w:style w:type="paragraph" w:customStyle="1" w:styleId="22">
    <w:name w:val="Заголовок 2БН"/>
    <w:basedOn w:val="a1"/>
    <w:next w:val="a1"/>
    <w:rsid w:val="004C7B6C"/>
    <w:pPr>
      <w:keepNext/>
      <w:numPr>
        <w:ilvl w:val="1"/>
        <w:numId w:val="7"/>
      </w:numPr>
      <w:suppressAutoHyphens/>
      <w:spacing w:before="360" w:after="240"/>
      <w:ind w:left="0" w:firstLine="0"/>
      <w:jc w:val="left"/>
      <w:outlineLvl w:val="1"/>
    </w:pPr>
    <w:rPr>
      <w:rFonts w:ascii="Arial" w:hAnsi="Arial"/>
      <w:b/>
      <w:sz w:val="26"/>
    </w:rPr>
  </w:style>
  <w:style w:type="paragraph" w:customStyle="1" w:styleId="32">
    <w:name w:val="Заголовок 3БН"/>
    <w:basedOn w:val="a1"/>
    <w:next w:val="a1"/>
    <w:rsid w:val="004C7B6C"/>
    <w:pPr>
      <w:keepNext/>
      <w:numPr>
        <w:ilvl w:val="2"/>
        <w:numId w:val="7"/>
      </w:numPr>
      <w:tabs>
        <w:tab w:val="left" w:pos="0"/>
      </w:tabs>
      <w:suppressAutoHyphens/>
      <w:spacing w:before="480"/>
      <w:ind w:left="0" w:firstLine="0"/>
      <w:jc w:val="left"/>
      <w:outlineLvl w:val="2"/>
    </w:pPr>
    <w:rPr>
      <w:rFonts w:ascii="Arial" w:hAnsi="Arial"/>
      <w:b/>
      <w:szCs w:val="22"/>
    </w:rPr>
  </w:style>
  <w:style w:type="paragraph" w:customStyle="1" w:styleId="40">
    <w:name w:val="Заголовок 4БН"/>
    <w:basedOn w:val="a1"/>
    <w:next w:val="a1"/>
    <w:rsid w:val="004C7B6C"/>
    <w:pPr>
      <w:keepNext/>
      <w:numPr>
        <w:ilvl w:val="3"/>
        <w:numId w:val="7"/>
      </w:numPr>
      <w:tabs>
        <w:tab w:val="left" w:pos="0"/>
      </w:tabs>
      <w:suppressAutoHyphens/>
      <w:spacing w:before="240" w:after="240"/>
      <w:ind w:left="0" w:firstLine="0"/>
      <w:jc w:val="left"/>
      <w:outlineLvl w:val="3"/>
    </w:pPr>
    <w:rPr>
      <w:rFonts w:ascii="Arial" w:hAnsi="Arial"/>
    </w:rPr>
  </w:style>
  <w:style w:type="paragraph" w:customStyle="1" w:styleId="afffff0">
    <w:name w:val="Шапка ПАКК ЖБ"/>
    <w:basedOn w:val="afff0"/>
    <w:rsid w:val="004C7B6C"/>
    <w:rPr>
      <w:b/>
      <w:sz w:val="18"/>
    </w:rPr>
  </w:style>
  <w:style w:type="paragraph" w:customStyle="1" w:styleId="949">
    <w:name w:val="Стиль Компания + Слева:  9.49 см"/>
    <w:basedOn w:val="affff7"/>
    <w:autoRedefine/>
    <w:rsid w:val="004C7B6C"/>
  </w:style>
  <w:style w:type="paragraph" w:customStyle="1" w:styleId="afff2">
    <w:name w:val="Стиль Кому"/>
    <w:basedOn w:val="a1"/>
    <w:rsid w:val="004C7B6C"/>
    <w:rPr>
      <w:b/>
      <w:bCs/>
      <w:noProof/>
    </w:rPr>
  </w:style>
  <w:style w:type="paragraph" w:customStyle="1" w:styleId="afffff1">
    <w:name w:val="Исполнитель"/>
    <w:basedOn w:val="a1"/>
    <w:autoRedefine/>
    <w:rsid w:val="004C7B6C"/>
    <w:pPr>
      <w:keepLines/>
      <w:framePr w:wrap="around" w:vAnchor="page" w:hAnchor="text" w:y="14743"/>
      <w:suppressLineNumbers/>
      <w:suppressAutoHyphens/>
    </w:pPr>
    <w:rPr>
      <w:rFonts w:ascii="Arial" w:hAnsi="Arial" w:cs="Arial"/>
      <w:color w:val="000000"/>
      <w:sz w:val="16"/>
      <w:szCs w:val="16"/>
      <w:lang w:eastAsia="ko-KR"/>
    </w:rPr>
  </w:style>
  <w:style w:type="paragraph" w:customStyle="1" w:styleId="afffff2">
    <w:name w:val="Источник"/>
    <w:basedOn w:val="a1"/>
    <w:next w:val="a1"/>
    <w:rsid w:val="004C7B6C"/>
    <w:pPr>
      <w:pBdr>
        <w:top w:val="single" w:sz="2" w:space="1" w:color="auto"/>
      </w:pBdr>
      <w:spacing w:before="20"/>
      <w:contextualSpacing/>
    </w:pPr>
    <w:rPr>
      <w:rFonts w:ascii="Arial" w:hAnsi="Arial"/>
      <w:sz w:val="16"/>
    </w:rPr>
  </w:style>
  <w:style w:type="paragraph" w:customStyle="1" w:styleId="afffff3">
    <w:name w:val="Примечание"/>
    <w:basedOn w:val="afffd"/>
    <w:autoRedefine/>
    <w:rsid w:val="004C7B6C"/>
    <w:rPr>
      <w:i/>
      <w:color w:val="FF0000"/>
    </w:rPr>
  </w:style>
  <w:style w:type="paragraph" w:customStyle="1" w:styleId="afffff4">
    <w:name w:val="Верхний колонтитул письма"/>
    <w:basedOn w:val="affc"/>
    <w:autoRedefine/>
    <w:rsid w:val="004C7B6C"/>
    <w:pPr>
      <w:tabs>
        <w:tab w:val="left" w:pos="-851"/>
        <w:tab w:val="right" w:pos="8789"/>
      </w:tabs>
      <w:ind w:left="-1134"/>
    </w:pPr>
    <w:rPr>
      <w:lang w:val="en-US"/>
    </w:rPr>
  </w:style>
  <w:style w:type="paragraph" w:customStyle="1" w:styleId="afffff5">
    <w:name w:val="Верхний колонтитул альбомного листа"/>
    <w:basedOn w:val="affc"/>
    <w:autoRedefine/>
    <w:rsid w:val="004C7B6C"/>
    <w:pPr>
      <w:ind w:left="8789"/>
    </w:pPr>
  </w:style>
  <w:style w:type="character" w:customStyle="1" w:styleId="51">
    <w:name w:val="Заголовок 5 Знак"/>
    <w:basedOn w:val="a2"/>
    <w:link w:val="50"/>
    <w:rsid w:val="004C7B6C"/>
    <w:rPr>
      <w:rFonts w:ascii="Arial Narrow" w:hAnsi="Arial Narrow"/>
      <w:sz w:val="22"/>
    </w:rPr>
  </w:style>
  <w:style w:type="character" w:customStyle="1" w:styleId="70">
    <w:name w:val="Заголовок 7 Знак"/>
    <w:basedOn w:val="a2"/>
    <w:link w:val="7"/>
    <w:rsid w:val="004C7B6C"/>
    <w:rPr>
      <w:rFonts w:ascii="Arial" w:hAnsi="Arial"/>
      <w:sz w:val="22"/>
      <w:szCs w:val="22"/>
    </w:rPr>
  </w:style>
  <w:style w:type="character" w:customStyle="1" w:styleId="80">
    <w:name w:val="Заголовок 8 Знак"/>
    <w:basedOn w:val="a2"/>
    <w:link w:val="8"/>
    <w:rsid w:val="004C7B6C"/>
    <w:rPr>
      <w:rFonts w:ascii="Arial" w:hAnsi="Arial"/>
      <w:i/>
      <w:sz w:val="22"/>
      <w:szCs w:val="22"/>
    </w:rPr>
  </w:style>
  <w:style w:type="character" w:customStyle="1" w:styleId="90">
    <w:name w:val="Заголовок 9 Знак"/>
    <w:basedOn w:val="a2"/>
    <w:link w:val="9"/>
    <w:rsid w:val="004C7B6C"/>
    <w:rPr>
      <w:rFonts w:ascii="Arial" w:hAnsi="Arial"/>
      <w:i/>
      <w:sz w:val="18"/>
      <w:szCs w:val="18"/>
    </w:rPr>
  </w:style>
  <w:style w:type="paragraph" w:customStyle="1" w:styleId="afffff6">
    <w:name w:val="Город_дата"/>
    <w:basedOn w:val="afffff7"/>
    <w:autoRedefine/>
    <w:qFormat/>
    <w:rsid w:val="004C7B6C"/>
    <w:pPr>
      <w:jc w:val="center"/>
    </w:pPr>
    <w:rPr>
      <w:rFonts w:ascii="Arial" w:hAnsi="Arial"/>
      <w:b/>
    </w:rPr>
  </w:style>
  <w:style w:type="paragraph" w:customStyle="1" w:styleId="13">
    <w:name w:val="Номер1)"/>
    <w:basedOn w:val="16"/>
    <w:autoRedefine/>
    <w:qFormat/>
    <w:rsid w:val="004C7B6C"/>
    <w:pPr>
      <w:numPr>
        <w:ilvl w:val="0"/>
        <w:numId w:val="8"/>
      </w:numPr>
      <w:spacing w:before="120" w:after="120"/>
    </w:pPr>
  </w:style>
  <w:style w:type="paragraph" w:styleId="afffff7">
    <w:name w:val="Date"/>
    <w:basedOn w:val="a1"/>
    <w:next w:val="a1"/>
    <w:link w:val="afffff8"/>
    <w:rsid w:val="004C7B6C"/>
  </w:style>
  <w:style w:type="character" w:customStyle="1" w:styleId="afffff8">
    <w:name w:val="Дата Знак"/>
    <w:basedOn w:val="a2"/>
    <w:link w:val="afffff7"/>
    <w:rsid w:val="004C7B6C"/>
    <w:rPr>
      <w:sz w:val="22"/>
    </w:rPr>
  </w:style>
  <w:style w:type="paragraph" w:customStyle="1" w:styleId="afffff9">
    <w:name w:val="Список_абзац"/>
    <w:basedOn w:val="a1"/>
    <w:autoRedefine/>
    <w:qFormat/>
    <w:rsid w:val="004C7B6C"/>
    <w:pPr>
      <w:ind w:left="357"/>
      <w:contextualSpacing/>
    </w:pPr>
  </w:style>
  <w:style w:type="character" w:customStyle="1" w:styleId="afffffa">
    <w:name w:val="Полужирный курсив новый"/>
    <w:basedOn w:val="a2"/>
    <w:uiPriority w:val="1"/>
    <w:qFormat/>
    <w:rsid w:val="004C7B6C"/>
    <w:rPr>
      <w:b/>
      <w:i/>
    </w:rPr>
  </w:style>
  <w:style w:type="numbering" w:customStyle="1" w:styleId="12">
    <w:name w:val="Таблица список номер 1"/>
    <w:basedOn w:val="a4"/>
    <w:uiPriority w:val="99"/>
    <w:rsid w:val="004C7B6C"/>
    <w:pPr>
      <w:numPr>
        <w:numId w:val="9"/>
      </w:numPr>
    </w:pPr>
  </w:style>
  <w:style w:type="character" w:customStyle="1" w:styleId="afffffb">
    <w:name w:val="Курсив"/>
    <w:basedOn w:val="a2"/>
    <w:uiPriority w:val="1"/>
    <w:qFormat/>
    <w:rsid w:val="004C7B6C"/>
    <w:rPr>
      <w:i/>
    </w:rPr>
  </w:style>
  <w:style w:type="numbering" w:customStyle="1" w:styleId="15">
    <w:name w:val="Стиль Таблица список номер 1 + многоуровневый подчеркивание"/>
    <w:basedOn w:val="a4"/>
    <w:rsid w:val="004C7B6C"/>
    <w:pPr>
      <w:numPr>
        <w:numId w:val="10"/>
      </w:numPr>
    </w:pPr>
  </w:style>
  <w:style w:type="character" w:customStyle="1" w:styleId="afffffc">
    <w:name w:val="Полужирный_новый"/>
    <w:basedOn w:val="a2"/>
    <w:uiPriority w:val="1"/>
    <w:qFormat/>
    <w:rsid w:val="004C7B6C"/>
    <w:rPr>
      <w:b/>
    </w:rPr>
  </w:style>
  <w:style w:type="character" w:customStyle="1" w:styleId="afffffd">
    <w:name w:val="Подчеркнутый новый"/>
    <w:basedOn w:val="a2"/>
    <w:uiPriority w:val="1"/>
    <w:qFormat/>
    <w:rsid w:val="004C7B6C"/>
    <w:rPr>
      <w:u w:val="single"/>
    </w:rPr>
  </w:style>
  <w:style w:type="numbering" w:customStyle="1" w:styleId="1">
    <w:name w:val="Таблица список марк 1"/>
    <w:basedOn w:val="12"/>
    <w:uiPriority w:val="99"/>
    <w:rsid w:val="004C7B6C"/>
    <w:pPr>
      <w:numPr>
        <w:numId w:val="11"/>
      </w:numPr>
    </w:pPr>
  </w:style>
  <w:style w:type="numbering" w:customStyle="1" w:styleId="21">
    <w:name w:val="Таблица список марк 2"/>
    <w:basedOn w:val="12"/>
    <w:uiPriority w:val="99"/>
    <w:rsid w:val="004C7B6C"/>
    <w:pPr>
      <w:numPr>
        <w:numId w:val="12"/>
      </w:numPr>
    </w:pPr>
  </w:style>
  <w:style w:type="numbering" w:customStyle="1" w:styleId="110">
    <w:name w:val="Стиль Таблица список номер 1 + многоуровневый подчеркивание1"/>
    <w:basedOn w:val="a4"/>
    <w:rsid w:val="004C7B6C"/>
    <w:pPr>
      <w:numPr>
        <w:numId w:val="13"/>
      </w:numPr>
    </w:pPr>
  </w:style>
  <w:style w:type="numbering" w:customStyle="1" w:styleId="11">
    <w:name w:val="Стиль Таблица список номер 1"/>
    <w:basedOn w:val="a4"/>
    <w:rsid w:val="004C7B6C"/>
    <w:pPr>
      <w:numPr>
        <w:numId w:val="14"/>
      </w:numPr>
    </w:pPr>
  </w:style>
  <w:style w:type="numbering" w:customStyle="1" w:styleId="20">
    <w:name w:val="Таблица список номер 2"/>
    <w:basedOn w:val="12"/>
    <w:uiPriority w:val="99"/>
    <w:rsid w:val="004C7B6C"/>
    <w:pPr>
      <w:numPr>
        <w:numId w:val="15"/>
      </w:numPr>
    </w:pPr>
  </w:style>
  <w:style w:type="character" w:customStyle="1" w:styleId="a9">
    <w:name w:val="Текст примечания Знак"/>
    <w:basedOn w:val="a2"/>
    <w:link w:val="a8"/>
    <w:semiHidden/>
    <w:rsid w:val="004C7B6C"/>
  </w:style>
  <w:style w:type="paragraph" w:customStyle="1" w:styleId="afffffe">
    <w:name w:val="Таблица шапка"/>
    <w:basedOn w:val="afff0"/>
    <w:autoRedefine/>
    <w:qFormat/>
    <w:rsid w:val="004C7B6C"/>
    <w:pPr>
      <w:jc w:val="center"/>
    </w:pPr>
    <w:rPr>
      <w:b/>
      <w:sz w:val="20"/>
      <w:lang w:val="en-US"/>
    </w:rPr>
  </w:style>
  <w:style w:type="paragraph" w:customStyle="1" w:styleId="1f5">
    <w:name w:val="Таблица номер 1"/>
    <w:basedOn w:val="16"/>
    <w:autoRedefine/>
    <w:qFormat/>
    <w:rsid w:val="004C7B6C"/>
    <w:pPr>
      <w:numPr>
        <w:ilvl w:val="0"/>
        <w:numId w:val="0"/>
      </w:numPr>
      <w:tabs>
        <w:tab w:val="left" w:pos="357"/>
      </w:tabs>
    </w:pPr>
    <w:rPr>
      <w:rFonts w:ascii="Arial" w:hAnsi="Arial"/>
      <w:sz w:val="20"/>
      <w:lang w:val="en-US"/>
    </w:rPr>
  </w:style>
  <w:style w:type="paragraph" w:customStyle="1" w:styleId="2f1">
    <w:name w:val="Таблица номер 2"/>
    <w:basedOn w:val="23"/>
    <w:autoRedefine/>
    <w:qFormat/>
    <w:rsid w:val="004C7B6C"/>
    <w:pPr>
      <w:numPr>
        <w:ilvl w:val="0"/>
        <w:numId w:val="0"/>
      </w:numPr>
    </w:pPr>
    <w:rPr>
      <w:rFonts w:ascii="Arial" w:hAnsi="Arial"/>
      <w:sz w:val="20"/>
    </w:rPr>
  </w:style>
  <w:style w:type="paragraph" w:customStyle="1" w:styleId="1f6">
    <w:name w:val="Таблица номер 1)"/>
    <w:basedOn w:val="13"/>
    <w:autoRedefine/>
    <w:qFormat/>
    <w:rsid w:val="004C7B6C"/>
    <w:pPr>
      <w:numPr>
        <w:numId w:val="0"/>
      </w:numPr>
    </w:pPr>
    <w:rPr>
      <w:rFonts w:ascii="Arial" w:hAnsi="Arial"/>
      <w:sz w:val="20"/>
    </w:rPr>
  </w:style>
  <w:style w:type="paragraph" w:customStyle="1" w:styleId="affffff">
    <w:name w:val="Таблица список"/>
    <w:basedOn w:val="a"/>
    <w:autoRedefine/>
    <w:qFormat/>
    <w:rsid w:val="004C7B6C"/>
    <w:pPr>
      <w:numPr>
        <w:numId w:val="0"/>
      </w:numPr>
    </w:pPr>
    <w:rPr>
      <w:rFonts w:ascii="Arial" w:hAnsi="Arial"/>
      <w:sz w:val="20"/>
    </w:rPr>
  </w:style>
  <w:style w:type="paragraph" w:customStyle="1" w:styleId="2f2">
    <w:name w:val="Таблица список 2"/>
    <w:basedOn w:val="2e"/>
    <w:autoRedefine/>
    <w:qFormat/>
    <w:rsid w:val="004C7B6C"/>
    <w:pPr>
      <w:tabs>
        <w:tab w:val="clear" w:pos="360"/>
      </w:tabs>
      <w:ind w:left="0" w:firstLine="0"/>
    </w:pPr>
    <w:rPr>
      <w:rFonts w:ascii="Arial" w:hAnsi="Arial"/>
      <w:sz w:val="20"/>
    </w:rPr>
  </w:style>
  <w:style w:type="paragraph" w:customStyle="1" w:styleId="1f7">
    <w:name w:val="Заголовок 1_без нов стр"/>
    <w:next w:val="a1"/>
    <w:link w:val="1f8"/>
    <w:autoRedefine/>
    <w:qFormat/>
    <w:rsid w:val="004C7B6C"/>
    <w:pPr>
      <w:numPr>
        <w:numId w:val="16"/>
      </w:numPr>
      <w:spacing w:before="400" w:after="360"/>
      <w:ind w:left="-494" w:hanging="357"/>
    </w:pPr>
    <w:rPr>
      <w:rFonts w:ascii="Arial" w:hAnsi="Arial"/>
      <w:b/>
      <w:sz w:val="36"/>
      <w:lang w:val="en-US"/>
    </w:rPr>
  </w:style>
  <w:style w:type="paragraph" w:customStyle="1" w:styleId="111">
    <w:name w:val="Заголовок 1_без нов стр1"/>
    <w:next w:val="a1"/>
    <w:link w:val="112"/>
    <w:autoRedefine/>
    <w:qFormat/>
    <w:rsid w:val="004C7B6C"/>
    <w:pPr>
      <w:spacing w:before="400" w:after="360"/>
    </w:pPr>
    <w:rPr>
      <w:rFonts w:ascii="Arial" w:hAnsi="Arial"/>
      <w:b/>
      <w:sz w:val="36"/>
      <w:lang w:val="en-US"/>
    </w:rPr>
  </w:style>
  <w:style w:type="character" w:customStyle="1" w:styleId="112">
    <w:name w:val="Заголовок 1_без нов стр1 Знак"/>
    <w:basedOn w:val="a2"/>
    <w:link w:val="111"/>
    <w:rsid w:val="004C7B6C"/>
    <w:rPr>
      <w:rFonts w:ascii="Arial" w:hAnsi="Arial"/>
      <w:b/>
      <w:sz w:val="36"/>
      <w:lang w:val="en-US"/>
    </w:rPr>
  </w:style>
  <w:style w:type="character" w:customStyle="1" w:styleId="1f8">
    <w:name w:val="Заголовок 1_без нов стр Знак"/>
    <w:basedOn w:val="a2"/>
    <w:link w:val="1f7"/>
    <w:rsid w:val="004C7B6C"/>
    <w:rPr>
      <w:rFonts w:ascii="Arial" w:hAnsi="Arial"/>
      <w:b/>
      <w:sz w:val="36"/>
      <w:lang w:val="en-US"/>
    </w:rPr>
  </w:style>
  <w:style w:type="paragraph" w:customStyle="1" w:styleId="-11">
    <w:name w:val="Цветной список - Акцент 11"/>
    <w:basedOn w:val="a1"/>
    <w:uiPriority w:val="34"/>
    <w:qFormat/>
    <w:rsid w:val="004C7B6C"/>
    <w:pPr>
      <w:suppressAutoHyphens/>
      <w:spacing w:before="0" w:after="0"/>
      <w:ind w:left="720"/>
      <w:jc w:val="left"/>
    </w:pPr>
    <w:rPr>
      <w:sz w:val="24"/>
      <w:szCs w:val="24"/>
      <w:lang w:eastAsia="zh-CN"/>
    </w:rPr>
  </w:style>
  <w:style w:type="character" w:styleId="affffff0">
    <w:name w:val="Strong"/>
    <w:basedOn w:val="a2"/>
    <w:uiPriority w:val="22"/>
    <w:qFormat/>
    <w:rsid w:val="004C7B6C"/>
    <w:rPr>
      <w:b/>
      <w:bCs/>
    </w:rPr>
  </w:style>
  <w:style w:type="character" w:customStyle="1" w:styleId="afff4">
    <w:name w:val="Абзац списка Знак"/>
    <w:aliases w:val="Варианты ответов Знак,Список нумерованный цифры Знак,Абзац списка для документа Знак"/>
    <w:link w:val="afff3"/>
    <w:uiPriority w:val="34"/>
    <w:locked/>
    <w:rsid w:val="004C7B6C"/>
    <w:rPr>
      <w:sz w:val="22"/>
    </w:rPr>
  </w:style>
  <w:style w:type="character" w:styleId="affffff1">
    <w:name w:val="Unresolved Mention"/>
    <w:basedOn w:val="a2"/>
    <w:uiPriority w:val="99"/>
    <w:semiHidden/>
    <w:unhideWhenUsed/>
    <w:rsid w:val="00670D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8735">
      <w:bodyDiv w:val="1"/>
      <w:marLeft w:val="0"/>
      <w:marRight w:val="0"/>
      <w:marTop w:val="0"/>
      <w:marBottom w:val="0"/>
      <w:divBdr>
        <w:top w:val="none" w:sz="0" w:space="0" w:color="auto"/>
        <w:left w:val="none" w:sz="0" w:space="0" w:color="auto"/>
        <w:bottom w:val="none" w:sz="0" w:space="0" w:color="auto"/>
        <w:right w:val="none" w:sz="0" w:space="0" w:color="auto"/>
      </w:divBdr>
    </w:div>
    <w:div w:id="41175095">
      <w:bodyDiv w:val="1"/>
      <w:marLeft w:val="0"/>
      <w:marRight w:val="0"/>
      <w:marTop w:val="0"/>
      <w:marBottom w:val="0"/>
      <w:divBdr>
        <w:top w:val="none" w:sz="0" w:space="0" w:color="auto"/>
        <w:left w:val="none" w:sz="0" w:space="0" w:color="auto"/>
        <w:bottom w:val="none" w:sz="0" w:space="0" w:color="auto"/>
        <w:right w:val="none" w:sz="0" w:space="0" w:color="auto"/>
      </w:divBdr>
      <w:divsChild>
        <w:div w:id="713384041">
          <w:marLeft w:val="446"/>
          <w:marRight w:val="0"/>
          <w:marTop w:val="120"/>
          <w:marBottom w:val="0"/>
          <w:divBdr>
            <w:top w:val="none" w:sz="0" w:space="0" w:color="auto"/>
            <w:left w:val="none" w:sz="0" w:space="0" w:color="auto"/>
            <w:bottom w:val="none" w:sz="0" w:space="0" w:color="auto"/>
            <w:right w:val="none" w:sz="0" w:space="0" w:color="auto"/>
          </w:divBdr>
        </w:div>
        <w:div w:id="30109684">
          <w:marLeft w:val="446"/>
          <w:marRight w:val="0"/>
          <w:marTop w:val="120"/>
          <w:marBottom w:val="0"/>
          <w:divBdr>
            <w:top w:val="none" w:sz="0" w:space="0" w:color="auto"/>
            <w:left w:val="none" w:sz="0" w:space="0" w:color="auto"/>
            <w:bottom w:val="none" w:sz="0" w:space="0" w:color="auto"/>
            <w:right w:val="none" w:sz="0" w:space="0" w:color="auto"/>
          </w:divBdr>
        </w:div>
        <w:div w:id="1405225436">
          <w:marLeft w:val="446"/>
          <w:marRight w:val="0"/>
          <w:marTop w:val="120"/>
          <w:marBottom w:val="0"/>
          <w:divBdr>
            <w:top w:val="none" w:sz="0" w:space="0" w:color="auto"/>
            <w:left w:val="none" w:sz="0" w:space="0" w:color="auto"/>
            <w:bottom w:val="none" w:sz="0" w:space="0" w:color="auto"/>
            <w:right w:val="none" w:sz="0" w:space="0" w:color="auto"/>
          </w:divBdr>
        </w:div>
        <w:div w:id="764152282">
          <w:marLeft w:val="446"/>
          <w:marRight w:val="0"/>
          <w:marTop w:val="120"/>
          <w:marBottom w:val="0"/>
          <w:divBdr>
            <w:top w:val="none" w:sz="0" w:space="0" w:color="auto"/>
            <w:left w:val="none" w:sz="0" w:space="0" w:color="auto"/>
            <w:bottom w:val="none" w:sz="0" w:space="0" w:color="auto"/>
            <w:right w:val="none" w:sz="0" w:space="0" w:color="auto"/>
          </w:divBdr>
        </w:div>
      </w:divsChild>
    </w:div>
    <w:div w:id="238486759">
      <w:bodyDiv w:val="1"/>
      <w:marLeft w:val="0"/>
      <w:marRight w:val="0"/>
      <w:marTop w:val="0"/>
      <w:marBottom w:val="0"/>
      <w:divBdr>
        <w:top w:val="none" w:sz="0" w:space="0" w:color="auto"/>
        <w:left w:val="none" w:sz="0" w:space="0" w:color="auto"/>
        <w:bottom w:val="none" w:sz="0" w:space="0" w:color="auto"/>
        <w:right w:val="none" w:sz="0" w:space="0" w:color="auto"/>
      </w:divBdr>
    </w:div>
    <w:div w:id="436873596">
      <w:bodyDiv w:val="1"/>
      <w:marLeft w:val="0"/>
      <w:marRight w:val="0"/>
      <w:marTop w:val="0"/>
      <w:marBottom w:val="0"/>
      <w:divBdr>
        <w:top w:val="none" w:sz="0" w:space="0" w:color="auto"/>
        <w:left w:val="none" w:sz="0" w:space="0" w:color="auto"/>
        <w:bottom w:val="none" w:sz="0" w:space="0" w:color="auto"/>
        <w:right w:val="none" w:sz="0" w:space="0" w:color="auto"/>
      </w:divBdr>
    </w:div>
    <w:div w:id="879823243">
      <w:bodyDiv w:val="1"/>
      <w:marLeft w:val="0"/>
      <w:marRight w:val="0"/>
      <w:marTop w:val="0"/>
      <w:marBottom w:val="0"/>
      <w:divBdr>
        <w:top w:val="none" w:sz="0" w:space="0" w:color="auto"/>
        <w:left w:val="none" w:sz="0" w:space="0" w:color="auto"/>
        <w:bottom w:val="none" w:sz="0" w:space="0" w:color="auto"/>
        <w:right w:val="none" w:sz="0" w:space="0" w:color="auto"/>
      </w:divBdr>
    </w:div>
    <w:div w:id="930313188">
      <w:bodyDiv w:val="1"/>
      <w:marLeft w:val="0"/>
      <w:marRight w:val="0"/>
      <w:marTop w:val="0"/>
      <w:marBottom w:val="0"/>
      <w:divBdr>
        <w:top w:val="none" w:sz="0" w:space="0" w:color="auto"/>
        <w:left w:val="none" w:sz="0" w:space="0" w:color="auto"/>
        <w:bottom w:val="none" w:sz="0" w:space="0" w:color="auto"/>
        <w:right w:val="none" w:sz="0" w:space="0" w:color="auto"/>
      </w:divBdr>
    </w:div>
    <w:div w:id="947809316">
      <w:bodyDiv w:val="1"/>
      <w:marLeft w:val="0"/>
      <w:marRight w:val="0"/>
      <w:marTop w:val="0"/>
      <w:marBottom w:val="0"/>
      <w:divBdr>
        <w:top w:val="none" w:sz="0" w:space="0" w:color="auto"/>
        <w:left w:val="none" w:sz="0" w:space="0" w:color="auto"/>
        <w:bottom w:val="none" w:sz="0" w:space="0" w:color="auto"/>
        <w:right w:val="none" w:sz="0" w:space="0" w:color="auto"/>
      </w:divBdr>
      <w:divsChild>
        <w:div w:id="1202862033">
          <w:marLeft w:val="835"/>
          <w:marRight w:val="0"/>
          <w:marTop w:val="240"/>
          <w:marBottom w:val="240"/>
          <w:divBdr>
            <w:top w:val="none" w:sz="0" w:space="0" w:color="auto"/>
            <w:left w:val="none" w:sz="0" w:space="0" w:color="auto"/>
            <w:bottom w:val="none" w:sz="0" w:space="0" w:color="auto"/>
            <w:right w:val="none" w:sz="0" w:space="0" w:color="auto"/>
          </w:divBdr>
        </w:div>
        <w:div w:id="1591087938">
          <w:marLeft w:val="835"/>
          <w:marRight w:val="0"/>
          <w:marTop w:val="240"/>
          <w:marBottom w:val="240"/>
          <w:divBdr>
            <w:top w:val="none" w:sz="0" w:space="0" w:color="auto"/>
            <w:left w:val="none" w:sz="0" w:space="0" w:color="auto"/>
            <w:bottom w:val="none" w:sz="0" w:space="0" w:color="auto"/>
            <w:right w:val="none" w:sz="0" w:space="0" w:color="auto"/>
          </w:divBdr>
        </w:div>
        <w:div w:id="703948448">
          <w:marLeft w:val="835"/>
          <w:marRight w:val="0"/>
          <w:marTop w:val="240"/>
          <w:marBottom w:val="240"/>
          <w:divBdr>
            <w:top w:val="none" w:sz="0" w:space="0" w:color="auto"/>
            <w:left w:val="none" w:sz="0" w:space="0" w:color="auto"/>
            <w:bottom w:val="none" w:sz="0" w:space="0" w:color="auto"/>
            <w:right w:val="none" w:sz="0" w:space="0" w:color="auto"/>
          </w:divBdr>
        </w:div>
      </w:divsChild>
    </w:div>
    <w:div w:id="1027216708">
      <w:bodyDiv w:val="1"/>
      <w:marLeft w:val="0"/>
      <w:marRight w:val="0"/>
      <w:marTop w:val="0"/>
      <w:marBottom w:val="0"/>
      <w:divBdr>
        <w:top w:val="none" w:sz="0" w:space="0" w:color="auto"/>
        <w:left w:val="none" w:sz="0" w:space="0" w:color="auto"/>
        <w:bottom w:val="none" w:sz="0" w:space="0" w:color="auto"/>
        <w:right w:val="none" w:sz="0" w:space="0" w:color="auto"/>
      </w:divBdr>
    </w:div>
    <w:div w:id="1088041414">
      <w:bodyDiv w:val="1"/>
      <w:marLeft w:val="0"/>
      <w:marRight w:val="0"/>
      <w:marTop w:val="0"/>
      <w:marBottom w:val="0"/>
      <w:divBdr>
        <w:top w:val="none" w:sz="0" w:space="0" w:color="auto"/>
        <w:left w:val="none" w:sz="0" w:space="0" w:color="auto"/>
        <w:bottom w:val="none" w:sz="0" w:space="0" w:color="auto"/>
        <w:right w:val="none" w:sz="0" w:space="0" w:color="auto"/>
      </w:divBdr>
    </w:div>
    <w:div w:id="1125853190">
      <w:bodyDiv w:val="1"/>
      <w:marLeft w:val="0"/>
      <w:marRight w:val="0"/>
      <w:marTop w:val="0"/>
      <w:marBottom w:val="0"/>
      <w:divBdr>
        <w:top w:val="none" w:sz="0" w:space="0" w:color="auto"/>
        <w:left w:val="none" w:sz="0" w:space="0" w:color="auto"/>
        <w:bottom w:val="none" w:sz="0" w:space="0" w:color="auto"/>
        <w:right w:val="none" w:sz="0" w:space="0" w:color="auto"/>
      </w:divBdr>
    </w:div>
    <w:div w:id="1140733295">
      <w:bodyDiv w:val="1"/>
      <w:marLeft w:val="0"/>
      <w:marRight w:val="0"/>
      <w:marTop w:val="0"/>
      <w:marBottom w:val="0"/>
      <w:divBdr>
        <w:top w:val="none" w:sz="0" w:space="0" w:color="auto"/>
        <w:left w:val="none" w:sz="0" w:space="0" w:color="auto"/>
        <w:bottom w:val="none" w:sz="0" w:space="0" w:color="auto"/>
        <w:right w:val="none" w:sz="0" w:space="0" w:color="auto"/>
      </w:divBdr>
    </w:div>
    <w:div w:id="1189872269">
      <w:bodyDiv w:val="1"/>
      <w:marLeft w:val="0"/>
      <w:marRight w:val="0"/>
      <w:marTop w:val="0"/>
      <w:marBottom w:val="0"/>
      <w:divBdr>
        <w:top w:val="none" w:sz="0" w:space="0" w:color="auto"/>
        <w:left w:val="none" w:sz="0" w:space="0" w:color="auto"/>
        <w:bottom w:val="none" w:sz="0" w:space="0" w:color="auto"/>
        <w:right w:val="none" w:sz="0" w:space="0" w:color="auto"/>
      </w:divBdr>
    </w:div>
    <w:div w:id="1330207973">
      <w:bodyDiv w:val="1"/>
      <w:marLeft w:val="0"/>
      <w:marRight w:val="0"/>
      <w:marTop w:val="0"/>
      <w:marBottom w:val="0"/>
      <w:divBdr>
        <w:top w:val="none" w:sz="0" w:space="0" w:color="auto"/>
        <w:left w:val="none" w:sz="0" w:space="0" w:color="auto"/>
        <w:bottom w:val="none" w:sz="0" w:space="0" w:color="auto"/>
        <w:right w:val="none" w:sz="0" w:space="0" w:color="auto"/>
      </w:divBdr>
    </w:div>
    <w:div w:id="1400254093">
      <w:bodyDiv w:val="1"/>
      <w:marLeft w:val="0"/>
      <w:marRight w:val="0"/>
      <w:marTop w:val="0"/>
      <w:marBottom w:val="0"/>
      <w:divBdr>
        <w:top w:val="none" w:sz="0" w:space="0" w:color="auto"/>
        <w:left w:val="none" w:sz="0" w:space="0" w:color="auto"/>
        <w:bottom w:val="none" w:sz="0" w:space="0" w:color="auto"/>
        <w:right w:val="none" w:sz="0" w:space="0" w:color="auto"/>
      </w:divBdr>
    </w:div>
    <w:div w:id="1444961270">
      <w:bodyDiv w:val="1"/>
      <w:marLeft w:val="0"/>
      <w:marRight w:val="0"/>
      <w:marTop w:val="0"/>
      <w:marBottom w:val="0"/>
      <w:divBdr>
        <w:top w:val="none" w:sz="0" w:space="0" w:color="auto"/>
        <w:left w:val="none" w:sz="0" w:space="0" w:color="auto"/>
        <w:bottom w:val="none" w:sz="0" w:space="0" w:color="auto"/>
        <w:right w:val="none" w:sz="0" w:space="0" w:color="auto"/>
      </w:divBdr>
    </w:div>
    <w:div w:id="1554074002">
      <w:bodyDiv w:val="1"/>
      <w:marLeft w:val="0"/>
      <w:marRight w:val="0"/>
      <w:marTop w:val="0"/>
      <w:marBottom w:val="0"/>
      <w:divBdr>
        <w:top w:val="none" w:sz="0" w:space="0" w:color="auto"/>
        <w:left w:val="none" w:sz="0" w:space="0" w:color="auto"/>
        <w:bottom w:val="none" w:sz="0" w:space="0" w:color="auto"/>
        <w:right w:val="none" w:sz="0" w:space="0" w:color="auto"/>
      </w:divBdr>
    </w:div>
    <w:div w:id="1587377002">
      <w:bodyDiv w:val="1"/>
      <w:marLeft w:val="0"/>
      <w:marRight w:val="0"/>
      <w:marTop w:val="0"/>
      <w:marBottom w:val="0"/>
      <w:divBdr>
        <w:top w:val="none" w:sz="0" w:space="0" w:color="auto"/>
        <w:left w:val="none" w:sz="0" w:space="0" w:color="auto"/>
        <w:bottom w:val="none" w:sz="0" w:space="0" w:color="auto"/>
        <w:right w:val="none" w:sz="0" w:space="0" w:color="auto"/>
      </w:divBdr>
    </w:div>
    <w:div w:id="1717393607">
      <w:bodyDiv w:val="1"/>
      <w:marLeft w:val="0"/>
      <w:marRight w:val="0"/>
      <w:marTop w:val="0"/>
      <w:marBottom w:val="0"/>
      <w:divBdr>
        <w:top w:val="none" w:sz="0" w:space="0" w:color="auto"/>
        <w:left w:val="none" w:sz="0" w:space="0" w:color="auto"/>
        <w:bottom w:val="none" w:sz="0" w:space="0" w:color="auto"/>
        <w:right w:val="none" w:sz="0" w:space="0" w:color="auto"/>
      </w:divBdr>
    </w:div>
    <w:div w:id="1776553756">
      <w:bodyDiv w:val="1"/>
      <w:marLeft w:val="0"/>
      <w:marRight w:val="0"/>
      <w:marTop w:val="0"/>
      <w:marBottom w:val="0"/>
      <w:divBdr>
        <w:top w:val="none" w:sz="0" w:space="0" w:color="auto"/>
        <w:left w:val="none" w:sz="0" w:space="0" w:color="auto"/>
        <w:bottom w:val="none" w:sz="0" w:space="0" w:color="auto"/>
        <w:right w:val="none" w:sz="0" w:space="0" w:color="auto"/>
      </w:divBdr>
    </w:div>
    <w:div w:id="1920753034">
      <w:bodyDiv w:val="1"/>
      <w:marLeft w:val="0"/>
      <w:marRight w:val="0"/>
      <w:marTop w:val="0"/>
      <w:marBottom w:val="0"/>
      <w:divBdr>
        <w:top w:val="none" w:sz="0" w:space="0" w:color="auto"/>
        <w:left w:val="none" w:sz="0" w:space="0" w:color="auto"/>
        <w:bottom w:val="none" w:sz="0" w:space="0" w:color="auto"/>
        <w:right w:val="none" w:sz="0" w:space="0" w:color="auto"/>
      </w:divBdr>
    </w:div>
    <w:div w:id="1959411963">
      <w:bodyDiv w:val="1"/>
      <w:marLeft w:val="0"/>
      <w:marRight w:val="0"/>
      <w:marTop w:val="0"/>
      <w:marBottom w:val="0"/>
      <w:divBdr>
        <w:top w:val="none" w:sz="0" w:space="0" w:color="auto"/>
        <w:left w:val="none" w:sz="0" w:space="0" w:color="auto"/>
        <w:bottom w:val="none" w:sz="0" w:space="0" w:color="auto"/>
        <w:right w:val="none" w:sz="0" w:space="0" w:color="auto"/>
      </w:divBdr>
    </w:div>
    <w:div w:id="2107192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u.wikipedia.org/wiki/%D0%9C%D0%B5%D1%82%D0%B0%D0%BB%D0%BB" TargetMode="External"/><Relationship Id="rId4" Type="http://schemas.openxmlformats.org/officeDocument/2006/relationships/settings" Target="settings.xml"/><Relationship Id="rId9" Type="http://schemas.openxmlformats.org/officeDocument/2006/relationships/hyperlink" Target="https://ru.wikipedia.org/wiki/%D0%94%D0%B5%D0%BD%D1%8C%D0%B3%D0%B8"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1064;&#1072;&#1073;&#1083;&#1086;&#1085;&#1099;\&#1064;&#1072;&#1073;&#1083;&#1086;&#1085;%20&#1086;&#1090;&#1095;&#1077;&#1090;&#1072;%20&#1055;&#1040;&#1050;&#1050;_2017new.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A4F8E-97E7-4F21-BD98-F9E7D0BD9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отчета ПАКК_2017new</Template>
  <TotalTime>7</TotalTime>
  <Pages>8</Pages>
  <Words>2106</Words>
  <Characters>12005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Консультационный отчет шаблон.dotx</vt:lpstr>
    </vt:vector>
  </TitlesOfParts>
  <Company>ПАКК</Company>
  <LinksUpToDate>false</LinksUpToDate>
  <CharactersWithSpaces>14083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Консультационный отчет шаблон.dotx</dc:title>
  <dc:creator>Старостинская</dc:creator>
  <cp:lastModifiedBy>Андрей Смольянин</cp:lastModifiedBy>
  <cp:revision>3</cp:revision>
  <cp:lastPrinted>2016-04-28T15:58:00Z</cp:lastPrinted>
  <dcterms:created xsi:type="dcterms:W3CDTF">2022-02-04T06:42:00Z</dcterms:created>
  <dcterms:modified xsi:type="dcterms:W3CDTF">2022-04-06T06:53:00Z</dcterms:modified>
</cp:coreProperties>
</file>