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885" w:rsidRPr="001F7885" w:rsidRDefault="001F7885" w:rsidP="001F7885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1F7885">
        <w:rPr>
          <w:rFonts w:ascii="Times New Roman" w:hAnsi="Times New Roman"/>
          <w:b/>
          <w:i/>
          <w:sz w:val="28"/>
          <w:szCs w:val="28"/>
        </w:rPr>
        <w:t>Муниципальное общеобразовательное бюджетное учреждение</w:t>
      </w:r>
    </w:p>
    <w:p w:rsidR="001F7885" w:rsidRPr="001F7885" w:rsidRDefault="001F7885" w:rsidP="001F7885">
      <w:pPr>
        <w:jc w:val="center"/>
        <w:rPr>
          <w:rFonts w:ascii="Times New Roman" w:hAnsi="Times New Roman"/>
          <w:sz w:val="28"/>
          <w:szCs w:val="28"/>
        </w:rPr>
      </w:pPr>
      <w:r w:rsidRPr="001F7885">
        <w:rPr>
          <w:rFonts w:ascii="Times New Roman" w:hAnsi="Times New Roman"/>
          <w:b/>
          <w:i/>
          <w:sz w:val="28"/>
          <w:szCs w:val="28"/>
        </w:rPr>
        <w:t xml:space="preserve"> «Рождественская средняя общеобразовательная школа»</w:t>
      </w:r>
    </w:p>
    <w:p w:rsidR="001F7885" w:rsidRDefault="001F7885" w:rsidP="001F7885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1F7885" w:rsidRDefault="001F7885" w:rsidP="001F7885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1F7885" w:rsidRPr="001F7885" w:rsidRDefault="001F7885" w:rsidP="001F7885">
      <w:pPr>
        <w:jc w:val="center"/>
        <w:rPr>
          <w:rFonts w:ascii="Times New Roman" w:hAnsi="Times New Roman"/>
          <w:sz w:val="28"/>
          <w:szCs w:val="28"/>
        </w:rPr>
      </w:pPr>
    </w:p>
    <w:p w:rsidR="001F7885" w:rsidRPr="001F7885" w:rsidRDefault="001F7885" w:rsidP="001F7885">
      <w:pPr>
        <w:jc w:val="center"/>
        <w:rPr>
          <w:rFonts w:ascii="Times New Roman" w:hAnsi="Times New Roman"/>
          <w:sz w:val="28"/>
          <w:szCs w:val="28"/>
        </w:rPr>
      </w:pPr>
    </w:p>
    <w:p w:rsidR="001F7885" w:rsidRPr="001F7885" w:rsidRDefault="001F7885" w:rsidP="001F7885">
      <w:pPr>
        <w:jc w:val="center"/>
        <w:rPr>
          <w:rFonts w:ascii="Times New Roman" w:hAnsi="Times New Roman"/>
          <w:sz w:val="28"/>
          <w:szCs w:val="28"/>
        </w:rPr>
      </w:pPr>
    </w:p>
    <w:p w:rsidR="001F7885" w:rsidRPr="001F7885" w:rsidRDefault="001F7885" w:rsidP="001F7885">
      <w:pPr>
        <w:jc w:val="center"/>
        <w:rPr>
          <w:rFonts w:ascii="Times New Roman" w:hAnsi="Times New Roman"/>
          <w:sz w:val="28"/>
          <w:szCs w:val="28"/>
        </w:rPr>
      </w:pPr>
    </w:p>
    <w:p w:rsidR="001F7885" w:rsidRPr="001F7885" w:rsidRDefault="001F7885" w:rsidP="001F7885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1F7885">
        <w:rPr>
          <w:rFonts w:ascii="Times New Roman" w:hAnsi="Times New Roman"/>
          <w:b/>
          <w:i/>
          <w:sz w:val="28"/>
          <w:szCs w:val="28"/>
        </w:rPr>
        <w:t xml:space="preserve">Название конкурсной работы </w:t>
      </w:r>
    </w:p>
    <w:p w:rsidR="001F7885" w:rsidRPr="001F7885" w:rsidRDefault="001F7885" w:rsidP="001F7885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1F7885">
        <w:rPr>
          <w:rFonts w:ascii="Times New Roman" w:hAnsi="Times New Roman"/>
          <w:b/>
          <w:i/>
          <w:sz w:val="28"/>
          <w:szCs w:val="28"/>
        </w:rPr>
        <w:t>«Я родом из войны»</w:t>
      </w:r>
    </w:p>
    <w:p w:rsidR="001F7885" w:rsidRPr="001F7885" w:rsidRDefault="001F7885" w:rsidP="001F7885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1F7885">
        <w:rPr>
          <w:rFonts w:ascii="Times New Roman" w:hAnsi="Times New Roman"/>
          <w:b/>
          <w:i/>
          <w:sz w:val="28"/>
          <w:szCs w:val="28"/>
        </w:rPr>
        <w:t>11-13 лет, апрель - май</w:t>
      </w:r>
    </w:p>
    <w:p w:rsidR="001F7885" w:rsidRPr="001F7885" w:rsidRDefault="001F7885" w:rsidP="001F7885">
      <w:pPr>
        <w:jc w:val="center"/>
        <w:rPr>
          <w:rFonts w:ascii="Times New Roman" w:hAnsi="Times New Roman"/>
          <w:sz w:val="28"/>
          <w:szCs w:val="28"/>
        </w:rPr>
      </w:pPr>
    </w:p>
    <w:p w:rsidR="001F7885" w:rsidRPr="001F7885" w:rsidRDefault="001F7885" w:rsidP="001F7885">
      <w:pPr>
        <w:jc w:val="center"/>
        <w:rPr>
          <w:rFonts w:ascii="Times New Roman" w:hAnsi="Times New Roman"/>
          <w:sz w:val="28"/>
          <w:szCs w:val="28"/>
        </w:rPr>
      </w:pPr>
    </w:p>
    <w:p w:rsidR="001F7885" w:rsidRPr="001F7885" w:rsidRDefault="001F7885" w:rsidP="001F7885">
      <w:pPr>
        <w:jc w:val="center"/>
        <w:rPr>
          <w:rFonts w:ascii="Times New Roman" w:hAnsi="Times New Roman"/>
          <w:sz w:val="28"/>
          <w:szCs w:val="28"/>
        </w:rPr>
      </w:pPr>
    </w:p>
    <w:p w:rsidR="001F7885" w:rsidRPr="001F7885" w:rsidRDefault="001F7885" w:rsidP="001F7885">
      <w:pPr>
        <w:ind w:left="623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F7885">
        <w:rPr>
          <w:rFonts w:ascii="Times New Roman" w:hAnsi="Times New Roman"/>
          <w:sz w:val="28"/>
          <w:szCs w:val="28"/>
        </w:rPr>
        <w:t>Кручинкина</w:t>
      </w:r>
      <w:proofErr w:type="spellEnd"/>
      <w:r w:rsidRPr="001F7885">
        <w:rPr>
          <w:rFonts w:ascii="Times New Roman" w:hAnsi="Times New Roman"/>
          <w:sz w:val="28"/>
          <w:szCs w:val="28"/>
        </w:rPr>
        <w:t xml:space="preserve"> Светлана Сергеевна, учитель истории и обществознания</w:t>
      </w:r>
    </w:p>
    <w:p w:rsidR="001F7885" w:rsidRPr="001F7885" w:rsidRDefault="001F7885" w:rsidP="001F7885">
      <w:pPr>
        <w:ind w:left="6237"/>
        <w:jc w:val="both"/>
        <w:rPr>
          <w:rFonts w:ascii="Times New Roman" w:hAnsi="Times New Roman"/>
          <w:sz w:val="28"/>
          <w:szCs w:val="28"/>
        </w:rPr>
      </w:pPr>
    </w:p>
    <w:p w:rsidR="001F7885" w:rsidRPr="001F7885" w:rsidRDefault="001F7885" w:rsidP="001F7885">
      <w:pPr>
        <w:jc w:val="both"/>
        <w:rPr>
          <w:rFonts w:ascii="Times New Roman" w:hAnsi="Times New Roman"/>
          <w:sz w:val="28"/>
          <w:szCs w:val="28"/>
        </w:rPr>
      </w:pPr>
    </w:p>
    <w:p w:rsidR="001F7885" w:rsidRPr="001F7885" w:rsidRDefault="001F7885" w:rsidP="001F7885">
      <w:pPr>
        <w:jc w:val="both"/>
        <w:rPr>
          <w:rFonts w:ascii="Times New Roman" w:hAnsi="Times New Roman"/>
          <w:sz w:val="28"/>
          <w:szCs w:val="28"/>
        </w:rPr>
      </w:pPr>
    </w:p>
    <w:p w:rsidR="001F7885" w:rsidRPr="001F7885" w:rsidRDefault="001F7885" w:rsidP="001F7885">
      <w:pPr>
        <w:jc w:val="both"/>
        <w:rPr>
          <w:rFonts w:ascii="Times New Roman" w:hAnsi="Times New Roman"/>
          <w:sz w:val="28"/>
          <w:szCs w:val="28"/>
        </w:rPr>
      </w:pPr>
    </w:p>
    <w:p w:rsidR="001F7885" w:rsidRPr="001F7885" w:rsidRDefault="001F7885" w:rsidP="001F7885">
      <w:pPr>
        <w:jc w:val="both"/>
        <w:rPr>
          <w:rFonts w:ascii="Times New Roman" w:hAnsi="Times New Roman"/>
          <w:sz w:val="28"/>
          <w:szCs w:val="28"/>
        </w:rPr>
      </w:pPr>
    </w:p>
    <w:p w:rsidR="001F7885" w:rsidRPr="001F7885" w:rsidRDefault="001F7885" w:rsidP="001F7885">
      <w:pPr>
        <w:jc w:val="both"/>
        <w:rPr>
          <w:rFonts w:ascii="Times New Roman" w:hAnsi="Times New Roman"/>
          <w:sz w:val="28"/>
          <w:szCs w:val="28"/>
        </w:rPr>
      </w:pPr>
    </w:p>
    <w:p w:rsidR="001F7885" w:rsidRDefault="001F7885" w:rsidP="001F7885">
      <w:pPr>
        <w:jc w:val="both"/>
        <w:rPr>
          <w:rFonts w:ascii="Times New Roman" w:hAnsi="Times New Roman"/>
          <w:sz w:val="28"/>
          <w:szCs w:val="28"/>
        </w:rPr>
      </w:pPr>
    </w:p>
    <w:p w:rsidR="001F7885" w:rsidRPr="001F7885" w:rsidRDefault="001F7885" w:rsidP="001F7885">
      <w:pPr>
        <w:jc w:val="both"/>
        <w:rPr>
          <w:rFonts w:ascii="Times New Roman" w:hAnsi="Times New Roman"/>
          <w:sz w:val="28"/>
          <w:szCs w:val="28"/>
        </w:rPr>
      </w:pPr>
    </w:p>
    <w:p w:rsidR="001F7885" w:rsidRPr="001F7885" w:rsidRDefault="001F7885" w:rsidP="001F788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1F7885">
        <w:rPr>
          <w:rFonts w:ascii="Times New Roman" w:hAnsi="Times New Roman"/>
          <w:sz w:val="28"/>
          <w:szCs w:val="28"/>
        </w:rPr>
        <w:t>С. Рождествено</w:t>
      </w:r>
    </w:p>
    <w:p w:rsidR="00D93E87" w:rsidRPr="00300626" w:rsidRDefault="00D93E87" w:rsidP="000857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0626">
        <w:rPr>
          <w:rFonts w:ascii="Times New Roman" w:hAnsi="Times New Roman" w:cs="Times New Roman"/>
          <w:b/>
          <w:sz w:val="28"/>
          <w:szCs w:val="28"/>
        </w:rPr>
        <w:lastRenderedPageBreak/>
        <w:t>Цель внеклассного мероприятия:</w:t>
      </w:r>
    </w:p>
    <w:p w:rsidR="00D93E87" w:rsidRPr="00300626" w:rsidRDefault="00D93E87" w:rsidP="000857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626">
        <w:rPr>
          <w:rFonts w:ascii="Times New Roman" w:hAnsi="Times New Roman" w:cs="Times New Roman"/>
          <w:sz w:val="28"/>
          <w:szCs w:val="28"/>
        </w:rPr>
        <w:t xml:space="preserve">Знакомство с судьбами людей, уроженцев </w:t>
      </w:r>
      <w:proofErr w:type="spellStart"/>
      <w:r w:rsidRPr="00300626">
        <w:rPr>
          <w:rFonts w:ascii="Times New Roman" w:hAnsi="Times New Roman" w:cs="Times New Roman"/>
          <w:sz w:val="28"/>
          <w:szCs w:val="28"/>
        </w:rPr>
        <w:t>Ичалковского</w:t>
      </w:r>
      <w:proofErr w:type="spellEnd"/>
      <w:r w:rsidRPr="00300626">
        <w:rPr>
          <w:rFonts w:ascii="Times New Roman" w:hAnsi="Times New Roman" w:cs="Times New Roman"/>
          <w:sz w:val="28"/>
          <w:szCs w:val="28"/>
        </w:rPr>
        <w:t xml:space="preserve"> района которые  прошли через военное время, и внесли неоценимый  вклад в развитие района.  </w:t>
      </w:r>
      <w:r w:rsidRPr="003006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Формирование высокого патриотического сознания, осознания важности Православной веры русского народа и Русской Православной Церкви в победе над фашизмом, через знакомства </w:t>
      </w:r>
      <w:proofErr w:type="gramStart"/>
      <w:r w:rsidRPr="003006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3006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 реальными историями. </w:t>
      </w:r>
    </w:p>
    <w:p w:rsidR="00D93E87" w:rsidRPr="00300626" w:rsidRDefault="00D93E87" w:rsidP="000857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0626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D93E87" w:rsidRPr="00300626" w:rsidRDefault="00D93E87" w:rsidP="000857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626">
        <w:rPr>
          <w:rFonts w:ascii="Times New Roman" w:hAnsi="Times New Roman" w:cs="Times New Roman"/>
          <w:sz w:val="28"/>
          <w:szCs w:val="28"/>
        </w:rPr>
        <w:t xml:space="preserve">- рассказать о жизни детей в период Великой Отечественной </w:t>
      </w:r>
      <w:proofErr w:type="spellStart"/>
      <w:r w:rsidRPr="00300626">
        <w:rPr>
          <w:rFonts w:ascii="Times New Roman" w:hAnsi="Times New Roman" w:cs="Times New Roman"/>
          <w:sz w:val="28"/>
          <w:szCs w:val="28"/>
        </w:rPr>
        <w:t>войны</w:t>
      </w:r>
      <w:proofErr w:type="gramStart"/>
      <w:r w:rsidRPr="00300626">
        <w:rPr>
          <w:rFonts w:ascii="Times New Roman" w:hAnsi="Times New Roman" w:cs="Times New Roman"/>
          <w:sz w:val="28"/>
          <w:szCs w:val="28"/>
        </w:rPr>
        <w:t>;-</w:t>
      </w:r>
      <w:proofErr w:type="gramEnd"/>
      <w:r w:rsidRPr="00300626">
        <w:rPr>
          <w:rFonts w:ascii="Times New Roman" w:hAnsi="Times New Roman" w:cs="Times New Roman"/>
          <w:sz w:val="28"/>
          <w:szCs w:val="28"/>
        </w:rPr>
        <w:t>провести</w:t>
      </w:r>
      <w:proofErr w:type="spellEnd"/>
      <w:r w:rsidRPr="00300626">
        <w:rPr>
          <w:rFonts w:ascii="Times New Roman" w:hAnsi="Times New Roman" w:cs="Times New Roman"/>
          <w:sz w:val="28"/>
          <w:szCs w:val="28"/>
        </w:rPr>
        <w:t xml:space="preserve"> опрос учащихся по сущности проблемы;</w:t>
      </w:r>
    </w:p>
    <w:p w:rsidR="00D93E87" w:rsidRPr="00300626" w:rsidRDefault="00D93E87" w:rsidP="000857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626">
        <w:rPr>
          <w:rFonts w:ascii="Times New Roman" w:hAnsi="Times New Roman" w:cs="Times New Roman"/>
          <w:sz w:val="28"/>
          <w:szCs w:val="28"/>
        </w:rPr>
        <w:t>- научить уважать и почитать старшее поколение, обожженное войной.</w:t>
      </w:r>
    </w:p>
    <w:p w:rsidR="00D93E87" w:rsidRPr="00300626" w:rsidRDefault="00D93E87" w:rsidP="000857BD">
      <w:pPr>
        <w:spacing w:line="360" w:lineRule="auto"/>
        <w:jc w:val="both"/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0062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Аудитория: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массовая, с приглашением детей – войны и тружеников тыла.</w:t>
      </w:r>
    </w:p>
    <w:p w:rsidR="00D93E87" w:rsidRPr="00300626" w:rsidRDefault="00D93E87" w:rsidP="00085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626">
        <w:rPr>
          <w:rStyle w:val="c47"/>
          <w:rFonts w:ascii="Times New Roman" w:hAnsi="Times New Roman" w:cs="Times New Roman"/>
          <w:b/>
          <w:bCs/>
          <w:sz w:val="28"/>
          <w:szCs w:val="28"/>
        </w:rPr>
        <w:t>Оборудование:  </w:t>
      </w:r>
      <w:r w:rsidRPr="00300626">
        <w:rPr>
          <w:rStyle w:val="c6"/>
          <w:rFonts w:ascii="Times New Roman" w:hAnsi="Times New Roman" w:cs="Times New Roman"/>
          <w:sz w:val="28"/>
          <w:szCs w:val="28"/>
        </w:rPr>
        <w:t> </w:t>
      </w:r>
    </w:p>
    <w:p w:rsidR="00D93E87" w:rsidRPr="00300626" w:rsidRDefault="00D93E87" w:rsidP="00085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626">
        <w:rPr>
          <w:rStyle w:val="c17"/>
          <w:rFonts w:ascii="Times New Roman" w:hAnsi="Times New Roman" w:cs="Times New Roman"/>
          <w:sz w:val="28"/>
          <w:szCs w:val="28"/>
        </w:rPr>
        <w:t>Компьютер, проектор, звукозаписи   песен военных лет.</w:t>
      </w:r>
    </w:p>
    <w:p w:rsidR="00D93E87" w:rsidRPr="00300626" w:rsidRDefault="00D93E87" w:rsidP="00085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626">
        <w:rPr>
          <w:rStyle w:val="c47"/>
          <w:rFonts w:ascii="Times New Roman" w:hAnsi="Times New Roman" w:cs="Times New Roman"/>
          <w:b/>
          <w:bCs/>
          <w:sz w:val="28"/>
          <w:szCs w:val="28"/>
        </w:rPr>
        <w:t>Оформление классной комнаты:</w:t>
      </w:r>
    </w:p>
    <w:p w:rsidR="00D93E87" w:rsidRPr="00300626" w:rsidRDefault="00D93E87" w:rsidP="00085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626">
        <w:rPr>
          <w:rStyle w:val="c17"/>
          <w:rFonts w:ascii="Times New Roman" w:hAnsi="Times New Roman" w:cs="Times New Roman"/>
          <w:sz w:val="28"/>
          <w:szCs w:val="28"/>
        </w:rPr>
        <w:t>- выставка книг, журналов о Великой Отечественной войне;</w:t>
      </w:r>
    </w:p>
    <w:p w:rsidR="00D93E87" w:rsidRPr="00300626" w:rsidRDefault="00D93E87" w:rsidP="00085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626">
        <w:rPr>
          <w:rStyle w:val="c17"/>
          <w:rFonts w:ascii="Times New Roman" w:hAnsi="Times New Roman" w:cs="Times New Roman"/>
          <w:sz w:val="28"/>
          <w:szCs w:val="28"/>
        </w:rPr>
        <w:t>-  выставка рисунков «Дети войны»;</w:t>
      </w:r>
    </w:p>
    <w:p w:rsidR="00D93E87" w:rsidRPr="00300626" w:rsidRDefault="00D93E87" w:rsidP="00085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626">
        <w:rPr>
          <w:rStyle w:val="c17"/>
          <w:rFonts w:ascii="Times New Roman" w:hAnsi="Times New Roman" w:cs="Times New Roman"/>
          <w:sz w:val="28"/>
          <w:szCs w:val="28"/>
        </w:rPr>
        <w:t>-  книги и открытки гостям.</w:t>
      </w:r>
    </w:p>
    <w:p w:rsidR="00D93E87" w:rsidRPr="00300626" w:rsidRDefault="00D93E87" w:rsidP="00085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626">
        <w:rPr>
          <w:rFonts w:ascii="Times New Roman" w:hAnsi="Times New Roman" w:cs="Times New Roman"/>
          <w:b/>
          <w:sz w:val="28"/>
          <w:szCs w:val="28"/>
        </w:rPr>
        <w:t xml:space="preserve">Учитель: (Демонстрация презентации) (СЛАЙД 1) </w:t>
      </w:r>
      <w:r w:rsidRPr="00300626">
        <w:rPr>
          <w:rFonts w:ascii="Times New Roman" w:hAnsi="Times New Roman" w:cs="Times New Roman"/>
          <w:sz w:val="28"/>
          <w:szCs w:val="28"/>
        </w:rPr>
        <w:t xml:space="preserve">Здравствуйте ребята, гости нашего мероприятия! Уходит поколение людей, переживших Великую Отечественную войну, поэтому необходимо иметь как можно больше информации о тех тяжелых годах в истории нашей страны. Эту информацию нам могут в настоящее время дать только те, кто, в годы войны был ребёнком или подростком. </w:t>
      </w:r>
    </w:p>
    <w:p w:rsidR="00D93E87" w:rsidRPr="00300626" w:rsidRDefault="00D93E87" w:rsidP="00085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626">
        <w:rPr>
          <w:rFonts w:ascii="Times New Roman" w:hAnsi="Times New Roman" w:cs="Times New Roman"/>
          <w:b/>
          <w:sz w:val="28"/>
          <w:szCs w:val="28"/>
        </w:rPr>
        <w:t xml:space="preserve"> (2 СЛАЙД).</w:t>
      </w:r>
      <w:r w:rsidRPr="00300626">
        <w:rPr>
          <w:rFonts w:ascii="Times New Roman" w:hAnsi="Times New Roman" w:cs="Times New Roman"/>
          <w:sz w:val="28"/>
          <w:szCs w:val="28"/>
        </w:rPr>
        <w:t xml:space="preserve">  Сегодня к нам пришли настоящие герои нашей Родины, дети войны? которые прошли через тяжелые испытания. Многие из них </w:t>
      </w:r>
      <w:proofErr w:type="gramStart"/>
      <w:r w:rsidRPr="00300626">
        <w:rPr>
          <w:rFonts w:ascii="Times New Roman" w:hAnsi="Times New Roman" w:cs="Times New Roman"/>
          <w:sz w:val="28"/>
          <w:szCs w:val="28"/>
        </w:rPr>
        <w:t>были в том же возрасте когда началась</w:t>
      </w:r>
      <w:proofErr w:type="gramEnd"/>
      <w:r w:rsidRPr="00300626">
        <w:rPr>
          <w:rFonts w:ascii="Times New Roman" w:hAnsi="Times New Roman" w:cs="Times New Roman"/>
          <w:sz w:val="28"/>
          <w:szCs w:val="28"/>
        </w:rPr>
        <w:t xml:space="preserve"> война.</w:t>
      </w:r>
      <w:r w:rsidR="00CE19A1">
        <w:rPr>
          <w:rFonts w:ascii="Times New Roman" w:hAnsi="Times New Roman" w:cs="Times New Roman"/>
          <w:sz w:val="28"/>
          <w:szCs w:val="28"/>
        </w:rPr>
        <w:t xml:space="preserve"> </w:t>
      </w:r>
      <w:r w:rsidRPr="00300626">
        <w:rPr>
          <w:rFonts w:ascii="Times New Roman" w:hAnsi="Times New Roman" w:cs="Times New Roman"/>
          <w:sz w:val="28"/>
          <w:szCs w:val="28"/>
        </w:rPr>
        <w:t xml:space="preserve">Наше село маленькое и </w:t>
      </w:r>
      <w:proofErr w:type="gramStart"/>
      <w:r w:rsidRPr="00300626">
        <w:rPr>
          <w:rFonts w:ascii="Times New Roman" w:hAnsi="Times New Roman" w:cs="Times New Roman"/>
          <w:sz w:val="28"/>
          <w:szCs w:val="28"/>
        </w:rPr>
        <w:t>вы</w:t>
      </w:r>
      <w:proofErr w:type="gramEnd"/>
      <w:r w:rsidRPr="00300626">
        <w:rPr>
          <w:rFonts w:ascii="Times New Roman" w:hAnsi="Times New Roman" w:cs="Times New Roman"/>
          <w:sz w:val="28"/>
          <w:szCs w:val="28"/>
        </w:rPr>
        <w:t xml:space="preserve"> конечно же </w:t>
      </w:r>
      <w:r w:rsidRPr="00300626">
        <w:rPr>
          <w:rFonts w:ascii="Times New Roman" w:hAnsi="Times New Roman" w:cs="Times New Roman"/>
          <w:sz w:val="28"/>
          <w:szCs w:val="28"/>
        </w:rPr>
        <w:lastRenderedPageBreak/>
        <w:t xml:space="preserve">знаете  наших героинь  лично, но сегодня они откроются совсем с другой стороны.. Давайте поприветствуем нашу гостью: Егорову Нину Ивановну. </w:t>
      </w:r>
    </w:p>
    <w:p w:rsidR="00D93E87" w:rsidRPr="00300626" w:rsidRDefault="00D93E87" w:rsidP="000857BD">
      <w:pPr>
        <w:spacing w:line="360" w:lineRule="auto"/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0062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(Фоном звучит спокойная музыка,  учитель  продолжает свой рассказ.) </w:t>
      </w:r>
      <w:r w:rsidRPr="0030062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Война прошлась по детским судьбам грозно, 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Всем было трудно, трудно для страны, 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Но детство изувечено серьёзно: 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</w:r>
      <w:proofErr w:type="gramStart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Страдали тяжко дети от войны…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Их называли</w:t>
      </w:r>
      <w:proofErr w:type="gramEnd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– ДЕТИ ВОЙНЫ.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Что же о них знаем мы?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</w:r>
      <w:r w:rsidRPr="00300626">
        <w:rPr>
          <w:rStyle w:val="a3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Ученик 1: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Дети войны – это все дети, родившиеся в период с сентября 1929 года по 3 сентября 1945 года. Сейчас они – ветераны, имеют статус “Дети Великой Отечественной войны”.</w:t>
      </w:r>
    </w:p>
    <w:p w:rsidR="00D93E87" w:rsidRPr="00300626" w:rsidRDefault="00D93E87" w:rsidP="000857BD">
      <w:pPr>
        <w:spacing w:line="360" w:lineRule="auto"/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00626">
        <w:rPr>
          <w:rStyle w:val="a3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Ученик 2: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 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А мы не будем памяти перечить,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И часто вспоминаем дни, когда</w:t>
      </w:r>
      <w:proofErr w:type="gramStart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У</w:t>
      </w:r>
      <w:proofErr w:type="gramEnd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пала им на слабенькие плечи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Огромная, недетская беда,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</w:r>
      <w:r w:rsidRPr="00300626">
        <w:rPr>
          <w:rStyle w:val="a3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Ученик 3: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 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Была земля жестокой и метельной,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Была судьба у всех людей одна.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У них и детства не было отдельно,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А были вместе детство и война.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</w:r>
      <w:r w:rsidRPr="00300626">
        <w:rPr>
          <w:rStyle w:val="a3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Ученик 4: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 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В годы войны было горя много,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И никто никогда не сочтет,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Сколько раз на своих дорогах</w:t>
      </w:r>
      <w:proofErr w:type="gramStart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О</w:t>
      </w:r>
      <w:proofErr w:type="gramEnd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ставляла война сирот.</w:t>
      </w:r>
      <w:r w:rsidRPr="00300626">
        <w:rPr>
          <w:rFonts w:ascii="Times New Roman" w:hAnsi="Times New Roman" w:cs="Times New Roman"/>
          <w:i/>
          <w:sz w:val="28"/>
          <w:szCs w:val="28"/>
        </w:rPr>
        <w:br/>
      </w:r>
      <w:r w:rsidRPr="00300626">
        <w:rPr>
          <w:rStyle w:val="a3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Ученик 5: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 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В эти годы порой казалось,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lastRenderedPageBreak/>
        <w:t>Что мир детства навек опустел,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Что не вернется радость</w:t>
      </w:r>
      <w:proofErr w:type="gramStart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В</w:t>
      </w:r>
      <w:proofErr w:type="gramEnd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город, где дома без стен.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</w:r>
      <w:r w:rsidRPr="00300626">
        <w:rPr>
          <w:rStyle w:val="a3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Ученик 1: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 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Был серебряным смех девчонок.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Но его заглушила война.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А седины ребячьих челок</w:t>
      </w:r>
      <w:proofErr w:type="gramStart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…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Р</w:t>
      </w:r>
      <w:proofErr w:type="gramEnd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азве этому есть цена?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Дети войны</w:t>
      </w:r>
      <w:proofErr w:type="gramStart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..</w:t>
      </w:r>
      <w:proofErr w:type="gramEnd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Как  же выжили вы?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Дети войны..</w:t>
      </w:r>
      <w:proofErr w:type="gramStart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Устоять</w:t>
      </w:r>
      <w:proofErr w:type="gramEnd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как смогли?</w:t>
      </w:r>
    </w:p>
    <w:p w:rsidR="00D93E87" w:rsidRPr="00300626" w:rsidRDefault="00D93E87" w:rsidP="000857BD">
      <w:pPr>
        <w:spacing w:line="360" w:lineRule="auto"/>
        <w:jc w:val="both"/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0062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Учитель: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Но перед тем как мы предоставим слово нашей уважаемой гостье, мне хотелось бы рассказать о том, какая обстановка была в нашем </w:t>
      </w:r>
      <w:proofErr w:type="spellStart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Ичалковском</w:t>
      </w:r>
      <w:proofErr w:type="spellEnd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районе перед тем, как началась война.</w:t>
      </w:r>
    </w:p>
    <w:p w:rsidR="00D93E87" w:rsidRPr="00300626" w:rsidRDefault="00D93E87" w:rsidP="000857BD">
      <w:pPr>
        <w:spacing w:line="360" w:lineRule="auto"/>
        <w:jc w:val="both"/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proofErr w:type="spellStart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Ичалковский</w:t>
      </w:r>
      <w:proofErr w:type="spellEnd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район по праву может гордиться своей историей, людьми, которые выросли на ее земле. Конец 30 – </w:t>
      </w:r>
      <w:proofErr w:type="spellStart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х</w:t>
      </w:r>
      <w:proofErr w:type="spellEnd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, начало  40 – </w:t>
      </w:r>
      <w:proofErr w:type="spellStart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х</w:t>
      </w:r>
      <w:proofErr w:type="spellEnd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годов ознаменовался подъемом образования среди неграмотного и малограмотного населения,   коллективизацией крестьянских хозяйств. Подготовка трактористов, расширение сети педагогических учебных заведений, открытие курсов по подготовке учителей в сфере организации культурно – просветительской  работы, расширяются сети клубов, изб – читален, библиотек. В 1934 году </w:t>
      </w:r>
      <w:proofErr w:type="spellStart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Ичалковский</w:t>
      </w:r>
      <w:proofErr w:type="spellEnd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район насчитывал 1 районную библиотеку, избы – читальни – в Гуляеве, </w:t>
      </w:r>
      <w:proofErr w:type="spellStart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Ташкине</w:t>
      </w:r>
      <w:proofErr w:type="spellEnd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, </w:t>
      </w:r>
      <w:proofErr w:type="gramStart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Новых</w:t>
      </w:r>
      <w:proofErr w:type="gramEnd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proofErr w:type="spellStart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Ичалках</w:t>
      </w:r>
      <w:proofErr w:type="spellEnd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, </w:t>
      </w:r>
      <w:proofErr w:type="spellStart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Вечкусах</w:t>
      </w:r>
      <w:proofErr w:type="spellEnd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, </w:t>
      </w:r>
      <w:proofErr w:type="spellStart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Резоватове</w:t>
      </w:r>
      <w:proofErr w:type="spellEnd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, </w:t>
      </w:r>
      <w:proofErr w:type="spellStart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Лобасках</w:t>
      </w:r>
      <w:proofErr w:type="spellEnd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. Развивается сеть здравоохранения под руководством И.И. </w:t>
      </w:r>
      <w:proofErr w:type="spellStart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Рачкова</w:t>
      </w:r>
      <w:proofErr w:type="spellEnd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.  </w:t>
      </w:r>
    </w:p>
    <w:p w:rsidR="00D93E87" w:rsidRPr="00300626" w:rsidRDefault="00D93E87" w:rsidP="000857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3E87" w:rsidRPr="00300626" w:rsidRDefault="00D93E87" w:rsidP="000857BD">
      <w:pPr>
        <w:spacing w:line="360" w:lineRule="auto"/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В 1932 году выходит первый выпуск районной газеты. Это говорит о том, что создаются хорошие условия для молодого поколения, но все меняет война…. 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lastRenderedPageBreak/>
        <w:t xml:space="preserve">Из сел и деревень нашего района в ВОВ приняло участие 13108 бойцов.  Более 7300 из них не вернулись на Родину.  </w:t>
      </w:r>
    </w:p>
    <w:p w:rsidR="00D93E87" w:rsidRPr="00300626" w:rsidRDefault="00D93E87" w:rsidP="00085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626">
        <w:rPr>
          <w:rFonts w:ascii="Times New Roman" w:hAnsi="Times New Roman" w:cs="Times New Roman"/>
          <w:sz w:val="28"/>
          <w:szCs w:val="28"/>
        </w:rPr>
        <w:t xml:space="preserve">И пусть военные действия не дошли на </w:t>
      </w:r>
      <w:proofErr w:type="spellStart"/>
      <w:r w:rsidRPr="00300626">
        <w:rPr>
          <w:rFonts w:ascii="Times New Roman" w:hAnsi="Times New Roman" w:cs="Times New Roman"/>
          <w:sz w:val="28"/>
          <w:szCs w:val="28"/>
        </w:rPr>
        <w:t>Ичалковского</w:t>
      </w:r>
      <w:proofErr w:type="spellEnd"/>
      <w:r w:rsidRPr="00300626">
        <w:rPr>
          <w:rFonts w:ascii="Times New Roman" w:hAnsi="Times New Roman" w:cs="Times New Roman"/>
          <w:sz w:val="28"/>
          <w:szCs w:val="28"/>
        </w:rPr>
        <w:t xml:space="preserve"> района, но </w:t>
      </w:r>
      <w:proofErr w:type="gramStart"/>
      <w:r w:rsidRPr="00300626">
        <w:rPr>
          <w:rFonts w:ascii="Times New Roman" w:hAnsi="Times New Roman" w:cs="Times New Roman"/>
          <w:sz w:val="28"/>
          <w:szCs w:val="28"/>
        </w:rPr>
        <w:t>вклад, внесенный нашими земляками был</w:t>
      </w:r>
      <w:proofErr w:type="gramEnd"/>
      <w:r w:rsidRPr="00300626">
        <w:rPr>
          <w:rFonts w:ascii="Times New Roman" w:hAnsi="Times New Roman" w:cs="Times New Roman"/>
          <w:sz w:val="28"/>
          <w:szCs w:val="28"/>
        </w:rPr>
        <w:t xml:space="preserve"> огромен. </w:t>
      </w:r>
    </w:p>
    <w:p w:rsidR="00D93E87" w:rsidRPr="00300626" w:rsidRDefault="00D93E87" w:rsidP="00085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62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Ученик 2:</w:t>
      </w:r>
      <w:r w:rsidRPr="003006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00626">
        <w:rPr>
          <w:rFonts w:ascii="Times New Roman" w:hAnsi="Times New Roman" w:cs="Times New Roman"/>
          <w:sz w:val="28"/>
          <w:szCs w:val="28"/>
        </w:rPr>
        <w:t>Не мало</w:t>
      </w:r>
      <w:proofErr w:type="gramEnd"/>
      <w:r w:rsidRPr="00300626">
        <w:rPr>
          <w:rFonts w:ascii="Times New Roman" w:hAnsi="Times New Roman" w:cs="Times New Roman"/>
          <w:sz w:val="28"/>
          <w:szCs w:val="28"/>
        </w:rPr>
        <w:t xml:space="preserve"> важную роль в военное время сыграли дети. Они тоже ковали Победу. На территории </w:t>
      </w:r>
      <w:proofErr w:type="spellStart"/>
      <w:r w:rsidRPr="00300626">
        <w:rPr>
          <w:rFonts w:ascii="Times New Roman" w:hAnsi="Times New Roman" w:cs="Times New Roman"/>
          <w:sz w:val="28"/>
          <w:szCs w:val="28"/>
        </w:rPr>
        <w:t>Ичалковского</w:t>
      </w:r>
      <w:proofErr w:type="spellEnd"/>
      <w:r w:rsidRPr="00300626">
        <w:rPr>
          <w:rFonts w:ascii="Times New Roman" w:hAnsi="Times New Roman" w:cs="Times New Roman"/>
          <w:sz w:val="28"/>
          <w:szCs w:val="28"/>
        </w:rPr>
        <w:t xml:space="preserve"> района активно разворачивалась пионерская организация, они работали в кружках, выполняли военные заказы. Подростки участвовали в выращивании в сборе урожая зерна, картофеля, овощей и фруктов.</w:t>
      </w:r>
    </w:p>
    <w:p w:rsidR="00D93E87" w:rsidRPr="00300626" w:rsidRDefault="00D93E87" w:rsidP="00085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626">
        <w:rPr>
          <w:rFonts w:ascii="Times New Roman" w:hAnsi="Times New Roman" w:cs="Times New Roman"/>
          <w:b/>
          <w:sz w:val="28"/>
          <w:szCs w:val="28"/>
        </w:rPr>
        <w:t>Ученик 3:</w:t>
      </w:r>
      <w:r w:rsidRPr="00300626">
        <w:rPr>
          <w:rFonts w:ascii="Times New Roman" w:hAnsi="Times New Roman" w:cs="Times New Roman"/>
          <w:sz w:val="28"/>
          <w:szCs w:val="28"/>
        </w:rPr>
        <w:t xml:space="preserve"> Многие перевыполняли взрослые  нормы. За 7 месяцев войны жители района сдали 217 тыс. </w:t>
      </w:r>
      <w:proofErr w:type="spellStart"/>
      <w:r w:rsidRPr="00300626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300626">
        <w:rPr>
          <w:rFonts w:ascii="Times New Roman" w:hAnsi="Times New Roman" w:cs="Times New Roman"/>
          <w:sz w:val="28"/>
          <w:szCs w:val="28"/>
        </w:rPr>
        <w:t xml:space="preserve">, 139 </w:t>
      </w:r>
      <w:proofErr w:type="spellStart"/>
      <w:r w:rsidRPr="00300626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300626">
        <w:rPr>
          <w:rFonts w:ascii="Times New Roman" w:hAnsi="Times New Roman" w:cs="Times New Roman"/>
          <w:sz w:val="28"/>
          <w:szCs w:val="28"/>
        </w:rPr>
        <w:t xml:space="preserve">. мяса, 33 </w:t>
      </w:r>
      <w:proofErr w:type="spellStart"/>
      <w:r w:rsidRPr="00300626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300626">
        <w:rPr>
          <w:rFonts w:ascii="Times New Roman" w:hAnsi="Times New Roman" w:cs="Times New Roman"/>
          <w:sz w:val="28"/>
          <w:szCs w:val="28"/>
        </w:rPr>
        <w:t xml:space="preserve">. молока, 97 </w:t>
      </w:r>
      <w:proofErr w:type="spellStart"/>
      <w:r w:rsidRPr="00300626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300626">
        <w:rPr>
          <w:rFonts w:ascii="Times New Roman" w:hAnsi="Times New Roman" w:cs="Times New Roman"/>
          <w:sz w:val="28"/>
          <w:szCs w:val="28"/>
        </w:rPr>
        <w:t xml:space="preserve">. сена. В районе организована 81 комиссия по сбору теплых вещей.  Собрано 2726 кг шерсти, 1050 пар валенок, 324 пары варежек. </w:t>
      </w:r>
    </w:p>
    <w:p w:rsidR="00D93E87" w:rsidRPr="00300626" w:rsidRDefault="00D93E87" w:rsidP="000857BD">
      <w:pPr>
        <w:pStyle w:val="a5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300626">
        <w:rPr>
          <w:b/>
          <w:bCs/>
          <w:color w:val="000000"/>
          <w:sz w:val="28"/>
          <w:szCs w:val="28"/>
        </w:rPr>
        <w:t xml:space="preserve">Учитель: </w:t>
      </w:r>
      <w:r w:rsidRPr="00300626">
        <w:rPr>
          <w:color w:val="000000"/>
          <w:sz w:val="28"/>
          <w:szCs w:val="28"/>
        </w:rPr>
        <w:t xml:space="preserve">А кто мне может ответить на вопрос, как же победа над фашизмом во время Великой Отечественной войны и Православная вера русского народа могут быть связаны между собой? Как вы считаете? (ответы </w:t>
      </w:r>
      <w:proofErr w:type="gramStart"/>
      <w:r w:rsidRPr="00300626">
        <w:rPr>
          <w:color w:val="000000"/>
          <w:sz w:val="28"/>
          <w:szCs w:val="28"/>
        </w:rPr>
        <w:t>обучающихся</w:t>
      </w:r>
      <w:proofErr w:type="gramEnd"/>
      <w:r w:rsidRPr="00300626">
        <w:rPr>
          <w:color w:val="000000"/>
          <w:sz w:val="28"/>
          <w:szCs w:val="28"/>
        </w:rPr>
        <w:t>).</w:t>
      </w:r>
    </w:p>
    <w:p w:rsidR="00D93E87" w:rsidRPr="00300626" w:rsidRDefault="00D93E87" w:rsidP="000857BD">
      <w:pPr>
        <w:pStyle w:val="a5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300626">
        <w:rPr>
          <w:color w:val="000000"/>
          <w:sz w:val="28"/>
          <w:szCs w:val="28"/>
        </w:rPr>
        <w:t>В ваших ответах часто использовалось слово «Божья помощь», «Вера», «Патриот», «Патриотизм». Верно, ведь Патриотизм есть естественное, изначальное, заложенное в самой природе человека чувство любви к своему отечеству, возникающее психологически из благодарности к нему за блага от него получаемые и выражающее солидарность индивидуальных интересов с интересами родины.</w:t>
      </w:r>
    </w:p>
    <w:p w:rsidR="00D93E87" w:rsidRPr="00300626" w:rsidRDefault="00D93E87" w:rsidP="000857BD">
      <w:pPr>
        <w:pStyle w:val="a5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300626">
        <w:rPr>
          <w:color w:val="000000"/>
          <w:sz w:val="28"/>
          <w:szCs w:val="28"/>
        </w:rPr>
        <w:t xml:space="preserve">Христианский патриотизм заключает исполнение заповеди любви к </w:t>
      </w:r>
      <w:proofErr w:type="gramStart"/>
      <w:r w:rsidRPr="00300626">
        <w:rPr>
          <w:color w:val="000000"/>
          <w:sz w:val="28"/>
          <w:szCs w:val="28"/>
        </w:rPr>
        <w:t>ближнему</w:t>
      </w:r>
      <w:proofErr w:type="gramEnd"/>
      <w:r w:rsidRPr="00300626">
        <w:rPr>
          <w:color w:val="000000"/>
          <w:sz w:val="28"/>
          <w:szCs w:val="28"/>
        </w:rPr>
        <w:t>, то есть любви к жителям своей страны как наиболее близким людям.</w:t>
      </w:r>
      <w:r w:rsidR="00300626" w:rsidRPr="00300626">
        <w:rPr>
          <w:color w:val="000000"/>
          <w:sz w:val="28"/>
          <w:szCs w:val="28"/>
        </w:rPr>
        <w:t xml:space="preserve"> </w:t>
      </w:r>
      <w:r w:rsidRPr="00300626">
        <w:rPr>
          <w:color w:val="000000"/>
          <w:sz w:val="28"/>
          <w:szCs w:val="28"/>
        </w:rPr>
        <w:t xml:space="preserve">От </w:t>
      </w:r>
      <w:proofErr w:type="gramStart"/>
      <w:r w:rsidRPr="00300626">
        <w:rPr>
          <w:color w:val="000000"/>
          <w:sz w:val="28"/>
          <w:szCs w:val="28"/>
        </w:rPr>
        <w:t>млада</w:t>
      </w:r>
      <w:proofErr w:type="gramEnd"/>
      <w:r w:rsidRPr="00300626">
        <w:rPr>
          <w:color w:val="000000"/>
          <w:sz w:val="28"/>
          <w:szCs w:val="28"/>
        </w:rPr>
        <w:t xml:space="preserve"> до велика, от христианина до атеиста, все шли на фронт и </w:t>
      </w:r>
      <w:r w:rsidRPr="00300626">
        <w:rPr>
          <w:color w:val="000000"/>
          <w:sz w:val="28"/>
          <w:szCs w:val="28"/>
        </w:rPr>
        <w:lastRenderedPageBreak/>
        <w:t xml:space="preserve">работали в тылу. Но есть одно «Но»! Спасти могла вера, вера в Бога, вера в любовь к </w:t>
      </w:r>
      <w:proofErr w:type="gramStart"/>
      <w:r w:rsidRPr="00300626">
        <w:rPr>
          <w:color w:val="000000"/>
          <w:sz w:val="28"/>
          <w:szCs w:val="28"/>
        </w:rPr>
        <w:t>ближнему</w:t>
      </w:r>
      <w:proofErr w:type="gramEnd"/>
      <w:r w:rsidRPr="00300626">
        <w:rPr>
          <w:color w:val="000000"/>
          <w:sz w:val="28"/>
          <w:szCs w:val="28"/>
        </w:rPr>
        <w:t>, вера в справедливость!</w:t>
      </w:r>
    </w:p>
    <w:p w:rsidR="00D93E87" w:rsidRPr="00300626" w:rsidRDefault="00D93E87" w:rsidP="00085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626">
        <w:rPr>
          <w:rFonts w:ascii="Times New Roman" w:hAnsi="Times New Roman" w:cs="Times New Roman"/>
          <w:b/>
          <w:sz w:val="28"/>
          <w:szCs w:val="28"/>
        </w:rPr>
        <w:t xml:space="preserve">    Учитель:</w:t>
      </w:r>
      <w:r w:rsidRPr="00300626">
        <w:rPr>
          <w:rFonts w:ascii="Times New Roman" w:hAnsi="Times New Roman" w:cs="Times New Roman"/>
          <w:sz w:val="28"/>
          <w:szCs w:val="28"/>
        </w:rPr>
        <w:t xml:space="preserve"> Дети войны</w:t>
      </w:r>
      <w:proofErr w:type="gramStart"/>
      <w:r w:rsidRPr="00300626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300626">
        <w:rPr>
          <w:rFonts w:ascii="Times New Roman" w:hAnsi="Times New Roman" w:cs="Times New Roman"/>
          <w:sz w:val="28"/>
          <w:szCs w:val="28"/>
        </w:rPr>
        <w:t xml:space="preserve">Как много выпало на их долю. Из рассказа бабушки я знаю, как тяжело им пришлось, как рано пришлось повзрослеть. К сожалению многих уже нет в живых, но остались люди, которые могут рассказать о том периоде времени. </w:t>
      </w:r>
    </w:p>
    <w:p w:rsidR="00D93E87" w:rsidRPr="00300626" w:rsidRDefault="00D93E87" w:rsidP="00085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626">
        <w:rPr>
          <w:rFonts w:ascii="Times New Roman" w:hAnsi="Times New Roman" w:cs="Times New Roman"/>
          <w:sz w:val="28"/>
          <w:szCs w:val="28"/>
        </w:rPr>
        <w:t xml:space="preserve">Слово предоставляется Егоровой Нине Ивановне </w:t>
      </w:r>
      <w:r w:rsidRPr="00300626">
        <w:rPr>
          <w:rFonts w:ascii="Times New Roman" w:hAnsi="Times New Roman" w:cs="Times New Roman"/>
          <w:b/>
          <w:sz w:val="28"/>
          <w:szCs w:val="28"/>
        </w:rPr>
        <w:t>(слайд 3)</w:t>
      </w:r>
    </w:p>
    <w:p w:rsidR="00D93E87" w:rsidRPr="00300626" w:rsidRDefault="00D93E87" w:rsidP="00085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626">
        <w:rPr>
          <w:rFonts w:ascii="Times New Roman" w:hAnsi="Times New Roman" w:cs="Times New Roman"/>
          <w:sz w:val="28"/>
          <w:szCs w:val="28"/>
        </w:rPr>
        <w:t>(Участники задают вопросы)</w:t>
      </w:r>
    </w:p>
    <w:p w:rsidR="00D93E87" w:rsidRPr="00300626" w:rsidRDefault="00D93E87" w:rsidP="000857B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0626">
        <w:rPr>
          <w:rFonts w:ascii="Times New Roman" w:hAnsi="Times New Roman" w:cs="Times New Roman"/>
          <w:sz w:val="28"/>
          <w:szCs w:val="28"/>
        </w:rPr>
        <w:t xml:space="preserve">Я предоставляю слово….., которая расскажет нам о судьбе Мартьяновой Анастасии Павловны на </w:t>
      </w:r>
      <w:proofErr w:type="gramStart"/>
      <w:r w:rsidRPr="00300626">
        <w:rPr>
          <w:rFonts w:ascii="Times New Roman" w:hAnsi="Times New Roman" w:cs="Times New Roman"/>
          <w:sz w:val="28"/>
          <w:szCs w:val="28"/>
        </w:rPr>
        <w:t>долю</w:t>
      </w:r>
      <w:proofErr w:type="gramEnd"/>
      <w:r w:rsidRPr="00300626">
        <w:rPr>
          <w:rFonts w:ascii="Times New Roman" w:hAnsi="Times New Roman" w:cs="Times New Roman"/>
          <w:sz w:val="28"/>
          <w:szCs w:val="28"/>
        </w:rPr>
        <w:t xml:space="preserve"> которой выпало это страшное время. (Рассказ  о Мартьяновой А.П.) </w:t>
      </w:r>
      <w:r w:rsidRPr="00300626">
        <w:rPr>
          <w:rFonts w:ascii="Times New Roman" w:hAnsi="Times New Roman" w:cs="Times New Roman"/>
          <w:b/>
          <w:sz w:val="28"/>
          <w:szCs w:val="28"/>
        </w:rPr>
        <w:t>(слайд 4,5)</w:t>
      </w:r>
    </w:p>
    <w:p w:rsidR="00300626" w:rsidRPr="00300626" w:rsidRDefault="00300626" w:rsidP="000857BD">
      <w:pPr>
        <w:pStyle w:val="a5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300626">
        <w:rPr>
          <w:color w:val="000000"/>
          <w:sz w:val="28"/>
          <w:szCs w:val="28"/>
        </w:rPr>
        <w:t xml:space="preserve">Учитель: Русская Православная Церковь сыграла немаловажную роль в ходе Великой Отечественной войны, </w:t>
      </w:r>
      <w:proofErr w:type="gramStart"/>
      <w:r w:rsidRPr="00300626">
        <w:rPr>
          <w:color w:val="000000"/>
          <w:sz w:val="28"/>
          <w:szCs w:val="28"/>
        </w:rPr>
        <w:t>поддерживая и помогаю</w:t>
      </w:r>
      <w:proofErr w:type="gramEnd"/>
      <w:r w:rsidRPr="00300626">
        <w:rPr>
          <w:color w:val="000000"/>
          <w:sz w:val="28"/>
          <w:szCs w:val="28"/>
        </w:rPr>
        <w:t xml:space="preserve"> народу выдержать эту неравную битву с истреблением, когда сама была подвержена гонениям не только врага, но и со стороны власти.</w:t>
      </w:r>
    </w:p>
    <w:p w:rsidR="00300626" w:rsidRPr="00300626" w:rsidRDefault="00300626" w:rsidP="000857BD">
      <w:pPr>
        <w:pStyle w:val="a5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300626">
        <w:rPr>
          <w:color w:val="000000"/>
          <w:sz w:val="28"/>
          <w:szCs w:val="28"/>
        </w:rPr>
        <w:t>Тем не менее во время Великой Отечественной войны Церковь выступила перед своими прихожанами с призывом защищать Родину до конца, ибо Господь не оставит русский народ в беде, если он будет яростно защищать свою землю и истово молиться Богу.</w:t>
      </w:r>
    </w:p>
    <w:p w:rsidR="00300626" w:rsidRPr="00300626" w:rsidRDefault="00300626" w:rsidP="000857BD">
      <w:pPr>
        <w:pStyle w:val="a5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300626">
        <w:rPr>
          <w:color w:val="000000"/>
          <w:sz w:val="28"/>
          <w:szCs w:val="28"/>
          <w:shd w:val="clear" w:color="auto" w:fill="FFFFFF"/>
        </w:rPr>
        <w:t xml:space="preserve">Именно молитвы помогали обрести душевное успокоение. На фронте перед боем солдаты осеняли себя крестным знамением и просили помощи и </w:t>
      </w:r>
      <w:proofErr w:type="spellStart"/>
      <w:r w:rsidRPr="00300626">
        <w:rPr>
          <w:color w:val="000000"/>
          <w:sz w:val="28"/>
          <w:szCs w:val="28"/>
          <w:shd w:val="clear" w:color="auto" w:fill="FFFFFF"/>
        </w:rPr>
        <w:t>заступления</w:t>
      </w:r>
      <w:proofErr w:type="spellEnd"/>
      <w:r w:rsidRPr="00300626">
        <w:rPr>
          <w:color w:val="000000"/>
          <w:sz w:val="28"/>
          <w:szCs w:val="28"/>
          <w:shd w:val="clear" w:color="auto" w:fill="FFFFFF"/>
        </w:rPr>
        <w:t xml:space="preserve"> Всевышнего. Даже маршал Жуков перед боем вместе с солдатами говорил: «Ну, с Богом!». В Киеве до сих пор хранится </w:t>
      </w:r>
      <w:proofErr w:type="spellStart"/>
      <w:r w:rsidRPr="00300626">
        <w:rPr>
          <w:color w:val="000000"/>
          <w:sz w:val="28"/>
          <w:szCs w:val="28"/>
          <w:shd w:val="clear" w:color="auto" w:fill="FFFFFF"/>
        </w:rPr>
        <w:t>Гербовецкая</w:t>
      </w:r>
      <w:proofErr w:type="spellEnd"/>
      <w:r w:rsidRPr="00300626">
        <w:rPr>
          <w:color w:val="000000"/>
          <w:sz w:val="28"/>
          <w:szCs w:val="28"/>
          <w:shd w:val="clear" w:color="auto" w:fill="FFFFFF"/>
        </w:rPr>
        <w:t xml:space="preserve"> икона Божией Матери, которую Жуков отбил у фашистов.</w:t>
      </w:r>
    </w:p>
    <w:p w:rsidR="00D93E87" w:rsidRPr="00300626" w:rsidRDefault="00D93E87" w:rsidP="00085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626">
        <w:rPr>
          <w:rFonts w:ascii="Times New Roman" w:hAnsi="Times New Roman" w:cs="Times New Roman"/>
          <w:sz w:val="28"/>
          <w:szCs w:val="28"/>
        </w:rPr>
        <w:t>(Участники задают вопросы)</w:t>
      </w:r>
    </w:p>
    <w:p w:rsidR="00D93E87" w:rsidRPr="00300626" w:rsidRDefault="00D93E87" w:rsidP="000857BD">
      <w:pPr>
        <w:spacing w:line="360" w:lineRule="auto"/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0062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Ученик 1: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Слава вам, </w:t>
      </w:r>
      <w:proofErr w:type="gramStart"/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храбрые</w:t>
      </w:r>
      <w:proofErr w:type="gramEnd"/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, слава, бесстрашные!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Вечную славу поет вам народ.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Доблестно </w:t>
      </w:r>
      <w:proofErr w:type="gramStart"/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жившие</w:t>
      </w:r>
      <w:proofErr w:type="gramEnd"/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, смерть сокрушившие,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Память о вас никогда не умрет!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0062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Ученик 2: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Минута молчания</w:t>
      </w:r>
      <w:proofErr w:type="gramStart"/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С</w:t>
      </w:r>
      <w:proofErr w:type="gramEnd"/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клонитесь, и молод, и стар.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В честь тех, кто за счастье, 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Кто жизнь ради жизни отдал.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Если бы захотели почтить минутой молчания каждого ребенка войны, то человечеству пришлось замолчать на  25 лет.</w:t>
      </w:r>
    </w:p>
    <w:p w:rsidR="00D93E87" w:rsidRPr="00300626" w:rsidRDefault="00D93E87" w:rsidP="000857BD">
      <w:pPr>
        <w:spacing w:line="360" w:lineRule="auto"/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0062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Ученик 3: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Дети войн</w:t>
      </w:r>
      <w:proofErr w:type="gramStart"/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ы-</w:t>
      </w:r>
      <w:proofErr w:type="gramEnd"/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И веет холодом,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Дети войны-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И дыбом волосы-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На челках детских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Седые полосы.</w:t>
      </w:r>
    </w:p>
    <w:p w:rsidR="00D93E87" w:rsidRPr="00300626" w:rsidRDefault="00D93E87" w:rsidP="000857BD">
      <w:pPr>
        <w:spacing w:line="360" w:lineRule="auto"/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0062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Ученик 4: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Земля омыта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Слезами детскими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Детьми советскими</w:t>
      </w:r>
      <w:proofErr w:type="gramStart"/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И</w:t>
      </w:r>
      <w:proofErr w:type="gramEnd"/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не советскими.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Их кровь алеет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На плацах маками,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Трава поникл</w:t>
      </w:r>
      <w:proofErr w:type="gramStart"/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а-</w:t>
      </w:r>
      <w:proofErr w:type="gramEnd"/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Где дети плакали.-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Дети войн</w:t>
      </w:r>
      <w:proofErr w:type="gramStart"/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ы-</w:t>
      </w:r>
      <w:proofErr w:type="gramEnd"/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И боль отчаянна!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0062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Ученик 5: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О, сколько надо им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Минут молчания.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Я не напрасно беспокоюсь,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Чтоб не забылась та война: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Ведь эта память – наша совесть,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br/>
        <w:t>Она, как сила, нам нужна….</w:t>
      </w:r>
    </w:p>
    <w:p w:rsidR="00D93E87" w:rsidRPr="00300626" w:rsidRDefault="00D93E87" w:rsidP="000857BD">
      <w:pPr>
        <w:spacing w:line="360" w:lineRule="auto"/>
        <w:jc w:val="both"/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0062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Учитель:</w:t>
      </w:r>
      <w:r w:rsidRPr="0030062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Дорогая наша Нина Ивановна мы преклоняемся перед Вами, желаем крепкого здоровья счастья и мирного неба над головой!  Наши юные учащиеся подготовили для Вас подарки, сделанные своими руками</w:t>
      </w:r>
      <w:proofErr w:type="gramStart"/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!</w:t>
      </w:r>
      <w:r w:rsidRPr="00300626">
        <w:rPr>
          <w:rStyle w:val="a3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(</w:t>
      </w:r>
      <w:proofErr w:type="gramEnd"/>
      <w:r w:rsidRPr="00300626">
        <w:rPr>
          <w:rStyle w:val="a3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учащиеся дарят памятные подарки)</w:t>
      </w:r>
    </w:p>
    <w:p w:rsidR="00D93E87" w:rsidRPr="00300626" w:rsidRDefault="00D93E87" w:rsidP="000857BD">
      <w:pPr>
        <w:pStyle w:val="a4"/>
        <w:spacing w:line="360" w:lineRule="auto"/>
        <w:jc w:val="both"/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00626">
        <w:rPr>
          <w:rStyle w:val="a3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Учитель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: Эти ребята и девчонки тоже были солдатами, солдатами трудового фронта. Все свои силы они отдавали труду, помогали взрослым ковать будущую Победу. Вера в то, что наша Родина будет, свободной помогала ребятам в недетском труде.</w:t>
      </w:r>
    </w:p>
    <w:p w:rsidR="00D93E87" w:rsidRPr="00300626" w:rsidRDefault="00D93E87" w:rsidP="000857BD">
      <w:pPr>
        <w:pStyle w:val="a4"/>
        <w:spacing w:line="360" w:lineRule="auto"/>
        <w:jc w:val="both"/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Помните, что люди, которые пережили войну, живут среди нас. Они достойны самого великого уважения, душевного внимания и тепла.</w:t>
      </w:r>
    </w:p>
    <w:p w:rsidR="00D93E87" w:rsidRPr="00300626" w:rsidRDefault="00D93E87" w:rsidP="000857BD">
      <w:pPr>
        <w:pStyle w:val="a4"/>
        <w:spacing w:line="360" w:lineRule="auto"/>
        <w:jc w:val="both"/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00626">
        <w:rPr>
          <w:rStyle w:val="a3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 (Слайд 6</w:t>
      </w:r>
      <w:proofErr w:type="gramStart"/>
      <w:r w:rsidRPr="00300626">
        <w:rPr>
          <w:rStyle w:val="a3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 )</w:t>
      </w:r>
      <w:proofErr w:type="gramEnd"/>
      <w:r w:rsidRPr="00300626">
        <w:rPr>
          <w:rStyle w:val="a3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 </w:t>
      </w:r>
      <w:r w:rsidRPr="0030062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Спасибо всем участникам данного мероприятия! </w:t>
      </w:r>
    </w:p>
    <w:p w:rsidR="00D93E87" w:rsidRPr="00300626" w:rsidRDefault="00D93E87" w:rsidP="000857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3E87" w:rsidRPr="00300626" w:rsidRDefault="00D93E87" w:rsidP="000857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3E87" w:rsidRPr="00300626" w:rsidRDefault="00D93E87" w:rsidP="000857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3E87" w:rsidRPr="00300626" w:rsidRDefault="00D93E87" w:rsidP="000857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3E87" w:rsidRPr="00300626" w:rsidRDefault="00D93E87" w:rsidP="000857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3E87" w:rsidRPr="00300626" w:rsidRDefault="00D93E87" w:rsidP="000857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3E87" w:rsidRPr="00300626" w:rsidRDefault="00D93E87" w:rsidP="000857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3E87" w:rsidRPr="00300626" w:rsidRDefault="00D93E87" w:rsidP="000857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3E87" w:rsidRPr="00300626" w:rsidRDefault="00D93E87" w:rsidP="000857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C3472" w:rsidRPr="00300626" w:rsidRDefault="005C3472" w:rsidP="000857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5C3472" w:rsidRPr="00300626" w:rsidSect="005C3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3E87"/>
    <w:rsid w:val="000857BD"/>
    <w:rsid w:val="001F7885"/>
    <w:rsid w:val="00300626"/>
    <w:rsid w:val="00392EB1"/>
    <w:rsid w:val="005C3472"/>
    <w:rsid w:val="006A5B15"/>
    <w:rsid w:val="00AE7061"/>
    <w:rsid w:val="00CE19A1"/>
    <w:rsid w:val="00D93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7">
    <w:name w:val="c47"/>
    <w:basedOn w:val="a0"/>
    <w:rsid w:val="00D93E87"/>
  </w:style>
  <w:style w:type="character" w:customStyle="1" w:styleId="c17">
    <w:name w:val="c17"/>
    <w:basedOn w:val="a0"/>
    <w:rsid w:val="00D93E87"/>
  </w:style>
  <w:style w:type="character" w:customStyle="1" w:styleId="c6">
    <w:name w:val="c6"/>
    <w:basedOn w:val="a0"/>
    <w:rsid w:val="00D93E87"/>
  </w:style>
  <w:style w:type="character" w:styleId="a3">
    <w:name w:val="Subtle Emphasis"/>
    <w:basedOn w:val="a0"/>
    <w:uiPriority w:val="19"/>
    <w:qFormat/>
    <w:rsid w:val="00D93E87"/>
    <w:rPr>
      <w:i/>
      <w:iCs/>
      <w:color w:val="808080" w:themeColor="text1" w:themeTint="7F"/>
    </w:rPr>
  </w:style>
  <w:style w:type="paragraph" w:styleId="a4">
    <w:name w:val="No Spacing"/>
    <w:uiPriority w:val="1"/>
    <w:qFormat/>
    <w:rsid w:val="00D93E87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D93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5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прп</dc:creator>
  <cp:lastModifiedBy>прп</cp:lastModifiedBy>
  <cp:revision>2</cp:revision>
  <dcterms:created xsi:type="dcterms:W3CDTF">2022-03-30T19:48:00Z</dcterms:created>
  <dcterms:modified xsi:type="dcterms:W3CDTF">2022-03-30T19:48:00Z</dcterms:modified>
</cp:coreProperties>
</file>