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2366" w:rsidRPr="00092F45" w:rsidRDefault="00A942E1" w:rsidP="00092F4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2F45">
        <w:rPr>
          <w:rFonts w:ascii="Times New Roman" w:hAnsi="Times New Roman" w:cs="Times New Roman"/>
          <w:b/>
          <w:sz w:val="24"/>
          <w:szCs w:val="24"/>
        </w:rPr>
        <w:t>Консультационный центр в дошкольной образовательной организации</w:t>
      </w:r>
      <w:bookmarkStart w:id="0" w:name="_GoBack"/>
      <w:bookmarkEnd w:id="0"/>
    </w:p>
    <w:p w:rsidR="006E2C18" w:rsidRPr="00092F45" w:rsidRDefault="00A942E1" w:rsidP="00092F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2F45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6E2C18" w:rsidRPr="006E2C18" w:rsidRDefault="006E2C18" w:rsidP="00092F45">
      <w:p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6E2C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настоящее время проблема воспитания и развития детей раннего </w:t>
      </w:r>
      <w:r w:rsidRPr="006E2C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дошкольного </w:t>
      </w:r>
      <w:r w:rsidRPr="006E2C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возраста во многом связана с недостаточной психолого-педагогической компетентностью родителей (законных представителей). Несмотря на большое количество существующих на сегодняшний день пособий по вопросам развития и воспитания дошкольников, они не могут решить проблемы каждой конкретной семьи, требующей индивидуального подхода. Поэтому семьям необходима консультационная помощь специалистов. Особенно эта помощь нужна родителям детей,</w:t>
      </w:r>
      <w:r w:rsidRPr="006E2C1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не посещающих дошкольные образовательные организации.</w:t>
      </w:r>
    </w:p>
    <w:p w:rsidR="006E2C18" w:rsidRDefault="006E2C18" w:rsidP="006E2C1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2C18">
        <w:rPr>
          <w:rFonts w:ascii="Times New Roman" w:hAnsi="Times New Roman" w:cs="Times New Roman"/>
          <w:sz w:val="24"/>
          <w:szCs w:val="24"/>
        </w:rPr>
        <w:t xml:space="preserve">    В соответствии с Федеральным законом "Об образовании в Российской Федерации" от 29 декабря 2012 года №273-ФЗ (далее – ФЗ-273) одной из основных задач, стоящих перед детским дошкольным учреждением является «взаимодействие с семьей для обеспечения полноценного развития личности ребенка». Согласно пункту 3 статьи 64 ФЗ-273 </w:t>
      </w:r>
    </w:p>
    <w:p w:rsidR="006E2C18" w:rsidRDefault="006E2C18" w:rsidP="006E2C1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E2C18">
        <w:rPr>
          <w:rFonts w:ascii="Times New Roman" w:hAnsi="Times New Roman" w:cs="Times New Roman"/>
          <w:sz w:val="24"/>
          <w:szCs w:val="24"/>
        </w:rPr>
        <w:t>"родители (законные представители) несовершеннолетних обучающихся, обеспечивающие получение детьми дошкольного образования в форме семейного образования, имеют право на получение методической, психолого-педагогической, диагностической и консультативной помощи (далее – помощь в семейном образовании) без взимания платы, в том числе в дошкольных образовательных организациях и общеобразовательных организациях, если в них созданы соответствующие консультационные центры"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gramEnd"/>
    </w:p>
    <w:p w:rsidR="00B46A0F" w:rsidRPr="00632366" w:rsidRDefault="006E2C18" w:rsidP="006E2C1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280EBA" w:rsidRPr="00632366">
        <w:rPr>
          <w:rFonts w:ascii="Times New Roman" w:hAnsi="Times New Roman" w:cs="Times New Roman"/>
          <w:sz w:val="24"/>
          <w:szCs w:val="24"/>
        </w:rPr>
        <w:t>С сентября 2015 года в МБДОУ детском саду №8 «Сказка» функционирует К</w:t>
      </w:r>
      <w:r w:rsidR="00632366">
        <w:rPr>
          <w:rFonts w:ascii="Times New Roman" w:hAnsi="Times New Roman" w:cs="Times New Roman"/>
          <w:sz w:val="24"/>
          <w:szCs w:val="24"/>
        </w:rPr>
        <w:t xml:space="preserve">онсультационный центр </w:t>
      </w:r>
      <w:r w:rsidR="00280EBA" w:rsidRPr="00632366">
        <w:rPr>
          <w:rFonts w:ascii="Times New Roman" w:hAnsi="Times New Roman" w:cs="Times New Roman"/>
          <w:sz w:val="24"/>
          <w:szCs w:val="24"/>
        </w:rPr>
        <w:t>для родит</w:t>
      </w:r>
      <w:r w:rsidR="00B46A0F" w:rsidRPr="00632366">
        <w:rPr>
          <w:rFonts w:ascii="Times New Roman" w:hAnsi="Times New Roman" w:cs="Times New Roman"/>
          <w:sz w:val="24"/>
          <w:szCs w:val="24"/>
        </w:rPr>
        <w:t xml:space="preserve">елей (законных представителей) детей, не посещающих  дошкольные образовательные </w:t>
      </w:r>
      <w:r w:rsidR="0056568C" w:rsidRPr="00632366">
        <w:rPr>
          <w:rFonts w:ascii="Times New Roman" w:hAnsi="Times New Roman" w:cs="Times New Roman"/>
          <w:sz w:val="24"/>
          <w:szCs w:val="24"/>
        </w:rPr>
        <w:t xml:space="preserve"> организации.</w:t>
      </w:r>
    </w:p>
    <w:p w:rsidR="00C4447F" w:rsidRPr="00632366" w:rsidRDefault="00632366" w:rsidP="006E2C1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Целью создания Консультационного центра является: о</w:t>
      </w:r>
      <w:r w:rsidR="00280EBA" w:rsidRPr="00632366">
        <w:rPr>
          <w:rFonts w:ascii="Times New Roman" w:hAnsi="Times New Roman" w:cs="Times New Roman"/>
          <w:sz w:val="24"/>
          <w:szCs w:val="24"/>
        </w:rPr>
        <w:t xml:space="preserve">беспечение единства и преемственности семейного и общественного воспитания, оказание методической, </w:t>
      </w:r>
      <w:proofErr w:type="spellStart"/>
      <w:r w:rsidR="00280EBA" w:rsidRPr="00632366">
        <w:rPr>
          <w:rFonts w:ascii="Times New Roman" w:hAnsi="Times New Roman" w:cs="Times New Roman"/>
          <w:sz w:val="24"/>
          <w:szCs w:val="24"/>
        </w:rPr>
        <w:t>психолого</w:t>
      </w:r>
      <w:proofErr w:type="spellEnd"/>
      <w:r w:rsidR="00280EBA" w:rsidRPr="00632366">
        <w:rPr>
          <w:rFonts w:ascii="Times New Roman" w:hAnsi="Times New Roman" w:cs="Times New Roman"/>
          <w:sz w:val="24"/>
          <w:szCs w:val="24"/>
        </w:rPr>
        <w:t xml:space="preserve"> – педагогической, диагностической и консультативной помощи  родителям детей, не посещающих ДОО, обеспечение равных возможностей для полноценного развития каждого ребёнка в период дошкольного детства (в том числе дети от 0 до 3 лет)</w:t>
      </w:r>
      <w:r w:rsidR="009A6139" w:rsidRPr="00632366">
        <w:rPr>
          <w:rFonts w:ascii="Times New Roman" w:hAnsi="Times New Roman" w:cs="Times New Roman"/>
          <w:sz w:val="24"/>
          <w:szCs w:val="24"/>
        </w:rPr>
        <w:t xml:space="preserve">.  </w:t>
      </w:r>
      <w:r w:rsidR="00C4447F" w:rsidRPr="00632366">
        <w:rPr>
          <w:rFonts w:ascii="Times New Roman" w:hAnsi="Times New Roman" w:cs="Times New Roman"/>
          <w:sz w:val="24"/>
          <w:szCs w:val="24"/>
        </w:rPr>
        <w:t>Консультационный центр является современной формой открытого взаимодействия дошкольной образовательной организации с родителями детей,</w:t>
      </w:r>
      <w:r w:rsidR="00B46A0F" w:rsidRPr="00632366">
        <w:rPr>
          <w:rFonts w:ascii="Times New Roman" w:hAnsi="Times New Roman" w:cs="Times New Roman"/>
          <w:sz w:val="24"/>
          <w:szCs w:val="24"/>
        </w:rPr>
        <w:t xml:space="preserve"> получающих дошкольное образование в форме семейного</w:t>
      </w:r>
      <w:r w:rsidR="00C4447F" w:rsidRPr="00632366">
        <w:rPr>
          <w:rFonts w:ascii="Times New Roman" w:hAnsi="Times New Roman" w:cs="Times New Roman"/>
          <w:sz w:val="24"/>
          <w:szCs w:val="24"/>
        </w:rPr>
        <w:t xml:space="preserve">. </w:t>
      </w:r>
      <w:r w:rsidR="00B46A0F" w:rsidRPr="00632366">
        <w:rPr>
          <w:rFonts w:ascii="Times New Roman" w:hAnsi="Times New Roman" w:cs="Times New Roman"/>
          <w:sz w:val="24"/>
          <w:szCs w:val="24"/>
        </w:rPr>
        <w:t xml:space="preserve"> </w:t>
      </w:r>
      <w:r w:rsidR="00C4447F" w:rsidRPr="00632366">
        <w:rPr>
          <w:rFonts w:ascii="Times New Roman" w:hAnsi="Times New Roman" w:cs="Times New Roman"/>
          <w:sz w:val="24"/>
          <w:szCs w:val="24"/>
        </w:rPr>
        <w:t xml:space="preserve">Желая привлечь внимание таких родителей к работе Консультационного центра, специалисты занимаются распространением информации и буклетов среди населения, размещением информационных листовок в общественных местах города, таких, как детская поликлиника, почта, магазины и др. Информируют молодых мамочек об образовательных услугах, которые могут предоставить квалифицированные специалисты ДОУ. </w:t>
      </w:r>
    </w:p>
    <w:p w:rsidR="00573ACA" w:rsidRPr="00632366" w:rsidRDefault="00B45751" w:rsidP="00092F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2366">
        <w:rPr>
          <w:rFonts w:ascii="Times New Roman" w:hAnsi="Times New Roman" w:cs="Times New Roman"/>
          <w:sz w:val="24"/>
          <w:szCs w:val="24"/>
        </w:rPr>
        <w:lastRenderedPageBreak/>
        <w:t xml:space="preserve">С </w:t>
      </w:r>
      <w:r w:rsidR="00573ACA" w:rsidRPr="00632366">
        <w:rPr>
          <w:rFonts w:ascii="Times New Roman" w:hAnsi="Times New Roman" w:cs="Times New Roman"/>
          <w:sz w:val="24"/>
          <w:szCs w:val="24"/>
        </w:rPr>
        <w:t>целью успешной работы</w:t>
      </w:r>
      <w:r w:rsidR="00632366">
        <w:rPr>
          <w:rFonts w:ascii="Times New Roman" w:hAnsi="Times New Roman" w:cs="Times New Roman"/>
          <w:sz w:val="24"/>
          <w:szCs w:val="24"/>
        </w:rPr>
        <w:t xml:space="preserve"> Консультационного</w:t>
      </w:r>
      <w:r w:rsidR="00632366" w:rsidRPr="00632366">
        <w:rPr>
          <w:rFonts w:ascii="Times New Roman" w:hAnsi="Times New Roman" w:cs="Times New Roman"/>
          <w:sz w:val="24"/>
          <w:szCs w:val="24"/>
        </w:rPr>
        <w:t xml:space="preserve"> центр</w:t>
      </w:r>
      <w:r w:rsidR="00632366">
        <w:rPr>
          <w:rFonts w:ascii="Times New Roman" w:hAnsi="Times New Roman" w:cs="Times New Roman"/>
          <w:sz w:val="24"/>
          <w:szCs w:val="24"/>
        </w:rPr>
        <w:t>а</w:t>
      </w:r>
      <w:r w:rsidR="00573ACA" w:rsidRPr="00632366">
        <w:rPr>
          <w:rFonts w:ascii="Times New Roman" w:hAnsi="Times New Roman" w:cs="Times New Roman"/>
          <w:sz w:val="24"/>
          <w:szCs w:val="24"/>
        </w:rPr>
        <w:t xml:space="preserve">  в детском саду создана необходимая материально-техническая  база, оснащённая современным оборудованием. Это музыкально-спортивный зал, методический кабинет, кабинет педагога-психолога, комната дополнительного образования. Специалисты консультационного центра осуществляют взаимодействие с родителями в соответствии с утвержденным графиком и планом работы КЦ. </w:t>
      </w:r>
      <w:r w:rsidR="00CB42C9" w:rsidRPr="00632366">
        <w:rPr>
          <w:rFonts w:ascii="Times New Roman" w:hAnsi="Times New Roman" w:cs="Times New Roman"/>
          <w:sz w:val="24"/>
          <w:szCs w:val="24"/>
        </w:rPr>
        <w:t xml:space="preserve"> КЦ работает ежедневно, предварительная запись может осуществляться по телефону</w:t>
      </w:r>
      <w:r w:rsidR="00220113" w:rsidRPr="00632366">
        <w:rPr>
          <w:rFonts w:ascii="Times New Roman" w:hAnsi="Times New Roman" w:cs="Times New Roman"/>
          <w:sz w:val="24"/>
          <w:szCs w:val="24"/>
        </w:rPr>
        <w:t>, электронной почте или на сайте ДОУ через обратную связь.</w:t>
      </w:r>
      <w:r w:rsidR="00632366">
        <w:rPr>
          <w:rFonts w:ascii="Times New Roman" w:hAnsi="Times New Roman" w:cs="Times New Roman"/>
          <w:sz w:val="24"/>
          <w:szCs w:val="24"/>
        </w:rPr>
        <w:t xml:space="preserve"> </w:t>
      </w:r>
      <w:r w:rsidR="00573ACA" w:rsidRPr="00632366">
        <w:rPr>
          <w:rFonts w:ascii="Times New Roman" w:hAnsi="Times New Roman" w:cs="Times New Roman"/>
          <w:sz w:val="24"/>
          <w:szCs w:val="24"/>
        </w:rPr>
        <w:t xml:space="preserve">Деятельность специалистов Консультационного центра определяется исходя из потребностей и запросов родителей (законных представителей). Для выявления потребностей и запросов родителей разработаны анкеты и опросники, позволяющие оказывать психолого-педагогическую, диагностическую, методическую и консультативную помощь родителям (законным представителям). </w:t>
      </w:r>
      <w:r w:rsidR="00CB42C9" w:rsidRPr="00632366">
        <w:rPr>
          <w:rFonts w:ascii="Times New Roman" w:hAnsi="Times New Roman" w:cs="Times New Roman"/>
          <w:sz w:val="24"/>
          <w:szCs w:val="24"/>
        </w:rPr>
        <w:t>Исходя из-за зая</w:t>
      </w:r>
      <w:r w:rsidR="00220113" w:rsidRPr="00632366">
        <w:rPr>
          <w:rFonts w:ascii="Times New Roman" w:hAnsi="Times New Roman" w:cs="Times New Roman"/>
          <w:sz w:val="24"/>
          <w:szCs w:val="24"/>
        </w:rPr>
        <w:t>в</w:t>
      </w:r>
      <w:r w:rsidR="00CB42C9" w:rsidRPr="00632366">
        <w:rPr>
          <w:rFonts w:ascii="Times New Roman" w:hAnsi="Times New Roman" w:cs="Times New Roman"/>
          <w:sz w:val="24"/>
          <w:szCs w:val="24"/>
        </w:rPr>
        <w:t>ленной род</w:t>
      </w:r>
      <w:r w:rsidR="00220113" w:rsidRPr="00632366">
        <w:rPr>
          <w:rFonts w:ascii="Times New Roman" w:hAnsi="Times New Roman" w:cs="Times New Roman"/>
          <w:sz w:val="24"/>
          <w:szCs w:val="24"/>
        </w:rPr>
        <w:t xml:space="preserve">ителями тематики и обозначенной проблемы, руководитель КЦ привлекает того специалиста, который </w:t>
      </w:r>
      <w:r w:rsidR="00687DD9" w:rsidRPr="00632366">
        <w:rPr>
          <w:rFonts w:ascii="Times New Roman" w:hAnsi="Times New Roman" w:cs="Times New Roman"/>
          <w:sz w:val="24"/>
          <w:szCs w:val="24"/>
        </w:rPr>
        <w:t xml:space="preserve">обладает нужной </w:t>
      </w:r>
      <w:r w:rsidR="00220113" w:rsidRPr="00632366">
        <w:rPr>
          <w:rFonts w:ascii="Times New Roman" w:hAnsi="Times New Roman" w:cs="Times New Roman"/>
          <w:sz w:val="24"/>
          <w:szCs w:val="24"/>
        </w:rPr>
        <w:t xml:space="preserve">квалификацией </w:t>
      </w:r>
      <w:r w:rsidR="00687DD9" w:rsidRPr="00632366">
        <w:rPr>
          <w:rFonts w:ascii="Times New Roman" w:hAnsi="Times New Roman" w:cs="Times New Roman"/>
          <w:sz w:val="24"/>
          <w:szCs w:val="24"/>
        </w:rPr>
        <w:t xml:space="preserve">и необходимой информацией </w:t>
      </w:r>
      <w:r w:rsidR="00220113" w:rsidRPr="00632366">
        <w:rPr>
          <w:rFonts w:ascii="Times New Roman" w:hAnsi="Times New Roman" w:cs="Times New Roman"/>
          <w:sz w:val="24"/>
          <w:szCs w:val="24"/>
        </w:rPr>
        <w:t>в полной мере</w:t>
      </w:r>
      <w:r w:rsidR="0073582E" w:rsidRPr="00632366">
        <w:rPr>
          <w:rFonts w:ascii="Times New Roman" w:hAnsi="Times New Roman" w:cs="Times New Roman"/>
          <w:sz w:val="24"/>
          <w:szCs w:val="24"/>
        </w:rPr>
        <w:t xml:space="preserve">. </w:t>
      </w:r>
      <w:r w:rsidR="00573ACA" w:rsidRPr="00632366">
        <w:rPr>
          <w:rFonts w:ascii="Times New Roman" w:hAnsi="Times New Roman" w:cs="Times New Roman"/>
          <w:sz w:val="24"/>
          <w:szCs w:val="24"/>
        </w:rPr>
        <w:t>Психолого-педагогическая  поддержка родителей  осуществляется с учётом индивидуальных особенностей развития их детей и возможностей их здоровья, что позволяет обеспечить равный доступ к образованию для всех детей раннего и дошкольного возраста, не посещающих ДОУ.</w:t>
      </w:r>
    </w:p>
    <w:p w:rsidR="007001E7" w:rsidRPr="00632366" w:rsidRDefault="00573ACA" w:rsidP="00092F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2366">
        <w:rPr>
          <w:rFonts w:ascii="Times New Roman" w:hAnsi="Times New Roman" w:cs="Times New Roman"/>
          <w:sz w:val="24"/>
          <w:szCs w:val="24"/>
        </w:rPr>
        <w:t>Включение родителей (законных представителей) в совместную деятельность со специалистами предполагает поэтапное обучение родителей педагогическим технологиям, направленным на осуществление их взаимодействия со своими детьми. Консультативная помощь родителям осуществляется в процессе индивидуальных и групповых мероприятий, которые проводят специалисты центра как очно, так и в дистанционном режиме. Консультации могут носить разовый и регулярный характер, проводятся, как индивидуально, так и по подгруппам.</w:t>
      </w:r>
      <w:r w:rsidR="0073582E" w:rsidRPr="0063236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001E7" w:rsidRPr="00632366" w:rsidRDefault="007001E7" w:rsidP="00092F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2366">
        <w:rPr>
          <w:rFonts w:ascii="Times New Roman" w:hAnsi="Times New Roman" w:cs="Times New Roman"/>
          <w:sz w:val="24"/>
          <w:szCs w:val="24"/>
        </w:rPr>
        <w:t>Практика работы КЦ позволила выявить причины волнующие взрослых,</w:t>
      </w:r>
      <w:r w:rsidR="00EC0DAD" w:rsidRPr="00632366">
        <w:rPr>
          <w:rFonts w:ascii="Times New Roman" w:hAnsi="Times New Roman" w:cs="Times New Roman"/>
          <w:sz w:val="24"/>
          <w:szCs w:val="24"/>
        </w:rPr>
        <w:t xml:space="preserve"> обративших за помощью. К ним можно отнести проблемы адаптационного периода будущего воспитан</w:t>
      </w:r>
      <w:r w:rsidR="00632366">
        <w:rPr>
          <w:rFonts w:ascii="Times New Roman" w:hAnsi="Times New Roman" w:cs="Times New Roman"/>
          <w:sz w:val="24"/>
          <w:szCs w:val="24"/>
        </w:rPr>
        <w:t xml:space="preserve">ника ДОУ, соответствие </w:t>
      </w:r>
      <w:proofErr w:type="spellStart"/>
      <w:proofErr w:type="gramStart"/>
      <w:r w:rsidR="00632366">
        <w:rPr>
          <w:rFonts w:ascii="Times New Roman" w:hAnsi="Times New Roman" w:cs="Times New Roman"/>
          <w:sz w:val="24"/>
          <w:szCs w:val="24"/>
        </w:rPr>
        <w:t>психо</w:t>
      </w:r>
      <w:proofErr w:type="spellEnd"/>
      <w:r w:rsidR="00632366">
        <w:rPr>
          <w:rFonts w:ascii="Times New Roman" w:hAnsi="Times New Roman" w:cs="Times New Roman"/>
          <w:sz w:val="24"/>
          <w:szCs w:val="24"/>
        </w:rPr>
        <w:t>-</w:t>
      </w:r>
      <w:r w:rsidR="00EC0DAD" w:rsidRPr="00632366">
        <w:rPr>
          <w:rFonts w:ascii="Times New Roman" w:hAnsi="Times New Roman" w:cs="Times New Roman"/>
          <w:sz w:val="24"/>
          <w:szCs w:val="24"/>
        </w:rPr>
        <w:t>физического</w:t>
      </w:r>
      <w:proofErr w:type="gramEnd"/>
      <w:r w:rsidR="00EC0DAD" w:rsidRPr="00632366">
        <w:rPr>
          <w:rFonts w:ascii="Times New Roman" w:hAnsi="Times New Roman" w:cs="Times New Roman"/>
          <w:sz w:val="24"/>
          <w:szCs w:val="24"/>
        </w:rPr>
        <w:t xml:space="preserve"> развития ребёнка возрастным нормативам, организация игровой и досуговой деятельности детей, профилактика вирусных заболеваний и многое другое. </w:t>
      </w:r>
    </w:p>
    <w:p w:rsidR="00573ACA" w:rsidRPr="00632366" w:rsidRDefault="00573ACA" w:rsidP="00092F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2366">
        <w:rPr>
          <w:rFonts w:ascii="Times New Roman" w:hAnsi="Times New Roman" w:cs="Times New Roman"/>
          <w:sz w:val="24"/>
          <w:szCs w:val="24"/>
        </w:rPr>
        <w:t xml:space="preserve"> </w:t>
      </w:r>
      <w:r w:rsidR="0073582E" w:rsidRPr="00632366">
        <w:rPr>
          <w:rFonts w:ascii="Times New Roman" w:hAnsi="Times New Roman" w:cs="Times New Roman"/>
          <w:sz w:val="24"/>
          <w:szCs w:val="24"/>
        </w:rPr>
        <w:t>Кроме  консульт</w:t>
      </w:r>
      <w:r w:rsidR="00632366">
        <w:rPr>
          <w:rFonts w:ascii="Times New Roman" w:hAnsi="Times New Roman" w:cs="Times New Roman"/>
          <w:sz w:val="24"/>
          <w:szCs w:val="24"/>
        </w:rPr>
        <w:t>аций и рекомендаций  педагоги Консультационного центра</w:t>
      </w:r>
      <w:r w:rsidR="0073582E" w:rsidRPr="00632366">
        <w:rPr>
          <w:rFonts w:ascii="Times New Roman" w:hAnsi="Times New Roman" w:cs="Times New Roman"/>
          <w:sz w:val="24"/>
          <w:szCs w:val="24"/>
        </w:rPr>
        <w:t xml:space="preserve"> </w:t>
      </w:r>
      <w:r w:rsidR="00E77B54" w:rsidRPr="00632366">
        <w:rPr>
          <w:rFonts w:ascii="Times New Roman" w:hAnsi="Times New Roman" w:cs="Times New Roman"/>
          <w:sz w:val="24"/>
          <w:szCs w:val="24"/>
        </w:rPr>
        <w:t xml:space="preserve">применяют </w:t>
      </w:r>
      <w:r w:rsidR="0073582E" w:rsidRPr="00632366">
        <w:rPr>
          <w:rFonts w:ascii="Times New Roman" w:hAnsi="Times New Roman" w:cs="Times New Roman"/>
          <w:sz w:val="24"/>
          <w:szCs w:val="24"/>
        </w:rPr>
        <w:t xml:space="preserve"> такие формы работы, как мастер-классы, семинары-практикумы, практические занятия, </w:t>
      </w:r>
      <w:proofErr w:type="spellStart"/>
      <w:r w:rsidR="006616D1">
        <w:rPr>
          <w:rFonts w:ascii="Times New Roman" w:hAnsi="Times New Roman" w:cs="Times New Roman"/>
          <w:sz w:val="24"/>
          <w:szCs w:val="24"/>
        </w:rPr>
        <w:t>ве</w:t>
      </w:r>
      <w:r w:rsidR="008A29CA" w:rsidRPr="00632366">
        <w:rPr>
          <w:rFonts w:ascii="Times New Roman" w:hAnsi="Times New Roman" w:cs="Times New Roman"/>
          <w:sz w:val="24"/>
          <w:szCs w:val="24"/>
        </w:rPr>
        <w:t>бинары</w:t>
      </w:r>
      <w:proofErr w:type="spellEnd"/>
      <w:r w:rsidR="008A29CA" w:rsidRPr="00632366">
        <w:rPr>
          <w:rFonts w:ascii="Times New Roman" w:hAnsi="Times New Roman" w:cs="Times New Roman"/>
          <w:sz w:val="24"/>
          <w:szCs w:val="24"/>
        </w:rPr>
        <w:t xml:space="preserve">,  </w:t>
      </w:r>
      <w:r w:rsidR="0073582E" w:rsidRPr="00632366">
        <w:rPr>
          <w:rFonts w:ascii="Times New Roman" w:hAnsi="Times New Roman" w:cs="Times New Roman"/>
          <w:sz w:val="24"/>
          <w:szCs w:val="24"/>
        </w:rPr>
        <w:t>музыкально-теат</w:t>
      </w:r>
      <w:r w:rsidR="00E77B54" w:rsidRPr="00632366">
        <w:rPr>
          <w:rFonts w:ascii="Times New Roman" w:hAnsi="Times New Roman" w:cs="Times New Roman"/>
          <w:sz w:val="24"/>
          <w:szCs w:val="24"/>
        </w:rPr>
        <w:t>рализованные представления</w:t>
      </w:r>
      <w:r w:rsidR="008A29CA" w:rsidRPr="00632366">
        <w:rPr>
          <w:rFonts w:ascii="Times New Roman" w:hAnsi="Times New Roman" w:cs="Times New Roman"/>
          <w:sz w:val="24"/>
          <w:szCs w:val="24"/>
        </w:rPr>
        <w:t xml:space="preserve">, совместные праздники и развлечения </w:t>
      </w:r>
      <w:r w:rsidR="00E77B54" w:rsidRPr="00632366">
        <w:rPr>
          <w:rFonts w:ascii="Times New Roman" w:hAnsi="Times New Roman" w:cs="Times New Roman"/>
          <w:sz w:val="24"/>
          <w:szCs w:val="24"/>
        </w:rPr>
        <w:t xml:space="preserve"> и многие другие.  </w:t>
      </w:r>
      <w:r w:rsidR="006616D1">
        <w:rPr>
          <w:rFonts w:ascii="Times New Roman" w:hAnsi="Times New Roman" w:cs="Times New Roman"/>
          <w:sz w:val="24"/>
          <w:szCs w:val="24"/>
        </w:rPr>
        <w:t>Для родителей и детей, посещающих консультационный центр,</w:t>
      </w:r>
      <w:r w:rsidR="007001E7" w:rsidRPr="00632366">
        <w:rPr>
          <w:rFonts w:ascii="Times New Roman" w:hAnsi="Times New Roman" w:cs="Times New Roman"/>
          <w:sz w:val="24"/>
          <w:szCs w:val="24"/>
        </w:rPr>
        <w:t xml:space="preserve"> предоставляется возможность стать активными участниками </w:t>
      </w:r>
      <w:proofErr w:type="gramStart"/>
      <w:r w:rsidR="007001E7" w:rsidRPr="00632366">
        <w:rPr>
          <w:rFonts w:ascii="Times New Roman" w:hAnsi="Times New Roman" w:cs="Times New Roman"/>
          <w:sz w:val="24"/>
          <w:szCs w:val="24"/>
        </w:rPr>
        <w:t>детско-родительские</w:t>
      </w:r>
      <w:proofErr w:type="gramEnd"/>
      <w:r w:rsidR="007001E7" w:rsidRPr="00632366">
        <w:rPr>
          <w:rFonts w:ascii="Times New Roman" w:hAnsi="Times New Roman" w:cs="Times New Roman"/>
          <w:sz w:val="24"/>
          <w:szCs w:val="24"/>
        </w:rPr>
        <w:t xml:space="preserve"> проектов, </w:t>
      </w:r>
      <w:r w:rsidR="00EC0DAD" w:rsidRPr="00632366">
        <w:rPr>
          <w:rFonts w:ascii="Times New Roman" w:hAnsi="Times New Roman" w:cs="Times New Roman"/>
          <w:sz w:val="24"/>
          <w:szCs w:val="24"/>
        </w:rPr>
        <w:t xml:space="preserve"> поучаствовать в конкурсах</w:t>
      </w:r>
      <w:r w:rsidR="007001E7" w:rsidRPr="00632366">
        <w:rPr>
          <w:rFonts w:ascii="Times New Roman" w:hAnsi="Times New Roman" w:cs="Times New Roman"/>
          <w:sz w:val="24"/>
          <w:szCs w:val="24"/>
        </w:rPr>
        <w:t>, выставках</w:t>
      </w:r>
      <w:r w:rsidR="00EC0DAD" w:rsidRPr="00632366">
        <w:rPr>
          <w:rFonts w:ascii="Times New Roman" w:hAnsi="Times New Roman" w:cs="Times New Roman"/>
          <w:sz w:val="24"/>
          <w:szCs w:val="24"/>
        </w:rPr>
        <w:t xml:space="preserve">, праздниках </w:t>
      </w:r>
      <w:r w:rsidR="007001E7" w:rsidRPr="00632366">
        <w:rPr>
          <w:rFonts w:ascii="Times New Roman" w:hAnsi="Times New Roman" w:cs="Times New Roman"/>
          <w:sz w:val="24"/>
          <w:szCs w:val="24"/>
        </w:rPr>
        <w:t xml:space="preserve"> и других мероприятиях нашего ДОУ.</w:t>
      </w:r>
    </w:p>
    <w:p w:rsidR="00A942E1" w:rsidRDefault="00092F45" w:rsidP="00092F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</w:t>
      </w:r>
      <w:r w:rsidR="00573ACA" w:rsidRPr="00632366">
        <w:rPr>
          <w:rFonts w:ascii="Times New Roman" w:hAnsi="Times New Roman" w:cs="Times New Roman"/>
          <w:sz w:val="24"/>
          <w:szCs w:val="24"/>
        </w:rPr>
        <w:t>Наряду с личным общением сотрудники кон</w:t>
      </w:r>
      <w:r w:rsidR="00A942E1">
        <w:rPr>
          <w:rFonts w:ascii="Times New Roman" w:hAnsi="Times New Roman" w:cs="Times New Roman"/>
          <w:sz w:val="24"/>
          <w:szCs w:val="24"/>
        </w:rPr>
        <w:t>сультационного центра применяют</w:t>
      </w:r>
      <w:r w:rsidR="00573ACA" w:rsidRPr="00632366">
        <w:rPr>
          <w:rFonts w:ascii="Times New Roman" w:hAnsi="Times New Roman" w:cs="Times New Roman"/>
          <w:sz w:val="24"/>
          <w:szCs w:val="24"/>
        </w:rPr>
        <w:t xml:space="preserve"> информационно-коммуникационные технологии</w:t>
      </w:r>
      <w:r w:rsidR="003F1D71">
        <w:rPr>
          <w:rFonts w:ascii="Times New Roman" w:hAnsi="Times New Roman" w:cs="Times New Roman"/>
          <w:sz w:val="24"/>
          <w:szCs w:val="24"/>
        </w:rPr>
        <w:t>: современные</w:t>
      </w:r>
      <w:r w:rsidR="00573ACA" w:rsidRPr="006323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F1D71">
        <w:rPr>
          <w:rFonts w:ascii="Times New Roman" w:hAnsi="Times New Roman" w:cs="Times New Roman"/>
          <w:sz w:val="24"/>
          <w:szCs w:val="24"/>
        </w:rPr>
        <w:t>мессенджеры</w:t>
      </w:r>
      <w:proofErr w:type="spellEnd"/>
      <w:r w:rsidR="005D6697" w:rsidRPr="006323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942E1">
        <w:rPr>
          <w:rFonts w:ascii="Times New Roman" w:hAnsi="Times New Roman" w:cs="Times New Roman"/>
          <w:sz w:val="24"/>
          <w:szCs w:val="24"/>
        </w:rPr>
        <w:t>WhatsApp</w:t>
      </w:r>
      <w:proofErr w:type="spellEnd"/>
      <w:r w:rsidR="00A942E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942E1">
        <w:rPr>
          <w:rFonts w:ascii="Times New Roman" w:hAnsi="Times New Roman" w:cs="Times New Roman"/>
          <w:sz w:val="24"/>
          <w:szCs w:val="24"/>
        </w:rPr>
        <w:t>Viber</w:t>
      </w:r>
      <w:proofErr w:type="spellEnd"/>
      <w:r w:rsidR="00A942E1">
        <w:rPr>
          <w:rFonts w:ascii="Times New Roman" w:hAnsi="Times New Roman" w:cs="Times New Roman"/>
          <w:sz w:val="24"/>
          <w:szCs w:val="24"/>
        </w:rPr>
        <w:t xml:space="preserve">, для проведения онлайн-мероприятий используют </w:t>
      </w:r>
      <w:proofErr w:type="spellStart"/>
      <w:r w:rsidR="00A942E1">
        <w:rPr>
          <w:rFonts w:ascii="Times New Roman" w:hAnsi="Times New Roman" w:cs="Times New Roman"/>
          <w:sz w:val="24"/>
          <w:szCs w:val="24"/>
        </w:rPr>
        <w:t>Skype</w:t>
      </w:r>
      <w:proofErr w:type="spellEnd"/>
      <w:r w:rsidR="00A942E1">
        <w:rPr>
          <w:rFonts w:ascii="Times New Roman" w:hAnsi="Times New Roman" w:cs="Times New Roman"/>
          <w:sz w:val="24"/>
          <w:szCs w:val="24"/>
        </w:rPr>
        <w:t xml:space="preserve"> и о</w:t>
      </w:r>
      <w:r w:rsidR="003F1D71">
        <w:rPr>
          <w:rFonts w:ascii="Times New Roman" w:hAnsi="Times New Roman" w:cs="Times New Roman"/>
          <w:sz w:val="24"/>
          <w:szCs w:val="24"/>
        </w:rPr>
        <w:t>блачную платформу</w:t>
      </w:r>
      <w:r w:rsidR="00A942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942E1" w:rsidRPr="00A942E1">
        <w:rPr>
          <w:rFonts w:ascii="Times New Roman" w:hAnsi="Times New Roman" w:cs="Times New Roman"/>
          <w:sz w:val="24"/>
          <w:szCs w:val="24"/>
        </w:rPr>
        <w:t>Zoom</w:t>
      </w:r>
      <w:proofErr w:type="spellEnd"/>
      <w:r w:rsidR="00A942E1">
        <w:rPr>
          <w:rFonts w:ascii="Times New Roman" w:hAnsi="Times New Roman" w:cs="Times New Roman"/>
          <w:sz w:val="24"/>
          <w:szCs w:val="24"/>
        </w:rPr>
        <w:t xml:space="preserve">. </w:t>
      </w:r>
      <w:r w:rsidR="003F1D7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C760F" w:rsidRPr="00632366" w:rsidRDefault="00225CFE" w:rsidP="00A942E1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32366">
        <w:rPr>
          <w:rFonts w:ascii="Times New Roman" w:hAnsi="Times New Roman" w:cs="Times New Roman"/>
          <w:sz w:val="24"/>
          <w:szCs w:val="24"/>
        </w:rPr>
        <w:t>Услуги специалистов КЦ оказываются на бесплатной основе.</w:t>
      </w:r>
    </w:p>
    <w:p w:rsidR="006C760F" w:rsidRPr="00A942E1" w:rsidRDefault="006C760F" w:rsidP="00A942E1">
      <w:pPr>
        <w:spacing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A942E1">
        <w:rPr>
          <w:rFonts w:ascii="Times New Roman" w:hAnsi="Times New Roman" w:cs="Times New Roman"/>
          <w:b/>
          <w:i/>
          <w:sz w:val="24"/>
          <w:szCs w:val="24"/>
        </w:rPr>
        <w:t>Приходите в Центр к нам,</w:t>
      </w:r>
      <w:r w:rsidR="00225CFE" w:rsidRPr="00A942E1">
        <w:rPr>
          <w:rFonts w:ascii="Times New Roman" w:hAnsi="Times New Roman" w:cs="Times New Roman"/>
          <w:b/>
          <w:i/>
          <w:sz w:val="24"/>
          <w:szCs w:val="24"/>
        </w:rPr>
        <w:t xml:space="preserve"> помочь</w:t>
      </w:r>
      <w:r w:rsidR="00EC0DAD" w:rsidRPr="00A942E1">
        <w:rPr>
          <w:rFonts w:ascii="Times New Roman" w:hAnsi="Times New Roman" w:cs="Times New Roman"/>
          <w:b/>
          <w:i/>
          <w:sz w:val="24"/>
          <w:szCs w:val="24"/>
        </w:rPr>
        <w:t xml:space="preserve"> рады </w:t>
      </w:r>
      <w:r w:rsidR="00225CFE" w:rsidRPr="00A942E1">
        <w:rPr>
          <w:rFonts w:ascii="Times New Roman" w:hAnsi="Times New Roman" w:cs="Times New Roman"/>
          <w:b/>
          <w:i/>
          <w:sz w:val="24"/>
          <w:szCs w:val="24"/>
        </w:rPr>
        <w:t xml:space="preserve">будем </w:t>
      </w:r>
      <w:r w:rsidR="00EC0DAD" w:rsidRPr="00A942E1">
        <w:rPr>
          <w:rFonts w:ascii="Times New Roman" w:hAnsi="Times New Roman" w:cs="Times New Roman"/>
          <w:b/>
          <w:i/>
          <w:sz w:val="24"/>
          <w:szCs w:val="24"/>
        </w:rPr>
        <w:t>вам</w:t>
      </w:r>
      <w:r w:rsidRPr="00A942E1">
        <w:rPr>
          <w:rFonts w:ascii="Times New Roman" w:hAnsi="Times New Roman" w:cs="Times New Roman"/>
          <w:b/>
          <w:i/>
          <w:sz w:val="24"/>
          <w:szCs w:val="24"/>
        </w:rPr>
        <w:t>!</w:t>
      </w:r>
    </w:p>
    <w:p w:rsidR="00EC0DAD" w:rsidRPr="00632366" w:rsidRDefault="00EC0DAD" w:rsidP="006323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2366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573ACA" w:rsidRPr="00632366" w:rsidRDefault="00573ACA" w:rsidP="006323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573ACA" w:rsidRPr="00632366" w:rsidSect="00092F45">
      <w:pgSz w:w="11906" w:h="16838"/>
      <w:pgMar w:top="851" w:right="1247" w:bottom="709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EBA"/>
    <w:rsid w:val="00092F45"/>
    <w:rsid w:val="00172CB3"/>
    <w:rsid w:val="00220113"/>
    <w:rsid w:val="00225CFE"/>
    <w:rsid w:val="00280EBA"/>
    <w:rsid w:val="003F1D71"/>
    <w:rsid w:val="0056568C"/>
    <w:rsid w:val="00573ACA"/>
    <w:rsid w:val="005D6697"/>
    <w:rsid w:val="00632366"/>
    <w:rsid w:val="006616D1"/>
    <w:rsid w:val="00687DD9"/>
    <w:rsid w:val="006C760F"/>
    <w:rsid w:val="006E2C18"/>
    <w:rsid w:val="007001E7"/>
    <w:rsid w:val="0073582E"/>
    <w:rsid w:val="008A29CA"/>
    <w:rsid w:val="009A6139"/>
    <w:rsid w:val="00A942E1"/>
    <w:rsid w:val="00B45751"/>
    <w:rsid w:val="00B46A0F"/>
    <w:rsid w:val="00C4447F"/>
    <w:rsid w:val="00CB42C9"/>
    <w:rsid w:val="00D23992"/>
    <w:rsid w:val="00E77B54"/>
    <w:rsid w:val="00EC0DAD"/>
    <w:rsid w:val="00ED1CCC"/>
    <w:rsid w:val="00FA1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3</Pages>
  <Words>847</Words>
  <Characters>4829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dcterms:created xsi:type="dcterms:W3CDTF">2022-03-28T11:37:00Z</dcterms:created>
  <dcterms:modified xsi:type="dcterms:W3CDTF">2022-03-30T07:56:00Z</dcterms:modified>
</cp:coreProperties>
</file>