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A0" w:rsidRDefault="002427A0" w:rsidP="002427A0">
      <w:pPr>
        <w:spacing w:after="0" w:line="360" w:lineRule="auto"/>
        <w:ind w:right="567"/>
        <w:jc w:val="center"/>
        <w:rPr>
          <w:rFonts w:ascii="Times New Roman" w:hAnsi="Times New Roman"/>
          <w:b/>
          <w:sz w:val="28"/>
          <w:szCs w:val="28"/>
        </w:rPr>
      </w:pPr>
      <w:r>
        <w:rPr>
          <w:rFonts w:ascii="Times New Roman" w:hAnsi="Times New Roman"/>
          <w:b/>
          <w:sz w:val="28"/>
          <w:szCs w:val="28"/>
        </w:rPr>
        <w:t>Воспитание у дошкольников любви и уважения</w:t>
      </w:r>
    </w:p>
    <w:p w:rsidR="002427A0" w:rsidRPr="00AD6A08" w:rsidRDefault="002427A0" w:rsidP="002427A0">
      <w:pPr>
        <w:spacing w:after="0" w:line="360" w:lineRule="auto"/>
        <w:ind w:right="567"/>
        <w:jc w:val="center"/>
        <w:rPr>
          <w:rFonts w:ascii="Times New Roman" w:hAnsi="Times New Roman"/>
          <w:b/>
          <w:sz w:val="28"/>
          <w:szCs w:val="28"/>
        </w:rPr>
      </w:pPr>
      <w:r>
        <w:rPr>
          <w:rFonts w:ascii="Times New Roman" w:hAnsi="Times New Roman"/>
          <w:b/>
          <w:sz w:val="28"/>
          <w:szCs w:val="28"/>
        </w:rPr>
        <w:t>к славной истории Старого Оскола</w:t>
      </w:r>
    </w:p>
    <w:p w:rsidR="005C5837" w:rsidRDefault="002427A0" w:rsidP="005C5837">
      <w:pPr>
        <w:pStyle w:val="a3"/>
        <w:ind w:firstLine="708"/>
        <w:jc w:val="both"/>
        <w:rPr>
          <w:color w:val="000000"/>
          <w:sz w:val="27"/>
          <w:szCs w:val="27"/>
        </w:rPr>
      </w:pPr>
      <w:r>
        <w:rPr>
          <w:sz w:val="28"/>
          <w:szCs w:val="28"/>
        </w:rPr>
        <w:t xml:space="preserve">          </w:t>
      </w:r>
      <w:r w:rsidR="005C5837">
        <w:rPr>
          <w:color w:val="000000"/>
          <w:sz w:val="27"/>
          <w:szCs w:val="27"/>
        </w:rPr>
        <w:t>В последние годы в системе дошкольного образования произошли определенные перемены: обновляется содержание образования и воспитания детей, появилось множество инновационных программ, и тем очевиднее стал вакуум, возникший в результате того, что из поля зрения как бы сам собой выпал раздел «нравственное воспитание». Между тем актуальность проблем, связанных с нравственным воспитанием на современном этапе общества, приобретает чрезвычайную значимость.</w:t>
      </w:r>
    </w:p>
    <w:p w:rsidR="002427A0" w:rsidRPr="005C5837" w:rsidRDefault="005C5837" w:rsidP="005C5837">
      <w:pPr>
        <w:pStyle w:val="a3"/>
        <w:ind w:firstLine="708"/>
        <w:jc w:val="both"/>
        <w:rPr>
          <w:color w:val="000000"/>
          <w:sz w:val="27"/>
          <w:szCs w:val="27"/>
        </w:rPr>
      </w:pPr>
      <w:r>
        <w:rPr>
          <w:color w:val="000000"/>
          <w:sz w:val="27"/>
          <w:szCs w:val="27"/>
        </w:rPr>
        <w:t>Важной частью нравственного воспитания является приобщение ребенка к культуре своего народа, поскольку раскрытие личности в ребенке полностью возможно только через включение его в культуру собственного народа. Приобщение детей к отеческому наследию воспитывает уважение, гордость за землю, на которой живешь. Для маленького ребенка Родина начинается с родного дома, улицы, на которой живет он и его семья, в семье начинает «расти» будущий гражданин своей страны. Взаимодействие с родителями по данному вопросу способствует развитию эмоционального, бережного отношения к традициям и культуре своего народа, а также сохранению вертикальных семейных связей.</w:t>
      </w:r>
    </w:p>
    <w:p w:rsidR="002427A0" w:rsidRPr="00983601" w:rsidRDefault="002427A0" w:rsidP="00983601">
      <w:pPr>
        <w:pStyle w:val="a3"/>
        <w:ind w:firstLine="708"/>
        <w:jc w:val="both"/>
        <w:rPr>
          <w:color w:val="000000"/>
          <w:sz w:val="27"/>
          <w:szCs w:val="27"/>
        </w:rPr>
      </w:pPr>
      <w:r>
        <w:rPr>
          <w:sz w:val="28"/>
          <w:szCs w:val="28"/>
        </w:rPr>
        <w:t xml:space="preserve">           </w:t>
      </w:r>
      <w:r w:rsidR="00983601">
        <w:rPr>
          <w:color w:val="000000"/>
          <w:sz w:val="27"/>
          <w:szCs w:val="27"/>
        </w:rPr>
        <w:t>Таким образом, нравственно-патриотическое воспитание детей – одна из основных задач образовательного учреждения, важным условием которой является тесная взаимосвязь с родителями, семьей, как ячейкой общества и хранительницей национальных традиций.</w:t>
      </w:r>
    </w:p>
    <w:p w:rsidR="002427A0" w:rsidRPr="00237154" w:rsidRDefault="002427A0" w:rsidP="002427A0">
      <w:pPr>
        <w:spacing w:after="0" w:line="360" w:lineRule="auto"/>
        <w:ind w:right="-1"/>
        <w:jc w:val="both"/>
        <w:rPr>
          <w:rFonts w:ascii="Times New Roman" w:hAnsi="Times New Roman"/>
          <w:sz w:val="28"/>
          <w:szCs w:val="28"/>
        </w:rPr>
      </w:pPr>
      <w:r>
        <w:rPr>
          <w:rFonts w:ascii="Times New Roman" w:hAnsi="Times New Roman"/>
          <w:sz w:val="28"/>
          <w:szCs w:val="28"/>
        </w:rPr>
        <w:t xml:space="preserve">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преумножать богатства своей страны.  Нравственно - патриотическое воспитание ребёнка - сложный педагогический процесс. </w:t>
      </w:r>
      <w:r w:rsidRPr="00237154">
        <w:rPr>
          <w:rFonts w:ascii="Times New Roman" w:hAnsi="Times New Roman"/>
          <w:sz w:val="28"/>
          <w:szCs w:val="28"/>
        </w:rPr>
        <w:t>Сложности</w:t>
      </w:r>
      <w:r>
        <w:rPr>
          <w:rFonts w:ascii="Times New Roman" w:hAnsi="Times New Roman"/>
          <w:sz w:val="28"/>
          <w:szCs w:val="28"/>
        </w:rPr>
        <w:t xml:space="preserve"> в воспитании </w:t>
      </w:r>
      <w:r w:rsidRPr="00237154">
        <w:rPr>
          <w:rFonts w:ascii="Times New Roman" w:hAnsi="Times New Roman"/>
          <w:sz w:val="28"/>
          <w:szCs w:val="28"/>
        </w:rPr>
        <w:t xml:space="preserve"> вызваны переосмыслением в обществе самого понятия патриотизм, нерешенностью вопроса, на каком же содержании надо воспитывать это чувство, качество.</w:t>
      </w:r>
    </w:p>
    <w:p w:rsidR="002427A0" w:rsidRPr="00F457F4" w:rsidRDefault="002427A0" w:rsidP="002427A0">
      <w:pPr>
        <w:spacing w:after="0" w:line="360" w:lineRule="auto"/>
        <w:ind w:right="-1"/>
        <w:jc w:val="both"/>
        <w:rPr>
          <w:rFonts w:ascii="Times New Roman" w:hAnsi="Times New Roman"/>
          <w:sz w:val="28"/>
          <w:szCs w:val="28"/>
        </w:rPr>
      </w:pPr>
      <w:r>
        <w:rPr>
          <w:rFonts w:ascii="Times New Roman" w:hAnsi="Times New Roman"/>
          <w:sz w:val="28"/>
          <w:szCs w:val="28"/>
        </w:rPr>
        <w:t xml:space="preserve">       </w:t>
      </w:r>
      <w:r w:rsidRPr="00F457F4">
        <w:rPr>
          <w:rFonts w:ascii="Times New Roman" w:hAnsi="Times New Roman"/>
          <w:sz w:val="28"/>
          <w:szCs w:val="28"/>
        </w:rPr>
        <w:t xml:space="preserve"> Патриотизм – это мировоззрение, определяемое любовью к Родине, родной земле, преданностью своему отечеству, желанием добиться для него лучшего будущего.</w:t>
      </w:r>
      <w:r>
        <w:rPr>
          <w:rFonts w:ascii="Times New Roman" w:hAnsi="Times New Roman"/>
          <w:sz w:val="28"/>
          <w:szCs w:val="28"/>
        </w:rPr>
        <w:t xml:space="preserve"> Чувство Родины начинает формироваться у дошкольников с отношения к семье, к самым близким людям – к матери, отцу, бабушке, дедушке; с восхищения тем, что видит перед собой малыш, чему он изумляется и что вызывает отклик в его душе. И хотя многие впечатления ещё не осознаны </w:t>
      </w:r>
      <w:r>
        <w:rPr>
          <w:rFonts w:ascii="Times New Roman" w:hAnsi="Times New Roman"/>
          <w:sz w:val="28"/>
          <w:szCs w:val="28"/>
        </w:rPr>
        <w:lastRenderedPageBreak/>
        <w:t>им глубоко, но, пропущенные через детское восприятие, они играют огромную роль в становление личности патриота.</w:t>
      </w:r>
    </w:p>
    <w:p w:rsidR="002427A0" w:rsidRPr="00F457F4" w:rsidRDefault="002427A0" w:rsidP="002427A0">
      <w:pPr>
        <w:spacing w:after="0" w:line="360" w:lineRule="auto"/>
        <w:ind w:right="-1"/>
        <w:jc w:val="both"/>
        <w:rPr>
          <w:rFonts w:ascii="Times New Roman" w:hAnsi="Times New Roman"/>
          <w:color w:val="FF0000"/>
          <w:sz w:val="28"/>
          <w:szCs w:val="28"/>
        </w:rPr>
      </w:pPr>
      <w:r w:rsidRPr="00F457F4">
        <w:rPr>
          <w:rFonts w:ascii="Times New Roman" w:hAnsi="Times New Roman"/>
          <w:sz w:val="28"/>
          <w:szCs w:val="28"/>
        </w:rPr>
        <w:t xml:space="preserve">          Все мы знаем, что патриотизм проявляется в чувстве гордости за достижения родной страны, в горести за её неудачи и беды, в уважении к историческому прошлому своего народа, в бережном отношении к народной памяти. Патриотизм, гражданственность необходимо воспитывать у детей с самого юного возраста. </w:t>
      </w:r>
    </w:p>
    <w:p w:rsidR="002427A0" w:rsidRPr="00485661" w:rsidRDefault="002427A0" w:rsidP="002427A0">
      <w:pPr>
        <w:spacing w:after="0" w:line="360" w:lineRule="auto"/>
        <w:jc w:val="both"/>
        <w:rPr>
          <w:rFonts w:ascii="Times New Roman" w:hAnsi="Times New Roman"/>
          <w:color w:val="000000"/>
          <w:sz w:val="28"/>
          <w:szCs w:val="28"/>
        </w:rPr>
      </w:pPr>
      <w:r>
        <w:rPr>
          <w:rFonts w:ascii="Times New Roman" w:hAnsi="Times New Roman"/>
          <w:sz w:val="28"/>
          <w:szCs w:val="28"/>
        </w:rPr>
        <w:t xml:space="preserve">           </w:t>
      </w:r>
      <w:r w:rsidRPr="00F457F4">
        <w:rPr>
          <w:rFonts w:ascii="Times New Roman" w:hAnsi="Times New Roman"/>
          <w:sz w:val="28"/>
          <w:szCs w:val="28"/>
        </w:rPr>
        <w:t>Пробудить интерес в ребёнке к теме войны это значит показать ему существующие вокруг него свидетельства прошлого. И экскурсии, и походы, и поездки п</w:t>
      </w:r>
      <w:r>
        <w:rPr>
          <w:rFonts w:ascii="Times New Roman" w:hAnsi="Times New Roman"/>
          <w:sz w:val="28"/>
          <w:szCs w:val="28"/>
        </w:rPr>
        <w:t>о местам боевой славы – всё это</w:t>
      </w:r>
      <w:r w:rsidRPr="00F457F4">
        <w:rPr>
          <w:rFonts w:ascii="Times New Roman" w:hAnsi="Times New Roman"/>
          <w:sz w:val="28"/>
          <w:szCs w:val="28"/>
        </w:rPr>
        <w:t>, конечно же, чрезвычайно важно</w:t>
      </w:r>
      <w:r w:rsidRPr="00485661">
        <w:rPr>
          <w:rFonts w:ascii="Times New Roman" w:hAnsi="Times New Roman"/>
          <w:color w:val="000000"/>
          <w:sz w:val="28"/>
          <w:szCs w:val="28"/>
        </w:rPr>
        <w:t xml:space="preserve">, и важно, </w:t>
      </w:r>
      <w:r w:rsidRPr="00F457F4">
        <w:rPr>
          <w:rFonts w:ascii="Times New Roman" w:hAnsi="Times New Roman"/>
          <w:sz w:val="28"/>
          <w:szCs w:val="28"/>
        </w:rPr>
        <w:t xml:space="preserve"> чтобы педагог донёс до детей, что в войне виноваты не народы, а их правительства. Что война приносит горе и ужас всем, кто в ней участвует. Война это беда. Чтобы рассказать, что такое война надо раскрыть те действия, которые понятны детям, которые можно сопереживать. Война это разоренный дом, это потеря того, кого любишь. Вот когда ребёнок это почувствует, будет сопереживать вме</w:t>
      </w:r>
      <w:r>
        <w:rPr>
          <w:rFonts w:ascii="Times New Roman" w:hAnsi="Times New Roman"/>
          <w:sz w:val="28"/>
          <w:szCs w:val="28"/>
        </w:rPr>
        <w:t>сте, поймёт</w:t>
      </w:r>
      <w:r w:rsidRPr="00F457F4">
        <w:rPr>
          <w:rFonts w:ascii="Times New Roman" w:hAnsi="Times New Roman"/>
          <w:sz w:val="28"/>
          <w:szCs w:val="28"/>
        </w:rPr>
        <w:t>,</w:t>
      </w:r>
      <w:r>
        <w:rPr>
          <w:rFonts w:ascii="Times New Roman" w:hAnsi="Times New Roman"/>
          <w:sz w:val="28"/>
          <w:szCs w:val="28"/>
        </w:rPr>
        <w:t xml:space="preserve"> </w:t>
      </w:r>
      <w:r w:rsidRPr="00F457F4">
        <w:rPr>
          <w:rFonts w:ascii="Times New Roman" w:hAnsi="Times New Roman"/>
          <w:sz w:val="28"/>
          <w:szCs w:val="28"/>
        </w:rPr>
        <w:t xml:space="preserve">что война </w:t>
      </w:r>
      <w:r>
        <w:rPr>
          <w:rFonts w:ascii="Times New Roman" w:hAnsi="Times New Roman"/>
          <w:sz w:val="28"/>
          <w:szCs w:val="28"/>
        </w:rPr>
        <w:t xml:space="preserve">- </w:t>
      </w:r>
      <w:r w:rsidRPr="00F457F4">
        <w:rPr>
          <w:rFonts w:ascii="Times New Roman" w:hAnsi="Times New Roman"/>
          <w:sz w:val="28"/>
          <w:szCs w:val="28"/>
        </w:rPr>
        <w:t xml:space="preserve">это плохо. </w:t>
      </w:r>
    </w:p>
    <w:p w:rsidR="002427A0" w:rsidRPr="00F457F4" w:rsidRDefault="002427A0" w:rsidP="002427A0">
      <w:pPr>
        <w:spacing w:after="0" w:line="360" w:lineRule="auto"/>
        <w:ind w:firstLine="709"/>
        <w:jc w:val="both"/>
        <w:rPr>
          <w:rFonts w:ascii="Times New Roman" w:hAnsi="Times New Roman"/>
          <w:sz w:val="28"/>
          <w:szCs w:val="28"/>
        </w:rPr>
      </w:pPr>
      <w:r w:rsidRPr="00F457F4">
        <w:rPr>
          <w:rFonts w:ascii="Times New Roman" w:hAnsi="Times New Roman"/>
          <w:sz w:val="28"/>
          <w:szCs w:val="28"/>
        </w:rPr>
        <w:t>Очень хочется вызвать у своих воспитанников интерес к героическому прошлому нашего родного Старого Оскола, воспитать умение восхищаться жителями нашего города и их поступками</w:t>
      </w:r>
      <w:r>
        <w:rPr>
          <w:rFonts w:ascii="Times New Roman" w:hAnsi="Times New Roman"/>
          <w:sz w:val="28"/>
          <w:szCs w:val="28"/>
        </w:rPr>
        <w:t>, постепенно подводя их к пониманию, что наш родной город – частица Родины. Необходимо ф</w:t>
      </w:r>
      <w:r w:rsidRPr="00F457F4">
        <w:rPr>
          <w:rFonts w:ascii="Times New Roman" w:hAnsi="Times New Roman"/>
          <w:sz w:val="28"/>
          <w:szCs w:val="28"/>
        </w:rPr>
        <w:t>ормировать у детей героические чувства и представления о героиз</w:t>
      </w:r>
      <w:r>
        <w:rPr>
          <w:rFonts w:ascii="Times New Roman" w:hAnsi="Times New Roman"/>
          <w:sz w:val="28"/>
          <w:szCs w:val="28"/>
        </w:rPr>
        <w:t>ме, в</w:t>
      </w:r>
      <w:r w:rsidRPr="00F457F4">
        <w:rPr>
          <w:rFonts w:ascii="Times New Roman" w:hAnsi="Times New Roman"/>
          <w:sz w:val="28"/>
          <w:szCs w:val="28"/>
        </w:rPr>
        <w:t xml:space="preserve">оспитывать любовь и уважение к защитникам Родины на основе ярких впечатлений и исторических фактов. Воспитывать в детях любовь </w:t>
      </w:r>
      <w:proofErr w:type="gramStart"/>
      <w:r w:rsidRPr="00F457F4">
        <w:rPr>
          <w:rFonts w:ascii="Times New Roman" w:hAnsi="Times New Roman"/>
          <w:sz w:val="28"/>
          <w:szCs w:val="28"/>
        </w:rPr>
        <w:t>к</w:t>
      </w:r>
      <w:proofErr w:type="gramEnd"/>
      <w:r w:rsidRPr="00F457F4">
        <w:rPr>
          <w:rFonts w:ascii="Times New Roman" w:hAnsi="Times New Roman"/>
          <w:sz w:val="28"/>
          <w:szCs w:val="28"/>
        </w:rPr>
        <w:t xml:space="preserve"> своим близким, пережившим войну или погибших на полях сражений.              </w:t>
      </w:r>
    </w:p>
    <w:p w:rsidR="002427A0" w:rsidRPr="00F457F4" w:rsidRDefault="002427A0" w:rsidP="002427A0">
      <w:pPr>
        <w:spacing w:after="0" w:line="360" w:lineRule="auto"/>
        <w:jc w:val="both"/>
        <w:rPr>
          <w:rFonts w:ascii="Times New Roman" w:hAnsi="Times New Roman"/>
          <w:sz w:val="28"/>
          <w:szCs w:val="28"/>
        </w:rPr>
      </w:pPr>
      <w:r w:rsidRPr="00F457F4">
        <w:rPr>
          <w:rFonts w:ascii="Times New Roman" w:hAnsi="Times New Roman"/>
          <w:sz w:val="28"/>
          <w:szCs w:val="28"/>
        </w:rPr>
        <w:t xml:space="preserve">         </w:t>
      </w:r>
      <w:r>
        <w:rPr>
          <w:rFonts w:ascii="Times New Roman" w:hAnsi="Times New Roman"/>
          <w:sz w:val="28"/>
          <w:szCs w:val="28"/>
        </w:rPr>
        <w:t xml:space="preserve">  </w:t>
      </w:r>
      <w:r w:rsidRPr="00F457F4">
        <w:rPr>
          <w:rFonts w:ascii="Times New Roman" w:hAnsi="Times New Roman"/>
          <w:sz w:val="28"/>
          <w:szCs w:val="28"/>
        </w:rPr>
        <w:t xml:space="preserve"> </w:t>
      </w:r>
      <w:r w:rsidR="00E830E9">
        <w:rPr>
          <w:rFonts w:ascii="Times New Roman" w:hAnsi="Times New Roman"/>
          <w:sz w:val="28"/>
          <w:szCs w:val="28"/>
        </w:rPr>
        <w:t>Мы работаем воспитателями</w:t>
      </w:r>
      <w:r w:rsidR="00983601">
        <w:rPr>
          <w:rFonts w:ascii="Times New Roman" w:hAnsi="Times New Roman"/>
          <w:sz w:val="28"/>
          <w:szCs w:val="28"/>
        </w:rPr>
        <w:t xml:space="preserve"> в детском саду</w:t>
      </w:r>
      <w:r>
        <w:rPr>
          <w:rFonts w:ascii="Times New Roman" w:hAnsi="Times New Roman"/>
          <w:sz w:val="28"/>
          <w:szCs w:val="28"/>
        </w:rPr>
        <w:t>.  М</w:t>
      </w:r>
      <w:r w:rsidRPr="00F457F4">
        <w:rPr>
          <w:rFonts w:ascii="Times New Roman" w:hAnsi="Times New Roman"/>
          <w:sz w:val="28"/>
          <w:szCs w:val="28"/>
        </w:rPr>
        <w:t>ы оформили уголок  Старого Оскола, где дети могут познакомиться с родным городом, символикой, полистать книги, иллюстрации.</w:t>
      </w:r>
    </w:p>
    <w:p w:rsidR="002427A0" w:rsidRPr="00F457F4" w:rsidRDefault="002427A0" w:rsidP="002427A0">
      <w:pPr>
        <w:spacing w:after="0" w:line="360" w:lineRule="auto"/>
        <w:jc w:val="both"/>
        <w:rPr>
          <w:rFonts w:ascii="Times New Roman" w:hAnsi="Times New Roman"/>
          <w:sz w:val="28"/>
          <w:szCs w:val="28"/>
        </w:rPr>
      </w:pPr>
      <w:r w:rsidRPr="00F457F4">
        <w:rPr>
          <w:rFonts w:ascii="Times New Roman" w:hAnsi="Times New Roman"/>
          <w:sz w:val="28"/>
          <w:szCs w:val="28"/>
        </w:rPr>
        <w:t xml:space="preserve">             На основе наглядного м</w:t>
      </w:r>
      <w:r w:rsidR="00E830E9">
        <w:rPr>
          <w:rFonts w:ascii="Times New Roman" w:hAnsi="Times New Roman"/>
          <w:sz w:val="28"/>
          <w:szCs w:val="28"/>
        </w:rPr>
        <w:t>атериала и специальных занятий мы</w:t>
      </w:r>
      <w:r w:rsidRPr="00F457F4">
        <w:rPr>
          <w:rFonts w:ascii="Times New Roman" w:hAnsi="Times New Roman"/>
          <w:sz w:val="28"/>
          <w:szCs w:val="28"/>
        </w:rPr>
        <w:t xml:space="preserve"> познакомил</w:t>
      </w:r>
      <w:r w:rsidR="00E830E9">
        <w:rPr>
          <w:rFonts w:ascii="Times New Roman" w:hAnsi="Times New Roman"/>
          <w:sz w:val="28"/>
          <w:szCs w:val="28"/>
        </w:rPr>
        <w:t>и</w:t>
      </w:r>
      <w:r w:rsidRPr="00F457F4">
        <w:rPr>
          <w:rFonts w:ascii="Times New Roman" w:hAnsi="Times New Roman"/>
          <w:sz w:val="28"/>
          <w:szCs w:val="28"/>
        </w:rPr>
        <w:t xml:space="preserve"> детей с родным городом, его историей, его памятниками. </w:t>
      </w:r>
    </w:p>
    <w:p w:rsidR="002427A0" w:rsidRDefault="002427A0" w:rsidP="002427A0">
      <w:pPr>
        <w:spacing w:after="0" w:line="360" w:lineRule="auto"/>
        <w:jc w:val="both"/>
        <w:rPr>
          <w:rFonts w:ascii="Times New Roman" w:hAnsi="Times New Roman"/>
          <w:sz w:val="28"/>
          <w:szCs w:val="28"/>
        </w:rPr>
      </w:pPr>
      <w:r w:rsidRPr="00F457F4">
        <w:rPr>
          <w:rFonts w:ascii="Times New Roman" w:hAnsi="Times New Roman"/>
          <w:sz w:val="28"/>
          <w:szCs w:val="28"/>
        </w:rPr>
        <w:lastRenderedPageBreak/>
        <w:t xml:space="preserve">            </w:t>
      </w:r>
      <w:r>
        <w:rPr>
          <w:rFonts w:ascii="Times New Roman" w:hAnsi="Times New Roman"/>
          <w:sz w:val="28"/>
          <w:szCs w:val="28"/>
        </w:rPr>
        <w:t>С детьми проводим беседы</w:t>
      </w:r>
      <w:r w:rsidRPr="00F457F4">
        <w:rPr>
          <w:rFonts w:ascii="Times New Roman" w:hAnsi="Times New Roman"/>
          <w:sz w:val="28"/>
          <w:szCs w:val="28"/>
        </w:rPr>
        <w:t xml:space="preserve"> о Старом Осколе – городе Воинской Славе.  Перед знаменательными датами 5 февраля, 23 февраля, 9 Мая устраиваются тематические недели «Война в названии улиц нашего города», «Исторический музей Старого Оскола», «Герои-земляки». </w:t>
      </w:r>
    </w:p>
    <w:p w:rsidR="002427A0" w:rsidRPr="00F457F4" w:rsidRDefault="002427A0" w:rsidP="002427A0">
      <w:pPr>
        <w:spacing w:after="0" w:line="360" w:lineRule="auto"/>
        <w:ind w:firstLine="709"/>
        <w:jc w:val="both"/>
        <w:rPr>
          <w:rFonts w:ascii="Times New Roman" w:hAnsi="Times New Roman"/>
          <w:sz w:val="28"/>
          <w:szCs w:val="28"/>
        </w:rPr>
      </w:pPr>
      <w:r w:rsidRPr="00F457F4">
        <w:rPr>
          <w:rFonts w:ascii="Times New Roman" w:hAnsi="Times New Roman"/>
          <w:sz w:val="28"/>
          <w:szCs w:val="28"/>
        </w:rPr>
        <w:t xml:space="preserve">Дети любят и с удовольствием слушают рассказы о войне таких авторов, как Богданов, Митяев, Кассиль, Твардовский; заучивают стихотворения, принимают участие в возложении цветов к </w:t>
      </w:r>
      <w:proofErr w:type="gramStart"/>
      <w:r w:rsidRPr="00F457F4">
        <w:rPr>
          <w:rFonts w:ascii="Times New Roman" w:hAnsi="Times New Roman"/>
          <w:sz w:val="28"/>
          <w:szCs w:val="28"/>
        </w:rPr>
        <w:t>памятникам</w:t>
      </w:r>
      <w:proofErr w:type="gramEnd"/>
      <w:r w:rsidRPr="00F457F4">
        <w:rPr>
          <w:rFonts w:ascii="Times New Roman" w:hAnsi="Times New Roman"/>
          <w:sz w:val="28"/>
          <w:szCs w:val="28"/>
        </w:rPr>
        <w:t xml:space="preserve"> погибших воинов. В группе мы совершаем заочные путешествия по местам боевой славы  нашего родного города</w:t>
      </w:r>
      <w:r>
        <w:rPr>
          <w:rFonts w:ascii="Times New Roman" w:hAnsi="Times New Roman"/>
          <w:sz w:val="28"/>
          <w:szCs w:val="28"/>
        </w:rPr>
        <w:t>:</w:t>
      </w:r>
      <w:r w:rsidRPr="00F457F4">
        <w:rPr>
          <w:rFonts w:ascii="Times New Roman" w:hAnsi="Times New Roman"/>
          <w:sz w:val="28"/>
          <w:szCs w:val="28"/>
        </w:rPr>
        <w:t xml:space="preserve"> Мемориальному комплексу «Атаманский лес», ансамблю</w:t>
      </w:r>
      <w:r>
        <w:rPr>
          <w:rFonts w:ascii="Times New Roman" w:hAnsi="Times New Roman"/>
          <w:sz w:val="28"/>
          <w:szCs w:val="28"/>
        </w:rPr>
        <w:t xml:space="preserve"> на </w:t>
      </w:r>
      <w:r w:rsidRPr="00F457F4">
        <w:rPr>
          <w:rFonts w:ascii="Times New Roman" w:hAnsi="Times New Roman"/>
          <w:sz w:val="28"/>
          <w:szCs w:val="28"/>
        </w:rPr>
        <w:t xml:space="preserve"> площади Победы в микрорайоне Жукова, «Дороги Мужества» на п</w:t>
      </w:r>
      <w:r>
        <w:rPr>
          <w:rFonts w:ascii="Times New Roman" w:hAnsi="Times New Roman"/>
          <w:sz w:val="28"/>
          <w:szCs w:val="28"/>
        </w:rPr>
        <w:t xml:space="preserve">ерекрёстке улицы «8 марта», </w:t>
      </w:r>
      <w:r w:rsidRPr="00F457F4">
        <w:rPr>
          <w:rFonts w:ascii="Times New Roman" w:hAnsi="Times New Roman"/>
          <w:sz w:val="28"/>
          <w:szCs w:val="28"/>
        </w:rPr>
        <w:t xml:space="preserve"> «Скорбящая мать» </w:t>
      </w:r>
      <w:proofErr w:type="spellStart"/>
      <w:r w:rsidRPr="00F457F4">
        <w:rPr>
          <w:rFonts w:ascii="Times New Roman" w:hAnsi="Times New Roman"/>
          <w:sz w:val="28"/>
          <w:szCs w:val="28"/>
        </w:rPr>
        <w:t>ул</w:t>
      </w:r>
      <w:proofErr w:type="spellEnd"/>
      <w:proofErr w:type="gramStart"/>
      <w:r w:rsidRPr="00F457F4">
        <w:rPr>
          <w:rFonts w:ascii="Times New Roman" w:hAnsi="Times New Roman"/>
          <w:sz w:val="28"/>
          <w:szCs w:val="28"/>
        </w:rPr>
        <w:t xml:space="preserve"> .</w:t>
      </w:r>
      <w:proofErr w:type="gramEnd"/>
      <w:r w:rsidRPr="00F457F4">
        <w:rPr>
          <w:rFonts w:ascii="Times New Roman" w:hAnsi="Times New Roman"/>
          <w:sz w:val="28"/>
          <w:szCs w:val="28"/>
        </w:rPr>
        <w:t>Ленина.</w:t>
      </w:r>
      <w:r>
        <w:rPr>
          <w:rFonts w:ascii="Times New Roman" w:hAnsi="Times New Roman"/>
          <w:sz w:val="28"/>
          <w:szCs w:val="28"/>
        </w:rPr>
        <w:t xml:space="preserve"> Неизгладимое впечатление на  дошкольников произвел рассказ о 17-и героях, которые сражались в нашем городе возле </w:t>
      </w:r>
      <w:proofErr w:type="spellStart"/>
      <w:r>
        <w:rPr>
          <w:rFonts w:ascii="Times New Roman" w:hAnsi="Times New Roman"/>
          <w:sz w:val="28"/>
          <w:szCs w:val="28"/>
        </w:rPr>
        <w:t>Масюковой</w:t>
      </w:r>
      <w:proofErr w:type="spellEnd"/>
      <w:r>
        <w:rPr>
          <w:rFonts w:ascii="Times New Roman" w:hAnsi="Times New Roman"/>
          <w:sz w:val="28"/>
          <w:szCs w:val="28"/>
        </w:rPr>
        <w:t xml:space="preserve"> будки у железнодорожного переезда. Дети были поражены героизмом простых солдат, которые малым числом смогли противостоять  превосходившим в сотни раз фашистам, не пропустить их, отстоять свои позиции. По глазам было видно, что ребята действительно  восхищены таким подвигом, ведь 17 бойцов и 500 вражеских солдат это огромная разница, и это настоящий героизм!</w:t>
      </w: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w:t>
      </w:r>
      <w:r w:rsidRPr="00F457F4">
        <w:rPr>
          <w:rFonts w:ascii="Times New Roman" w:hAnsi="Times New Roman"/>
          <w:sz w:val="28"/>
          <w:szCs w:val="28"/>
        </w:rPr>
        <w:t xml:space="preserve">Важно вложить в сознание детей, что именно героизм наших людей помог победить сильного врага. Рассказы о тружениках тыла, детях, которые ночами наравне </w:t>
      </w:r>
      <w:proofErr w:type="gramStart"/>
      <w:r w:rsidRPr="00F457F4">
        <w:rPr>
          <w:rFonts w:ascii="Times New Roman" w:hAnsi="Times New Roman"/>
          <w:sz w:val="28"/>
          <w:szCs w:val="28"/>
        </w:rPr>
        <w:t>со</w:t>
      </w:r>
      <w:proofErr w:type="gramEnd"/>
      <w:r w:rsidRPr="00F457F4">
        <w:rPr>
          <w:rFonts w:ascii="Times New Roman" w:hAnsi="Times New Roman"/>
          <w:sz w:val="28"/>
          <w:szCs w:val="28"/>
        </w:rPr>
        <w:t xml:space="preserve"> взрослыми работали за станками, помогая солдатам выстоять вызывают в детских сердцах не поддельное сострадание и сочувствие.  Предлагаем  детям ознакомиться с портретами знаменитых маршалов, рассматриваем картины на военную тематику. Очень интересно прошла  выставка фотографий «Война в названиях улиц нашего города». Дети ясно понима</w:t>
      </w:r>
      <w:r>
        <w:rPr>
          <w:rFonts w:ascii="Times New Roman" w:hAnsi="Times New Roman"/>
          <w:sz w:val="28"/>
          <w:szCs w:val="28"/>
        </w:rPr>
        <w:t>ют, что война прошла по улицам,</w:t>
      </w:r>
      <w:r w:rsidRPr="00F457F4">
        <w:rPr>
          <w:rFonts w:ascii="Times New Roman" w:hAnsi="Times New Roman"/>
          <w:sz w:val="28"/>
          <w:szCs w:val="28"/>
        </w:rPr>
        <w:t xml:space="preserve"> </w:t>
      </w:r>
      <w:r>
        <w:rPr>
          <w:rFonts w:ascii="Times New Roman" w:hAnsi="Times New Roman"/>
          <w:sz w:val="28"/>
          <w:szCs w:val="28"/>
        </w:rPr>
        <w:t xml:space="preserve"> где </w:t>
      </w:r>
      <w:r w:rsidRPr="00F457F4">
        <w:rPr>
          <w:rFonts w:ascii="Times New Roman" w:hAnsi="Times New Roman"/>
          <w:sz w:val="28"/>
          <w:szCs w:val="28"/>
        </w:rPr>
        <w:t xml:space="preserve">сражались солдаты за наш город, многие места </w:t>
      </w:r>
      <w:r w:rsidR="00E830E9" w:rsidRPr="00F457F4">
        <w:rPr>
          <w:rFonts w:ascii="Times New Roman" w:hAnsi="Times New Roman"/>
          <w:sz w:val="28"/>
          <w:szCs w:val="28"/>
        </w:rPr>
        <w:t>остались,</w:t>
      </w:r>
      <w:r w:rsidRPr="00F457F4">
        <w:rPr>
          <w:rFonts w:ascii="Times New Roman" w:hAnsi="Times New Roman"/>
          <w:sz w:val="28"/>
          <w:szCs w:val="28"/>
        </w:rPr>
        <w:t xml:space="preserve"> не тронуты, а мы сейчас здесь живем</w:t>
      </w:r>
      <w:r>
        <w:rPr>
          <w:rFonts w:ascii="Times New Roman" w:hAnsi="Times New Roman"/>
          <w:sz w:val="28"/>
          <w:szCs w:val="28"/>
        </w:rPr>
        <w:t>, можем пройти по местам. Дети</w:t>
      </w:r>
      <w:r w:rsidRPr="00F457F4">
        <w:rPr>
          <w:rFonts w:ascii="Times New Roman" w:hAnsi="Times New Roman"/>
          <w:sz w:val="28"/>
          <w:szCs w:val="28"/>
        </w:rPr>
        <w:t xml:space="preserve"> любят слушать и петь военные или, как они говорят - солдатские песни, участвуют в спортивных соревнованиях, посвящённых Дню защитника Отечества. Вместе с родителями, бабушками и дедушками была подготовлена </w:t>
      </w:r>
      <w:r w:rsidRPr="00F457F4">
        <w:rPr>
          <w:rFonts w:ascii="Times New Roman" w:hAnsi="Times New Roman"/>
          <w:sz w:val="28"/>
          <w:szCs w:val="28"/>
        </w:rPr>
        <w:lastRenderedPageBreak/>
        <w:t xml:space="preserve">выставка иллюстраций, открыток, художественной литературы о защитниках родины, городах – героях, маршалах и рядовых. </w:t>
      </w: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w:t>
      </w:r>
      <w:r w:rsidRPr="00F457F4">
        <w:rPr>
          <w:rFonts w:ascii="Times New Roman" w:hAnsi="Times New Roman"/>
          <w:sz w:val="28"/>
          <w:szCs w:val="28"/>
        </w:rPr>
        <w:t>Работа по воспитанию патриотизма должна тесно  соприкасаться с семьёй. Для родителей готовим плакаты –</w:t>
      </w:r>
      <w:r>
        <w:rPr>
          <w:rFonts w:ascii="Times New Roman" w:hAnsi="Times New Roman"/>
          <w:sz w:val="28"/>
          <w:szCs w:val="28"/>
        </w:rPr>
        <w:t xml:space="preserve"> </w:t>
      </w:r>
      <w:r w:rsidRPr="00F457F4">
        <w:rPr>
          <w:rFonts w:ascii="Times New Roman" w:hAnsi="Times New Roman"/>
          <w:sz w:val="28"/>
          <w:szCs w:val="28"/>
        </w:rPr>
        <w:t>поздравления, папки –</w:t>
      </w:r>
      <w:r>
        <w:rPr>
          <w:rFonts w:ascii="Times New Roman" w:hAnsi="Times New Roman"/>
          <w:sz w:val="28"/>
          <w:szCs w:val="28"/>
        </w:rPr>
        <w:t xml:space="preserve"> </w:t>
      </w:r>
      <w:r w:rsidRPr="00F457F4">
        <w:rPr>
          <w:rFonts w:ascii="Times New Roman" w:hAnsi="Times New Roman"/>
          <w:sz w:val="28"/>
          <w:szCs w:val="28"/>
        </w:rPr>
        <w:t>передвижки «Нравственно-патриотическое воспитание дошкольников», подбираем литературно-поэтический материал для семейного чтения. Эта тема отражается в материалах родительских собраний. В группе ведётся работа по оформлению фотовыставки «Мой папа</w:t>
      </w:r>
      <w:r>
        <w:rPr>
          <w:rFonts w:ascii="Times New Roman" w:hAnsi="Times New Roman"/>
          <w:sz w:val="28"/>
          <w:szCs w:val="28"/>
        </w:rPr>
        <w:t xml:space="preserve"> </w:t>
      </w:r>
      <w:r w:rsidRPr="00F457F4">
        <w:rPr>
          <w:rFonts w:ascii="Times New Roman" w:hAnsi="Times New Roman"/>
          <w:sz w:val="28"/>
          <w:szCs w:val="28"/>
        </w:rPr>
        <w:t xml:space="preserve">- защитник Отечества».                 </w:t>
      </w:r>
    </w:p>
    <w:p w:rsidR="002427A0" w:rsidRPr="00F457F4" w:rsidRDefault="002427A0" w:rsidP="002427A0">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Дошкольникам в системе необходимо давать знания о российской армии, о воинах, которые охраняют нашу Родину-Россию. Знакомить с некоторыми родами войск. Рассказывать о трудной, но почётной обязанности защищать Родину, охранять её спокойствие и безопасность. Давая представления о Великой отечественной войне, празднике День Победы, стараемся опираться на конкретные факты из жизни старших членов семьи, прадедушек и прабабушек, участников войны. Рассказывать об их ратных и трудовых подвигах. Ведь семья, семейные ценности наиболее понятные вещи для дошкольников. Прививаем и такие понятия, как долг перед родиной,  любовь к Отечеству, ненависть к врагу, трудовой подвиг. </w:t>
      </w:r>
      <w:r w:rsidRPr="00F457F4">
        <w:rPr>
          <w:rFonts w:ascii="Times New Roman" w:hAnsi="Times New Roman"/>
          <w:sz w:val="28"/>
          <w:szCs w:val="28"/>
        </w:rPr>
        <w:t xml:space="preserve">  </w:t>
      </w:r>
    </w:p>
    <w:p w:rsidR="002427A0" w:rsidRPr="00E830E9"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У нашего </w:t>
      </w:r>
      <w:proofErr w:type="spellStart"/>
      <w:r>
        <w:rPr>
          <w:rFonts w:ascii="Times New Roman" w:hAnsi="Times New Roman"/>
          <w:sz w:val="28"/>
          <w:szCs w:val="28"/>
        </w:rPr>
        <w:t>Старооскольского</w:t>
      </w:r>
      <w:proofErr w:type="spellEnd"/>
      <w:r>
        <w:rPr>
          <w:rFonts w:ascii="Times New Roman" w:hAnsi="Times New Roman"/>
          <w:sz w:val="28"/>
          <w:szCs w:val="28"/>
        </w:rPr>
        <w:t xml:space="preserve"> края славная история. Древний город, четыре века назад ставший крепостью на тревожном южном рубеже Московского государства, живёт новой жизнью. Меняется облик Старого Оскола, но никогда не изменить его прошлого. </w:t>
      </w:r>
      <w:proofErr w:type="spellStart"/>
      <w:r>
        <w:rPr>
          <w:rFonts w:ascii="Times New Roman" w:hAnsi="Times New Roman"/>
          <w:sz w:val="28"/>
          <w:szCs w:val="28"/>
        </w:rPr>
        <w:t>Старооскольская</w:t>
      </w:r>
      <w:proofErr w:type="spellEnd"/>
      <w:r>
        <w:rPr>
          <w:rFonts w:ascii="Times New Roman" w:hAnsi="Times New Roman"/>
          <w:sz w:val="28"/>
          <w:szCs w:val="28"/>
        </w:rPr>
        <w:t xml:space="preserve"> земля, обильно политая потом и кровью, изрезанная окопами и траншеями, испытавшая и радость и слёзы, многое хранит в своей памяти.  Мы взрослые не должны оскудеть душой!  Должны передать нашим детям память о былых временах. Без прошлого нет будущего!</w:t>
      </w:r>
    </w:p>
    <w:p w:rsidR="002427A0" w:rsidRPr="00E93DF5" w:rsidRDefault="002427A0" w:rsidP="002427A0">
      <w:pPr>
        <w:spacing w:after="0" w:line="360" w:lineRule="auto"/>
        <w:jc w:val="center"/>
        <w:rPr>
          <w:rFonts w:ascii="Times New Roman" w:hAnsi="Times New Roman"/>
          <w:b/>
          <w:sz w:val="28"/>
          <w:szCs w:val="28"/>
        </w:rPr>
      </w:pPr>
      <w:r w:rsidRPr="00E93DF5">
        <w:rPr>
          <w:rFonts w:ascii="Times New Roman" w:hAnsi="Times New Roman"/>
          <w:b/>
          <w:sz w:val="28"/>
          <w:szCs w:val="28"/>
        </w:rPr>
        <w:t>Список литературы</w:t>
      </w:r>
    </w:p>
    <w:p w:rsidR="002427A0" w:rsidRDefault="002427A0" w:rsidP="002427A0">
      <w:pPr>
        <w:spacing w:after="0" w:line="360" w:lineRule="auto"/>
        <w:jc w:val="both"/>
        <w:rPr>
          <w:rFonts w:ascii="Times New Roman" w:hAnsi="Times New Roman"/>
          <w:sz w:val="28"/>
          <w:szCs w:val="28"/>
        </w:rPr>
      </w:pPr>
    </w:p>
    <w:p w:rsidR="002427A0" w:rsidRDefault="002427A0" w:rsidP="002427A0">
      <w:pPr>
        <w:spacing w:after="0" w:line="360" w:lineRule="auto"/>
        <w:jc w:val="both"/>
        <w:rPr>
          <w:rFonts w:ascii="Times New Roman" w:hAnsi="Times New Roman"/>
          <w:sz w:val="28"/>
          <w:szCs w:val="28"/>
        </w:rPr>
      </w:pPr>
      <w:r w:rsidRPr="005773C0">
        <w:rPr>
          <w:rFonts w:ascii="Times New Roman" w:hAnsi="Times New Roman"/>
          <w:i/>
          <w:sz w:val="28"/>
          <w:szCs w:val="28"/>
        </w:rPr>
        <w:t>1.</w:t>
      </w:r>
      <w:r>
        <w:rPr>
          <w:rFonts w:ascii="Times New Roman" w:hAnsi="Times New Roman"/>
          <w:i/>
          <w:sz w:val="28"/>
          <w:szCs w:val="28"/>
        </w:rPr>
        <w:t xml:space="preserve"> </w:t>
      </w:r>
      <w:r w:rsidRPr="005773C0">
        <w:rPr>
          <w:rFonts w:ascii="Times New Roman" w:hAnsi="Times New Roman"/>
          <w:i/>
          <w:sz w:val="28"/>
          <w:szCs w:val="28"/>
        </w:rPr>
        <w:t>Алексеев</w:t>
      </w:r>
      <w:r>
        <w:rPr>
          <w:rFonts w:ascii="Times New Roman" w:hAnsi="Times New Roman"/>
          <w:i/>
          <w:sz w:val="28"/>
          <w:szCs w:val="28"/>
        </w:rPr>
        <w:t xml:space="preserve"> </w:t>
      </w:r>
      <w:r w:rsidRPr="005773C0">
        <w:rPr>
          <w:rFonts w:ascii="Times New Roman" w:hAnsi="Times New Roman"/>
          <w:i/>
          <w:sz w:val="28"/>
          <w:szCs w:val="28"/>
        </w:rPr>
        <w:t xml:space="preserve">С.П. </w:t>
      </w:r>
      <w:r>
        <w:rPr>
          <w:rFonts w:ascii="Times New Roman" w:hAnsi="Times New Roman"/>
          <w:sz w:val="28"/>
          <w:szCs w:val="28"/>
        </w:rPr>
        <w:t xml:space="preserve"> Ради жизни на земле. – М.: «Педагогика», 1990г.</w:t>
      </w:r>
    </w:p>
    <w:p w:rsidR="002427A0" w:rsidRDefault="002427A0" w:rsidP="002427A0">
      <w:pPr>
        <w:spacing w:after="0" w:line="360" w:lineRule="auto"/>
        <w:jc w:val="both"/>
        <w:rPr>
          <w:rFonts w:ascii="Times New Roman" w:hAnsi="Times New Roman"/>
          <w:sz w:val="28"/>
          <w:szCs w:val="28"/>
        </w:rPr>
      </w:pP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2. </w:t>
      </w:r>
      <w:r>
        <w:rPr>
          <w:rFonts w:ascii="Times New Roman" w:hAnsi="Times New Roman"/>
          <w:i/>
          <w:sz w:val="28"/>
          <w:szCs w:val="28"/>
        </w:rPr>
        <w:t xml:space="preserve">Белоусова Л.Е. </w:t>
      </w:r>
      <w:r>
        <w:rPr>
          <w:rFonts w:ascii="Times New Roman" w:hAnsi="Times New Roman"/>
          <w:sz w:val="28"/>
          <w:szCs w:val="28"/>
        </w:rPr>
        <w:t>Навстречу Дню Победы. – С.: «Детство - Пресс», 2010г.</w:t>
      </w:r>
    </w:p>
    <w:p w:rsidR="002427A0" w:rsidRDefault="002427A0" w:rsidP="002427A0">
      <w:pPr>
        <w:spacing w:after="0" w:line="360" w:lineRule="auto"/>
        <w:jc w:val="both"/>
        <w:rPr>
          <w:rFonts w:ascii="Times New Roman" w:hAnsi="Times New Roman"/>
          <w:sz w:val="28"/>
          <w:szCs w:val="28"/>
        </w:rPr>
      </w:pP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3. </w:t>
      </w:r>
      <w:proofErr w:type="spellStart"/>
      <w:r>
        <w:rPr>
          <w:rFonts w:ascii="Times New Roman" w:hAnsi="Times New Roman"/>
          <w:i/>
          <w:sz w:val="28"/>
          <w:szCs w:val="28"/>
        </w:rPr>
        <w:t>Ветохина</w:t>
      </w:r>
      <w:proofErr w:type="spellEnd"/>
      <w:r>
        <w:rPr>
          <w:rFonts w:ascii="Times New Roman" w:hAnsi="Times New Roman"/>
          <w:i/>
          <w:sz w:val="28"/>
          <w:szCs w:val="28"/>
        </w:rPr>
        <w:t xml:space="preserve"> А.Я., </w:t>
      </w:r>
      <w:proofErr w:type="spellStart"/>
      <w:r>
        <w:rPr>
          <w:rFonts w:ascii="Times New Roman" w:hAnsi="Times New Roman"/>
          <w:i/>
          <w:sz w:val="28"/>
          <w:szCs w:val="28"/>
        </w:rPr>
        <w:t>ДмитренкоЗ.С</w:t>
      </w:r>
      <w:proofErr w:type="spellEnd"/>
      <w:r>
        <w:rPr>
          <w:rFonts w:ascii="Times New Roman" w:hAnsi="Times New Roman"/>
          <w:i/>
          <w:sz w:val="28"/>
          <w:szCs w:val="28"/>
        </w:rPr>
        <w:t>.</w:t>
      </w:r>
      <w:r>
        <w:rPr>
          <w:rFonts w:ascii="Times New Roman" w:hAnsi="Times New Roman"/>
          <w:sz w:val="28"/>
          <w:szCs w:val="28"/>
          <w:u w:val="single"/>
        </w:rPr>
        <w:t xml:space="preserve"> </w:t>
      </w:r>
      <w:r>
        <w:rPr>
          <w:rFonts w:ascii="Times New Roman" w:hAnsi="Times New Roman"/>
          <w:sz w:val="28"/>
          <w:szCs w:val="28"/>
        </w:rPr>
        <w:t>Нравственно – патриотическое воспитание</w:t>
      </w: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детей дошкольного возраста. – «Детство - Пресс», 2010г.</w:t>
      </w: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4.</w:t>
      </w:r>
      <w:r>
        <w:rPr>
          <w:rFonts w:ascii="Times New Roman" w:hAnsi="Times New Roman"/>
          <w:i/>
          <w:sz w:val="28"/>
          <w:szCs w:val="28"/>
        </w:rPr>
        <w:t xml:space="preserve">Солоненко А.П. </w:t>
      </w:r>
      <w:r>
        <w:rPr>
          <w:rFonts w:ascii="Times New Roman" w:hAnsi="Times New Roman"/>
          <w:sz w:val="28"/>
          <w:szCs w:val="28"/>
        </w:rPr>
        <w:t>Сохранить память</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ж</w:t>
      </w:r>
      <w:proofErr w:type="gramEnd"/>
      <w:r>
        <w:rPr>
          <w:rFonts w:ascii="Times New Roman" w:hAnsi="Times New Roman"/>
          <w:sz w:val="28"/>
          <w:szCs w:val="28"/>
        </w:rPr>
        <w:t>урнал Дошкольное воспитание, 2010г.</w:t>
      </w:r>
    </w:p>
    <w:p w:rsidR="002427A0"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w:t>
      </w:r>
    </w:p>
    <w:p w:rsidR="002427A0" w:rsidRPr="002C6A57" w:rsidRDefault="002427A0" w:rsidP="002427A0">
      <w:pPr>
        <w:spacing w:after="0" w:line="360" w:lineRule="auto"/>
        <w:jc w:val="both"/>
        <w:rPr>
          <w:rFonts w:ascii="Times New Roman" w:hAnsi="Times New Roman"/>
          <w:sz w:val="28"/>
          <w:szCs w:val="28"/>
        </w:rPr>
      </w:pPr>
      <w:r>
        <w:rPr>
          <w:rFonts w:ascii="Times New Roman" w:hAnsi="Times New Roman"/>
          <w:sz w:val="28"/>
          <w:szCs w:val="28"/>
        </w:rPr>
        <w:t xml:space="preserve"> 5.</w:t>
      </w:r>
      <w:r>
        <w:rPr>
          <w:rFonts w:ascii="Times New Roman" w:hAnsi="Times New Roman"/>
          <w:i/>
          <w:sz w:val="28"/>
          <w:szCs w:val="28"/>
        </w:rPr>
        <w:t>Никулов А.П., Григорьев Э.И.</w:t>
      </w:r>
      <w:r>
        <w:rPr>
          <w:rFonts w:ascii="Times New Roman" w:hAnsi="Times New Roman"/>
          <w:sz w:val="28"/>
          <w:szCs w:val="28"/>
        </w:rPr>
        <w:t xml:space="preserve"> Старый Оскол 1593 – 1993, - Белгород, 1990г.</w:t>
      </w:r>
    </w:p>
    <w:p w:rsidR="003276C5" w:rsidRDefault="003276C5"/>
    <w:sectPr w:rsidR="003276C5" w:rsidSect="0048275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27A0"/>
    <w:rsid w:val="002427A0"/>
    <w:rsid w:val="002501C2"/>
    <w:rsid w:val="003276C5"/>
    <w:rsid w:val="0038613D"/>
    <w:rsid w:val="00570D44"/>
    <w:rsid w:val="005C5837"/>
    <w:rsid w:val="00983601"/>
    <w:rsid w:val="00B257B7"/>
    <w:rsid w:val="00DC38E7"/>
    <w:rsid w:val="00E83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1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8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1278</Words>
  <Characters>7290</Characters>
  <Application>Microsoft Office Word</Application>
  <DocSecurity>0</DocSecurity>
  <Lines>60</Lines>
  <Paragraphs>17</Paragraphs>
  <ScaleCrop>false</ScaleCrop>
  <Company>MultiDVD Team</Company>
  <LinksUpToDate>false</LinksUpToDate>
  <CharactersWithSpaces>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2021-10-04T17:51:00Z</dcterms:created>
  <dcterms:modified xsi:type="dcterms:W3CDTF">2022-03-26T15:55:00Z</dcterms:modified>
</cp:coreProperties>
</file>