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7A37" w14:textId="77777777" w:rsidR="00760D5D" w:rsidRDefault="00760D5D" w:rsidP="00EF2852">
      <w:pPr>
        <w:spacing w:after="0"/>
        <w:ind w:left="-709" w:firstLine="709"/>
        <w:jc w:val="center"/>
        <w:rPr>
          <w:rFonts w:eastAsia="Calibri" w:cs="Times New Roman"/>
          <w:bCs/>
          <w:szCs w:val="28"/>
        </w:rPr>
      </w:pPr>
    </w:p>
    <w:p w14:paraId="7607057A" w14:textId="6D0B1C38" w:rsidR="00EF2852" w:rsidRPr="00EF2852" w:rsidRDefault="00EF2852" w:rsidP="00EF2852">
      <w:pPr>
        <w:spacing w:after="0"/>
        <w:ind w:left="-709" w:firstLine="709"/>
        <w:jc w:val="center"/>
        <w:rPr>
          <w:rFonts w:eastAsia="Calibri" w:cs="Times New Roman"/>
          <w:bCs/>
          <w:szCs w:val="28"/>
        </w:rPr>
      </w:pPr>
      <w:bookmarkStart w:id="0" w:name="_Hlk97892705"/>
      <w:r w:rsidRPr="00EF2852">
        <w:rPr>
          <w:rFonts w:eastAsia="Calibri" w:cs="Times New Roman"/>
          <w:bCs/>
          <w:szCs w:val="28"/>
        </w:rPr>
        <w:t>Муниципальное бюджетное дошкольное образовательное учреждение</w:t>
      </w:r>
    </w:p>
    <w:p w14:paraId="0669FE2D" w14:textId="44CBE627" w:rsidR="00EF2852" w:rsidRPr="00EF2852" w:rsidRDefault="00984ECF" w:rsidP="00EF2852">
      <w:pPr>
        <w:spacing w:after="0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д</w:t>
      </w:r>
      <w:r w:rsidR="00EF2852" w:rsidRPr="00EF2852">
        <w:rPr>
          <w:rFonts w:eastAsia="Calibri" w:cs="Times New Roman"/>
          <w:bCs/>
          <w:szCs w:val="28"/>
        </w:rPr>
        <w:t>етский сад №20 пос. Кубань</w:t>
      </w:r>
    </w:p>
    <w:p w14:paraId="2B48CAB5" w14:textId="56E6DACD" w:rsidR="00EF2852" w:rsidRPr="00EF2852" w:rsidRDefault="00EF2852" w:rsidP="00EF2852">
      <w:pPr>
        <w:spacing w:after="0"/>
        <w:jc w:val="center"/>
        <w:rPr>
          <w:rFonts w:eastAsia="Calibri" w:cs="Times New Roman"/>
          <w:bCs/>
          <w:szCs w:val="28"/>
        </w:rPr>
      </w:pPr>
      <w:r w:rsidRPr="00EF2852">
        <w:rPr>
          <w:rFonts w:eastAsia="Calibri" w:cs="Times New Roman"/>
          <w:bCs/>
          <w:szCs w:val="28"/>
        </w:rPr>
        <w:t xml:space="preserve"> муниципального образования</w:t>
      </w:r>
    </w:p>
    <w:p w14:paraId="22954ABC" w14:textId="450D9D3B" w:rsidR="00EF2852" w:rsidRPr="00EF2852" w:rsidRDefault="00EF2852" w:rsidP="00EF2852">
      <w:pPr>
        <w:spacing w:after="0"/>
        <w:jc w:val="center"/>
        <w:rPr>
          <w:rFonts w:eastAsia="Calibri" w:cs="Times New Roman"/>
          <w:bCs/>
          <w:szCs w:val="28"/>
        </w:rPr>
      </w:pPr>
      <w:r w:rsidRPr="00EF2852">
        <w:rPr>
          <w:rFonts w:eastAsia="Calibri" w:cs="Times New Roman"/>
          <w:bCs/>
          <w:szCs w:val="28"/>
        </w:rPr>
        <w:t>Гулькевичский район</w:t>
      </w:r>
    </w:p>
    <w:p w14:paraId="5460E4FD" w14:textId="77777777" w:rsidR="00EF2852" w:rsidRPr="00061441" w:rsidRDefault="00EF2852" w:rsidP="00EF2852">
      <w:pPr>
        <w:spacing w:after="0"/>
        <w:rPr>
          <w:rFonts w:ascii="Cambria" w:eastAsia="Calibri" w:hAnsi="Cambria" w:cs="Shruti"/>
          <w:b/>
          <w:sz w:val="22"/>
        </w:rPr>
      </w:pPr>
    </w:p>
    <w:p w14:paraId="243D9DD2" w14:textId="6DD8CDFF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31639624" w14:textId="5483A923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394C4CB5" w14:textId="77777777" w:rsidR="004E2CFA" w:rsidRDefault="00EF2852" w:rsidP="00EF2852">
      <w:pPr>
        <w:spacing w:after="0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6E0A09B9" w14:textId="77777777" w:rsidR="004E2CFA" w:rsidRDefault="004E2CFA" w:rsidP="00EF2852">
      <w:pPr>
        <w:spacing w:after="0"/>
        <w:ind w:firstLine="709"/>
        <w:jc w:val="center"/>
        <w:rPr>
          <w:b/>
          <w:sz w:val="32"/>
          <w:szCs w:val="32"/>
        </w:rPr>
      </w:pPr>
    </w:p>
    <w:p w14:paraId="075D1111" w14:textId="77777777" w:rsidR="004E2CFA" w:rsidRDefault="004E2CFA" w:rsidP="00EF2852">
      <w:pPr>
        <w:spacing w:after="0"/>
        <w:ind w:firstLine="709"/>
        <w:jc w:val="center"/>
        <w:rPr>
          <w:b/>
          <w:sz w:val="32"/>
          <w:szCs w:val="32"/>
        </w:rPr>
      </w:pPr>
    </w:p>
    <w:p w14:paraId="62A891CF" w14:textId="77777777" w:rsidR="004E2CFA" w:rsidRDefault="004E2CFA" w:rsidP="00EF2852">
      <w:pPr>
        <w:spacing w:after="0"/>
        <w:ind w:firstLine="709"/>
        <w:jc w:val="center"/>
        <w:rPr>
          <w:b/>
          <w:sz w:val="32"/>
          <w:szCs w:val="32"/>
        </w:rPr>
      </w:pPr>
    </w:p>
    <w:p w14:paraId="295CAEA0" w14:textId="63A3F31C" w:rsidR="004E2CFA" w:rsidRDefault="00EF2852" w:rsidP="00FD2D34">
      <w:pPr>
        <w:spacing w:after="0"/>
        <w:jc w:val="center"/>
        <w:rPr>
          <w:b/>
          <w:sz w:val="40"/>
          <w:szCs w:val="40"/>
        </w:rPr>
      </w:pPr>
      <w:r w:rsidRPr="004E2CFA">
        <w:rPr>
          <w:b/>
          <w:sz w:val="40"/>
          <w:szCs w:val="40"/>
        </w:rPr>
        <w:t>Проект</w:t>
      </w:r>
    </w:p>
    <w:p w14:paraId="45752D40" w14:textId="61FCC33B" w:rsidR="00EF2852" w:rsidRDefault="00EF2852" w:rsidP="004E2CFA">
      <w:pPr>
        <w:spacing w:after="0"/>
        <w:ind w:firstLine="709"/>
        <w:jc w:val="center"/>
        <w:rPr>
          <w:b/>
          <w:sz w:val="40"/>
          <w:szCs w:val="40"/>
        </w:rPr>
      </w:pPr>
      <w:r w:rsidRPr="004E2CFA">
        <w:rPr>
          <w:b/>
          <w:sz w:val="40"/>
          <w:szCs w:val="40"/>
        </w:rPr>
        <w:t>«</w:t>
      </w:r>
      <w:r w:rsidR="003308D7">
        <w:rPr>
          <w:b/>
          <w:sz w:val="40"/>
          <w:szCs w:val="40"/>
        </w:rPr>
        <w:t>Чудеса из мусорной корзинки</w:t>
      </w:r>
      <w:r w:rsidRPr="004E2CFA">
        <w:rPr>
          <w:b/>
          <w:sz w:val="40"/>
          <w:szCs w:val="40"/>
        </w:rPr>
        <w:t>».</w:t>
      </w:r>
    </w:p>
    <w:p w14:paraId="425F44DA" w14:textId="14E5ECBA" w:rsidR="003308D7" w:rsidRDefault="003308D7" w:rsidP="003308D7">
      <w:pPr>
        <w:spacing w:after="0"/>
        <w:ind w:firstLine="709"/>
        <w:jc w:val="right"/>
        <w:rPr>
          <w:b/>
          <w:sz w:val="40"/>
          <w:szCs w:val="40"/>
        </w:rPr>
      </w:pPr>
    </w:p>
    <w:p w14:paraId="6C610867" w14:textId="050F060E" w:rsidR="003308D7" w:rsidRDefault="00FD2D34" w:rsidP="00FD2D34">
      <w:pPr>
        <w:spacing w:after="0"/>
        <w:ind w:firstLine="709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3873E0B4" wp14:editId="156BEEFF">
            <wp:simplePos x="0" y="0"/>
            <wp:positionH relativeFrom="column">
              <wp:posOffset>751205</wp:posOffset>
            </wp:positionH>
            <wp:positionV relativeFrom="paragraph">
              <wp:posOffset>36195</wp:posOffset>
            </wp:positionV>
            <wp:extent cx="4415790" cy="2483485"/>
            <wp:effectExtent l="0" t="0" r="3810" b="0"/>
            <wp:wrapTight wrapText="bothSides">
              <wp:wrapPolygon edited="0">
                <wp:start x="0" y="0"/>
                <wp:lineTo x="0" y="21374"/>
                <wp:lineTo x="21525" y="21374"/>
                <wp:lineTo x="215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790" cy="248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E5249B" w14:textId="7B01BC50" w:rsidR="00FD2D34" w:rsidRDefault="00FD2D34" w:rsidP="003308D7">
      <w:pPr>
        <w:spacing w:after="0"/>
        <w:ind w:firstLine="709"/>
        <w:jc w:val="right"/>
        <w:rPr>
          <w:bCs/>
          <w:szCs w:val="28"/>
        </w:rPr>
      </w:pPr>
    </w:p>
    <w:p w14:paraId="29745F82" w14:textId="34B2DFEF" w:rsidR="00FD2D34" w:rsidRDefault="00FD2D34" w:rsidP="003308D7">
      <w:pPr>
        <w:spacing w:after="0"/>
        <w:ind w:firstLine="709"/>
        <w:jc w:val="right"/>
        <w:rPr>
          <w:bCs/>
          <w:szCs w:val="28"/>
        </w:rPr>
      </w:pPr>
    </w:p>
    <w:p w14:paraId="16DA3949" w14:textId="140E563C" w:rsidR="00FD2D34" w:rsidRDefault="00FD2D34" w:rsidP="003308D7">
      <w:pPr>
        <w:spacing w:after="0"/>
        <w:ind w:firstLine="709"/>
        <w:jc w:val="right"/>
        <w:rPr>
          <w:bCs/>
          <w:szCs w:val="28"/>
        </w:rPr>
      </w:pPr>
    </w:p>
    <w:p w14:paraId="2C0CD799" w14:textId="77777777" w:rsidR="00FD2D34" w:rsidRDefault="00FD2D34" w:rsidP="00FD2D34">
      <w:pPr>
        <w:spacing w:after="0"/>
        <w:rPr>
          <w:bCs/>
          <w:szCs w:val="28"/>
        </w:rPr>
      </w:pPr>
    </w:p>
    <w:p w14:paraId="5CDC60D4" w14:textId="77777777" w:rsidR="00FD2D34" w:rsidRDefault="00FD2D34" w:rsidP="00FD2D34">
      <w:pPr>
        <w:spacing w:after="0"/>
        <w:jc w:val="right"/>
        <w:rPr>
          <w:bCs/>
          <w:szCs w:val="28"/>
        </w:rPr>
      </w:pPr>
    </w:p>
    <w:p w14:paraId="5CCE65C1" w14:textId="6CF70DE1" w:rsidR="003308D7" w:rsidRDefault="003308D7" w:rsidP="00FD2D34">
      <w:pPr>
        <w:spacing w:after="0"/>
        <w:jc w:val="right"/>
        <w:rPr>
          <w:bCs/>
          <w:szCs w:val="28"/>
        </w:rPr>
      </w:pPr>
      <w:r>
        <w:rPr>
          <w:bCs/>
          <w:szCs w:val="28"/>
        </w:rPr>
        <w:t>Разработчик и реализатор проекта:</w:t>
      </w:r>
    </w:p>
    <w:p w14:paraId="07C81D21" w14:textId="3ACCEBC1" w:rsidR="003308D7" w:rsidRPr="003308D7" w:rsidRDefault="00316EAA" w:rsidP="00316EAA">
      <w:pPr>
        <w:spacing w:after="0"/>
        <w:ind w:firstLine="709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</w:t>
      </w:r>
      <w:r w:rsidR="003308D7">
        <w:rPr>
          <w:bCs/>
          <w:szCs w:val="28"/>
        </w:rPr>
        <w:t>Бикмулина Юлия Аркадиевна.</w:t>
      </w:r>
    </w:p>
    <w:p w14:paraId="3B55CEA9" w14:textId="77777777" w:rsidR="00EF2852" w:rsidRPr="008311CD" w:rsidRDefault="00EF2852" w:rsidP="00EF2852">
      <w:pPr>
        <w:spacing w:after="0"/>
        <w:ind w:firstLine="709"/>
        <w:jc w:val="center"/>
        <w:rPr>
          <w:b/>
          <w:sz w:val="32"/>
          <w:szCs w:val="32"/>
        </w:rPr>
      </w:pPr>
    </w:p>
    <w:p w14:paraId="59FC772F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6ADC47F2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1FC0F3C5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485492ED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6F955713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4F3A70F5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100C46FE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420C2589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6708D980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598CF072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0EF1234D" w14:textId="77777777" w:rsidR="00EF2852" w:rsidRDefault="00EF2852" w:rsidP="00EF2852">
      <w:pPr>
        <w:shd w:val="clear" w:color="auto" w:fill="FFFFFF"/>
        <w:spacing w:after="0"/>
        <w:ind w:firstLine="36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5B6FEC83" w14:textId="535E8A93" w:rsidR="00FB038D" w:rsidRPr="00FD2D34" w:rsidRDefault="004E2CFA" w:rsidP="00FD2D34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 w:rsidRPr="004E2CFA">
        <w:rPr>
          <w:bCs/>
          <w:sz w:val="32"/>
          <w:szCs w:val="32"/>
        </w:rPr>
        <w:t>2021г.</w:t>
      </w:r>
    </w:p>
    <w:p w14:paraId="59F7389A" w14:textId="77777777" w:rsidR="00FD2D34" w:rsidRDefault="00FD2D34" w:rsidP="00D4240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Cs w:val="28"/>
        </w:rPr>
      </w:pPr>
    </w:p>
    <w:p w14:paraId="5F2E18BC" w14:textId="0D7B9B08" w:rsidR="00A71D96" w:rsidRDefault="00A71D96" w:rsidP="00D4240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Cs w:val="28"/>
        </w:rPr>
      </w:pPr>
      <w:r w:rsidRPr="00D4240B">
        <w:rPr>
          <w:rFonts w:eastAsia="Times New Roman" w:cs="Times New Roman"/>
          <w:b/>
          <w:bCs/>
          <w:szCs w:val="28"/>
        </w:rPr>
        <w:t>Актуальность</w:t>
      </w:r>
    </w:p>
    <w:p w14:paraId="2C3D0E64" w14:textId="77777777" w:rsidR="00374B17" w:rsidRPr="00693EEB" w:rsidRDefault="00374B17" w:rsidP="00D4240B">
      <w:pPr>
        <w:shd w:val="clear" w:color="auto" w:fill="FFFFFF"/>
        <w:spacing w:after="0"/>
        <w:jc w:val="center"/>
        <w:rPr>
          <w:rFonts w:eastAsia="Times New Roman" w:cs="Times New Roman"/>
          <w:szCs w:val="28"/>
        </w:rPr>
      </w:pPr>
    </w:p>
    <w:p w14:paraId="22449CD5" w14:textId="1FACD11A" w:rsidR="00D4240B" w:rsidRPr="00693EEB" w:rsidRDefault="00693EEB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szCs w:val="28"/>
        </w:rPr>
      </w:pPr>
      <w:r w:rsidRPr="00693EEB">
        <w:rPr>
          <w:rFonts w:eastAsia="Times New Roman" w:cs="Times New Roman"/>
          <w:szCs w:val="28"/>
        </w:rPr>
        <w:t>Дошкольное детство</w:t>
      </w:r>
      <w:r>
        <w:rPr>
          <w:rFonts w:eastAsia="Times New Roman" w:cs="Times New Roman"/>
          <w:szCs w:val="28"/>
        </w:rPr>
        <w:t xml:space="preserve"> </w:t>
      </w:r>
      <w:proofErr w:type="gramStart"/>
      <w:r>
        <w:rPr>
          <w:rFonts w:eastAsia="Times New Roman" w:cs="Times New Roman"/>
          <w:szCs w:val="28"/>
        </w:rPr>
        <w:t xml:space="preserve">- </w:t>
      </w:r>
      <w:r w:rsidRPr="00693EEB">
        <w:rPr>
          <w:rFonts w:eastAsia="Times New Roman" w:cs="Times New Roman"/>
          <w:szCs w:val="28"/>
        </w:rPr>
        <w:t>это</w:t>
      </w:r>
      <w:proofErr w:type="gramEnd"/>
      <w:r w:rsidRPr="00693EEB">
        <w:rPr>
          <w:rFonts w:eastAsia="Times New Roman" w:cs="Times New Roman"/>
          <w:szCs w:val="28"/>
        </w:rPr>
        <w:t xml:space="preserve"> время исследований и открытий.</w:t>
      </w:r>
      <w:r>
        <w:rPr>
          <w:rFonts w:eastAsia="Times New Roman" w:cs="Times New Roman"/>
          <w:szCs w:val="28"/>
        </w:rPr>
        <w:t xml:space="preserve"> Детям интересно всё: почему дует ветер и идёт дождь, как передвигается улитка и летает бабочка, где живёт белка и что ест на обед черепаха. Создать для детей оптимальные условия для </w:t>
      </w:r>
      <w:r w:rsidR="00E816E9">
        <w:rPr>
          <w:rFonts w:eastAsia="Times New Roman" w:cs="Times New Roman"/>
          <w:szCs w:val="28"/>
        </w:rPr>
        <w:t>изучения окружающего мира природы, способствовать развитию у детей экологич</w:t>
      </w:r>
      <w:r w:rsidR="002759D1">
        <w:rPr>
          <w:rFonts w:eastAsia="Times New Roman" w:cs="Times New Roman"/>
          <w:szCs w:val="28"/>
        </w:rPr>
        <w:t>е</w:t>
      </w:r>
      <w:r w:rsidR="00E816E9">
        <w:rPr>
          <w:rFonts w:eastAsia="Times New Roman" w:cs="Times New Roman"/>
          <w:szCs w:val="28"/>
        </w:rPr>
        <w:t>ской культуры</w:t>
      </w:r>
      <w:r w:rsidR="002759D1">
        <w:rPr>
          <w:rFonts w:eastAsia="Times New Roman" w:cs="Times New Roman"/>
          <w:szCs w:val="28"/>
        </w:rPr>
        <w:t xml:space="preserve"> и активной жизненной позиции по отношению к окружающему миру </w:t>
      </w:r>
      <w:proofErr w:type="gramStart"/>
      <w:r w:rsidR="002759D1">
        <w:rPr>
          <w:rFonts w:eastAsia="Times New Roman" w:cs="Times New Roman"/>
          <w:szCs w:val="28"/>
        </w:rPr>
        <w:t>- это</w:t>
      </w:r>
      <w:proofErr w:type="gramEnd"/>
      <w:r w:rsidR="002759D1">
        <w:rPr>
          <w:rFonts w:eastAsia="Times New Roman" w:cs="Times New Roman"/>
          <w:szCs w:val="28"/>
        </w:rPr>
        <w:t xml:space="preserve"> одна из задач дошкольного образования. Важно воспитать в маленьком человеке потребность не только изучать природу, любить её, но и </w:t>
      </w:r>
      <w:proofErr w:type="gramStart"/>
      <w:r w:rsidR="002759D1">
        <w:rPr>
          <w:rFonts w:eastAsia="Times New Roman" w:cs="Times New Roman"/>
          <w:szCs w:val="28"/>
        </w:rPr>
        <w:t>формировать  потребность</w:t>
      </w:r>
      <w:proofErr w:type="gramEnd"/>
      <w:r w:rsidR="002759D1">
        <w:rPr>
          <w:rFonts w:eastAsia="Times New Roman" w:cs="Times New Roman"/>
          <w:szCs w:val="28"/>
        </w:rPr>
        <w:t xml:space="preserve"> заботиться и защищать окружающий мир.</w:t>
      </w:r>
    </w:p>
    <w:p w14:paraId="26EA2886" w14:textId="0E503BC2" w:rsidR="009847C8" w:rsidRPr="009847C8" w:rsidRDefault="00F22DD3" w:rsidP="002F710E">
      <w:pPr>
        <w:shd w:val="clear" w:color="auto" w:fill="FFFFFF"/>
        <w:spacing w:line="276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eastAsia="Times New Roman" w:cs="Times New Roman"/>
          <w:szCs w:val="28"/>
        </w:rPr>
        <w:t>В настоящее время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 всех беспокоит</w:t>
      </w:r>
      <w:r w:rsidR="00095B92" w:rsidRPr="00D83B9B">
        <w:rPr>
          <w:rFonts w:eastAsia="Times New Roman" w:cs="Times New Roman"/>
          <w:b/>
          <w:bCs/>
          <w:color w:val="181818"/>
          <w:szCs w:val="28"/>
          <w:lang w:eastAsia="ru-RU"/>
        </w:rPr>
        <w:t> 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экология окружающей среды. </w:t>
      </w:r>
      <w:r w:rsidR="00374B17">
        <w:rPr>
          <w:rFonts w:eastAsia="Times New Roman" w:cs="Times New Roman"/>
          <w:color w:val="181818"/>
          <w:szCs w:val="28"/>
          <w:lang w:eastAsia="ru-RU"/>
        </w:rPr>
        <w:t xml:space="preserve"> Вредные выбросы отравляют атмосферу, в реках и озёрах гибнет рыба и водные обитатели, территории наших поселков и городов захламлены мусором. 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Во многом </w:t>
      </w:r>
      <w:r>
        <w:rPr>
          <w:rFonts w:eastAsia="Times New Roman" w:cs="Times New Roman"/>
          <w:color w:val="181818"/>
          <w:szCs w:val="28"/>
          <w:lang w:eastAsia="ru-RU"/>
        </w:rPr>
        <w:t xml:space="preserve">в экологических бедах 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виноват человек. Люди не думают о том, что будет с </w:t>
      </w:r>
      <w:r>
        <w:rPr>
          <w:rFonts w:eastAsia="Times New Roman" w:cs="Times New Roman"/>
          <w:color w:val="181818"/>
          <w:szCs w:val="28"/>
          <w:lang w:eastAsia="ru-RU"/>
        </w:rPr>
        <w:t xml:space="preserve">нашей природой, нашей планетой 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через несколько десятков лет. Вынося из дома мусор, мало кто задумывается, что происходит с ним дальше. </w:t>
      </w:r>
      <w:r>
        <w:rPr>
          <w:rFonts w:eastAsia="Times New Roman" w:cs="Times New Roman"/>
          <w:color w:val="181818"/>
          <w:szCs w:val="28"/>
          <w:lang w:eastAsia="ru-RU"/>
        </w:rPr>
        <w:t xml:space="preserve"> Сейчас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 </w:t>
      </w:r>
      <w:r w:rsidRPr="00D83B9B">
        <w:rPr>
          <w:rFonts w:eastAsia="Times New Roman" w:cs="Times New Roman"/>
          <w:color w:val="181818"/>
          <w:szCs w:val="28"/>
          <w:lang w:eastAsia="ru-RU"/>
        </w:rPr>
        <w:t xml:space="preserve">стихийные свалки </w:t>
      </w:r>
      <w:r>
        <w:rPr>
          <w:rFonts w:eastAsia="Times New Roman" w:cs="Times New Roman"/>
          <w:color w:val="181818"/>
          <w:szCs w:val="28"/>
          <w:lang w:eastAsia="ru-RU"/>
        </w:rPr>
        <w:t xml:space="preserve">и 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 xml:space="preserve">мусорные полигоны появляются </w:t>
      </w:r>
      <w:r>
        <w:rPr>
          <w:rFonts w:eastAsia="Times New Roman" w:cs="Times New Roman"/>
          <w:color w:val="181818"/>
          <w:szCs w:val="28"/>
          <w:lang w:eastAsia="ru-RU"/>
        </w:rPr>
        <w:t>повсюду. Л</w:t>
      </w:r>
      <w:r w:rsidR="00095B92" w:rsidRPr="00D83B9B">
        <w:rPr>
          <w:rFonts w:eastAsia="Times New Roman" w:cs="Times New Roman"/>
          <w:color w:val="181818"/>
          <w:szCs w:val="28"/>
          <w:lang w:eastAsia="ru-RU"/>
        </w:rPr>
        <w:t>юди считают, что избавиться от мусора можно, если его закопать или сжечь. Но вредные вещества, при закапывании, попадают в почву, в реки, озёра, отравляя воду, которую мы пьём. А при сжигании – в воздух, которым мы дышим. Проблема уничтожения отходов останется, если её не решать. Уже сегодня она грозит новыми экологическими бедами.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14:paraId="00215F4C" w14:textId="77777777" w:rsidR="009847C8" w:rsidRPr="009847C8" w:rsidRDefault="009847C8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847C8">
        <w:rPr>
          <w:rFonts w:eastAsia="Times New Roman" w:cs="Times New Roman"/>
          <w:color w:val="000000"/>
          <w:szCs w:val="28"/>
          <w:lang w:eastAsia="ru-RU"/>
        </w:rPr>
        <w:t>Потребность в рациональном использовании отходов становиться с каждым</w:t>
      </w:r>
    </w:p>
    <w:p w14:paraId="1B518615" w14:textId="5CAE910D" w:rsidR="009847C8" w:rsidRDefault="009847C8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847C8">
        <w:rPr>
          <w:rFonts w:eastAsia="Times New Roman" w:cs="Times New Roman"/>
          <w:color w:val="000000"/>
          <w:szCs w:val="28"/>
          <w:lang w:eastAsia="ru-RU"/>
        </w:rPr>
        <w:t>днём всё более актуальной. Не выбрасывая мусор, а перерабатывая</w:t>
      </w:r>
      <w:r w:rsidR="005550CA">
        <w:rPr>
          <w:rFonts w:eastAsia="Times New Roman" w:cs="Times New Roman"/>
          <w:color w:val="000000"/>
          <w:szCs w:val="28"/>
          <w:lang w:eastAsia="ru-RU"/>
        </w:rPr>
        <w:t xml:space="preserve"> его для вторичного использования, </w:t>
      </w:r>
      <w:r w:rsidR="005550CA" w:rsidRPr="009847C8">
        <w:rPr>
          <w:rFonts w:eastAsia="Times New Roman" w:cs="Times New Roman"/>
          <w:color w:val="000000"/>
          <w:szCs w:val="28"/>
          <w:lang w:eastAsia="ru-RU"/>
        </w:rPr>
        <w:t>мы сохраняем чистоту</w:t>
      </w:r>
      <w:r w:rsidR="005550C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550CA" w:rsidRPr="009847C8">
        <w:rPr>
          <w:rFonts w:eastAsia="Times New Roman" w:cs="Times New Roman"/>
          <w:color w:val="000000"/>
          <w:szCs w:val="28"/>
          <w:lang w:eastAsia="ru-RU"/>
        </w:rPr>
        <w:t>окружающей среды</w:t>
      </w:r>
      <w:r w:rsidR="005550CA">
        <w:rPr>
          <w:rFonts w:eastAsia="Times New Roman" w:cs="Times New Roman"/>
          <w:color w:val="000000"/>
          <w:szCs w:val="28"/>
          <w:lang w:eastAsia="ru-RU"/>
        </w:rPr>
        <w:t>, тем самым заботимся о природе. А ещ</w:t>
      </w:r>
      <w:r w:rsidR="00693EEB">
        <w:rPr>
          <w:rFonts w:eastAsia="Times New Roman" w:cs="Times New Roman"/>
          <w:color w:val="000000"/>
          <w:szCs w:val="28"/>
          <w:lang w:eastAsia="ru-RU"/>
        </w:rPr>
        <w:t>ё</w:t>
      </w:r>
      <w:r w:rsidR="005550CA">
        <w:rPr>
          <w:rFonts w:eastAsia="Times New Roman" w:cs="Times New Roman"/>
          <w:color w:val="000000"/>
          <w:szCs w:val="28"/>
          <w:lang w:eastAsia="ru-RU"/>
        </w:rPr>
        <w:t xml:space="preserve"> можно использовать отходы для создания оригинальных и полезных поделок. </w:t>
      </w:r>
      <w:r w:rsidR="005550CA" w:rsidRPr="009847C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550C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6B5FDF">
        <w:rPr>
          <w:rFonts w:eastAsia="Times New Roman" w:cs="Times New Roman"/>
          <w:color w:val="000000"/>
          <w:szCs w:val="28"/>
          <w:lang w:eastAsia="ru-RU"/>
        </w:rPr>
        <w:t>Это вполне под силу даже дошкольникам. Так родилась идея проекта «Чудеса из мусорной корзинки».</w:t>
      </w:r>
      <w:r w:rsidR="00640164">
        <w:rPr>
          <w:rFonts w:eastAsia="Times New Roman" w:cs="Times New Roman"/>
          <w:color w:val="000000"/>
          <w:szCs w:val="28"/>
          <w:lang w:eastAsia="ru-RU"/>
        </w:rPr>
        <w:t xml:space="preserve"> М</w:t>
      </w:r>
      <w:r w:rsidR="006B5FDF">
        <w:rPr>
          <w:rFonts w:eastAsia="Times New Roman" w:cs="Times New Roman"/>
          <w:color w:val="000000"/>
          <w:szCs w:val="28"/>
          <w:lang w:eastAsia="ru-RU"/>
        </w:rPr>
        <w:t>ы</w:t>
      </w:r>
      <w:r w:rsidR="00640164">
        <w:rPr>
          <w:rFonts w:eastAsia="Times New Roman" w:cs="Times New Roman"/>
          <w:color w:val="000000"/>
          <w:szCs w:val="28"/>
          <w:lang w:eastAsia="ru-RU"/>
        </w:rPr>
        <w:t xml:space="preserve"> с детьми</w:t>
      </w:r>
      <w:r w:rsidR="006B5FDF">
        <w:rPr>
          <w:rFonts w:eastAsia="Times New Roman" w:cs="Times New Roman"/>
          <w:color w:val="000000"/>
          <w:szCs w:val="28"/>
          <w:lang w:eastAsia="ru-RU"/>
        </w:rPr>
        <w:t xml:space="preserve"> решили: «Будем делать макеты и приборы для нашего уголка экспериментирования, чтобы лучше изучить природу и заботиться о ней».</w:t>
      </w:r>
    </w:p>
    <w:p w14:paraId="2FFF7CDC" w14:textId="67AE6DCE" w:rsidR="002F710E" w:rsidRDefault="002F710E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Почему пр</w:t>
      </w:r>
      <w:r w:rsidR="007C379B">
        <w:rPr>
          <w:rFonts w:eastAsia="Times New Roman" w:cs="Times New Roman"/>
          <w:color w:val="000000"/>
          <w:szCs w:val="28"/>
          <w:lang w:eastAsia="ru-RU"/>
        </w:rPr>
        <w:t>о</w:t>
      </w:r>
      <w:r>
        <w:rPr>
          <w:rFonts w:eastAsia="Times New Roman" w:cs="Times New Roman"/>
          <w:color w:val="000000"/>
          <w:szCs w:val="28"/>
          <w:lang w:eastAsia="ru-RU"/>
        </w:rPr>
        <w:t>ект?</w:t>
      </w:r>
    </w:p>
    <w:p w14:paraId="08444428" w14:textId="59E549A5" w:rsidR="002F710E" w:rsidRPr="002F710E" w:rsidRDefault="002F710E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F710E">
        <w:rPr>
          <w:rFonts w:cs="Times New Roman"/>
          <w:color w:val="010101"/>
          <w:shd w:val="clear" w:color="auto" w:fill="F9FAFA"/>
        </w:rPr>
        <w:t>Наиболее эффективный способ реализации задач экологического образования – это организация проектной деятельности совместно с родителями и детьми. Участие в экологических акциях, субботниках, озеленении, работа по природоохранным проектам – уникальная возможность для детей и родителей проявить себя, принести пользу окружающей природе родного края.</w:t>
      </w:r>
    </w:p>
    <w:p w14:paraId="5C982248" w14:textId="45C6083F" w:rsidR="009847C8" w:rsidRPr="009847C8" w:rsidRDefault="005550CA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4F53E52E" w14:textId="77777777" w:rsidR="002F710E" w:rsidRDefault="002F710E" w:rsidP="002F710E">
      <w:pPr>
        <w:spacing w:after="0" w:line="276" w:lineRule="auto"/>
        <w:jc w:val="both"/>
        <w:rPr>
          <w:b/>
          <w:sz w:val="32"/>
          <w:szCs w:val="32"/>
        </w:rPr>
      </w:pPr>
    </w:p>
    <w:p w14:paraId="40CB3B6D" w14:textId="1741B89C" w:rsidR="00BC53C1" w:rsidRDefault="00AF6291" w:rsidP="002F710E">
      <w:pPr>
        <w:spacing w:after="0"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Гипотеза проекта</w:t>
      </w:r>
    </w:p>
    <w:p w14:paraId="398FB7D3" w14:textId="72731F2D" w:rsidR="00BC53C1" w:rsidRDefault="00AF6291" w:rsidP="002F710E">
      <w:pPr>
        <w:spacing w:after="0" w:line="276" w:lineRule="auto"/>
        <w:jc w:val="both"/>
        <w:rPr>
          <w:b/>
          <w:sz w:val="32"/>
          <w:szCs w:val="32"/>
        </w:rPr>
      </w:pPr>
      <w:r>
        <w:t xml:space="preserve">Если </w:t>
      </w:r>
      <w:r w:rsidR="00EF2B67">
        <w:t xml:space="preserve">люди будут </w:t>
      </w:r>
      <w:r>
        <w:t>использовать</w:t>
      </w:r>
      <w:r w:rsidR="006642C4">
        <w:t xml:space="preserve"> ненужные </w:t>
      </w:r>
      <w:r>
        <w:t>вещи</w:t>
      </w:r>
      <w:r w:rsidR="006642C4">
        <w:t xml:space="preserve"> (упаковку, пластиковые бутылки, пластиковые стаканчики и т.д.)</w:t>
      </w:r>
      <w:r>
        <w:t xml:space="preserve"> вторично, то можно сократить количество выбрасываемого мусора и </w:t>
      </w:r>
      <w:r w:rsidR="006642C4">
        <w:t xml:space="preserve">тем самым </w:t>
      </w:r>
      <w:r>
        <w:t>внести свой</w:t>
      </w:r>
      <w:r w:rsidR="00316EAA">
        <w:t>,</w:t>
      </w:r>
      <w:r>
        <w:t xml:space="preserve"> </w:t>
      </w:r>
      <w:r w:rsidR="006642C4">
        <w:t xml:space="preserve">пусть и </w:t>
      </w:r>
      <w:r>
        <w:t>небольшой</w:t>
      </w:r>
      <w:r w:rsidR="00316EAA">
        <w:t>,</w:t>
      </w:r>
      <w:r>
        <w:t xml:space="preserve"> вклад в улучшение экологической обстановк</w:t>
      </w:r>
      <w:r w:rsidR="00EF2B67">
        <w:t>и</w:t>
      </w:r>
      <w:r>
        <w:t xml:space="preserve"> в </w:t>
      </w:r>
      <w:r w:rsidR="006642C4">
        <w:t xml:space="preserve">своем родном </w:t>
      </w:r>
      <w:r w:rsidR="00236E79">
        <w:t>поселке,</w:t>
      </w:r>
      <w:r w:rsidR="0085229C">
        <w:t xml:space="preserve"> </w:t>
      </w:r>
      <w:r>
        <w:t>стране и мире.</w:t>
      </w:r>
    </w:p>
    <w:p w14:paraId="6873812B" w14:textId="77777777" w:rsidR="00BC53C1" w:rsidRDefault="00BC53C1" w:rsidP="006642C4">
      <w:pPr>
        <w:spacing w:after="0"/>
        <w:ind w:firstLine="709"/>
        <w:jc w:val="both"/>
        <w:rPr>
          <w:b/>
          <w:sz w:val="32"/>
          <w:szCs w:val="32"/>
        </w:rPr>
      </w:pPr>
    </w:p>
    <w:p w14:paraId="597D2284" w14:textId="77777777" w:rsidR="00BC53C1" w:rsidRDefault="00BC53C1" w:rsidP="00D4240B">
      <w:pPr>
        <w:spacing w:after="0"/>
        <w:ind w:firstLine="709"/>
        <w:jc w:val="center"/>
        <w:rPr>
          <w:b/>
          <w:sz w:val="32"/>
          <w:szCs w:val="32"/>
        </w:rPr>
      </w:pPr>
    </w:p>
    <w:p w14:paraId="539B5184" w14:textId="77777777" w:rsidR="00BC53C1" w:rsidRDefault="00BC53C1" w:rsidP="00D4240B">
      <w:pPr>
        <w:spacing w:after="0"/>
        <w:ind w:firstLine="709"/>
        <w:jc w:val="center"/>
        <w:rPr>
          <w:b/>
          <w:sz w:val="32"/>
          <w:szCs w:val="32"/>
        </w:rPr>
      </w:pPr>
    </w:p>
    <w:p w14:paraId="33349F39" w14:textId="6D02248E" w:rsidR="009A06E3" w:rsidRDefault="009A06E3" w:rsidP="004630AA">
      <w:pPr>
        <w:spacing w:after="0"/>
        <w:jc w:val="center"/>
        <w:rPr>
          <w:b/>
          <w:sz w:val="32"/>
          <w:szCs w:val="32"/>
        </w:rPr>
      </w:pPr>
      <w:r w:rsidRPr="008311CD">
        <w:rPr>
          <w:b/>
          <w:sz w:val="32"/>
          <w:szCs w:val="32"/>
        </w:rPr>
        <w:t>Паспорт проекта</w:t>
      </w:r>
      <w:r w:rsidR="00D13E51">
        <w:rPr>
          <w:b/>
          <w:sz w:val="32"/>
          <w:szCs w:val="32"/>
        </w:rPr>
        <w:t xml:space="preserve"> «</w:t>
      </w:r>
      <w:r w:rsidR="003308D7">
        <w:rPr>
          <w:b/>
          <w:sz w:val="32"/>
          <w:szCs w:val="32"/>
        </w:rPr>
        <w:t>Чудеса из мусорной корзинки</w:t>
      </w:r>
      <w:r w:rsidR="00D13E51">
        <w:rPr>
          <w:b/>
          <w:sz w:val="32"/>
          <w:szCs w:val="32"/>
        </w:rPr>
        <w:t>».</w:t>
      </w:r>
    </w:p>
    <w:p w14:paraId="04CD169E" w14:textId="77777777" w:rsidR="009A06E3" w:rsidRPr="008311CD" w:rsidRDefault="009A06E3" w:rsidP="009A06E3">
      <w:pPr>
        <w:spacing w:after="0"/>
        <w:ind w:firstLine="709"/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11"/>
        <w:gridCol w:w="6533"/>
      </w:tblGrid>
      <w:tr w:rsidR="009A06E3" w14:paraId="74199382" w14:textId="77777777" w:rsidTr="008B552C">
        <w:tc>
          <w:tcPr>
            <w:tcW w:w="2811" w:type="dxa"/>
          </w:tcPr>
          <w:p w14:paraId="4AE954C2" w14:textId="77777777" w:rsidR="009A06E3" w:rsidRPr="00E4224E" w:rsidRDefault="009A06E3" w:rsidP="007228E3">
            <w:pPr>
              <w:jc w:val="center"/>
              <w:rPr>
                <w:b/>
              </w:rPr>
            </w:pPr>
            <w:r w:rsidRPr="00E4224E">
              <w:rPr>
                <w:b/>
              </w:rPr>
              <w:t>Наименование проекта</w:t>
            </w:r>
          </w:p>
        </w:tc>
        <w:tc>
          <w:tcPr>
            <w:tcW w:w="6533" w:type="dxa"/>
          </w:tcPr>
          <w:p w14:paraId="0BD1BDD1" w14:textId="77777777" w:rsidR="003308D7" w:rsidRPr="003308D7" w:rsidRDefault="009A06E3" w:rsidP="003308D7">
            <w:pPr>
              <w:jc w:val="center"/>
              <w:rPr>
                <w:b/>
                <w:szCs w:val="28"/>
              </w:rPr>
            </w:pPr>
            <w:r w:rsidRPr="003308D7">
              <w:rPr>
                <w:b/>
                <w:szCs w:val="28"/>
              </w:rPr>
              <w:t xml:space="preserve"> </w:t>
            </w:r>
            <w:r w:rsidR="007F0BD4" w:rsidRPr="003308D7">
              <w:rPr>
                <w:b/>
                <w:szCs w:val="28"/>
              </w:rPr>
              <w:t xml:space="preserve"> </w:t>
            </w:r>
            <w:r w:rsidR="008B552C" w:rsidRPr="003308D7">
              <w:rPr>
                <w:b/>
                <w:szCs w:val="28"/>
              </w:rPr>
              <w:t xml:space="preserve"> </w:t>
            </w:r>
            <w:r w:rsidR="003308D7" w:rsidRPr="003308D7">
              <w:rPr>
                <w:b/>
                <w:szCs w:val="28"/>
              </w:rPr>
              <w:t>«Чудеса из мусорной корзинки».</w:t>
            </w:r>
          </w:p>
          <w:p w14:paraId="74657A81" w14:textId="086BAA82" w:rsidR="009A06E3" w:rsidRPr="00E4224E" w:rsidRDefault="009A06E3" w:rsidP="007228E3">
            <w:pPr>
              <w:rPr>
                <w:b/>
              </w:rPr>
            </w:pPr>
          </w:p>
        </w:tc>
      </w:tr>
      <w:tr w:rsidR="009A06E3" w14:paraId="23F7B5AA" w14:textId="77777777" w:rsidTr="008B552C">
        <w:tc>
          <w:tcPr>
            <w:tcW w:w="2811" w:type="dxa"/>
          </w:tcPr>
          <w:p w14:paraId="143CCAC1" w14:textId="77777777" w:rsidR="009A06E3" w:rsidRPr="00E4224E" w:rsidRDefault="009A06E3" w:rsidP="007228E3">
            <w:pPr>
              <w:jc w:val="center"/>
              <w:rPr>
                <w:b/>
              </w:rPr>
            </w:pPr>
            <w:r w:rsidRPr="00E4224E">
              <w:rPr>
                <w:b/>
              </w:rPr>
              <w:t>Вид проекта</w:t>
            </w:r>
          </w:p>
        </w:tc>
        <w:tc>
          <w:tcPr>
            <w:tcW w:w="6533" w:type="dxa"/>
          </w:tcPr>
          <w:p w14:paraId="7B3B1092" w14:textId="5446FF46" w:rsidR="009A06E3" w:rsidRPr="00984C8D" w:rsidRDefault="009A06E3" w:rsidP="007228E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4086C">
              <w:rPr>
                <w:szCs w:val="28"/>
              </w:rPr>
              <w:t>ознавательн</w:t>
            </w:r>
            <w:r w:rsidR="00FA249E">
              <w:rPr>
                <w:szCs w:val="28"/>
              </w:rPr>
              <w:t>ый</w:t>
            </w:r>
            <w:r>
              <w:rPr>
                <w:szCs w:val="28"/>
              </w:rPr>
              <w:t>, творческий</w:t>
            </w:r>
          </w:p>
        </w:tc>
      </w:tr>
      <w:tr w:rsidR="009A06E3" w14:paraId="29B971B5" w14:textId="77777777" w:rsidTr="008B552C">
        <w:tc>
          <w:tcPr>
            <w:tcW w:w="2811" w:type="dxa"/>
          </w:tcPr>
          <w:p w14:paraId="710101B6" w14:textId="77777777" w:rsidR="009A06E3" w:rsidRPr="00E4224E" w:rsidRDefault="009A06E3" w:rsidP="007228E3">
            <w:pPr>
              <w:jc w:val="center"/>
              <w:rPr>
                <w:b/>
              </w:rPr>
            </w:pPr>
            <w:r w:rsidRPr="00E4224E">
              <w:rPr>
                <w:b/>
                <w:bCs/>
                <w:szCs w:val="28"/>
              </w:rPr>
              <w:t>Продолжительность</w:t>
            </w:r>
          </w:p>
        </w:tc>
        <w:tc>
          <w:tcPr>
            <w:tcW w:w="6533" w:type="dxa"/>
          </w:tcPr>
          <w:p w14:paraId="4EABA3D8" w14:textId="0EC87F0D" w:rsidR="009A06E3" w:rsidRPr="0054086C" w:rsidRDefault="00316EAA" w:rsidP="007228E3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Среднесрочный </w:t>
            </w:r>
            <w:r w:rsidR="00291DCD">
              <w:rPr>
                <w:szCs w:val="28"/>
              </w:rPr>
              <w:t>сентябрь – ноябрь 2021</w:t>
            </w:r>
            <w:r w:rsidR="00E15B16">
              <w:rPr>
                <w:szCs w:val="28"/>
              </w:rPr>
              <w:t xml:space="preserve"> </w:t>
            </w:r>
            <w:r w:rsidR="00524E68">
              <w:rPr>
                <w:szCs w:val="28"/>
              </w:rPr>
              <w:t xml:space="preserve"> </w:t>
            </w:r>
          </w:p>
        </w:tc>
      </w:tr>
      <w:tr w:rsidR="009A06E3" w14:paraId="19FBE301" w14:textId="77777777" w:rsidTr="008B552C">
        <w:tc>
          <w:tcPr>
            <w:tcW w:w="2811" w:type="dxa"/>
          </w:tcPr>
          <w:p w14:paraId="4A4BF73B" w14:textId="1FFF3AC2" w:rsidR="009A06E3" w:rsidRPr="00E4224E" w:rsidRDefault="009A06E3" w:rsidP="007228E3">
            <w:pPr>
              <w:jc w:val="center"/>
              <w:rPr>
                <w:b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Разработчик проекта</w:t>
            </w:r>
          </w:p>
        </w:tc>
        <w:tc>
          <w:tcPr>
            <w:tcW w:w="6533" w:type="dxa"/>
          </w:tcPr>
          <w:p w14:paraId="616926A1" w14:textId="41CCF821" w:rsidR="009A06E3" w:rsidRDefault="009A06E3" w:rsidP="007228E3">
            <w:r>
              <w:t xml:space="preserve"> </w:t>
            </w:r>
            <w:r w:rsidR="003308D7">
              <w:t>Бикмулина Юлия Аркадиевна</w:t>
            </w:r>
          </w:p>
        </w:tc>
      </w:tr>
      <w:tr w:rsidR="00E15B16" w14:paraId="5B53AE74" w14:textId="77777777" w:rsidTr="008B552C">
        <w:tc>
          <w:tcPr>
            <w:tcW w:w="2811" w:type="dxa"/>
          </w:tcPr>
          <w:p w14:paraId="2A59CC7C" w14:textId="620F9E60" w:rsidR="00E15B16" w:rsidRDefault="00C42FF3" w:rsidP="00C42FF3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C42FF3">
              <w:rPr>
                <w:rFonts w:eastAsia="Calibri" w:cs="Times New Roman"/>
                <w:b/>
              </w:rPr>
              <w:t>Тип</w:t>
            </w:r>
            <w:r w:rsidRPr="00C42FF3">
              <w:rPr>
                <w:rFonts w:eastAsia="Calibri" w:cs="Times New Roman"/>
                <w:b/>
                <w:spacing w:val="-4"/>
              </w:rPr>
              <w:t xml:space="preserve"> </w:t>
            </w:r>
            <w:r w:rsidRPr="00C42FF3">
              <w:rPr>
                <w:rFonts w:eastAsia="Calibri" w:cs="Times New Roman"/>
                <w:b/>
              </w:rPr>
              <w:t>проекта</w:t>
            </w:r>
            <w:r w:rsidRPr="00C42FF3">
              <w:rPr>
                <w:rFonts w:eastAsia="Calibri" w:cs="Times New Roman"/>
                <w:b/>
                <w:spacing w:val="-2"/>
              </w:rPr>
              <w:t xml:space="preserve"> </w:t>
            </w:r>
            <w:r w:rsidRPr="00C42FF3">
              <w:rPr>
                <w:rFonts w:eastAsia="Calibri" w:cs="Times New Roman"/>
                <w:b/>
              </w:rPr>
              <w:t>по</w:t>
            </w:r>
            <w:r w:rsidRPr="00C42FF3">
              <w:rPr>
                <w:rFonts w:eastAsia="Calibri" w:cs="Times New Roman"/>
                <w:b/>
                <w:spacing w:val="-3"/>
              </w:rPr>
              <w:t xml:space="preserve"> </w:t>
            </w:r>
            <w:r w:rsidRPr="00C42FF3">
              <w:rPr>
                <w:rFonts w:eastAsia="Calibri" w:cs="Times New Roman"/>
                <w:b/>
              </w:rPr>
              <w:t>количеству</w:t>
            </w:r>
            <w:r>
              <w:rPr>
                <w:rFonts w:eastAsia="Calibri" w:cs="Times New Roman"/>
                <w:b/>
              </w:rPr>
              <w:t xml:space="preserve"> участников</w:t>
            </w:r>
          </w:p>
        </w:tc>
        <w:tc>
          <w:tcPr>
            <w:tcW w:w="6533" w:type="dxa"/>
          </w:tcPr>
          <w:p w14:paraId="52066B6A" w14:textId="5435EB16" w:rsidR="00E15B16" w:rsidRDefault="00C42FF3" w:rsidP="007228E3">
            <w:r w:rsidRPr="00C42FF3">
              <w:rPr>
                <w:rFonts w:eastAsia="Calibri" w:cs="Times New Roman"/>
              </w:rPr>
              <w:t>групповой</w:t>
            </w:r>
          </w:p>
        </w:tc>
      </w:tr>
      <w:tr w:rsidR="00E15B16" w14:paraId="1D32C7B2" w14:textId="77777777" w:rsidTr="008B552C">
        <w:tc>
          <w:tcPr>
            <w:tcW w:w="2811" w:type="dxa"/>
          </w:tcPr>
          <w:p w14:paraId="6F8BB00B" w14:textId="34113301" w:rsidR="00E15B16" w:rsidRPr="00C42FF3" w:rsidRDefault="008B552C" w:rsidP="00C42FF3">
            <w:pPr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Исполнители проекта и основных мероприятий</w:t>
            </w:r>
          </w:p>
        </w:tc>
        <w:tc>
          <w:tcPr>
            <w:tcW w:w="6533" w:type="dxa"/>
          </w:tcPr>
          <w:p w14:paraId="5CED7873" w14:textId="6F2390F0" w:rsidR="00E15B16" w:rsidRDefault="00C42FF3" w:rsidP="007228E3">
            <w:r>
              <w:t>дети</w:t>
            </w:r>
            <w:r w:rsidR="003308D7">
              <w:t xml:space="preserve"> подготовительной группы «Теремок»</w:t>
            </w:r>
            <w:r>
              <w:t>, воспитател</w:t>
            </w:r>
            <w:r w:rsidR="003308D7">
              <w:t>ь</w:t>
            </w:r>
            <w:r>
              <w:t>, родители</w:t>
            </w:r>
          </w:p>
        </w:tc>
      </w:tr>
      <w:tr w:rsidR="009A06E3" w14:paraId="35EFB90F" w14:textId="77777777" w:rsidTr="00291DCD">
        <w:trPr>
          <w:trHeight w:val="841"/>
        </w:trPr>
        <w:tc>
          <w:tcPr>
            <w:tcW w:w="2811" w:type="dxa"/>
          </w:tcPr>
          <w:p w14:paraId="6F406225" w14:textId="77777777" w:rsidR="009A06E3" w:rsidRPr="00E4224E" w:rsidRDefault="009A06E3" w:rsidP="007228E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Цели и задачи</w:t>
            </w:r>
          </w:p>
          <w:p w14:paraId="14021BE8" w14:textId="77777777" w:rsidR="009A06E3" w:rsidRPr="00E4224E" w:rsidRDefault="009A06E3" w:rsidP="007228E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проекта.</w:t>
            </w:r>
          </w:p>
          <w:p w14:paraId="2FF54D80" w14:textId="77777777" w:rsidR="009A06E3" w:rsidRDefault="009A06E3" w:rsidP="007228E3">
            <w:pPr>
              <w:jc w:val="center"/>
            </w:pPr>
          </w:p>
        </w:tc>
        <w:tc>
          <w:tcPr>
            <w:tcW w:w="6533" w:type="dxa"/>
          </w:tcPr>
          <w:p w14:paraId="70AB0682" w14:textId="34C5A91C" w:rsidR="009A06E3" w:rsidRPr="001B4392" w:rsidRDefault="009A06E3" w:rsidP="007228E3">
            <w:pPr>
              <w:rPr>
                <w:szCs w:val="28"/>
              </w:rPr>
            </w:pPr>
            <w:r w:rsidRPr="00F6187E">
              <w:rPr>
                <w:rFonts w:eastAsia="Times New Roman" w:cs="Times New Roman"/>
                <w:b/>
                <w:szCs w:val="28"/>
                <w:lang w:eastAsia="ru-RU"/>
              </w:rPr>
              <w:t>Цель</w:t>
            </w:r>
            <w:proofErr w:type="gramStart"/>
            <w:r w:rsidRPr="00F6187E">
              <w:rPr>
                <w:rFonts w:eastAsia="Times New Roman" w:cs="Times New Roman"/>
                <w:b/>
                <w:szCs w:val="28"/>
                <w:lang w:eastAsia="ru-RU"/>
              </w:rPr>
              <w:t>:</w:t>
            </w:r>
            <w:r w:rsidRPr="00507040">
              <w:rPr>
                <w:szCs w:val="28"/>
              </w:rPr>
              <w:t xml:space="preserve"> </w:t>
            </w:r>
            <w:r w:rsidR="003A14FF">
              <w:t>Способствовать</w:t>
            </w:r>
            <w:proofErr w:type="gramEnd"/>
            <w:r w:rsidR="002964F8">
              <w:t xml:space="preserve"> </w:t>
            </w:r>
            <w:r w:rsidR="003A14FF">
              <w:t xml:space="preserve">развитию у детей экологической культуры, умения видеть экологическую проблему и находить пути её решения, </w:t>
            </w:r>
            <w:r w:rsidR="00642529" w:rsidRPr="00E41EA4"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  <w:t>научиться через практическую работу находить полезное применение бытовому мусору</w:t>
            </w:r>
            <w:r w:rsidR="00524E68"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  <w:t>.</w:t>
            </w:r>
            <w:r w:rsidR="00095B92">
              <w:rPr>
                <w:color w:val="868686"/>
                <w:sz w:val="26"/>
                <w:szCs w:val="26"/>
              </w:rPr>
              <w:t xml:space="preserve"> </w:t>
            </w:r>
          </w:p>
          <w:p w14:paraId="5DD65AD9" w14:textId="77777777" w:rsidR="003E32D3" w:rsidRDefault="009A06E3" w:rsidP="003E32D3">
            <w:pPr>
              <w:spacing w:line="330" w:lineRule="atLeast"/>
              <w:textAlignment w:val="baseline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6187E">
              <w:rPr>
                <w:rFonts w:eastAsia="Times New Roman" w:cs="Times New Roman"/>
                <w:b/>
                <w:szCs w:val="28"/>
                <w:lang w:eastAsia="ru-RU"/>
              </w:rPr>
              <w:t>Задачи:</w:t>
            </w:r>
          </w:p>
          <w:p w14:paraId="0EA1C325" w14:textId="1930BC11" w:rsidR="00D94537" w:rsidRPr="00FD1037" w:rsidRDefault="009A06E3" w:rsidP="00FD1037">
            <w:pPr>
              <w:pStyle w:val="a6"/>
              <w:numPr>
                <w:ilvl w:val="0"/>
                <w:numId w:val="4"/>
              </w:numPr>
              <w:spacing w:line="330" w:lineRule="atLeast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6313AC">
              <w:rPr>
                <w:rFonts w:eastAsia="Times New Roman" w:cs="Times New Roman"/>
                <w:bCs/>
                <w:szCs w:val="28"/>
                <w:lang w:eastAsia="ru-RU"/>
              </w:rPr>
              <w:t>сформировать мотив участия детей в проектной деятельности</w:t>
            </w:r>
          </w:p>
          <w:p w14:paraId="0493EE39" w14:textId="797E9896" w:rsidR="00025C69" w:rsidRDefault="00025C69" w:rsidP="00025C69">
            <w:pPr>
              <w:pStyle w:val="a6"/>
              <w:numPr>
                <w:ilvl w:val="0"/>
                <w:numId w:val="4"/>
              </w:numPr>
              <w:spacing w:line="330" w:lineRule="atLeast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25C69">
              <w:rPr>
                <w:rFonts w:eastAsia="Times New Roman" w:cs="Times New Roman"/>
                <w:bCs/>
                <w:szCs w:val="28"/>
                <w:lang w:eastAsia="ru-RU"/>
              </w:rPr>
              <w:t>расширять знания детей о взаимозависимости мира природ</w:t>
            </w:r>
            <w:r>
              <w:rPr>
                <w:rFonts w:eastAsia="Times New Roman" w:cs="Times New Roman"/>
                <w:bCs/>
                <w:szCs w:val="28"/>
                <w:lang w:eastAsia="ru-RU"/>
              </w:rPr>
              <w:t>ы</w:t>
            </w:r>
            <w:r w:rsidRPr="00025C69">
              <w:rPr>
                <w:rFonts w:eastAsia="Times New Roman" w:cs="Times New Roman"/>
                <w:bCs/>
                <w:szCs w:val="28"/>
                <w:lang w:eastAsia="ru-RU"/>
              </w:rPr>
              <w:t xml:space="preserve"> и деятельности человека</w:t>
            </w:r>
            <w:r w:rsidR="00FD1037">
              <w:rPr>
                <w:rFonts w:eastAsia="Times New Roman" w:cs="Times New Roman"/>
                <w:bCs/>
                <w:szCs w:val="28"/>
                <w:lang w:eastAsia="ru-RU"/>
              </w:rPr>
              <w:t xml:space="preserve"> </w:t>
            </w:r>
          </w:p>
          <w:p w14:paraId="08B0B133" w14:textId="6D02920F" w:rsidR="00FD1037" w:rsidRPr="00FD1037" w:rsidRDefault="00FD1037" w:rsidP="00025C69">
            <w:pPr>
              <w:pStyle w:val="a6"/>
              <w:numPr>
                <w:ilvl w:val="0"/>
                <w:numId w:val="4"/>
              </w:numPr>
              <w:spacing w:line="330" w:lineRule="atLeast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E41EA4"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  <w:t>выяснить, какие отходы разлагаются быстрее;</w:t>
            </w:r>
          </w:p>
          <w:p w14:paraId="16AA27F0" w14:textId="7BD19281" w:rsidR="00FD1037" w:rsidRPr="00025C69" w:rsidRDefault="00FD1037" w:rsidP="00025C69">
            <w:pPr>
              <w:pStyle w:val="a6"/>
              <w:numPr>
                <w:ilvl w:val="0"/>
                <w:numId w:val="4"/>
              </w:numPr>
              <w:spacing w:line="330" w:lineRule="atLeast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E41EA4"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  <w:t>познакомиться со способами «борьбы» с бытовым мусором, а именно с самым безопасным - способом утилизации</w:t>
            </w:r>
          </w:p>
          <w:p w14:paraId="16DB48E4" w14:textId="040126B3" w:rsidR="00025C69" w:rsidRDefault="00025C69" w:rsidP="00025C69">
            <w:pPr>
              <w:pStyle w:val="a6"/>
              <w:numPr>
                <w:ilvl w:val="0"/>
                <w:numId w:val="4"/>
              </w:numPr>
              <w:spacing w:line="330" w:lineRule="atLeast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25C69">
              <w:rPr>
                <w:rFonts w:eastAsia="Times New Roman" w:cs="Times New Roman"/>
                <w:bCs/>
                <w:szCs w:val="28"/>
                <w:lang w:eastAsia="ru-RU"/>
              </w:rPr>
              <w:t>формировать представления о целесообразности вторичного использования бытовых и хозяйственных отходов;</w:t>
            </w:r>
          </w:p>
          <w:p w14:paraId="1F7DBE06" w14:textId="44E03688" w:rsidR="009A06E3" w:rsidRPr="002964F8" w:rsidRDefault="00FD1037" w:rsidP="002964F8">
            <w:pPr>
              <w:pStyle w:val="a6"/>
              <w:numPr>
                <w:ilvl w:val="0"/>
                <w:numId w:val="4"/>
              </w:numPr>
              <w:spacing w:line="330" w:lineRule="atLeast"/>
              <w:textAlignment w:val="baseline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FD1037">
              <w:rPr>
                <w:rFonts w:eastAsia="Times New Roman" w:cs="Times New Roman"/>
                <w:bCs/>
                <w:szCs w:val="28"/>
                <w:lang w:eastAsia="ru-RU"/>
              </w:rPr>
              <w:lastRenderedPageBreak/>
              <w:t>изготовить полезные изделия из бытового мусора.</w:t>
            </w:r>
            <w:r w:rsidR="009A06E3" w:rsidRPr="002964F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9A06E3" w14:paraId="2B78DB07" w14:textId="77777777" w:rsidTr="008B552C">
        <w:tc>
          <w:tcPr>
            <w:tcW w:w="2811" w:type="dxa"/>
          </w:tcPr>
          <w:p w14:paraId="489B35DD" w14:textId="77777777" w:rsidR="009A06E3" w:rsidRPr="00E4224E" w:rsidRDefault="009A06E3" w:rsidP="007228E3">
            <w:pPr>
              <w:jc w:val="center"/>
              <w:rPr>
                <w:b/>
              </w:rPr>
            </w:pPr>
            <w:r w:rsidRPr="00E4224E">
              <w:rPr>
                <w:b/>
              </w:rPr>
              <w:lastRenderedPageBreak/>
              <w:t>Этапы проекта</w:t>
            </w:r>
          </w:p>
        </w:tc>
        <w:tc>
          <w:tcPr>
            <w:tcW w:w="6533" w:type="dxa"/>
          </w:tcPr>
          <w:p w14:paraId="46C11BCC" w14:textId="77777777" w:rsidR="00735305" w:rsidRDefault="009A06E3" w:rsidP="00735305">
            <w:pPr>
              <w:shd w:val="clear" w:color="auto" w:fill="FFFFFF"/>
              <w:rPr>
                <w:rFonts w:eastAsia="Times New Roman" w:cs="Times New Roman"/>
                <w:szCs w:val="28"/>
                <w:lang w:eastAsia="ru-RU"/>
              </w:rPr>
            </w:pPr>
            <w:r w:rsidRPr="00E15B16">
              <w:rPr>
                <w:rFonts w:eastAsia="Times New Roman" w:cs="Times New Roman"/>
                <w:b/>
                <w:szCs w:val="28"/>
                <w:u w:val="single"/>
                <w:bdr w:val="none" w:sz="0" w:space="0" w:color="auto" w:frame="1"/>
                <w:lang w:eastAsia="ru-RU"/>
              </w:rPr>
              <w:t>Подготовительный</w:t>
            </w:r>
            <w:r w:rsidRPr="00F6187E">
              <w:rPr>
                <w:rFonts w:eastAsia="Times New Roman" w:cs="Times New Roman"/>
                <w:bCs/>
                <w:szCs w:val="28"/>
                <w:bdr w:val="none" w:sz="0" w:space="0" w:color="auto" w:frame="1"/>
                <w:lang w:eastAsia="ru-RU"/>
              </w:rPr>
              <w:t>: </w:t>
            </w:r>
            <w:r w:rsidR="0073530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984C8D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4093606B" w14:textId="50D2EC53" w:rsidR="00735305" w:rsidRPr="00735305" w:rsidRDefault="00735305" w:rsidP="00735305">
            <w:pPr>
              <w:pStyle w:val="a6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Разработка плана реализации проекта;</w:t>
            </w:r>
          </w:p>
          <w:p w14:paraId="70E6AE67" w14:textId="2D5B257D" w:rsidR="00735305" w:rsidRPr="00735305" w:rsidRDefault="00735305" w:rsidP="00735305">
            <w:pPr>
              <w:pStyle w:val="a6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Определение цели и задач;</w:t>
            </w:r>
          </w:p>
          <w:p w14:paraId="5CBD94D6" w14:textId="24E83572" w:rsidR="00735305" w:rsidRPr="00735305" w:rsidRDefault="00735305" w:rsidP="00735305">
            <w:pPr>
              <w:pStyle w:val="a6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Подбор методической и художественной литературы, иллюстрационного материала, дидактических игр;</w:t>
            </w:r>
          </w:p>
          <w:p w14:paraId="7003B37A" w14:textId="57176AFF" w:rsidR="00735305" w:rsidRPr="00735305" w:rsidRDefault="00735305" w:rsidP="00735305">
            <w:pPr>
              <w:pStyle w:val="a6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735305">
              <w:rPr>
                <w:rFonts w:eastAsia="Times New Roman" w:cs="Times New Roman"/>
                <w:color w:val="181818"/>
                <w:szCs w:val="28"/>
                <w:lang w:eastAsia="ru-RU"/>
              </w:rPr>
              <w:t>Создание условий для реализации проекта;</w:t>
            </w:r>
          </w:p>
          <w:p w14:paraId="510CBCF8" w14:textId="782EBB2A" w:rsidR="009A06E3" w:rsidRPr="00E4224E" w:rsidRDefault="00735305" w:rsidP="00AC382E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П</w:t>
            </w:r>
            <w:r w:rsidR="009A06E3" w:rsidRPr="009A06E3"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рактический</w:t>
            </w:r>
            <w:r w:rsidR="009A06E3" w:rsidRPr="00E4224E">
              <w:rPr>
                <w:rFonts w:eastAsia="Times New Roman" w:cs="Times New Roman"/>
                <w:bCs/>
                <w:szCs w:val="28"/>
                <w:bdr w:val="none" w:sz="0" w:space="0" w:color="auto" w:frame="1"/>
                <w:lang w:eastAsia="ru-RU"/>
              </w:rPr>
              <w:t xml:space="preserve"> :</w:t>
            </w:r>
            <w:proofErr w:type="gramEnd"/>
          </w:p>
          <w:p w14:paraId="16E022EB" w14:textId="77777777" w:rsidR="00AC382E" w:rsidRPr="00AC382E" w:rsidRDefault="00ED4502" w:rsidP="00AC382E">
            <w:pPr>
              <w:pStyle w:val="a6"/>
              <w:numPr>
                <w:ilvl w:val="0"/>
                <w:numId w:val="2"/>
              </w:num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="009A06E3" w:rsidRPr="00AC382E">
              <w:rPr>
                <w:rFonts w:eastAsia="Times New Roman" w:cs="Times New Roman"/>
                <w:szCs w:val="28"/>
                <w:lang w:eastAsia="ru-RU"/>
              </w:rPr>
              <w:t>роанализировать уровень имеющихся знаний у детей</w:t>
            </w: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 о проблеме загрязнения окружающей </w:t>
            </w:r>
            <w:r w:rsidR="00455B31" w:rsidRPr="00AC382E">
              <w:rPr>
                <w:rFonts w:eastAsia="Times New Roman" w:cs="Times New Roman"/>
                <w:szCs w:val="28"/>
                <w:lang w:eastAsia="ru-RU"/>
              </w:rPr>
              <w:t>среды бытовыми отходами</w:t>
            </w:r>
            <w:r w:rsidR="009A06E3" w:rsidRPr="00AC382E">
              <w:rPr>
                <w:rFonts w:eastAsia="Times New Roman" w:cs="Times New Roman"/>
                <w:szCs w:val="28"/>
                <w:lang w:eastAsia="ru-RU"/>
              </w:rPr>
              <w:t xml:space="preserve">; </w:t>
            </w:r>
            <w:r w:rsidR="00455B31" w:rsidRPr="00AC382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66EFD8C9" w14:textId="5A1E058C" w:rsidR="00AC382E" w:rsidRPr="00AC382E" w:rsidRDefault="00524E68" w:rsidP="00AC382E">
            <w:pPr>
              <w:pStyle w:val="a6"/>
              <w:numPr>
                <w:ilvl w:val="0"/>
                <w:numId w:val="2"/>
              </w:num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проведение опытов</w:t>
            </w:r>
            <w:r w:rsidR="00DB410E">
              <w:rPr>
                <w:rFonts w:eastAsia="Times New Roman" w:cs="Times New Roman"/>
                <w:szCs w:val="28"/>
                <w:lang w:eastAsia="ru-RU"/>
              </w:rPr>
              <w:t xml:space="preserve"> и экспериментов</w:t>
            </w:r>
          </w:p>
          <w:p w14:paraId="7615FC65" w14:textId="65C8D5E0" w:rsidR="006313AC" w:rsidRPr="00AC382E" w:rsidRDefault="009A06E3" w:rsidP="00524E68">
            <w:pPr>
              <w:pStyle w:val="a6"/>
              <w:numPr>
                <w:ilvl w:val="0"/>
                <w:numId w:val="2"/>
              </w:numPr>
              <w:spacing w:line="330" w:lineRule="atLeast"/>
              <w:textAlignment w:val="baseline"/>
              <w:rPr>
                <w:rFonts w:eastAsia="Times New Roman" w:cs="Times New Roman"/>
                <w:color w:val="111115"/>
                <w:szCs w:val="28"/>
                <w:bdr w:val="none" w:sz="0" w:space="0" w:color="auto" w:frame="1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организация </w:t>
            </w:r>
            <w:r w:rsidR="00524E68">
              <w:rPr>
                <w:rFonts w:eastAsia="Times New Roman" w:cs="Times New Roman"/>
                <w:szCs w:val="28"/>
                <w:lang w:eastAsia="ru-RU"/>
              </w:rPr>
              <w:t xml:space="preserve">изготовления макетов и приборов для экспериментальной </w:t>
            </w: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деятельности </w:t>
            </w:r>
            <w:r w:rsidR="00524E68">
              <w:rPr>
                <w:rFonts w:eastAsia="Times New Roman" w:cs="Times New Roman"/>
                <w:szCs w:val="28"/>
                <w:lang w:eastAsia="ru-RU"/>
              </w:rPr>
              <w:t xml:space="preserve">из пластиковых бутылок и стаканчиков  </w:t>
            </w:r>
          </w:p>
          <w:p w14:paraId="68F2079E" w14:textId="2CAD3A66" w:rsidR="00AC382E" w:rsidRPr="00394EEA" w:rsidRDefault="00394EEA" w:rsidP="00394EEA">
            <w:pPr>
              <w:pStyle w:val="a6"/>
              <w:numPr>
                <w:ilvl w:val="0"/>
                <w:numId w:val="2"/>
              </w:num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94EEA">
              <w:rPr>
                <w:rFonts w:eastAsia="Times New Roman" w:cs="Times New Roman"/>
                <w:color w:val="111115"/>
                <w:szCs w:val="28"/>
                <w:lang w:eastAsia="ru-RU"/>
              </w:rPr>
              <w:t>з</w:t>
            </w:r>
            <w:r w:rsidRPr="00394EEA">
              <w:rPr>
                <w:color w:val="000000"/>
                <w:szCs w:val="28"/>
                <w:shd w:val="clear" w:color="auto" w:fill="FFFFFF"/>
              </w:rPr>
              <w:t>накомство родителей с планом проекта</w:t>
            </w:r>
            <w:r>
              <w:rPr>
                <w:color w:val="000000"/>
                <w:szCs w:val="28"/>
                <w:shd w:val="clear" w:color="auto" w:fill="FFFFFF"/>
              </w:rPr>
              <w:t>,</w:t>
            </w:r>
            <w:r w:rsidRPr="00394EEA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Cs w:val="28"/>
                <w:shd w:val="clear" w:color="auto" w:fill="FFFFFF"/>
              </w:rPr>
              <w:t>в</w:t>
            </w:r>
            <w:r w:rsidRPr="00394EEA">
              <w:rPr>
                <w:color w:val="000000"/>
                <w:szCs w:val="28"/>
                <w:shd w:val="clear" w:color="auto" w:fill="FFFFFF"/>
              </w:rPr>
              <w:t>ключение родителей в проектную деятельность, определение их роли в данном проекте.</w:t>
            </w:r>
          </w:p>
          <w:p w14:paraId="3636D82E" w14:textId="77777777" w:rsidR="00AC382E" w:rsidRDefault="009A06E3" w:rsidP="007228E3">
            <w:p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455B31"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Заключительный</w:t>
            </w:r>
            <w:r w:rsidR="00455B31">
              <w:rPr>
                <w:rFonts w:eastAsia="Times New Roman" w:cs="Times New Roman"/>
                <w:b/>
                <w:szCs w:val="28"/>
                <w:bdr w:val="none" w:sz="0" w:space="0" w:color="auto" w:frame="1"/>
                <w:lang w:eastAsia="ru-RU"/>
              </w:rPr>
              <w:t>:</w:t>
            </w:r>
            <w:r w:rsidRPr="00F6187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14:paraId="12B0F770" w14:textId="4CC7AE77" w:rsidR="00AC382E" w:rsidRPr="00AC382E" w:rsidRDefault="009A06E3" w:rsidP="00AC382E">
            <w:pPr>
              <w:pStyle w:val="a6"/>
              <w:numPr>
                <w:ilvl w:val="0"/>
                <w:numId w:val="6"/>
              </w:num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 xml:space="preserve">подведение итогов </w:t>
            </w:r>
          </w:p>
          <w:p w14:paraId="3170FF7F" w14:textId="7C5F0DA5" w:rsidR="009A06E3" w:rsidRDefault="009A06E3" w:rsidP="00AC382E">
            <w:pPr>
              <w:pStyle w:val="a6"/>
              <w:numPr>
                <w:ilvl w:val="0"/>
                <w:numId w:val="6"/>
              </w:num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AC382E">
              <w:rPr>
                <w:rFonts w:eastAsia="Times New Roman" w:cs="Times New Roman"/>
                <w:szCs w:val="28"/>
                <w:lang w:eastAsia="ru-RU"/>
              </w:rPr>
              <w:t>презентация проекта</w:t>
            </w:r>
            <w:r w:rsidR="00455B31" w:rsidRPr="00AC382E">
              <w:rPr>
                <w:rFonts w:eastAsia="Times New Roman" w:cs="Times New Roman"/>
                <w:szCs w:val="28"/>
                <w:lang w:eastAsia="ru-RU"/>
              </w:rPr>
              <w:t xml:space="preserve"> – создание видеоролика, демонстрирующего продукт</w:t>
            </w:r>
            <w:r w:rsidR="00DB410E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="00455B31" w:rsidRPr="00AC382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gramStart"/>
            <w:r w:rsidR="00455B31" w:rsidRPr="00AC382E">
              <w:rPr>
                <w:rFonts w:eastAsia="Times New Roman" w:cs="Times New Roman"/>
                <w:szCs w:val="28"/>
                <w:lang w:eastAsia="ru-RU"/>
              </w:rPr>
              <w:t>деятельности</w:t>
            </w:r>
            <w:r w:rsidR="00230298" w:rsidRPr="00AC382E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="00DB410E">
              <w:rPr>
                <w:rFonts w:eastAsia="Times New Roman" w:cs="Times New Roman"/>
                <w:szCs w:val="28"/>
                <w:lang w:eastAsia="ru-RU"/>
              </w:rPr>
              <w:t xml:space="preserve"> созданные</w:t>
            </w:r>
            <w:proofErr w:type="gramEnd"/>
            <w:r w:rsidR="0085229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DB410E">
              <w:rPr>
                <w:rFonts w:eastAsia="Times New Roman" w:cs="Times New Roman"/>
                <w:szCs w:val="28"/>
                <w:lang w:eastAsia="ru-RU"/>
              </w:rPr>
              <w:t>в ходе реализации проекта</w:t>
            </w:r>
            <w:r w:rsidR="00230298" w:rsidRPr="00AC382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DB410E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</w:p>
          <w:p w14:paraId="372BEEE7" w14:textId="5EB38B29" w:rsidR="00D530ED" w:rsidRPr="00AC382E" w:rsidRDefault="00D530ED" w:rsidP="00AC382E">
            <w:pPr>
              <w:pStyle w:val="a6"/>
              <w:numPr>
                <w:ilvl w:val="0"/>
                <w:numId w:val="6"/>
              </w:numPr>
              <w:spacing w:line="330" w:lineRule="atLeast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участие в муниципальном этапе </w:t>
            </w:r>
            <w:r w:rsidR="006E469C">
              <w:rPr>
                <w:rFonts w:eastAsia="Times New Roman" w:cs="Times New Roman"/>
                <w:szCs w:val="28"/>
                <w:lang w:eastAsia="ru-RU"/>
              </w:rPr>
              <w:t xml:space="preserve">краевого </w:t>
            </w:r>
            <w:r>
              <w:rPr>
                <w:rFonts w:eastAsia="Times New Roman" w:cs="Times New Roman"/>
                <w:szCs w:val="28"/>
                <w:lang w:eastAsia="ru-RU"/>
              </w:rPr>
              <w:t>конкурса проектов «Я – творец».</w:t>
            </w:r>
          </w:p>
        </w:tc>
      </w:tr>
      <w:tr w:rsidR="009A06E3" w14:paraId="223A893B" w14:textId="77777777" w:rsidTr="008B552C">
        <w:tc>
          <w:tcPr>
            <w:tcW w:w="2811" w:type="dxa"/>
          </w:tcPr>
          <w:p w14:paraId="56775D7B" w14:textId="77777777" w:rsidR="009A06E3" w:rsidRPr="00E4224E" w:rsidRDefault="009A06E3" w:rsidP="007228E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 xml:space="preserve">Перечень </w:t>
            </w:r>
            <w:proofErr w:type="gramStart"/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основных  мероприятий</w:t>
            </w:r>
            <w:proofErr w:type="gramEnd"/>
          </w:p>
        </w:tc>
        <w:tc>
          <w:tcPr>
            <w:tcW w:w="6533" w:type="dxa"/>
          </w:tcPr>
          <w:p w14:paraId="3C4A0B87" w14:textId="77777777" w:rsidR="009A06E3" w:rsidRPr="00E4224E" w:rsidRDefault="009A06E3" w:rsidP="007228E3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4224E">
              <w:rPr>
                <w:rFonts w:eastAsia="Times New Roman" w:cs="Times New Roman"/>
                <w:szCs w:val="28"/>
                <w:lang w:eastAsia="ru-RU"/>
              </w:rPr>
              <w:t>Разработка мероприятий по реализации проекта:</w:t>
            </w:r>
          </w:p>
          <w:p w14:paraId="1A574D3B" w14:textId="6BF8905E" w:rsidR="009A06E3" w:rsidRDefault="009A06E3" w:rsidP="00DB410E"/>
        </w:tc>
      </w:tr>
      <w:tr w:rsidR="009A06E3" w14:paraId="4795158C" w14:textId="77777777" w:rsidTr="008B552C">
        <w:tc>
          <w:tcPr>
            <w:tcW w:w="2811" w:type="dxa"/>
          </w:tcPr>
          <w:p w14:paraId="3AAF6A23" w14:textId="77777777" w:rsidR="009A06E3" w:rsidRPr="00E4224E" w:rsidRDefault="009A06E3" w:rsidP="007228E3">
            <w:pPr>
              <w:jc w:val="center"/>
              <w:rPr>
                <w:b/>
              </w:rPr>
            </w:pPr>
            <w:r w:rsidRPr="00E4224E">
              <w:rPr>
                <w:rFonts w:cs="Times New Roman"/>
                <w:b/>
                <w:szCs w:val="28"/>
                <w:bdr w:val="none" w:sz="0" w:space="0" w:color="auto" w:frame="1"/>
              </w:rPr>
              <w:t>Формы работы</w:t>
            </w:r>
          </w:p>
        </w:tc>
        <w:tc>
          <w:tcPr>
            <w:tcW w:w="6533" w:type="dxa"/>
          </w:tcPr>
          <w:p w14:paraId="75A24797" w14:textId="519E7B3B" w:rsidR="00AB3B9B" w:rsidRPr="00AB3B9B" w:rsidRDefault="00B33BFE" w:rsidP="00AB3B9B">
            <w:pPr>
              <w:pStyle w:val="a6"/>
              <w:numPr>
                <w:ilvl w:val="0"/>
                <w:numId w:val="29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>Проведение опытов и экспериментов</w:t>
            </w:r>
            <w:r w:rsidR="00524E68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, </w:t>
            </w:r>
          </w:p>
          <w:p w14:paraId="633FDE44" w14:textId="77777777" w:rsidR="00AB3B9B" w:rsidRPr="00AB3B9B" w:rsidRDefault="009A06E3" w:rsidP="00AB3B9B">
            <w:pPr>
              <w:pStyle w:val="a6"/>
              <w:numPr>
                <w:ilvl w:val="0"/>
                <w:numId w:val="29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беседы, </w:t>
            </w:r>
          </w:p>
          <w:p w14:paraId="160CFEE4" w14:textId="77777777" w:rsidR="00AB3B9B" w:rsidRPr="00AB3B9B" w:rsidRDefault="00051FCE" w:rsidP="00AB3B9B">
            <w:pPr>
              <w:pStyle w:val="a6"/>
              <w:numPr>
                <w:ilvl w:val="0"/>
                <w:numId w:val="29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наблюдения, </w:t>
            </w:r>
          </w:p>
          <w:p w14:paraId="5D8CAAD0" w14:textId="77777777" w:rsidR="00AB3B9B" w:rsidRPr="00AB3B9B" w:rsidRDefault="009A06E3" w:rsidP="00AB3B9B">
            <w:pPr>
              <w:pStyle w:val="a6"/>
              <w:numPr>
                <w:ilvl w:val="0"/>
                <w:numId w:val="29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продуктивная </w:t>
            </w:r>
            <w:r w:rsidR="006E4D6D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художественно – творческая </w:t>
            </w: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>деятельность (рисунки, зарисовки</w:t>
            </w:r>
            <w:r w:rsidR="00316EAA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>, изготовление поделок</w:t>
            </w:r>
            <w:r w:rsidR="006E4D6D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>)</w:t>
            </w: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, </w:t>
            </w:r>
            <w:r w:rsidR="00394EEA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</w:t>
            </w:r>
          </w:p>
          <w:p w14:paraId="266C84D9" w14:textId="77777777" w:rsidR="00AB3B9B" w:rsidRPr="00AB3B9B" w:rsidRDefault="00394EEA" w:rsidP="00AB3B9B">
            <w:pPr>
              <w:pStyle w:val="a6"/>
              <w:numPr>
                <w:ilvl w:val="0"/>
                <w:numId w:val="29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просмотр презентаций, </w:t>
            </w:r>
          </w:p>
          <w:p w14:paraId="7B1AE3B4" w14:textId="77777777" w:rsidR="00AB3B9B" w:rsidRPr="00AB3B9B" w:rsidRDefault="009A06E3" w:rsidP="00AB3B9B">
            <w:pPr>
              <w:pStyle w:val="a6"/>
              <w:numPr>
                <w:ilvl w:val="0"/>
                <w:numId w:val="29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дидактические игры, </w:t>
            </w:r>
          </w:p>
          <w:p w14:paraId="7687820D" w14:textId="2C3151C6" w:rsidR="009A06E3" w:rsidRDefault="00051FCE" w:rsidP="00AB3B9B">
            <w:pPr>
              <w:pStyle w:val="a6"/>
              <w:numPr>
                <w:ilvl w:val="0"/>
                <w:numId w:val="29"/>
              </w:numPr>
            </w:pPr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познавательное </w:t>
            </w:r>
            <w:proofErr w:type="gramStart"/>
            <w:r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>чтение</w:t>
            </w:r>
            <w:r w:rsidR="009A06E3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, </w:t>
            </w:r>
            <w:r w:rsidR="00524E68" w:rsidRPr="00AB3B9B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>
              <w:t xml:space="preserve"> </w:t>
            </w:r>
            <w:proofErr w:type="gramEnd"/>
            <w:r>
              <w:t>.</w:t>
            </w:r>
          </w:p>
        </w:tc>
      </w:tr>
      <w:tr w:rsidR="009A06E3" w14:paraId="30D05033" w14:textId="77777777" w:rsidTr="008B552C">
        <w:tc>
          <w:tcPr>
            <w:tcW w:w="2811" w:type="dxa"/>
          </w:tcPr>
          <w:p w14:paraId="3D687A32" w14:textId="77777777" w:rsidR="009A06E3" w:rsidRPr="00E4224E" w:rsidRDefault="009A06E3" w:rsidP="007228E3">
            <w:pPr>
              <w:jc w:val="center"/>
              <w:rPr>
                <w:b/>
              </w:rPr>
            </w:pPr>
            <w:r w:rsidRPr="00E4224E">
              <w:rPr>
                <w:rFonts w:cs="Times New Roman"/>
                <w:b/>
                <w:szCs w:val="28"/>
                <w:bdr w:val="none" w:sz="0" w:space="0" w:color="auto" w:frame="1"/>
              </w:rPr>
              <w:t xml:space="preserve">Условия для поддержки детской </w:t>
            </w:r>
            <w:r w:rsidRPr="00E4224E">
              <w:rPr>
                <w:rFonts w:cs="Times New Roman"/>
                <w:b/>
                <w:szCs w:val="28"/>
                <w:bdr w:val="none" w:sz="0" w:space="0" w:color="auto" w:frame="1"/>
              </w:rPr>
              <w:lastRenderedPageBreak/>
              <w:t>инициативы и самостоятельности</w:t>
            </w:r>
          </w:p>
        </w:tc>
        <w:tc>
          <w:tcPr>
            <w:tcW w:w="6533" w:type="dxa"/>
          </w:tcPr>
          <w:p w14:paraId="5ACA7567" w14:textId="3CFD918D" w:rsidR="00AC382E" w:rsidRDefault="009A06E3" w:rsidP="00051FCE">
            <w:pPr>
              <w:pStyle w:val="a4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187E">
              <w:rPr>
                <w:sz w:val="28"/>
                <w:szCs w:val="28"/>
              </w:rPr>
              <w:lastRenderedPageBreak/>
              <w:t xml:space="preserve">Совместное планирование деятельности. </w:t>
            </w:r>
            <w:r w:rsidR="00051FCE">
              <w:rPr>
                <w:sz w:val="28"/>
                <w:szCs w:val="28"/>
              </w:rPr>
              <w:t>Модель «Трёх вопросов»</w:t>
            </w:r>
          </w:p>
          <w:p w14:paraId="53CBEEDB" w14:textId="151551D1" w:rsidR="009A06E3" w:rsidRPr="00F6187E" w:rsidRDefault="00051FCE" w:rsidP="008B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Общий сбор. </w:t>
            </w:r>
            <w:r w:rsidR="009A06E3" w:rsidRPr="00F6187E">
              <w:rPr>
                <w:sz w:val="28"/>
                <w:szCs w:val="28"/>
              </w:rPr>
              <w:t>Создать мотивацию для включения в</w:t>
            </w:r>
            <w:r w:rsidR="009A06E3" w:rsidRPr="00F6187E">
              <w:rPr>
                <w:rStyle w:val="apple-converted-space"/>
                <w:sz w:val="28"/>
                <w:szCs w:val="28"/>
              </w:rPr>
              <w:t> </w:t>
            </w:r>
            <w:r w:rsidR="009A06E3" w:rsidRPr="00F6187E">
              <w:rPr>
                <w:rStyle w:val="a5"/>
                <w:b w:val="0"/>
                <w:sz w:val="28"/>
                <w:szCs w:val="28"/>
                <w:bdr w:val="none" w:sz="0" w:space="0" w:color="auto" w:frame="1"/>
              </w:rPr>
              <w:t>проектную деятельность</w:t>
            </w:r>
            <w:r w:rsidR="009A06E3" w:rsidRPr="00F6187E">
              <w:rPr>
                <w:b/>
                <w:sz w:val="28"/>
                <w:szCs w:val="28"/>
              </w:rPr>
              <w:t>,</w:t>
            </w:r>
            <w:r w:rsidR="009A06E3" w:rsidRPr="00F6187E">
              <w:rPr>
                <w:sz w:val="28"/>
                <w:szCs w:val="28"/>
              </w:rPr>
              <w:t xml:space="preserve"> обсудить с детьми предстоящую деятельность </w:t>
            </w:r>
            <w:r w:rsidR="00AC382E">
              <w:rPr>
                <w:sz w:val="28"/>
                <w:szCs w:val="28"/>
              </w:rPr>
              <w:t xml:space="preserve"> </w:t>
            </w:r>
          </w:p>
          <w:p w14:paraId="3FA8C026" w14:textId="4B86BFC1" w:rsidR="008B552C" w:rsidRDefault="00DB410E" w:rsidP="008B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Постановка и решение проблемных вопросов и ситуаций</w:t>
            </w:r>
            <w:r w:rsidR="009A06E3" w:rsidRPr="00F6187E">
              <w:rPr>
                <w:sz w:val="28"/>
                <w:szCs w:val="28"/>
              </w:rPr>
              <w:t xml:space="preserve"> </w:t>
            </w:r>
            <w:r w:rsidR="00291DCD">
              <w:rPr>
                <w:sz w:val="28"/>
                <w:szCs w:val="28"/>
              </w:rPr>
              <w:t>по теме проекта</w:t>
            </w:r>
          </w:p>
          <w:p w14:paraId="51972C56" w14:textId="3CB3253F" w:rsidR="009A06E3" w:rsidRPr="00F6187E" w:rsidRDefault="009A06E3" w:rsidP="008B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187E">
              <w:rPr>
                <w:sz w:val="28"/>
                <w:szCs w:val="28"/>
              </w:rPr>
              <w:t>Отметить успехи детей, нацелить на дальнейшее желание узнавать новое по теме проекта.</w:t>
            </w:r>
          </w:p>
          <w:p w14:paraId="2F8CC4D9" w14:textId="788C825E" w:rsidR="009A06E3" w:rsidRPr="00F6187E" w:rsidRDefault="009A06E3" w:rsidP="008B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187E">
              <w:rPr>
                <w:sz w:val="28"/>
                <w:szCs w:val="28"/>
              </w:rPr>
              <w:t xml:space="preserve">Презентация имеющихся </w:t>
            </w:r>
            <w:r w:rsidR="00291DCD">
              <w:rPr>
                <w:sz w:val="28"/>
                <w:szCs w:val="28"/>
              </w:rPr>
              <w:t xml:space="preserve">в центрах активности </w:t>
            </w:r>
            <w:r w:rsidRPr="00F6187E">
              <w:rPr>
                <w:sz w:val="28"/>
                <w:szCs w:val="28"/>
              </w:rPr>
              <w:t xml:space="preserve">материалов, игр, </w:t>
            </w:r>
            <w:r w:rsidR="00291DCD">
              <w:rPr>
                <w:sz w:val="28"/>
                <w:szCs w:val="28"/>
              </w:rPr>
              <w:t xml:space="preserve">схем, </w:t>
            </w:r>
            <w:r w:rsidRPr="00F6187E">
              <w:rPr>
                <w:sz w:val="28"/>
                <w:szCs w:val="28"/>
              </w:rPr>
              <w:t>наглядного материала и т. д.</w:t>
            </w:r>
          </w:p>
          <w:p w14:paraId="466877FF" w14:textId="418CF2DC" w:rsidR="009A06E3" w:rsidRDefault="009A06E3" w:rsidP="00AC382E"/>
        </w:tc>
      </w:tr>
      <w:tr w:rsidR="009A06E3" w14:paraId="62FFB96A" w14:textId="77777777" w:rsidTr="008B552C">
        <w:tc>
          <w:tcPr>
            <w:tcW w:w="2811" w:type="dxa"/>
          </w:tcPr>
          <w:p w14:paraId="57760E14" w14:textId="77777777" w:rsidR="009A06E3" w:rsidRDefault="009A06E3" w:rsidP="007228E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Ожидаемые конечные результаты реализации проекта</w:t>
            </w:r>
          </w:p>
          <w:p w14:paraId="0695038D" w14:textId="1F700081" w:rsidR="00AB3B9B" w:rsidRPr="00E4224E" w:rsidRDefault="00AB3B9B" w:rsidP="007228E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(продукты проекта)</w:t>
            </w:r>
          </w:p>
        </w:tc>
        <w:tc>
          <w:tcPr>
            <w:tcW w:w="6533" w:type="dxa"/>
          </w:tcPr>
          <w:p w14:paraId="65FAD0E3" w14:textId="563CE400" w:rsidR="009A06E3" w:rsidRDefault="00131244" w:rsidP="00A37F97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>Пополнение центра экспериментирования</w:t>
            </w:r>
            <w:r w:rsidR="008B552C"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="00B33BFE"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в группе </w:t>
            </w:r>
            <w:r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>макетами и приборами,</w:t>
            </w:r>
            <w:r w:rsidR="00291DCD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>выполненными</w:t>
            </w:r>
            <w:r w:rsidR="008B552C"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из вторичного сырья</w:t>
            </w:r>
            <w:r w:rsidR="00D13E51"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</w:p>
          <w:p w14:paraId="07B86E9E" w14:textId="4CB8875B" w:rsidR="006E469C" w:rsidRDefault="006E469C" w:rsidP="00A37F97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Выставка поделок «И мусор может быть полезным»</w:t>
            </w:r>
          </w:p>
          <w:p w14:paraId="148865F4" w14:textId="550FF1F4" w:rsidR="000E5A6F" w:rsidRDefault="000E5A6F" w:rsidP="00A37F97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Создание видеоролика, размещение </w:t>
            </w:r>
            <w:r w:rsidR="00291DCD">
              <w:rPr>
                <w:rFonts w:cs="Times New Roman"/>
                <w:color w:val="000000"/>
                <w:szCs w:val="28"/>
                <w:shd w:val="clear" w:color="auto" w:fill="FFFFFF"/>
              </w:rPr>
              <w:t>в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Инстаграмм</w:t>
            </w:r>
            <w:r w:rsidR="00291DCD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на странице д/с</w:t>
            </w:r>
          </w:p>
          <w:p w14:paraId="6958D5D2" w14:textId="79A75001" w:rsidR="006E469C" w:rsidRDefault="000E5A6F" w:rsidP="006E469C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Участие в муниципальном этапе краевого конкурса </w:t>
            </w:r>
            <w:r w:rsidR="00E75C4C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проектов 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«Я – творец»</w:t>
            </w:r>
          </w:p>
          <w:p w14:paraId="161097F5" w14:textId="7501B7EF" w:rsidR="00AB3B9B" w:rsidRDefault="00AB3B9B" w:rsidP="006E469C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Природоохранная акция «Свалкам – нет!».</w:t>
            </w:r>
          </w:p>
          <w:p w14:paraId="5DFA5218" w14:textId="053F2C43" w:rsidR="00AB3B9B" w:rsidRDefault="00AB3B9B" w:rsidP="006E469C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Распространение буклетов «</w:t>
            </w:r>
            <w:r w:rsidR="00E75C4C">
              <w:rPr>
                <w:rFonts w:cs="Times New Roman"/>
                <w:color w:val="000000"/>
                <w:szCs w:val="28"/>
                <w:shd w:val="clear" w:color="auto" w:fill="FFFFFF"/>
              </w:rPr>
              <w:t>Защитим планету от мусора»</w:t>
            </w:r>
          </w:p>
          <w:p w14:paraId="4D7D4EB4" w14:textId="6F4FF437" w:rsidR="00B33BFE" w:rsidRPr="006E469C" w:rsidRDefault="00B33BFE" w:rsidP="006E469C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6E469C">
              <w:rPr>
                <w:rFonts w:eastAsia="Times New Roman" w:cs="Times New Roman"/>
                <w:color w:val="181818"/>
                <w:szCs w:val="28"/>
                <w:lang w:eastAsia="ru-RU"/>
              </w:rPr>
              <w:t>Расширение знаний детей об охране природы, экологически-целесообразного поведения в окружающей среде, защите планеты от мусора.</w:t>
            </w:r>
          </w:p>
          <w:p w14:paraId="622C9291" w14:textId="7F7C4F63" w:rsidR="009A06E3" w:rsidRPr="00A37F97" w:rsidRDefault="009A06E3" w:rsidP="00A37F97">
            <w:pPr>
              <w:pStyle w:val="a6"/>
              <w:numPr>
                <w:ilvl w:val="0"/>
                <w:numId w:val="2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A37F97">
              <w:rPr>
                <w:rFonts w:cs="Times New Roman"/>
                <w:color w:val="000000"/>
                <w:szCs w:val="28"/>
                <w:shd w:val="clear" w:color="auto" w:fill="FFFFFF"/>
              </w:rPr>
              <w:t>Активное участие родителей в реализации проекта</w:t>
            </w:r>
            <w:r w:rsidRPr="00A37F9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9A06E3" w14:paraId="6FD2ECF8" w14:textId="77777777" w:rsidTr="008B552C">
        <w:tc>
          <w:tcPr>
            <w:tcW w:w="2811" w:type="dxa"/>
          </w:tcPr>
          <w:p w14:paraId="0778F133" w14:textId="77777777" w:rsidR="009A06E3" w:rsidRPr="00E4224E" w:rsidRDefault="009A06E3" w:rsidP="007228E3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224E">
              <w:rPr>
                <w:rFonts w:eastAsia="Times New Roman" w:cs="Times New Roman"/>
                <w:b/>
                <w:szCs w:val="28"/>
                <w:lang w:eastAsia="ru-RU"/>
              </w:rPr>
              <w:t>Целевая группа проекта</w:t>
            </w:r>
          </w:p>
        </w:tc>
        <w:tc>
          <w:tcPr>
            <w:tcW w:w="6533" w:type="dxa"/>
          </w:tcPr>
          <w:p w14:paraId="45C9F543" w14:textId="77777777" w:rsidR="009A06E3" w:rsidRDefault="009A06E3" w:rsidP="007228E3">
            <w:r w:rsidRPr="00F6187E">
              <w:rPr>
                <w:rFonts w:eastAsia="Times New Roman" w:cs="Times New Roman"/>
                <w:szCs w:val="28"/>
                <w:lang w:eastAsia="ru-RU"/>
              </w:rPr>
              <w:t>Воспитатели, родители, дети.</w:t>
            </w:r>
          </w:p>
        </w:tc>
      </w:tr>
    </w:tbl>
    <w:p w14:paraId="5A7773E1" w14:textId="21421EC9" w:rsidR="00F12C76" w:rsidRDefault="00F12C76" w:rsidP="006C0B77">
      <w:pPr>
        <w:spacing w:after="0"/>
        <w:ind w:firstLine="709"/>
        <w:jc w:val="both"/>
      </w:pPr>
    </w:p>
    <w:p w14:paraId="0838D392" w14:textId="77777777" w:rsidR="00735305" w:rsidRDefault="00735305" w:rsidP="00CA65E6">
      <w:pPr>
        <w:spacing w:after="0"/>
        <w:jc w:val="center"/>
        <w:rPr>
          <w:b/>
          <w:bCs/>
          <w:sz w:val="48"/>
          <w:szCs w:val="48"/>
        </w:rPr>
      </w:pPr>
    </w:p>
    <w:p w14:paraId="001B2F81" w14:textId="0A07AF1C" w:rsidR="00735305" w:rsidRPr="00D83B9B" w:rsidRDefault="00735305" w:rsidP="0085229C">
      <w:pPr>
        <w:shd w:val="clear" w:color="auto" w:fill="FFFFFF"/>
        <w:spacing w:after="0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D83B9B">
        <w:rPr>
          <w:rFonts w:eastAsia="Times New Roman" w:cs="Times New Roman"/>
          <w:b/>
          <w:bCs/>
          <w:color w:val="181818"/>
          <w:szCs w:val="28"/>
          <w:lang w:eastAsia="ru-RU"/>
        </w:rPr>
        <w:t>Перспективный план по реализации основного этапа проекта:</w:t>
      </w:r>
    </w:p>
    <w:p w14:paraId="2DFA186B" w14:textId="77777777" w:rsidR="00735305" w:rsidRPr="00D83B9B" w:rsidRDefault="00735305" w:rsidP="00735305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D83B9B">
        <w:rPr>
          <w:rFonts w:eastAsia="Times New Roman" w:cs="Times New Roman"/>
          <w:b/>
          <w:bCs/>
          <w:color w:val="181818"/>
          <w:szCs w:val="28"/>
          <w:lang w:eastAsia="ru-RU"/>
        </w:rPr>
        <w:t> </w:t>
      </w:r>
    </w:p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6721"/>
      </w:tblGrid>
      <w:tr w:rsidR="00735305" w:rsidRPr="00D83B9B" w14:paraId="3FA86BB6" w14:textId="77777777" w:rsidTr="00735305"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78F52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Виды детской деятельности</w:t>
            </w:r>
          </w:p>
        </w:tc>
        <w:tc>
          <w:tcPr>
            <w:tcW w:w="69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22BD5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Формы организации совместной деятельности взрослого и детей</w:t>
            </w:r>
          </w:p>
        </w:tc>
      </w:tr>
      <w:tr w:rsidR="00735305" w:rsidRPr="00D83B9B" w14:paraId="311C63A3" w14:textId="77777777" w:rsidTr="00735305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8FD15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Познавательно-исследовательская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F1E9" w14:textId="7A91333C" w:rsidR="00735305" w:rsidRPr="00956BC7" w:rsidRDefault="00735305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Просмотр и обсуждение презентации «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Мусорная проблема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». Познакомить детей с информацией о том, какие отходы, сколько времени разлагаются.</w:t>
            </w:r>
          </w:p>
          <w:p w14:paraId="326018D0" w14:textId="3DCC1F5C" w:rsidR="00B33F17" w:rsidRPr="00956BC7" w:rsidRDefault="00735305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lastRenderedPageBreak/>
              <w:t>Рассматривание иллюстраций и сюжетных картинок по теме «Мусор вокруг нас», решение проблемных ситуаций.</w:t>
            </w:r>
          </w:p>
          <w:p w14:paraId="09AC8DD7" w14:textId="063FC9C3" w:rsidR="00724007" w:rsidRPr="00956BC7" w:rsidRDefault="00B33F17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cs="Times New Roman"/>
                <w:szCs w:val="28"/>
                <w:shd w:val="clear" w:color="auto" w:fill="FFFFFF" w:themeFill="background1"/>
              </w:rPr>
            </w:pPr>
            <w:r w:rsidRPr="00956BC7">
              <w:rPr>
                <w:rFonts w:cs="Times New Roman"/>
                <w:szCs w:val="28"/>
                <w:shd w:val="clear" w:color="auto" w:fill="FFFFFF" w:themeFill="background1"/>
              </w:rPr>
              <w:t xml:space="preserve">Дидактические игры: «Сортировка мусора», «Чистим океан» </w:t>
            </w:r>
          </w:p>
          <w:p w14:paraId="13DBFF7F" w14:textId="6D705653" w:rsidR="00735305" w:rsidRPr="00956BC7" w:rsidRDefault="00B33F17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cs="Times New Roman"/>
                <w:szCs w:val="28"/>
                <w:shd w:val="clear" w:color="auto" w:fill="FFFFFF" w:themeFill="background1"/>
              </w:rPr>
              <w:t>Просмотр научно-познавательного мультфильма: «Проблема мусора»</w:t>
            </w:r>
            <w:r w:rsidRPr="00956BC7">
              <w:rPr>
                <w:rFonts w:cs="Times New Roman"/>
                <w:color w:val="333333"/>
                <w:szCs w:val="28"/>
                <w:shd w:val="clear" w:color="auto" w:fill="FFFFFF" w:themeFill="background1"/>
              </w:rPr>
              <w:br/>
            </w:r>
            <w:r w:rsidR="00735305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Опыт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«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Мусор в землю закопаем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?</w:t>
            </w:r>
            <w:r w:rsidR="00735305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</w:p>
          <w:p w14:paraId="6D53208F" w14:textId="10D12172" w:rsidR="00724007" w:rsidRPr="00956BC7" w:rsidRDefault="00724007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Опыт «Свойства пластика»</w:t>
            </w:r>
          </w:p>
          <w:p w14:paraId="41FCD27A" w14:textId="5FC20783" w:rsidR="00953463" w:rsidRPr="00956BC7" w:rsidRDefault="00953463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Опыт «Свойства бумаги»</w:t>
            </w:r>
          </w:p>
          <w:p w14:paraId="31A71FAE" w14:textId="32A540EE" w:rsidR="00291DCD" w:rsidRPr="00956BC7" w:rsidRDefault="00956BC7" w:rsidP="00956BC7">
            <w:pPr>
              <w:pStyle w:val="a6"/>
              <w:numPr>
                <w:ilvl w:val="0"/>
                <w:numId w:val="30"/>
              </w:numPr>
              <w:shd w:val="clear" w:color="auto" w:fill="FFFFFF" w:themeFill="background1"/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Опыт «Бумага из вторсырья»</w:t>
            </w:r>
          </w:p>
          <w:p w14:paraId="79E56128" w14:textId="61C77385" w:rsidR="00735305" w:rsidRPr="00956BC7" w:rsidRDefault="00735305" w:rsidP="00956BC7">
            <w:pPr>
              <w:pStyle w:val="a6"/>
              <w:numPr>
                <w:ilvl w:val="0"/>
                <w:numId w:val="30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Рассматривание иллюстраций ландшафтов планеты, заваленных бытовыми и техническими отходами.</w:t>
            </w:r>
          </w:p>
          <w:p w14:paraId="2F42CF6D" w14:textId="1D488FEC" w:rsidR="00735305" w:rsidRPr="00956BC7" w:rsidRDefault="00C17F81" w:rsidP="00956BC7">
            <w:pPr>
              <w:pStyle w:val="a6"/>
              <w:numPr>
                <w:ilvl w:val="0"/>
                <w:numId w:val="30"/>
              </w:num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Open Sans"/>
                <w:color w:val="181818"/>
                <w:szCs w:val="28"/>
                <w:lang w:eastAsia="ru-RU"/>
              </w:rPr>
              <w:t>Экскурсии – наблюдения на территории детского сада.</w:t>
            </w:r>
            <w:r w:rsidR="00724007" w:rsidRPr="00956BC7">
              <w:rPr>
                <w:rFonts w:eastAsia="Times New Roman" w:cs="Open Sans"/>
                <w:color w:val="181818"/>
                <w:szCs w:val="28"/>
                <w:lang w:eastAsia="ru-RU"/>
              </w:rPr>
              <w:t xml:space="preserve"> </w:t>
            </w:r>
            <w:r w:rsidR="00724007" w:rsidRPr="00956BC7">
              <w:rPr>
                <w:color w:val="000000"/>
                <w:szCs w:val="28"/>
                <w:shd w:val="clear" w:color="auto" w:fill="FFFFFF"/>
              </w:rPr>
              <w:t>«Чистый участок детского сада». Понаблюдать и оценить чистоту территории детского сада и территории вокруг</w:t>
            </w:r>
          </w:p>
        </w:tc>
      </w:tr>
      <w:tr w:rsidR="00735305" w:rsidRPr="00D83B9B" w14:paraId="0B718533" w14:textId="77777777" w:rsidTr="00735305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7324B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lastRenderedPageBreak/>
              <w:t>Коммуникативная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1250F" w14:textId="2507D46D" w:rsidR="00735305" w:rsidRPr="00956BC7" w:rsidRDefault="00735305" w:rsidP="00956BC7">
            <w:pPr>
              <w:pStyle w:val="a6"/>
              <w:numPr>
                <w:ilvl w:val="0"/>
                <w:numId w:val="30"/>
              </w:num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Беседа </w:t>
            </w:r>
            <w:bookmarkStart w:id="1" w:name="_Hlk95397918"/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«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Какой вред наносит мусор нашей планете?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». </w:t>
            </w:r>
            <w:bookmarkEnd w:id="1"/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Цель: дать представление о вреде свалок для окружающей среды, для человека. Приучать детей к ответственному отношению к природе. Донести до ребят важность этой проблемы и предложить подумать над её решением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.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</w:p>
          <w:p w14:paraId="54AAFCA5" w14:textId="66150782" w:rsidR="00735305" w:rsidRPr="00956BC7" w:rsidRDefault="00735305" w:rsidP="00956BC7">
            <w:pPr>
              <w:pStyle w:val="a6"/>
              <w:numPr>
                <w:ilvl w:val="0"/>
                <w:numId w:val="30"/>
              </w:num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Беседа «Земля – наш общий дом и мы его спасём!».</w:t>
            </w:r>
            <w:r w:rsidR="00956BC7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Цель: продолжать формировать навыки культуры поведения в природе, расширять представления о том, что в природе всё взаимосвязано. Воспитание у детей гуманного отношения к природе, желания беречь и сохранять её красоту.</w:t>
            </w:r>
          </w:p>
          <w:p w14:paraId="4FCE04DB" w14:textId="08E96133" w:rsidR="00956BC7" w:rsidRPr="00956BC7" w:rsidRDefault="00956BC7" w:rsidP="00956BC7">
            <w:pPr>
              <w:pStyle w:val="a6"/>
              <w:numPr>
                <w:ilvl w:val="0"/>
                <w:numId w:val="30"/>
              </w:numPr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Природоохранная акция «Свалкам – нет!»</w:t>
            </w:r>
          </w:p>
          <w:p w14:paraId="205414D1" w14:textId="3B508F39" w:rsidR="00724007" w:rsidRDefault="00724007" w:rsidP="00956BC7">
            <w:pPr>
              <w:pStyle w:val="c4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Игры «Что я видел?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» ,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"/>
                <w:color w:val="000000"/>
                <w:sz w:val="28"/>
              </w:rPr>
              <w:t>«</w:t>
            </w:r>
            <w:r>
              <w:rPr>
                <w:rStyle w:val="c3"/>
                <w:color w:val="000000"/>
                <w:sz w:val="28"/>
                <w:szCs w:val="28"/>
              </w:rPr>
              <w:t>Расскажи о предмете»</w:t>
            </w:r>
          </w:p>
          <w:p w14:paraId="54AF5EFB" w14:textId="328AB60C" w:rsidR="00724007" w:rsidRDefault="00724007" w:rsidP="00956BC7">
            <w:pPr>
              <w:pStyle w:val="c4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«Что лишнее?»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, »Отгадай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материал», »Хорошо-плохо», «Найди друзей»</w:t>
            </w:r>
          </w:p>
          <w:p w14:paraId="1429320B" w14:textId="03C61B4B" w:rsidR="00724007" w:rsidRPr="00724007" w:rsidRDefault="00724007" w:rsidP="00956BC7">
            <w:pPr>
              <w:pStyle w:val="c4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«Наоборот», «Что из чего?»</w:t>
            </w:r>
          </w:p>
        </w:tc>
      </w:tr>
      <w:tr w:rsidR="00735305" w:rsidRPr="00D83B9B" w14:paraId="12B189A1" w14:textId="77777777" w:rsidTr="00735305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FA7A8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Восприятие х/л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33656" w14:textId="4F7B1593" w:rsidR="00735305" w:rsidRPr="00956BC7" w:rsidRDefault="002065A9" w:rsidP="00956BC7">
            <w:pPr>
              <w:pStyle w:val="a6"/>
              <w:numPr>
                <w:ilvl w:val="0"/>
                <w:numId w:val="32"/>
              </w:numPr>
              <w:spacing w:after="0"/>
              <w:rPr>
                <w:rStyle w:val="a5"/>
                <w:rFonts w:cs="Times New Roman"/>
                <w:b w:val="0"/>
                <w:bCs w:val="0"/>
                <w:szCs w:val="28"/>
                <w:shd w:val="clear" w:color="auto" w:fill="FFFFFF"/>
              </w:rPr>
            </w:pPr>
            <w:r w:rsidRPr="00956BC7">
              <w:rPr>
                <w:rFonts w:eastAsia="Times New Roman" w:cs="Times New Roman"/>
                <w:szCs w:val="28"/>
                <w:lang w:eastAsia="ru-RU"/>
              </w:rPr>
              <w:t xml:space="preserve">Чтение экологических сказок «Маленькие путешественники», «Сказка про мусоровоз», </w:t>
            </w:r>
            <w:r w:rsidRPr="00956BC7">
              <w:rPr>
                <w:rStyle w:val="a5"/>
                <w:rFonts w:cs="Times New Roman"/>
                <w:b w:val="0"/>
                <w:bCs w:val="0"/>
                <w:szCs w:val="28"/>
                <w:shd w:val="clear" w:color="auto" w:fill="FFFFFF"/>
              </w:rPr>
              <w:t>Сказка про хламище-окаянище.</w:t>
            </w:r>
          </w:p>
          <w:p w14:paraId="03475F7F" w14:textId="77777777" w:rsidR="009847C8" w:rsidRPr="00956BC7" w:rsidRDefault="009847C8" w:rsidP="00956BC7">
            <w:pPr>
              <w:pStyle w:val="a6"/>
              <w:numPr>
                <w:ilvl w:val="0"/>
                <w:numId w:val="32"/>
              </w:numPr>
              <w:spacing w:after="0"/>
              <w:rPr>
                <w:rFonts w:cs="Times New Roman"/>
                <w:szCs w:val="28"/>
                <w:shd w:val="clear" w:color="auto" w:fill="FFFFFF" w:themeFill="background1"/>
              </w:rPr>
            </w:pPr>
            <w:r w:rsidRPr="00956BC7">
              <w:rPr>
                <w:rFonts w:cs="Times New Roman"/>
                <w:szCs w:val="28"/>
                <w:shd w:val="clear" w:color="auto" w:fill="FFFFFF" w:themeFill="background1"/>
              </w:rPr>
              <w:t>Чтение детям познавательной литературы «История мусора. От древних отходов до переработки пластика»</w:t>
            </w:r>
          </w:p>
          <w:p w14:paraId="74FB1824" w14:textId="77777777" w:rsidR="00E462C0" w:rsidRPr="00956BC7" w:rsidRDefault="00E462C0" w:rsidP="00956BC7">
            <w:pPr>
              <w:pStyle w:val="a6"/>
              <w:numPr>
                <w:ilvl w:val="0"/>
                <w:numId w:val="32"/>
              </w:numPr>
              <w:spacing w:after="0"/>
              <w:rPr>
                <w:szCs w:val="28"/>
                <w:shd w:val="clear" w:color="auto" w:fill="FFFFFF"/>
              </w:rPr>
            </w:pPr>
            <w:r w:rsidRPr="00956BC7">
              <w:rPr>
                <w:szCs w:val="28"/>
                <w:shd w:val="clear" w:color="auto" w:fill="FFFFFF"/>
              </w:rPr>
              <w:lastRenderedPageBreak/>
              <w:t xml:space="preserve">«Энциклопедия Почемучки», </w:t>
            </w:r>
          </w:p>
          <w:p w14:paraId="7C9F9F5C" w14:textId="765D510B" w:rsidR="00E462C0" w:rsidRPr="00956BC7" w:rsidRDefault="00E462C0" w:rsidP="00956BC7">
            <w:pPr>
              <w:pStyle w:val="a6"/>
              <w:numPr>
                <w:ilvl w:val="0"/>
                <w:numId w:val="32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szCs w:val="28"/>
                <w:shd w:val="clear" w:color="auto" w:fill="FFFFFF"/>
              </w:rPr>
              <w:t>«Мусорная фантазия» В. А. Усачева</w:t>
            </w:r>
          </w:p>
        </w:tc>
      </w:tr>
      <w:tr w:rsidR="00735305" w:rsidRPr="00D83B9B" w14:paraId="3BBBDC81" w14:textId="77777777" w:rsidTr="00735305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9AD0C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lastRenderedPageBreak/>
              <w:t>Игровая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F4833" w14:textId="77777777" w:rsidR="00B33F17" w:rsidRPr="00956BC7" w:rsidRDefault="00B33F17" w:rsidP="00956BC7">
            <w:pPr>
              <w:pStyle w:val="a6"/>
              <w:numPr>
                <w:ilvl w:val="0"/>
                <w:numId w:val="33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cs="Times New Roman"/>
                <w:szCs w:val="28"/>
                <w:shd w:val="clear" w:color="auto" w:fill="FFFFFF" w:themeFill="background1"/>
              </w:rPr>
              <w:t>Дидактические игры: «Сортировка мусора», «Чистим океан»,</w:t>
            </w:r>
            <w:r w:rsidR="00735305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«Аукцион идей» </w:t>
            </w:r>
          </w:p>
          <w:p w14:paraId="68706ABE" w14:textId="0B9EE120" w:rsidR="00735305" w:rsidRPr="00956BC7" w:rsidRDefault="00735305" w:rsidP="00956BC7">
            <w:pPr>
              <w:pStyle w:val="a6"/>
              <w:numPr>
                <w:ilvl w:val="0"/>
                <w:numId w:val="33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С/Р игра «Спасатели» (в лесу, в море).</w:t>
            </w:r>
          </w:p>
        </w:tc>
      </w:tr>
      <w:tr w:rsidR="00735305" w:rsidRPr="00D83B9B" w14:paraId="5DB40099" w14:textId="77777777" w:rsidTr="00B33F17">
        <w:trPr>
          <w:trHeight w:val="579"/>
        </w:trPr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726C4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Двигательная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7083D" w14:textId="371FFF86" w:rsidR="00735305" w:rsidRPr="00956BC7" w:rsidRDefault="00735305" w:rsidP="00956BC7">
            <w:pPr>
              <w:pStyle w:val="a6"/>
              <w:numPr>
                <w:ilvl w:val="0"/>
                <w:numId w:val="34"/>
              </w:num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П/и «</w:t>
            </w:r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Сортировка </w:t>
            </w:r>
            <w:proofErr w:type="gramStart"/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>мусора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» </w:t>
            </w:r>
            <w:r w:rsidR="00C17F81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  <w:proofErr w:type="gramEnd"/>
            <w:r w:rsidR="00C7415B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</w:p>
        </w:tc>
      </w:tr>
      <w:tr w:rsidR="00735305" w:rsidRPr="00D83B9B" w14:paraId="37C0C55D" w14:textId="77777777" w:rsidTr="00735305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7D1E9" w14:textId="55A5E544" w:rsidR="00735305" w:rsidRPr="00D83B9B" w:rsidRDefault="00131244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Продуктивная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6D293" w14:textId="397DAC2F" w:rsidR="00735305" w:rsidRDefault="00C17F81" w:rsidP="00956BC7">
            <w:pPr>
              <w:pStyle w:val="a6"/>
              <w:numPr>
                <w:ilvl w:val="0"/>
                <w:numId w:val="34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Коллективное изготовление поделок из использованного пластика; </w:t>
            </w:r>
          </w:p>
          <w:p w14:paraId="254369E8" w14:textId="31CE7C85" w:rsidR="00956BC7" w:rsidRDefault="00956BC7" w:rsidP="00956BC7">
            <w:pPr>
              <w:pStyle w:val="a6"/>
              <w:numPr>
                <w:ilvl w:val="0"/>
                <w:numId w:val="34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>Изготовление плакатов и листовок</w:t>
            </w:r>
          </w:p>
          <w:p w14:paraId="598BBFB3" w14:textId="77777777" w:rsidR="00984ECF" w:rsidRPr="00956BC7" w:rsidRDefault="00984ECF" w:rsidP="00956BC7">
            <w:pPr>
              <w:pStyle w:val="a6"/>
              <w:numPr>
                <w:ilvl w:val="0"/>
                <w:numId w:val="34"/>
              </w:numPr>
              <w:spacing w:after="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3E8CB9CD" w14:textId="26006AAF" w:rsidR="00C17F81" w:rsidRPr="00956BC7" w:rsidRDefault="00C17F81" w:rsidP="00956BC7">
            <w:pPr>
              <w:pStyle w:val="a6"/>
              <w:numPr>
                <w:ilvl w:val="0"/>
                <w:numId w:val="34"/>
              </w:num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Трудовая деятельность по уборке территории </w:t>
            </w:r>
            <w:r w:rsidR="002065A9" w:rsidRPr="00956BC7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детского сада </w:t>
            </w:r>
          </w:p>
        </w:tc>
      </w:tr>
      <w:tr w:rsidR="00735305" w:rsidRPr="00D83B9B" w14:paraId="39D77AF7" w14:textId="77777777" w:rsidTr="00735305">
        <w:tc>
          <w:tcPr>
            <w:tcW w:w="2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05D18" w14:textId="77777777" w:rsidR="00735305" w:rsidRPr="00D83B9B" w:rsidRDefault="00735305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 w:rsidRPr="00D83B9B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Работа с родителями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05989" w14:textId="55F1BE3B" w:rsidR="00735305" w:rsidRPr="00D83B9B" w:rsidRDefault="00C17F81" w:rsidP="007228E3">
            <w:pPr>
              <w:spacing w:after="0"/>
              <w:rPr>
                <w:rFonts w:ascii="Open Sans" w:eastAsia="Times New Roman" w:hAnsi="Open Sans" w:cs="Open Sans"/>
                <w:color w:val="18181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>Семейные проекты «Макеты из пластиковых бутылок и пластиковых стаканчиков»</w:t>
            </w:r>
          </w:p>
        </w:tc>
      </w:tr>
    </w:tbl>
    <w:p w14:paraId="4EDC0AE0" w14:textId="77777777" w:rsidR="00735305" w:rsidRDefault="00735305" w:rsidP="00CA65E6">
      <w:pPr>
        <w:spacing w:after="0"/>
        <w:jc w:val="center"/>
        <w:rPr>
          <w:b/>
          <w:bCs/>
          <w:sz w:val="48"/>
          <w:szCs w:val="48"/>
        </w:rPr>
      </w:pPr>
    </w:p>
    <w:p w14:paraId="3EF85D61" w14:textId="77777777" w:rsidR="0050332A" w:rsidRDefault="007B0872" w:rsidP="002F710E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  <w:r w:rsidRPr="007B0872"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>Заключение</w:t>
      </w:r>
    </w:p>
    <w:p w14:paraId="78DBD200" w14:textId="3BA5D413" w:rsidR="007B0872" w:rsidRPr="0050332A" w:rsidRDefault="007B0872" w:rsidP="002F710E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</w:pPr>
      <w:r w:rsidRPr="0050332A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Глобальную проблему загрязнения окружающей среды бытовыми отходами может решать каждая семья. Пусть этот вклад будет небольшим, но все вместе мы сможем частично решить </w:t>
      </w:r>
      <w:r w:rsidR="0050332A" w:rsidRPr="0050332A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>эту сложную экологическую задачу.</w:t>
      </w:r>
      <w:r w:rsidR="00BE4466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 П</w:t>
      </w:r>
      <w:r w:rsidR="00BE4466" w:rsidRPr="00E41EA4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>родлевая жизнь пластиковым бутылкам, тетрапакам, консервным банкам и другому упаковочному материалу</w:t>
      </w:r>
      <w:r w:rsidR="00BE4466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 мы тем самым боремся с загрязнением окружающей среды. </w:t>
      </w:r>
      <w:r w:rsidR="0050332A" w:rsidRPr="0050332A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 Для этого нужно немного пофантазировать вместе с детьми и изготовить из бросового материала замечательные и полезные предметы. </w:t>
      </w:r>
      <w:r w:rsidR="00BE4466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 </w:t>
      </w:r>
    </w:p>
    <w:p w14:paraId="57D610E3" w14:textId="77777777" w:rsidR="007B0872" w:rsidRPr="00E41EA4" w:rsidRDefault="007B0872" w:rsidP="002F710E">
      <w:pPr>
        <w:shd w:val="clear" w:color="auto" w:fill="FFFFFF"/>
        <w:spacing w:after="0" w:line="276" w:lineRule="auto"/>
        <w:ind w:firstLine="708"/>
        <w:jc w:val="both"/>
        <w:rPr>
          <w:rFonts w:eastAsia="Times New Roman" w:cs="Times New Roman"/>
          <w:color w:val="111115"/>
          <w:sz w:val="20"/>
          <w:szCs w:val="20"/>
          <w:lang w:eastAsia="ru-RU"/>
        </w:rPr>
      </w:pPr>
      <w:r w:rsidRPr="00E41EA4"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> </w:t>
      </w:r>
    </w:p>
    <w:p w14:paraId="3A9A8118" w14:textId="77777777" w:rsidR="00A70BF2" w:rsidRDefault="0050332A" w:rsidP="0050332A">
      <w:pPr>
        <w:shd w:val="clear" w:color="auto" w:fill="FFFFFF"/>
        <w:spacing w:after="0" w:line="310" w:lineRule="atLeast"/>
        <w:ind w:left="74" w:firstLine="715"/>
        <w:jc w:val="center"/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111115"/>
          <w:szCs w:val="28"/>
          <w:bdr w:val="none" w:sz="0" w:space="0" w:color="auto" w:frame="1"/>
          <w:lang w:eastAsia="ru-RU"/>
        </w:rPr>
        <w:t xml:space="preserve"> </w:t>
      </w:r>
    </w:p>
    <w:p w14:paraId="31AE53FD" w14:textId="77777777" w:rsidR="00A70BF2" w:rsidRDefault="00A70BF2" w:rsidP="0050332A">
      <w:pPr>
        <w:shd w:val="clear" w:color="auto" w:fill="FFFFFF"/>
        <w:spacing w:after="0" w:line="310" w:lineRule="atLeast"/>
        <w:ind w:left="74" w:firstLine="715"/>
        <w:jc w:val="center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</w:p>
    <w:p w14:paraId="25FDAD15" w14:textId="374CD70B" w:rsidR="00A70BF2" w:rsidRDefault="00A70BF2" w:rsidP="0050332A">
      <w:pPr>
        <w:shd w:val="clear" w:color="auto" w:fill="FFFFFF"/>
        <w:spacing w:after="0" w:line="310" w:lineRule="atLeast"/>
        <w:ind w:left="74" w:firstLine="715"/>
        <w:jc w:val="center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>Приложения к проекту</w:t>
      </w:r>
    </w:p>
    <w:p w14:paraId="19E29598" w14:textId="77777777" w:rsidR="00A70BF2" w:rsidRDefault="00A70BF2" w:rsidP="0050332A">
      <w:pPr>
        <w:shd w:val="clear" w:color="auto" w:fill="FFFFFF"/>
        <w:spacing w:after="0" w:line="310" w:lineRule="atLeast"/>
        <w:ind w:left="74" w:firstLine="715"/>
        <w:jc w:val="center"/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</w:pPr>
    </w:p>
    <w:p w14:paraId="08EEB340" w14:textId="07D8DF5D" w:rsidR="0050332A" w:rsidRPr="00E41EA4" w:rsidRDefault="0050332A" w:rsidP="0050332A">
      <w:pPr>
        <w:shd w:val="clear" w:color="auto" w:fill="FFFFFF"/>
        <w:spacing w:after="0" w:line="310" w:lineRule="atLeast"/>
        <w:ind w:left="74" w:firstLine="715"/>
        <w:jc w:val="center"/>
        <w:rPr>
          <w:rFonts w:eastAsia="Times New Roman" w:cs="Times New Roman"/>
          <w:color w:val="111115"/>
          <w:sz w:val="20"/>
          <w:szCs w:val="20"/>
          <w:lang w:eastAsia="ru-RU"/>
        </w:rPr>
      </w:pPr>
      <w:r w:rsidRPr="0050332A"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 xml:space="preserve">Технологическая карта изготовления </w:t>
      </w:r>
      <w:r>
        <w:rPr>
          <w:rFonts w:eastAsia="Times New Roman" w:cs="Times New Roman"/>
          <w:b/>
          <w:bCs/>
          <w:color w:val="111115"/>
          <w:szCs w:val="28"/>
          <w:bdr w:val="none" w:sz="0" w:space="0" w:color="auto" w:frame="1"/>
          <w:lang w:eastAsia="ru-RU"/>
        </w:rPr>
        <w:t>поделок из вторсырья</w:t>
      </w:r>
      <w:r w:rsidRPr="00E41EA4">
        <w:rPr>
          <w:rFonts w:ascii="Arial" w:eastAsia="Times New Roman" w:hAnsi="Arial" w:cs="Arial"/>
          <w:i/>
          <w:iCs/>
          <w:color w:val="111115"/>
          <w:szCs w:val="28"/>
          <w:bdr w:val="none" w:sz="0" w:space="0" w:color="auto" w:frame="1"/>
          <w:lang w:eastAsia="ru-RU"/>
        </w:rPr>
        <w:t>.</w:t>
      </w:r>
    </w:p>
    <w:tbl>
      <w:tblPr>
        <w:tblW w:w="9554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3050"/>
        <w:gridCol w:w="5442"/>
      </w:tblGrid>
      <w:tr w:rsidR="0050332A" w:rsidRPr="00E41EA4" w14:paraId="6F0CEDFB" w14:textId="77777777" w:rsidTr="0085229C"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F5B3E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№ этапа</w:t>
            </w:r>
          </w:p>
        </w:tc>
        <w:tc>
          <w:tcPr>
            <w:tcW w:w="15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3C2DD2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Последовательность работы.</w:t>
            </w:r>
          </w:p>
        </w:tc>
        <w:tc>
          <w:tcPr>
            <w:tcW w:w="284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B69207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Инструменты и приспособления</w:t>
            </w:r>
          </w:p>
        </w:tc>
      </w:tr>
      <w:tr w:rsidR="0050332A" w:rsidRPr="00E41EA4" w14:paraId="744DE4AD" w14:textId="77777777" w:rsidTr="0085229C">
        <w:tc>
          <w:tcPr>
            <w:tcW w:w="5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E12B569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EC66779" w14:textId="45E673F0" w:rsidR="0050332A" w:rsidRPr="00E41EA4" w:rsidRDefault="001279FC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 Подготовка необходимого материала для поделок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C7C36C4" w14:textId="788B845E" w:rsidR="0050332A" w:rsidRPr="00E41EA4" w:rsidRDefault="001279FC" w:rsidP="001279FC">
            <w:pPr>
              <w:spacing w:after="0" w:line="360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Пластиковые бутылки, использованные пластиковые стаканчики, д</w:t>
            </w:r>
            <w:r w:rsidR="0050332A"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иски CD; </w:t>
            </w:r>
            <w:proofErr w:type="gramStart"/>
            <w:r w:rsidR="0050332A"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банки; </w:t>
            </w:r>
            <w:r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50332A"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End"/>
            <w:r w:rsidR="0050332A"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пластмассовые фужеры, крышки от банок; эл. лампочки; обрезки обоев</w:t>
            </w:r>
            <w:r w:rsidR="0085229C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и т.д.</w:t>
            </w:r>
          </w:p>
        </w:tc>
      </w:tr>
      <w:tr w:rsidR="0050332A" w:rsidRPr="00E41EA4" w14:paraId="7C3502CC" w14:textId="77777777" w:rsidTr="0085229C">
        <w:tc>
          <w:tcPr>
            <w:tcW w:w="5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4ABB34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CFCAB8F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Создание эскиза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44E558D" w14:textId="77777777" w:rsidR="0050332A" w:rsidRPr="00E41EA4" w:rsidRDefault="0050332A" w:rsidP="001279FC">
            <w:pPr>
              <w:spacing w:after="0" w:line="360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Простой карандаш и ластик</w:t>
            </w:r>
          </w:p>
        </w:tc>
      </w:tr>
      <w:tr w:rsidR="0050332A" w:rsidRPr="00E41EA4" w14:paraId="271FC36C" w14:textId="77777777" w:rsidTr="0085229C">
        <w:tc>
          <w:tcPr>
            <w:tcW w:w="5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8B940A0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5F0FEFD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Дополнительный материал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972E09D" w14:textId="677239DC" w:rsidR="0050332A" w:rsidRPr="00E41EA4" w:rsidRDefault="0050332A" w:rsidP="0085229C">
            <w:pPr>
              <w:spacing w:after="0" w:line="360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Ленты атласные; пластилин; краски акриловые,</w:t>
            </w:r>
            <w:r w:rsidR="001279FC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 xml:space="preserve">витражные; лак для ногтей; </w:t>
            </w: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lastRenderedPageBreak/>
              <w:t>клей ПВА; салфетки; обрезки кружева; остатки от подарочной упаковки, наклейки.</w:t>
            </w:r>
          </w:p>
        </w:tc>
      </w:tr>
      <w:tr w:rsidR="0050332A" w:rsidRPr="00E41EA4" w14:paraId="45378045" w14:textId="77777777" w:rsidTr="0085229C">
        <w:tc>
          <w:tcPr>
            <w:tcW w:w="5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898DEA7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lastRenderedPageBreak/>
              <w:t>4.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BA26D07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Наклеивание бросового материала, вырезание отверстия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3DA6DE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Клей, ножницы, скотч, канцелярский нож.</w:t>
            </w:r>
          </w:p>
        </w:tc>
      </w:tr>
      <w:tr w:rsidR="0050332A" w:rsidRPr="00E41EA4" w14:paraId="4B3B2509" w14:textId="77777777" w:rsidTr="0085229C">
        <w:tc>
          <w:tcPr>
            <w:tcW w:w="55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D40A6F0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4513728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Покраска изделий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ABDB7A6" w14:textId="77777777" w:rsidR="0050332A" w:rsidRPr="00E41EA4" w:rsidRDefault="0050332A" w:rsidP="007228E3">
            <w:pPr>
              <w:spacing w:after="0" w:line="36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EA4">
              <w:rPr>
                <w:rFonts w:eastAsia="Times New Roman" w:cs="Times New Roman"/>
                <w:szCs w:val="28"/>
                <w:bdr w:val="none" w:sz="0" w:space="0" w:color="auto" w:frame="1"/>
                <w:lang w:eastAsia="ru-RU"/>
              </w:rPr>
              <w:t>Краски акриловая, витражные, лак для ногтей</w:t>
            </w:r>
          </w:p>
        </w:tc>
      </w:tr>
    </w:tbl>
    <w:p w14:paraId="4A52B486" w14:textId="370899EB" w:rsidR="007B0872" w:rsidRPr="00A70BF2" w:rsidRDefault="007B0872" w:rsidP="007B0872">
      <w:pPr>
        <w:shd w:val="clear" w:color="auto" w:fill="FFFFFF"/>
        <w:spacing w:after="0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1E2F533" w14:textId="77777777" w:rsidR="00735305" w:rsidRPr="00A70BF2" w:rsidRDefault="00735305" w:rsidP="00CA65E6">
      <w:pPr>
        <w:spacing w:after="0"/>
        <w:jc w:val="center"/>
        <w:rPr>
          <w:b/>
          <w:bCs/>
          <w:sz w:val="48"/>
          <w:szCs w:val="48"/>
        </w:rPr>
      </w:pPr>
    </w:p>
    <w:p w14:paraId="005AA5B8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2"/>
          <w:szCs w:val="22"/>
        </w:rPr>
      </w:pPr>
      <w:r w:rsidRPr="00A70BF2">
        <w:rPr>
          <w:rStyle w:val="c26"/>
          <w:b/>
          <w:bCs/>
          <w:sz w:val="28"/>
          <w:szCs w:val="28"/>
        </w:rPr>
        <w:t>Конспект тематической прогулки</w:t>
      </w:r>
    </w:p>
    <w:p w14:paraId="30942809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sz w:val="22"/>
          <w:szCs w:val="22"/>
        </w:rPr>
      </w:pPr>
      <w:r w:rsidRPr="00A70BF2">
        <w:rPr>
          <w:rStyle w:val="c26"/>
          <w:b/>
          <w:bCs/>
          <w:sz w:val="28"/>
          <w:szCs w:val="28"/>
        </w:rPr>
        <w:t>«Чистый участок нашего детского сада».</w:t>
      </w:r>
    </w:p>
    <w:p w14:paraId="3ED0B0D8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26"/>
          <w:b/>
          <w:bCs/>
          <w:sz w:val="28"/>
          <w:szCs w:val="28"/>
        </w:rPr>
        <w:t>Цель.</w:t>
      </w:r>
    </w:p>
    <w:p w14:paraId="671D32F2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Наблюдение за состоянием окружающей среды на территории детского сада и вокруг него.</w:t>
      </w:r>
    </w:p>
    <w:p w14:paraId="66385E01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Прививать любовь к природе, бережное и заботливое отношение к окружающей среде.</w:t>
      </w:r>
    </w:p>
    <w:p w14:paraId="1B7B4261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Воспитывать интерес и уважение к работе дворника.</w:t>
      </w:r>
    </w:p>
    <w:p w14:paraId="62AE39EF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26"/>
          <w:b/>
          <w:bCs/>
          <w:sz w:val="28"/>
          <w:szCs w:val="28"/>
        </w:rPr>
        <w:t>Ход прогулки.</w:t>
      </w:r>
    </w:p>
    <w:p w14:paraId="50F17697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26"/>
          <w:b/>
          <w:bCs/>
          <w:sz w:val="28"/>
          <w:szCs w:val="28"/>
        </w:rPr>
        <w:t>— </w:t>
      </w:r>
      <w:r w:rsidRPr="00A70BF2">
        <w:rPr>
          <w:rStyle w:val="c7"/>
          <w:sz w:val="28"/>
          <w:szCs w:val="28"/>
        </w:rPr>
        <w:t xml:space="preserve">Сегодня, ребята, мы с вами совершим прогулку не только по территории детского сада, но и </w:t>
      </w:r>
      <w:proofErr w:type="gramStart"/>
      <w:r w:rsidRPr="00A70BF2">
        <w:rPr>
          <w:rStyle w:val="c7"/>
          <w:sz w:val="28"/>
          <w:szCs w:val="28"/>
        </w:rPr>
        <w:t>вокруг, для того, чтобы</w:t>
      </w:r>
      <w:proofErr w:type="gramEnd"/>
      <w:r w:rsidRPr="00A70BF2">
        <w:rPr>
          <w:rStyle w:val="c7"/>
          <w:sz w:val="28"/>
          <w:szCs w:val="28"/>
        </w:rPr>
        <w:t xml:space="preserve"> посмотреть в каком состоянии находятся дорожки, газоны и вся территория вокруг детского сада.</w:t>
      </w:r>
    </w:p>
    <w:p w14:paraId="5A5F66DB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(Дети, построившись парами, выходят за территорию.)</w:t>
      </w:r>
    </w:p>
    <w:p w14:paraId="18F9BDE5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Ребята, обратите внимание на дорожки. Чистые они или на них есть мусор? (Ответы детей).</w:t>
      </w:r>
    </w:p>
    <w:p w14:paraId="3FF6C7F8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Да, дети. На дорожках встречается мусор: бумажки от конфет, бутылочки от лимонада, разные ветки и другой мусор.</w:t>
      </w:r>
    </w:p>
    <w:p w14:paraId="79623D65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А вы, ребята, бросаете мусор на землю? (Ответы детей.)</w:t>
      </w:r>
    </w:p>
    <w:p w14:paraId="48DA56C2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А видели, как взрослые мусорят?</w:t>
      </w:r>
    </w:p>
    <w:p w14:paraId="7B3F2F1C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Скажите мне, пожалуйста, что будет, если все будут выбрасывать мусор на улицу?</w:t>
      </w:r>
    </w:p>
    <w:p w14:paraId="41FF2ED2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Правильно! Везде будет мусорная свалка. А вы хотели бы жить на мусорной свалке? (Дети дружно отвечают НЕТ!!!)</w:t>
      </w:r>
    </w:p>
    <w:p w14:paraId="75B40C9F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Молодцы, ребята! А что мы с вами можем сделать для того, чтобы на улицах нашего города всегда было чисто? (Ответы детей).</w:t>
      </w:r>
    </w:p>
    <w:p w14:paraId="175523E7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Конечно же, если мы не будем бросать на землю фантики от конфет, баночки от йогуртов, обёртки от шоколадок и т. д., то в нашем любимом городе будет всегда чисто, красиво и уютно.</w:t>
      </w:r>
    </w:p>
    <w:p w14:paraId="384F1D60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lastRenderedPageBreak/>
        <w:t>(Дети возвращаются в детский сад и видят дворника, который подметает дорожки.)</w:t>
      </w:r>
    </w:p>
    <w:p w14:paraId="4E26B827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Ребята, а на территории детского сада есть мусор? (Ответы детей).</w:t>
      </w:r>
    </w:p>
    <w:p w14:paraId="3E738690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А как вы думаете почему? (Ответы детей).</w:t>
      </w:r>
    </w:p>
    <w:p w14:paraId="70FE0658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Да, конечно же, мы не бросаем мусор на дорожки, а только в урну, а если на дорожках появляются опавшие листья или принесёт ветром, то его убирает дворник.</w:t>
      </w:r>
    </w:p>
    <w:p w14:paraId="5C465B79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— Молодцы, ребята, вы очень правильно всё рассказали. Мы хотим жить в чистом, красивом, уютном городе, а для этого необходимо выполнять некоторые неприложные правила:</w:t>
      </w:r>
    </w:p>
    <w:p w14:paraId="12301464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1. Нельзя бросать мусор на землю!</w:t>
      </w:r>
    </w:p>
    <w:p w14:paraId="598AF53A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2. Если на ваших глазах кто-то бросил бумажку, нужно указать</w:t>
      </w:r>
    </w:p>
    <w:p w14:paraId="42EE950D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>ему на неправильное поведение.</w:t>
      </w:r>
    </w:p>
    <w:p w14:paraId="55D8EB8A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A70BF2">
        <w:rPr>
          <w:rStyle w:val="c7"/>
          <w:sz w:val="28"/>
          <w:szCs w:val="28"/>
        </w:rPr>
        <w:t xml:space="preserve">3. </w:t>
      </w:r>
      <w:proofErr w:type="gramStart"/>
      <w:r w:rsidRPr="00A70BF2">
        <w:rPr>
          <w:rStyle w:val="c7"/>
          <w:sz w:val="28"/>
          <w:szCs w:val="28"/>
        </w:rPr>
        <w:t>« Не</w:t>
      </w:r>
      <w:proofErr w:type="gramEnd"/>
      <w:r w:rsidRPr="00A70BF2">
        <w:rPr>
          <w:rStyle w:val="c7"/>
          <w:sz w:val="28"/>
          <w:szCs w:val="28"/>
        </w:rPr>
        <w:t xml:space="preserve"> бросайте никогда корки, шкурки, палки…</w:t>
      </w:r>
    </w:p>
    <w:p w14:paraId="7DD0E279" w14:textId="0155042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sz w:val="28"/>
          <w:szCs w:val="28"/>
        </w:rPr>
      </w:pPr>
      <w:r w:rsidRPr="00A70BF2">
        <w:rPr>
          <w:rStyle w:val="c7"/>
          <w:sz w:val="28"/>
          <w:szCs w:val="28"/>
        </w:rPr>
        <w:t>Быстро наши города превратятся в свалки!»</w:t>
      </w:r>
    </w:p>
    <w:p w14:paraId="358D0C28" w14:textId="7F183903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sz w:val="28"/>
          <w:szCs w:val="28"/>
        </w:rPr>
      </w:pPr>
    </w:p>
    <w:p w14:paraId="5F5035A1" w14:textId="23263FFA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sz w:val="28"/>
          <w:szCs w:val="28"/>
        </w:rPr>
      </w:pPr>
    </w:p>
    <w:p w14:paraId="71338A9E" w14:textId="09D83E0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1"/>
          <w:color w:val="111111"/>
          <w:sz w:val="28"/>
          <w:szCs w:val="28"/>
        </w:rPr>
      </w:pPr>
      <w:r>
        <w:rPr>
          <w:rStyle w:val="c8"/>
          <w:b/>
          <w:bCs/>
          <w:color w:val="111111"/>
          <w:sz w:val="28"/>
          <w:szCs w:val="28"/>
        </w:rPr>
        <w:t>Экологические частушки</w:t>
      </w:r>
      <w:r>
        <w:rPr>
          <w:rStyle w:val="c1"/>
          <w:color w:val="111111"/>
          <w:sz w:val="28"/>
          <w:szCs w:val="28"/>
        </w:rPr>
        <w:t>:</w:t>
      </w:r>
    </w:p>
    <w:p w14:paraId="47D0500F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159C482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1. Пропоем мы вам частушки,</w:t>
      </w:r>
    </w:p>
    <w:p w14:paraId="4BD4ABD5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Как не надо поступать!</w:t>
      </w:r>
    </w:p>
    <w:p w14:paraId="38D0E6D7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Что с природою бывает</w:t>
      </w:r>
    </w:p>
    <w:p w14:paraId="4134A57D" w14:textId="24919E78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Коль ее не защищать!</w:t>
      </w:r>
    </w:p>
    <w:p w14:paraId="0179288E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BBD8F05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2. Посадила я цветы</w:t>
      </w:r>
    </w:p>
    <w:p w14:paraId="522467CA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небывалой красоты….</w:t>
      </w:r>
    </w:p>
    <w:p w14:paraId="59AE9A55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Но сосед завел машину</w:t>
      </w:r>
    </w:p>
    <w:p w14:paraId="1A638294" w14:textId="2015839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и испортил всю картину!</w:t>
      </w:r>
    </w:p>
    <w:p w14:paraId="7465ED94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95171E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3. Мы с приятелем пошли</w:t>
      </w:r>
    </w:p>
    <w:p w14:paraId="50A4D24F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собирать грибочки,</w:t>
      </w:r>
    </w:p>
    <w:p w14:paraId="5E24F6A4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 w:rsidRPr="00A70BF2">
        <w:rPr>
          <w:rStyle w:val="c9"/>
          <w:color w:val="111111"/>
          <w:sz w:val="28"/>
          <w:szCs w:val="28"/>
        </w:rPr>
        <w:t>только леса не нашли</w:t>
      </w:r>
      <w:r w:rsidRPr="00A70BF2">
        <w:rPr>
          <w:rStyle w:val="c1"/>
          <w:color w:val="111111"/>
          <w:sz w:val="28"/>
          <w:szCs w:val="28"/>
        </w:rPr>
        <w:t>:</w:t>
      </w:r>
    </w:p>
    <w:p w14:paraId="4B16D887" w14:textId="0558352D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там одни пенечки!</w:t>
      </w:r>
    </w:p>
    <w:p w14:paraId="23FCB885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7DA2E9" w14:textId="77777777" w:rsidR="00A70BF2" w:rsidRP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 w:rsidRPr="00A70BF2">
        <w:rPr>
          <w:rStyle w:val="c9"/>
          <w:color w:val="111111"/>
          <w:sz w:val="28"/>
          <w:szCs w:val="28"/>
        </w:rPr>
        <w:t>4. Мы ходили за грибами</w:t>
      </w:r>
      <w:r w:rsidRPr="00A70BF2">
        <w:rPr>
          <w:rStyle w:val="c1"/>
          <w:color w:val="111111"/>
          <w:sz w:val="28"/>
          <w:szCs w:val="28"/>
        </w:rPr>
        <w:t>:</w:t>
      </w:r>
    </w:p>
    <w:p w14:paraId="5CDFA5C0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думали набрать маслят.</w:t>
      </w:r>
    </w:p>
    <w:p w14:paraId="0AE6A02D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Но под нашими ногами</w:t>
      </w:r>
    </w:p>
    <w:p w14:paraId="4C9BA7A1" w14:textId="46014BDF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только стеклышки хрустят!</w:t>
      </w:r>
    </w:p>
    <w:p w14:paraId="3AC87BC2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7A97B2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5. По чернику я пошла,</w:t>
      </w:r>
    </w:p>
    <w:p w14:paraId="1C1A30BA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lastRenderedPageBreak/>
        <w:t>только ягод не нашла.</w:t>
      </w:r>
    </w:p>
    <w:p w14:paraId="33CC17BA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Вместо ягод на полянке</w:t>
      </w:r>
    </w:p>
    <w:p w14:paraId="37B71157" w14:textId="313F907F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сплошь одни пустые банки!</w:t>
      </w:r>
    </w:p>
    <w:p w14:paraId="6E972B3B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520F71F" w14:textId="228D58D9" w:rsidR="00A70BF2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6</w:t>
      </w:r>
      <w:r w:rsidR="00A70BF2">
        <w:rPr>
          <w:rStyle w:val="c1"/>
          <w:color w:val="111111"/>
          <w:sz w:val="28"/>
          <w:szCs w:val="28"/>
        </w:rPr>
        <w:t>. Говорят, мы </w:t>
      </w:r>
      <w:r w:rsidR="00A70BF2" w:rsidRPr="00651693">
        <w:rPr>
          <w:rStyle w:val="c8"/>
          <w:color w:val="111111"/>
          <w:sz w:val="28"/>
          <w:szCs w:val="28"/>
        </w:rPr>
        <w:t>дошколята</w:t>
      </w:r>
      <w:r w:rsidR="00A70BF2" w:rsidRPr="00651693">
        <w:rPr>
          <w:rStyle w:val="c1"/>
          <w:color w:val="111111"/>
          <w:sz w:val="28"/>
          <w:szCs w:val="28"/>
        </w:rPr>
        <w:t>,</w:t>
      </w:r>
    </w:p>
    <w:p w14:paraId="5CB522CC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Ничего не можем.</w:t>
      </w:r>
    </w:p>
    <w:p w14:paraId="2C04D157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А мы мусор уберем,</w:t>
      </w:r>
    </w:p>
    <w:p w14:paraId="4FDFB94A" w14:textId="76D9E3ED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и городу поможем.</w:t>
      </w:r>
    </w:p>
    <w:p w14:paraId="2009F7DB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4D43F0C" w14:textId="0B018E3C" w:rsidR="00A70BF2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7</w:t>
      </w:r>
      <w:r w:rsidR="00A70BF2">
        <w:rPr>
          <w:rStyle w:val="c1"/>
          <w:color w:val="111111"/>
          <w:sz w:val="28"/>
          <w:szCs w:val="28"/>
        </w:rPr>
        <w:t>. И бабуля, и мамуля</w:t>
      </w:r>
    </w:p>
    <w:p w14:paraId="6D83902A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Любят йогурт на обед.</w:t>
      </w:r>
    </w:p>
    <w:p w14:paraId="6B3E8F2B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А в стаканчиках на дачу</w:t>
      </w:r>
    </w:p>
    <w:p w14:paraId="5A0764D2" w14:textId="239648F6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Вырастят цветы в придачу!</w:t>
      </w:r>
    </w:p>
    <w:p w14:paraId="5779CDD2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8B3C466" w14:textId="671C10CA" w:rsidR="00A70BF2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8</w:t>
      </w:r>
      <w:r w:rsidR="00A70BF2">
        <w:rPr>
          <w:rStyle w:val="c1"/>
          <w:color w:val="111111"/>
          <w:sz w:val="28"/>
          <w:szCs w:val="28"/>
        </w:rPr>
        <w:t>. Мусор я убрать могу</w:t>
      </w:r>
    </w:p>
    <w:p w14:paraId="53825D69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На Упе на берегу.</w:t>
      </w:r>
    </w:p>
    <w:p w14:paraId="4B46759D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Пусть с меня берет пример</w:t>
      </w:r>
    </w:p>
    <w:p w14:paraId="691AD429" w14:textId="09123B6B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Городской наш дядя МЭР!</w:t>
      </w:r>
    </w:p>
    <w:p w14:paraId="1B7E2A27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54A17B7" w14:textId="7EA7DE90" w:rsidR="00A70BF2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9</w:t>
      </w:r>
      <w:r w:rsidR="00A70BF2">
        <w:rPr>
          <w:rStyle w:val="c1"/>
          <w:color w:val="111111"/>
          <w:sz w:val="28"/>
          <w:szCs w:val="28"/>
        </w:rPr>
        <w:t>. Берегите город наш,</w:t>
      </w:r>
    </w:p>
    <w:p w14:paraId="467C93C2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Дружно, хором просим Вас!</w:t>
      </w:r>
    </w:p>
    <w:p w14:paraId="343D4FDF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Чтоб потом не убирать,</w:t>
      </w:r>
    </w:p>
    <w:p w14:paraId="2F2DE20C" w14:textId="77777777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Мусор нужно не бросать!</w:t>
      </w:r>
    </w:p>
    <w:p w14:paraId="0D710F2C" w14:textId="5223C913" w:rsidR="00A70BF2" w:rsidRDefault="00A70BF2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585CCE61" w14:textId="21A3063C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Опыт «Ознакомление со свойствами пластмассы»</w:t>
      </w:r>
    </w:p>
    <w:p w14:paraId="7B664A88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51693">
        <w:rPr>
          <w:rStyle w:val="c13"/>
          <w:color w:val="000000"/>
          <w:sz w:val="28"/>
          <w:szCs w:val="28"/>
        </w:rPr>
        <w:t>Цель</w:t>
      </w:r>
      <w:proofErr w:type="gramStart"/>
      <w:r w:rsidRPr="00651693">
        <w:rPr>
          <w:rStyle w:val="c1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Познакомить</w:t>
      </w:r>
      <w:proofErr w:type="gramEnd"/>
      <w:r>
        <w:rPr>
          <w:rStyle w:val="c3"/>
          <w:color w:val="000000"/>
          <w:sz w:val="28"/>
          <w:szCs w:val="28"/>
        </w:rPr>
        <w:t xml:space="preserve"> детей с пластмассой. Учить детей делать выводы.</w:t>
      </w:r>
    </w:p>
    <w:p w14:paraId="1E4647CF" w14:textId="585B70C1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Д/и «Чем похожи эти предметы» (все предметы из пластмассы);</w:t>
      </w:r>
    </w:p>
    <w:p w14:paraId="093D822E" w14:textId="7F132330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Обследование предметов разной формы, цвета, размера из пластмассы</w:t>
      </w:r>
      <w:r w:rsidR="00984ECF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(вывод: пластмасса легкая, </w:t>
      </w:r>
      <w:r w:rsidR="00984ECF">
        <w:rPr>
          <w:rStyle w:val="c3"/>
          <w:color w:val="000000"/>
          <w:sz w:val="28"/>
          <w:szCs w:val="28"/>
        </w:rPr>
        <w:t xml:space="preserve">может изменять форму, </w:t>
      </w:r>
      <w:r>
        <w:rPr>
          <w:rStyle w:val="c3"/>
          <w:color w:val="000000"/>
          <w:sz w:val="28"/>
          <w:szCs w:val="28"/>
        </w:rPr>
        <w:t>из нее можно отлить разные предметы);</w:t>
      </w:r>
    </w:p>
    <w:p w14:paraId="17B7D81C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Опытно-практическая деятельность: пластмасса легкая, не тонет в воде, гнется. Не прозрачная, гладкая и шероховатая, тонкая и толстая, обладает теплопроводностью - в холоде охлаждается, в тепле - нагревается, плавится;</w:t>
      </w:r>
    </w:p>
    <w:p w14:paraId="02EA62E6" w14:textId="54E06AA8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Д/и «Расскажи о предмете» (описание пластмассового предмета).</w:t>
      </w:r>
    </w:p>
    <w:p w14:paraId="40689FCC" w14:textId="08C73D1D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</w:p>
    <w:p w14:paraId="7CDE561A" w14:textId="23922E2D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Проведение длительного эксперимента: «Мусор в земле».</w:t>
      </w:r>
    </w:p>
    <w:p w14:paraId="789A24B2" w14:textId="1C39D2C3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землю закопать предметы из стекла, пластика, резины, бумаги, металла, а также пищевые отходы (очистки картофеля, апельсина), листья и мелкие ветки. Обозначить место захоронения.</w:t>
      </w:r>
    </w:p>
    <w:p w14:paraId="4C7EA73E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Через определенный промежуток времени проверять состояние материалов. Отметить результат воздействия на них солнца, дождя, почвы.</w:t>
      </w:r>
    </w:p>
    <w:p w14:paraId="31E2C2A0" w14:textId="218AD6CC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Фиксировать с детьми свои наблюдения. По истечении эксперимента сделать вывод о том, какой материал и отходы разложились в почве и что необходимо делать людям с твердым мусором для охраны окружающей среды.</w:t>
      </w:r>
    </w:p>
    <w:p w14:paraId="665F0F92" w14:textId="67E54E78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</w:p>
    <w:p w14:paraId="770C2378" w14:textId="7C55C776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 xml:space="preserve"> </w:t>
      </w:r>
    </w:p>
    <w:p w14:paraId="27B9BCD7" w14:textId="4A39B99A" w:rsidR="00651693" w:rsidRPr="00563EA9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Беседа</w:t>
      </w:r>
      <w:r w:rsidR="00563EA9">
        <w:rPr>
          <w:rStyle w:val="c3"/>
          <w:b/>
          <w:bCs/>
          <w:color w:val="000000"/>
          <w:sz w:val="28"/>
          <w:szCs w:val="28"/>
        </w:rPr>
        <w:t xml:space="preserve"> </w:t>
      </w:r>
      <w:r w:rsidR="00563EA9" w:rsidRPr="00563EA9">
        <w:rPr>
          <w:b/>
          <w:bCs/>
          <w:color w:val="181818"/>
          <w:sz w:val="28"/>
          <w:szCs w:val="28"/>
        </w:rPr>
        <w:t>«Какой вред наносит мусор нашей планете?».</w:t>
      </w:r>
    </w:p>
    <w:p w14:paraId="1B8E3C87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Цель</w:t>
      </w:r>
      <w:proofErr w:type="gramStart"/>
      <w:r>
        <w:rPr>
          <w:rStyle w:val="c13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Формировать</w:t>
      </w:r>
      <w:proofErr w:type="gramEnd"/>
      <w:r>
        <w:rPr>
          <w:rStyle w:val="c3"/>
          <w:color w:val="000000"/>
          <w:sz w:val="28"/>
          <w:szCs w:val="28"/>
        </w:rPr>
        <w:t xml:space="preserve"> навыки экологического воспитания детей.</w:t>
      </w:r>
    </w:p>
    <w:p w14:paraId="3AB4D844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Рассказ воспитателя о правилах поведения в природе. Знакомство с природоохранными знаками (нельзя бросать мусор в реку, в лесу; загрязнять почву; выбрасывать мусор в непредназначенных местах). Подвести итог эксперимента и наблюдений за пищевыми отходами.</w:t>
      </w:r>
    </w:p>
    <w:p w14:paraId="46D97EA5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Изготовление детьми природоохранных знаков. В дальнейшем по возможности, размещение их у реки, пруда, детского сада (на экскурсии);</w:t>
      </w:r>
    </w:p>
    <w:p w14:paraId="20DC66E5" w14:textId="02062113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Установление правила: сортировать групповой мусор (две мусорных корзинки: в одну собирать лом от игрушек, в другую - бумажные обрезки, которые необходимо утилизировать в компостные ямы).</w:t>
      </w:r>
    </w:p>
    <w:p w14:paraId="402F9059" w14:textId="7BC173E2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</w:p>
    <w:p w14:paraId="1213C111" w14:textId="5B2B0836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  <w:sz w:val="28"/>
          <w:szCs w:val="28"/>
        </w:rPr>
        <w:t>Игры.</w:t>
      </w:r>
    </w:p>
    <w:p w14:paraId="1AE25BE8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1.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«Что я видел?»</w:t>
      </w:r>
    </w:p>
    <w:p w14:paraId="78EC85A1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упражнять детей в узнавании предметов, сделанных из разных материалов; развивать память, внимание, наблюдательность.</w:t>
      </w:r>
    </w:p>
    <w:p w14:paraId="24CF7417" w14:textId="3C60E506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Ход. Воспитатель предлагает поиграть в игру и задает вопрос: «Что ты видел из металла (ткани, пластмассы, стекла) по дороге в детский сад?» Выигрывает тот, кто называет больше предметов.</w:t>
      </w:r>
    </w:p>
    <w:p w14:paraId="6C3EE182" w14:textId="77777777" w:rsidR="003B0E56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5A560E9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2.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«Расскажи о предмете»</w:t>
      </w:r>
    </w:p>
    <w:p w14:paraId="74839A37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Цель: закрепить представление о материалах, </w:t>
      </w:r>
      <w:proofErr w:type="gramStart"/>
      <w:r>
        <w:rPr>
          <w:rStyle w:val="c3"/>
          <w:color w:val="000000"/>
          <w:sz w:val="28"/>
          <w:szCs w:val="28"/>
        </w:rPr>
        <w:t>их</w:t>
      </w:r>
      <w:proofErr w:type="gramEnd"/>
      <w:r>
        <w:rPr>
          <w:rStyle w:val="c3"/>
          <w:color w:val="000000"/>
          <w:sz w:val="28"/>
          <w:szCs w:val="28"/>
        </w:rPr>
        <w:t xml:space="preserve"> которых сделаны предметы.</w:t>
      </w:r>
    </w:p>
    <w:p w14:paraId="77C02C6F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Оборудование: кубик с изображением на гранях видов материалов.</w:t>
      </w:r>
    </w:p>
    <w:p w14:paraId="2275934A" w14:textId="435E1942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Ход. Каждый ребенок отбрасывает кубик и ловит его, какой материал выпадает, о том он и рассказывает. Остальные игроки контролируют правильность определения свойств и качество материала.</w:t>
      </w:r>
    </w:p>
    <w:p w14:paraId="0BFBDB83" w14:textId="77777777" w:rsidR="003B0E56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A04631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3.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«Что лишнее?»</w:t>
      </w:r>
    </w:p>
    <w:p w14:paraId="06B18425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научить вычленять общие признаки предметов; закрепить знания о видах материалов; развивать внимательность.</w:t>
      </w:r>
    </w:p>
    <w:p w14:paraId="632737B6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Оборудование: карточки с изображение четырех предметов, три из которых изготавливаются из одного материала, а один из другого.</w:t>
      </w:r>
    </w:p>
    <w:p w14:paraId="72912AC3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Ход. Педагог раздает несколько карточек. Дети по очереди определяют лишний предмет, материал которого не соответствует материалу других трех, и объясняет почему. </w:t>
      </w:r>
    </w:p>
    <w:p w14:paraId="46227F63" w14:textId="5820DE98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Усложнение. После того как ребенок определил лишний предмет, задать вопрос: «Что будет, если вазу сделать из ткани?» и т.п.</w:t>
      </w:r>
    </w:p>
    <w:p w14:paraId="00085B4B" w14:textId="77777777" w:rsidR="003B0E56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47DDF3E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4.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«Отгадай материал»</w:t>
      </w:r>
    </w:p>
    <w:p w14:paraId="5BEA250A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закрепить знания о свойствах и качествах материалов и их названия.</w:t>
      </w:r>
    </w:p>
    <w:p w14:paraId="409BD077" w14:textId="5BA2F934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Ход. В гости приходит Незнайка, который забыл название материалов, а знает только их свойство. Он просит помочь. Например, этот материал легко мнется, рвется, размокает в воде. Как он называется?</w:t>
      </w:r>
    </w:p>
    <w:p w14:paraId="163F1922" w14:textId="77777777" w:rsidR="003B0E56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4994B49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5.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«Хорошо-плохо»</w:t>
      </w:r>
    </w:p>
    <w:p w14:paraId="77E9F221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активизировать способность определять свойство и качество материалов, устанавливать причинно- следственные связи между признаками материала и его назначения.</w:t>
      </w:r>
    </w:p>
    <w:p w14:paraId="64FAC82F" w14:textId="0DB3FB48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Ход. Воспитатель называет материал, дети определяют его положительные и отрицательные признаки.</w:t>
      </w:r>
    </w:p>
    <w:p w14:paraId="4CBBA909" w14:textId="77777777" w:rsidR="003B0E56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3DE9802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6. 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«Найди друзей»</w:t>
      </w:r>
    </w:p>
    <w:p w14:paraId="0D7A2B8B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закрепить умения подбирать предметы из заданного материала.</w:t>
      </w:r>
    </w:p>
    <w:p w14:paraId="22E52A6C" w14:textId="56509ABB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Ход. Воспитатель называет предмет, а дети рисуют предметы, сделанные из такого же материала.</w:t>
      </w:r>
    </w:p>
    <w:p w14:paraId="6D4CD751" w14:textId="77777777" w:rsidR="003B0E56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C992A2E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7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. «Наоборот»</w:t>
      </w:r>
    </w:p>
    <w:p w14:paraId="2AF4025A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закрепить знания о свойствах и качествах материалов, расширить словарь ребенка.</w:t>
      </w:r>
    </w:p>
    <w:p w14:paraId="6E0AEFCA" w14:textId="37ED2108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Ход. Дети встают в круг. Воспитатель называет материал и одно свойство или качество. Ребенок в ответ называет другой материал и его противоположное свойство (пластмасса непрозрачная, стекло- прозрачное).</w:t>
      </w:r>
    </w:p>
    <w:p w14:paraId="1F190B3F" w14:textId="77777777" w:rsidR="003B0E56" w:rsidRPr="007C379B" w:rsidRDefault="003B0E56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49E01F5" w14:textId="77777777" w:rsidR="00563EA9" w:rsidRPr="007C379B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C379B">
        <w:rPr>
          <w:rStyle w:val="c3"/>
          <w:b/>
          <w:bCs/>
          <w:color w:val="000000"/>
          <w:sz w:val="28"/>
          <w:szCs w:val="28"/>
        </w:rPr>
        <w:t>8.</w:t>
      </w:r>
      <w:r w:rsidRPr="007C379B">
        <w:rPr>
          <w:rStyle w:val="c3"/>
          <w:b/>
          <w:bCs/>
          <w:color w:val="000000"/>
          <w:sz w:val="28"/>
          <w:szCs w:val="28"/>
          <w:u w:val="single"/>
        </w:rPr>
        <w:t>«Что из чего»</w:t>
      </w:r>
    </w:p>
    <w:p w14:paraId="2CBDEB4C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 закрепить знание о материалах, из которых сделаны предметы.</w:t>
      </w:r>
    </w:p>
    <w:p w14:paraId="0CF88D8B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Оборудование. Мяч.</w:t>
      </w:r>
    </w:p>
    <w:p w14:paraId="365AB330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Ход. Дети становятся в круг, педагог стоит в кругу, бросает мяч ребенку и говорит: - «стакан» ребенок ловит мяч и отвечает - стекло.</w:t>
      </w:r>
    </w:p>
    <w:p w14:paraId="478795DE" w14:textId="77777777" w:rsidR="00563EA9" w:rsidRDefault="00563EA9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bookmarkEnd w:id="0"/>
    <w:p w14:paraId="63004A27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803981" w14:textId="77777777" w:rsidR="00651693" w:rsidRDefault="00651693" w:rsidP="002F710E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1E5AC81" w14:textId="77777777" w:rsidR="00651693" w:rsidRPr="00A70BF2" w:rsidRDefault="00651693" w:rsidP="00A70BF2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7DED1201" w14:textId="77777777" w:rsidR="00735305" w:rsidRDefault="00735305" w:rsidP="00A70BF2">
      <w:pPr>
        <w:spacing w:after="0"/>
        <w:jc w:val="both"/>
        <w:rPr>
          <w:b/>
          <w:bCs/>
          <w:sz w:val="48"/>
          <w:szCs w:val="48"/>
        </w:rPr>
      </w:pPr>
    </w:p>
    <w:p w14:paraId="33541AF2" w14:textId="77777777" w:rsidR="00735305" w:rsidRDefault="00735305" w:rsidP="00CA65E6">
      <w:pPr>
        <w:spacing w:after="0"/>
        <w:jc w:val="center"/>
        <w:rPr>
          <w:b/>
          <w:bCs/>
          <w:sz w:val="48"/>
          <w:szCs w:val="48"/>
        </w:rPr>
      </w:pPr>
    </w:p>
    <w:p w14:paraId="787A0913" w14:textId="77777777" w:rsidR="00735305" w:rsidRDefault="00735305" w:rsidP="00A46710">
      <w:pPr>
        <w:spacing w:after="0"/>
        <w:rPr>
          <w:b/>
          <w:bCs/>
          <w:sz w:val="48"/>
          <w:szCs w:val="48"/>
        </w:rPr>
      </w:pPr>
    </w:p>
    <w:p w14:paraId="30A16D97" w14:textId="77777777" w:rsidR="00735305" w:rsidRDefault="00735305" w:rsidP="00CA65E6">
      <w:pPr>
        <w:spacing w:after="0"/>
        <w:jc w:val="center"/>
        <w:rPr>
          <w:b/>
          <w:bCs/>
          <w:sz w:val="48"/>
          <w:szCs w:val="48"/>
        </w:rPr>
      </w:pPr>
    </w:p>
    <w:p w14:paraId="71E4C079" w14:textId="77777777" w:rsidR="00735305" w:rsidRDefault="00735305" w:rsidP="00A46710">
      <w:pPr>
        <w:spacing w:after="0"/>
        <w:rPr>
          <w:b/>
          <w:bCs/>
          <w:sz w:val="48"/>
          <w:szCs w:val="48"/>
        </w:rPr>
      </w:pPr>
    </w:p>
    <w:p w14:paraId="0B9E7472" w14:textId="55C3C2CC" w:rsidR="00802713" w:rsidRPr="00A46710" w:rsidRDefault="006B5FDF" w:rsidP="00A4671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A65E6" w:rsidRPr="00CA65E6">
        <w:rPr>
          <w:color w:val="000000"/>
          <w:sz w:val="28"/>
          <w:szCs w:val="28"/>
        </w:rPr>
        <w:t xml:space="preserve"> </w:t>
      </w:r>
    </w:p>
    <w:p w14:paraId="07871AF6" w14:textId="77777777" w:rsidR="00802713" w:rsidRDefault="00802713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64FF0833" w14:textId="77777777" w:rsidR="00802713" w:rsidRDefault="00802713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0B90BCDD" w14:textId="77777777" w:rsidR="00802713" w:rsidRDefault="00802713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7CBD2291" w14:textId="77777777" w:rsidR="00802713" w:rsidRDefault="00802713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7C7DAA93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04EEB2D1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683BE4A4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347C06A9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5EE48756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372EE3B3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2875F381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608D24A2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5B13A197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5ADA746C" w14:textId="77777777" w:rsidR="00CA65E6" w:rsidRDefault="00CA65E6" w:rsidP="00660F31">
      <w:pPr>
        <w:shd w:val="clear" w:color="auto" w:fill="FFFFFF"/>
        <w:spacing w:after="0" w:line="330" w:lineRule="atLeast"/>
        <w:jc w:val="center"/>
        <w:textAlignment w:val="baseline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</w:pPr>
    </w:p>
    <w:p w14:paraId="63B809BB" w14:textId="77777777" w:rsidR="00660F31" w:rsidRPr="00660F31" w:rsidRDefault="00660F31" w:rsidP="00660F31">
      <w:pPr>
        <w:shd w:val="clear" w:color="auto" w:fill="FFFFFF"/>
        <w:spacing w:after="225" w:line="330" w:lineRule="atLeast"/>
        <w:textAlignment w:val="baseline"/>
        <w:rPr>
          <w:rFonts w:eastAsia="Times New Roman" w:cs="Times New Roman"/>
          <w:szCs w:val="28"/>
          <w:lang w:eastAsia="ru-RU"/>
        </w:rPr>
      </w:pPr>
    </w:p>
    <w:p w14:paraId="265A2D64" w14:textId="77777777" w:rsidR="00660F31" w:rsidRPr="00660F31" w:rsidRDefault="00660F31" w:rsidP="00660F31">
      <w:pPr>
        <w:shd w:val="clear" w:color="auto" w:fill="FFFFFF"/>
        <w:spacing w:after="225" w:line="330" w:lineRule="atLeast"/>
        <w:textAlignment w:val="baseline"/>
        <w:rPr>
          <w:rFonts w:eastAsia="Times New Roman" w:cs="Times New Roman"/>
          <w:szCs w:val="28"/>
          <w:lang w:eastAsia="ru-RU"/>
        </w:rPr>
      </w:pPr>
    </w:p>
    <w:p w14:paraId="6C8C22BA" w14:textId="77777777" w:rsidR="00660F31" w:rsidRPr="00660F31" w:rsidRDefault="00660F31" w:rsidP="00660F31">
      <w:pPr>
        <w:shd w:val="clear" w:color="auto" w:fill="FFFFFF"/>
        <w:spacing w:after="225" w:line="330" w:lineRule="atLeast"/>
        <w:textAlignment w:val="baseline"/>
        <w:rPr>
          <w:rFonts w:eastAsia="Times New Roman" w:cs="Times New Roman"/>
          <w:szCs w:val="28"/>
          <w:lang w:eastAsia="ru-RU"/>
        </w:rPr>
      </w:pPr>
    </w:p>
    <w:sectPr w:rsidR="00660F31" w:rsidRPr="00660F31" w:rsidSect="00984ECF">
      <w:pgSz w:w="11906" w:h="16838" w:code="9"/>
      <w:pgMar w:top="1134" w:right="851" w:bottom="1134" w:left="1701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3221"/>
    <w:multiLevelType w:val="hybridMultilevel"/>
    <w:tmpl w:val="59F8E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6402"/>
    <w:multiLevelType w:val="hybridMultilevel"/>
    <w:tmpl w:val="C0AAE202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" w15:restartNumberingAfterBreak="0">
    <w:nsid w:val="0939061E"/>
    <w:multiLevelType w:val="multilevel"/>
    <w:tmpl w:val="B06CD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A75363"/>
    <w:multiLevelType w:val="multilevel"/>
    <w:tmpl w:val="642A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F51525"/>
    <w:multiLevelType w:val="multilevel"/>
    <w:tmpl w:val="B144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672CA5"/>
    <w:multiLevelType w:val="multilevel"/>
    <w:tmpl w:val="014E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B65EE5"/>
    <w:multiLevelType w:val="multilevel"/>
    <w:tmpl w:val="996C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446B90"/>
    <w:multiLevelType w:val="hybridMultilevel"/>
    <w:tmpl w:val="8CCAA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24AE1"/>
    <w:multiLevelType w:val="multilevel"/>
    <w:tmpl w:val="D8D0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23899"/>
    <w:multiLevelType w:val="hybridMultilevel"/>
    <w:tmpl w:val="61E2B126"/>
    <w:lvl w:ilvl="0" w:tplc="8B6C250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A10717D"/>
    <w:multiLevelType w:val="hybridMultilevel"/>
    <w:tmpl w:val="1AD0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C4028"/>
    <w:multiLevelType w:val="hybridMultilevel"/>
    <w:tmpl w:val="FBAA5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E232F"/>
    <w:multiLevelType w:val="hybridMultilevel"/>
    <w:tmpl w:val="0CC0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46170"/>
    <w:multiLevelType w:val="hybridMultilevel"/>
    <w:tmpl w:val="1244147E"/>
    <w:lvl w:ilvl="0" w:tplc="6F08F27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0658F"/>
    <w:multiLevelType w:val="hybridMultilevel"/>
    <w:tmpl w:val="E69C8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A5AFE"/>
    <w:multiLevelType w:val="hybridMultilevel"/>
    <w:tmpl w:val="81AC3F7C"/>
    <w:lvl w:ilvl="0" w:tplc="8B6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0296F"/>
    <w:multiLevelType w:val="multilevel"/>
    <w:tmpl w:val="7A66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9B49B4"/>
    <w:multiLevelType w:val="hybridMultilevel"/>
    <w:tmpl w:val="96CE0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8464F"/>
    <w:multiLevelType w:val="hybridMultilevel"/>
    <w:tmpl w:val="656E8C4A"/>
    <w:lvl w:ilvl="0" w:tplc="8B6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214F2"/>
    <w:multiLevelType w:val="hybridMultilevel"/>
    <w:tmpl w:val="7FB47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F7FE7"/>
    <w:multiLevelType w:val="hybridMultilevel"/>
    <w:tmpl w:val="380C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908D4"/>
    <w:multiLevelType w:val="hybridMultilevel"/>
    <w:tmpl w:val="CC3C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C7AE6"/>
    <w:multiLevelType w:val="hybridMultilevel"/>
    <w:tmpl w:val="3BBE3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B2B13"/>
    <w:multiLevelType w:val="multilevel"/>
    <w:tmpl w:val="6524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D450F79"/>
    <w:multiLevelType w:val="multilevel"/>
    <w:tmpl w:val="84C0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80E5BFF"/>
    <w:multiLevelType w:val="hybridMultilevel"/>
    <w:tmpl w:val="3DF8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570FB"/>
    <w:multiLevelType w:val="hybridMultilevel"/>
    <w:tmpl w:val="58F8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A536C"/>
    <w:multiLevelType w:val="hybridMultilevel"/>
    <w:tmpl w:val="39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76A9"/>
    <w:multiLevelType w:val="hybridMultilevel"/>
    <w:tmpl w:val="E7B6C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D5D1F"/>
    <w:multiLevelType w:val="hybridMultilevel"/>
    <w:tmpl w:val="63067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E2683"/>
    <w:multiLevelType w:val="hybridMultilevel"/>
    <w:tmpl w:val="9D901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16547"/>
    <w:multiLevelType w:val="hybridMultilevel"/>
    <w:tmpl w:val="BC582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A5382"/>
    <w:multiLevelType w:val="hybridMultilevel"/>
    <w:tmpl w:val="E5BE6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23CBC"/>
    <w:multiLevelType w:val="hybridMultilevel"/>
    <w:tmpl w:val="966E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1"/>
  </w:num>
  <w:num w:numId="4">
    <w:abstractNumId w:val="29"/>
  </w:num>
  <w:num w:numId="5">
    <w:abstractNumId w:val="12"/>
  </w:num>
  <w:num w:numId="6">
    <w:abstractNumId w:val="10"/>
  </w:num>
  <w:num w:numId="7">
    <w:abstractNumId w:val="20"/>
  </w:num>
  <w:num w:numId="8">
    <w:abstractNumId w:val="8"/>
  </w:num>
  <w:num w:numId="9">
    <w:abstractNumId w:val="16"/>
  </w:num>
  <w:num w:numId="10">
    <w:abstractNumId w:val="23"/>
  </w:num>
  <w:num w:numId="11">
    <w:abstractNumId w:val="24"/>
  </w:num>
  <w:num w:numId="12">
    <w:abstractNumId w:val="4"/>
  </w:num>
  <w:num w:numId="13">
    <w:abstractNumId w:val="6"/>
  </w:num>
  <w:num w:numId="14">
    <w:abstractNumId w:val="5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  <w:num w:numId="19">
    <w:abstractNumId w:val="18"/>
  </w:num>
  <w:num w:numId="20">
    <w:abstractNumId w:val="15"/>
  </w:num>
  <w:num w:numId="21">
    <w:abstractNumId w:val="33"/>
  </w:num>
  <w:num w:numId="22">
    <w:abstractNumId w:val="25"/>
  </w:num>
  <w:num w:numId="23">
    <w:abstractNumId w:val="11"/>
  </w:num>
  <w:num w:numId="24">
    <w:abstractNumId w:val="7"/>
  </w:num>
  <w:num w:numId="25">
    <w:abstractNumId w:val="27"/>
  </w:num>
  <w:num w:numId="26">
    <w:abstractNumId w:val="17"/>
  </w:num>
  <w:num w:numId="27">
    <w:abstractNumId w:val="31"/>
  </w:num>
  <w:num w:numId="28">
    <w:abstractNumId w:val="19"/>
  </w:num>
  <w:num w:numId="29">
    <w:abstractNumId w:val="21"/>
  </w:num>
  <w:num w:numId="30">
    <w:abstractNumId w:val="0"/>
  </w:num>
  <w:num w:numId="31">
    <w:abstractNumId w:val="26"/>
  </w:num>
  <w:num w:numId="32">
    <w:abstractNumId w:val="14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E3"/>
    <w:rsid w:val="00025C69"/>
    <w:rsid w:val="00051FCE"/>
    <w:rsid w:val="00070247"/>
    <w:rsid w:val="00095B92"/>
    <w:rsid w:val="000E5A6F"/>
    <w:rsid w:val="001279FC"/>
    <w:rsid w:val="00131244"/>
    <w:rsid w:val="001A1B14"/>
    <w:rsid w:val="001B4392"/>
    <w:rsid w:val="002065A9"/>
    <w:rsid w:val="00230298"/>
    <w:rsid w:val="00236E79"/>
    <w:rsid w:val="0024078E"/>
    <w:rsid w:val="00267D58"/>
    <w:rsid w:val="002759D1"/>
    <w:rsid w:val="002765F9"/>
    <w:rsid w:val="00291DCD"/>
    <w:rsid w:val="002964F8"/>
    <w:rsid w:val="002F36D2"/>
    <w:rsid w:val="002F710E"/>
    <w:rsid w:val="00315507"/>
    <w:rsid w:val="00316EAA"/>
    <w:rsid w:val="003308D7"/>
    <w:rsid w:val="00374B17"/>
    <w:rsid w:val="00377123"/>
    <w:rsid w:val="00394EEA"/>
    <w:rsid w:val="003A14FF"/>
    <w:rsid w:val="003B0E56"/>
    <w:rsid w:val="003E32D3"/>
    <w:rsid w:val="00455B31"/>
    <w:rsid w:val="004630AA"/>
    <w:rsid w:val="00464AA3"/>
    <w:rsid w:val="004778D2"/>
    <w:rsid w:val="004E2CFA"/>
    <w:rsid w:val="0050332A"/>
    <w:rsid w:val="00524E68"/>
    <w:rsid w:val="005550CA"/>
    <w:rsid w:val="00563EA9"/>
    <w:rsid w:val="005F7787"/>
    <w:rsid w:val="006313AC"/>
    <w:rsid w:val="00640164"/>
    <w:rsid w:val="00642529"/>
    <w:rsid w:val="00651693"/>
    <w:rsid w:val="00660F31"/>
    <w:rsid w:val="00664017"/>
    <w:rsid w:val="006642C4"/>
    <w:rsid w:val="0069129F"/>
    <w:rsid w:val="00693EEB"/>
    <w:rsid w:val="006B5FDF"/>
    <w:rsid w:val="006C0B77"/>
    <w:rsid w:val="006E469C"/>
    <w:rsid w:val="006E4D6D"/>
    <w:rsid w:val="00724007"/>
    <w:rsid w:val="00735305"/>
    <w:rsid w:val="00740544"/>
    <w:rsid w:val="00753291"/>
    <w:rsid w:val="00760D5D"/>
    <w:rsid w:val="007B0872"/>
    <w:rsid w:val="007C379B"/>
    <w:rsid w:val="007F0BD4"/>
    <w:rsid w:val="00802713"/>
    <w:rsid w:val="00810151"/>
    <w:rsid w:val="008242FF"/>
    <w:rsid w:val="0085229C"/>
    <w:rsid w:val="00870751"/>
    <w:rsid w:val="008B552C"/>
    <w:rsid w:val="00922C48"/>
    <w:rsid w:val="00944B4E"/>
    <w:rsid w:val="00953463"/>
    <w:rsid w:val="00956BC7"/>
    <w:rsid w:val="009847C8"/>
    <w:rsid w:val="00984ECF"/>
    <w:rsid w:val="009A06E3"/>
    <w:rsid w:val="00A37F97"/>
    <w:rsid w:val="00A46710"/>
    <w:rsid w:val="00A70BF2"/>
    <w:rsid w:val="00A71D96"/>
    <w:rsid w:val="00AB3B9B"/>
    <w:rsid w:val="00AC382E"/>
    <w:rsid w:val="00AF6291"/>
    <w:rsid w:val="00B33BFE"/>
    <w:rsid w:val="00B33F17"/>
    <w:rsid w:val="00B915B7"/>
    <w:rsid w:val="00BC53C1"/>
    <w:rsid w:val="00BE4466"/>
    <w:rsid w:val="00C04801"/>
    <w:rsid w:val="00C17F81"/>
    <w:rsid w:val="00C3171D"/>
    <w:rsid w:val="00C42FF3"/>
    <w:rsid w:val="00C7415B"/>
    <w:rsid w:val="00CA65E6"/>
    <w:rsid w:val="00D13E51"/>
    <w:rsid w:val="00D4240B"/>
    <w:rsid w:val="00D530ED"/>
    <w:rsid w:val="00D94537"/>
    <w:rsid w:val="00DB410E"/>
    <w:rsid w:val="00E15B16"/>
    <w:rsid w:val="00E462C0"/>
    <w:rsid w:val="00E75C4C"/>
    <w:rsid w:val="00E816E9"/>
    <w:rsid w:val="00EA59DF"/>
    <w:rsid w:val="00ED0A25"/>
    <w:rsid w:val="00ED4502"/>
    <w:rsid w:val="00EE4070"/>
    <w:rsid w:val="00EF2852"/>
    <w:rsid w:val="00EF2B67"/>
    <w:rsid w:val="00F12C76"/>
    <w:rsid w:val="00F22DD3"/>
    <w:rsid w:val="00F76E41"/>
    <w:rsid w:val="00FA249E"/>
    <w:rsid w:val="00FB038D"/>
    <w:rsid w:val="00FD1037"/>
    <w:rsid w:val="00FD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BC68"/>
  <w15:chartTrackingRefBased/>
  <w15:docId w15:val="{E3704998-652D-4162-86A2-26ECB618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6E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A06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06E3"/>
  </w:style>
  <w:style w:type="character" w:styleId="a5">
    <w:name w:val="Strong"/>
    <w:basedOn w:val="a0"/>
    <w:uiPriority w:val="22"/>
    <w:qFormat/>
    <w:rsid w:val="009A06E3"/>
    <w:rPr>
      <w:b/>
      <w:bCs/>
    </w:rPr>
  </w:style>
  <w:style w:type="paragraph" w:styleId="a6">
    <w:name w:val="List Paragraph"/>
    <w:basedOn w:val="a"/>
    <w:uiPriority w:val="34"/>
    <w:qFormat/>
    <w:rsid w:val="009A06E3"/>
    <w:pPr>
      <w:ind w:left="720"/>
      <w:contextualSpacing/>
    </w:pPr>
  </w:style>
  <w:style w:type="paragraph" w:customStyle="1" w:styleId="c4">
    <w:name w:val="c4"/>
    <w:basedOn w:val="a"/>
    <w:rsid w:val="008101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10151"/>
  </w:style>
  <w:style w:type="character" w:customStyle="1" w:styleId="c3">
    <w:name w:val="c3"/>
    <w:basedOn w:val="a0"/>
    <w:rsid w:val="00724007"/>
  </w:style>
  <w:style w:type="character" w:customStyle="1" w:styleId="c26">
    <w:name w:val="c26"/>
    <w:basedOn w:val="a0"/>
    <w:rsid w:val="00A70BF2"/>
  </w:style>
  <w:style w:type="character" w:customStyle="1" w:styleId="c8">
    <w:name w:val="c8"/>
    <w:basedOn w:val="a0"/>
    <w:rsid w:val="00A70BF2"/>
  </w:style>
  <w:style w:type="character" w:customStyle="1" w:styleId="c1">
    <w:name w:val="c1"/>
    <w:basedOn w:val="a0"/>
    <w:rsid w:val="00A70BF2"/>
  </w:style>
  <w:style w:type="character" w:customStyle="1" w:styleId="c9">
    <w:name w:val="c9"/>
    <w:basedOn w:val="a0"/>
    <w:rsid w:val="00A70BF2"/>
  </w:style>
  <w:style w:type="character" w:customStyle="1" w:styleId="c13">
    <w:name w:val="c13"/>
    <w:basedOn w:val="a0"/>
    <w:rsid w:val="00651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2022-03-02T05:38:00Z</cp:lastPrinted>
  <dcterms:created xsi:type="dcterms:W3CDTF">2021-12-08T17:15:00Z</dcterms:created>
  <dcterms:modified xsi:type="dcterms:W3CDTF">2022-03-25T07:44:00Z</dcterms:modified>
</cp:coreProperties>
</file>