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Сюжетно ролевая игра во второй младшей группе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Автобус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Формирование игровых умений, навыков.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Задачи: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создать условия для развития игровой деятельности;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детей с профессиями ( водитель, контроллер, кассир);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диалогическую речь;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навыки социального поведения в транспорте;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формировать положительные взаимоотношения с детьми и взрослыми;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уважение к труду взрослых.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Предварительная работа: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беседы: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Поездка на автобусе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Правила поведения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Профессии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Вежливый пассажир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картинок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Транспорт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загадывание загадок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Транспорт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заучивание песенки Е.и С. Железновых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Автобус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рассказы детей из личного опыта; подвижная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Воробышки и автомобиль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руль, кепка для водителя, кепка для контроллера,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касса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деньги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билеты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макет автобуса из двп (вид сзади, с боку, спереди), стульчики, игрушка зайка большой, игрушка зайка маленький, маска лисы, маски зайчиков по количеству детей.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ab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Ход игры.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Воспитатель:- К нам в гости пришел зайка, но он, почему то плачет. Он очень хочет домой, к маме, давайте его отвезем. На чем мы можем его отвезти ? (ответы детей)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Воспитатель:- Отгадайте загадку: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Дом по улице идет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 работу всех везет.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Не на курьих тонких ножках,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 в резиновых сапожках.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автобус)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Воспитатель:- Значит, мы зайку отвезем на автобусе.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 задает детям вопросы: Кто водит автобус? Кто продает билеты? Что делает контроллер? Как называют людей, которые едут в автобусе? (ответы детей)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Воспитатель:- Давайте вспомним правила поведения в автобусе и поиграем в игру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Можно - нельзя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 задает детям ситуативные вопросы по правилам поведения в автобусе, дети отвечают можно или нельзя).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 помощью считалки выбирают водителя, контроллера, кассира. Остальным детям, пассажирам, раздаются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деньги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 дети вступают в игру. Идут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кассу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покупают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билеты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кондуктор проверяет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билеты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 рассаживает пассажиров. Все вместе исполняют песню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Автобус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 движениями.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Дети хором говорят чистоговорку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Эй шофер, заводи мотор и поехали.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 - Первая остановка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Музыкальная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спрашивает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зайчика: - Это твоя остановка? Нет, говорит зайчик. Давайте развеселим зайчика и потанцуем с ним (дети танцуют под музыкальную колонку).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 - Приглашаю всех занять свои места в автобусе (дети занимают свои места). Все вместе повторяем чистоговорку.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 - Остановка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Лесная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Зайчик, а это твоя остановка? Да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отвечает зайчик. А вот и его зайчиха мать. Она очень рада, что мы привезли ее непоседливого зайчика, и предлагает с ней поиграть. Проводится подвижная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Лиса и зайцы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 - Ну а нам пора возвращаться в детский сад. Давайте попрощаемся с зайчиками (дети прощаются). Занимайте свои места в автобусе.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Все вместе повторяем чистоговорку.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36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Воспитатель: - ну вот мы и приехали обратно в детский сад. Давайте вспомним, где мы были и что делали (ответы детей). Понравилась вам поездка? (ответы детей).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