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5DBF" w:rsidRPr="00B0582A" w:rsidRDefault="00B0582A" w:rsidP="00B0582A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B0582A">
        <w:rPr>
          <w:rFonts w:ascii="Times New Roman" w:hAnsi="Times New Roman" w:cs="Times New Roman"/>
          <w:sz w:val="28"/>
        </w:rPr>
        <w:t>Муниципальное автономное дошкольное образовательное учреждение</w:t>
      </w:r>
    </w:p>
    <w:p w:rsidR="00B0582A" w:rsidRPr="00B0582A" w:rsidRDefault="00B0582A" w:rsidP="00B0582A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B0582A">
        <w:rPr>
          <w:rFonts w:ascii="Times New Roman" w:hAnsi="Times New Roman" w:cs="Times New Roman"/>
          <w:sz w:val="28"/>
        </w:rPr>
        <w:t>«Детский сад №13» г. Сыктывкара</w:t>
      </w:r>
    </w:p>
    <w:p w:rsidR="00B0582A" w:rsidRDefault="00B0582A" w:rsidP="00B0582A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</w:p>
    <w:p w:rsidR="00B0582A" w:rsidRDefault="00B0582A" w:rsidP="00B0582A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</w:p>
    <w:p w:rsidR="00B0582A" w:rsidRDefault="00B0582A" w:rsidP="00B0582A">
      <w:pPr>
        <w:spacing w:after="0" w:line="240" w:lineRule="auto"/>
        <w:jc w:val="center"/>
        <w:rPr>
          <w:rFonts w:ascii="Times New Roman" w:hAnsi="Times New Roman" w:cs="Times New Roman"/>
          <w:sz w:val="48"/>
          <w:szCs w:val="48"/>
        </w:rPr>
      </w:pPr>
    </w:p>
    <w:p w:rsidR="00B0582A" w:rsidRDefault="00B0582A" w:rsidP="00B0582A">
      <w:pPr>
        <w:spacing w:after="0" w:line="240" w:lineRule="auto"/>
        <w:jc w:val="center"/>
        <w:rPr>
          <w:rFonts w:ascii="Times New Roman" w:hAnsi="Times New Roman" w:cs="Times New Roman"/>
          <w:sz w:val="48"/>
          <w:szCs w:val="48"/>
        </w:rPr>
      </w:pPr>
    </w:p>
    <w:p w:rsidR="00B0582A" w:rsidRDefault="00B0582A" w:rsidP="00B0582A">
      <w:pPr>
        <w:spacing w:after="0" w:line="240" w:lineRule="auto"/>
        <w:jc w:val="center"/>
        <w:rPr>
          <w:rFonts w:ascii="Times New Roman" w:hAnsi="Times New Roman" w:cs="Times New Roman"/>
          <w:sz w:val="48"/>
          <w:szCs w:val="48"/>
        </w:rPr>
      </w:pPr>
    </w:p>
    <w:p w:rsidR="00B0582A" w:rsidRDefault="00B0582A" w:rsidP="00B0582A">
      <w:pPr>
        <w:spacing w:after="0" w:line="240" w:lineRule="auto"/>
        <w:jc w:val="center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sz w:val="48"/>
          <w:szCs w:val="48"/>
        </w:rPr>
        <w:t>ПРОЕКТ</w:t>
      </w:r>
    </w:p>
    <w:p w:rsidR="00B0582A" w:rsidRDefault="00B0582A" w:rsidP="00B0582A">
      <w:pPr>
        <w:spacing w:after="0" w:line="240" w:lineRule="auto"/>
        <w:jc w:val="center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sz w:val="48"/>
          <w:szCs w:val="48"/>
        </w:rPr>
        <w:t>опытно-экспериментальной деятельности</w:t>
      </w:r>
    </w:p>
    <w:p w:rsidR="00B0582A" w:rsidRDefault="00B0582A" w:rsidP="00B0582A">
      <w:pPr>
        <w:spacing w:after="0" w:line="240" w:lineRule="auto"/>
        <w:jc w:val="center"/>
        <w:rPr>
          <w:rFonts w:ascii="Times New Roman" w:hAnsi="Times New Roman" w:cs="Times New Roman"/>
          <w:sz w:val="48"/>
          <w:szCs w:val="48"/>
        </w:rPr>
      </w:pPr>
    </w:p>
    <w:p w:rsidR="00B0582A" w:rsidRPr="00B0582A" w:rsidRDefault="00B0582A" w:rsidP="00B0582A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48"/>
          <w:szCs w:val="48"/>
        </w:rPr>
      </w:pPr>
      <w:r w:rsidRPr="00B0582A">
        <w:rPr>
          <w:rFonts w:ascii="Times New Roman" w:hAnsi="Times New Roman" w:cs="Times New Roman"/>
          <w:b/>
          <w:color w:val="002060"/>
          <w:sz w:val="48"/>
          <w:szCs w:val="48"/>
        </w:rPr>
        <w:t>«ЧТО МЫ ЗНАЕМ О ВОДЕ»</w:t>
      </w:r>
    </w:p>
    <w:p w:rsidR="00B0582A" w:rsidRDefault="00B0582A" w:rsidP="00B0582A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</w:p>
    <w:p w:rsidR="00B0582A" w:rsidRDefault="00B0582A" w:rsidP="00B0582A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ГРУППА №5 «ЛЕСОВИЧОК»</w:t>
      </w:r>
    </w:p>
    <w:p w:rsidR="00B0582A" w:rsidRDefault="00B0582A" w:rsidP="00B0582A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</w:p>
    <w:p w:rsidR="00B0582A" w:rsidRDefault="00B0582A" w:rsidP="00B0582A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</w:p>
    <w:p w:rsidR="00B0582A" w:rsidRDefault="00B0582A" w:rsidP="00B0582A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inline distT="0" distB="0" distL="0" distR="0">
            <wp:extent cx="5715000" cy="2952750"/>
            <wp:effectExtent l="38100" t="0" r="19050" b="876300"/>
            <wp:docPr id="1" name="Рисунок 1" descr="https://ds04.infourok.ru/uploads/ex/047b/00117d22-f5a89dbf/hello_html_m1e4fa3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4.infourok.ru/uploads/ex/047b/00117d22-f5a89dbf/hello_html_m1e4fa39a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9527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B0582A" w:rsidRDefault="00B0582A" w:rsidP="00B0582A">
      <w:pPr>
        <w:spacing w:after="0" w:line="240" w:lineRule="auto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Воспитатели:</w:t>
      </w:r>
    </w:p>
    <w:p w:rsidR="00B0582A" w:rsidRDefault="00B0582A" w:rsidP="00B0582A">
      <w:pPr>
        <w:spacing w:after="0" w:line="240" w:lineRule="auto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Владимирская И.Б.,</w:t>
      </w:r>
    </w:p>
    <w:p w:rsidR="00B0582A" w:rsidRDefault="00B0582A" w:rsidP="00B0582A">
      <w:pPr>
        <w:spacing w:after="0" w:line="240" w:lineRule="auto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Кукольщикова В.Д.</w:t>
      </w:r>
    </w:p>
    <w:p w:rsidR="00B0582A" w:rsidRDefault="00B0582A" w:rsidP="00B0582A">
      <w:pPr>
        <w:spacing w:after="0" w:line="240" w:lineRule="auto"/>
        <w:jc w:val="right"/>
        <w:rPr>
          <w:rFonts w:ascii="Times New Roman" w:hAnsi="Times New Roman" w:cs="Times New Roman"/>
          <w:sz w:val="28"/>
        </w:rPr>
      </w:pPr>
    </w:p>
    <w:p w:rsidR="00B0582A" w:rsidRDefault="00B0582A" w:rsidP="00B0582A">
      <w:pPr>
        <w:spacing w:after="0" w:line="240" w:lineRule="auto"/>
        <w:jc w:val="right"/>
        <w:rPr>
          <w:rFonts w:ascii="Times New Roman" w:hAnsi="Times New Roman" w:cs="Times New Roman"/>
          <w:sz w:val="28"/>
        </w:rPr>
      </w:pPr>
    </w:p>
    <w:p w:rsidR="003B2AF7" w:rsidRDefault="00B0582A" w:rsidP="00B0582A">
      <w:pPr>
        <w:spacing w:after="0" w:line="240" w:lineRule="auto"/>
        <w:jc w:val="center"/>
        <w:rPr>
          <w:rFonts w:ascii="Times New Roman" w:hAnsi="Times New Roman" w:cs="Times New Roman"/>
          <w:sz w:val="28"/>
        </w:rPr>
        <w:sectPr w:rsidR="003B2AF7" w:rsidSect="00B0582A">
          <w:pgSz w:w="11906" w:h="16838"/>
          <w:pgMar w:top="1134" w:right="850" w:bottom="1134" w:left="1701" w:header="708" w:footer="708" w:gutter="0"/>
          <w:pgBorders w:display="firstPage" w:offsetFrom="page">
            <w:top w:val="handmade2" w:sz="31" w:space="24" w:color="auto"/>
            <w:left w:val="handmade2" w:sz="31" w:space="24" w:color="auto"/>
            <w:bottom w:val="handmade2" w:sz="31" w:space="24" w:color="auto"/>
            <w:right w:val="handmade2" w:sz="31" w:space="24" w:color="auto"/>
          </w:pgBorders>
          <w:cols w:space="708"/>
          <w:docGrid w:linePitch="360"/>
        </w:sectPr>
      </w:pPr>
      <w:r>
        <w:rPr>
          <w:rFonts w:ascii="Times New Roman" w:hAnsi="Times New Roman" w:cs="Times New Roman"/>
          <w:sz w:val="28"/>
        </w:rPr>
        <w:t>Сыктывкар, 2021</w:t>
      </w:r>
    </w:p>
    <w:p w:rsidR="00012955" w:rsidRPr="0074139D" w:rsidRDefault="00012955" w:rsidP="0074139D">
      <w:pPr>
        <w:pStyle w:val="a5"/>
        <w:spacing w:before="0" w:beforeAutospacing="0" w:after="0" w:afterAutospacing="0" w:line="196" w:lineRule="atLeast"/>
        <w:jc w:val="both"/>
        <w:rPr>
          <w:color w:val="000000"/>
        </w:rPr>
      </w:pPr>
      <w:r w:rsidRPr="0074139D">
        <w:rPr>
          <w:b/>
          <w:bCs/>
          <w:color w:val="111111"/>
          <w:shd w:val="clear" w:color="auto" w:fill="FFFFFF"/>
        </w:rPr>
        <w:lastRenderedPageBreak/>
        <w:t>Вид </w:t>
      </w:r>
      <w:r w:rsidRPr="0074139D">
        <w:rPr>
          <w:rStyle w:val="a6"/>
          <w:color w:val="111111"/>
        </w:rPr>
        <w:t>проекта</w:t>
      </w:r>
      <w:r w:rsidR="0074139D">
        <w:rPr>
          <w:color w:val="111111"/>
          <w:shd w:val="clear" w:color="auto" w:fill="FFFFFF"/>
        </w:rPr>
        <w:t xml:space="preserve">: </w:t>
      </w:r>
      <w:r w:rsidRPr="0074139D">
        <w:rPr>
          <w:color w:val="111111"/>
          <w:shd w:val="clear" w:color="auto" w:fill="FFFFFF"/>
        </w:rPr>
        <w:t>познавательно-исслед</w:t>
      </w:r>
      <w:r w:rsidR="0074139D">
        <w:rPr>
          <w:color w:val="111111"/>
          <w:shd w:val="clear" w:color="auto" w:fill="FFFFFF"/>
        </w:rPr>
        <w:t>овательский, творческий</w:t>
      </w:r>
      <w:r w:rsidRPr="0074139D">
        <w:rPr>
          <w:color w:val="111111"/>
          <w:shd w:val="clear" w:color="auto" w:fill="FFFFFF"/>
        </w:rPr>
        <w:t>.</w:t>
      </w:r>
    </w:p>
    <w:p w:rsidR="00012955" w:rsidRPr="0074139D" w:rsidRDefault="00012955" w:rsidP="0074139D">
      <w:pPr>
        <w:pStyle w:val="a5"/>
        <w:spacing w:before="0" w:beforeAutospacing="0" w:after="0" w:afterAutospacing="0" w:line="196" w:lineRule="atLeast"/>
        <w:jc w:val="both"/>
        <w:rPr>
          <w:color w:val="000000"/>
        </w:rPr>
      </w:pPr>
      <w:r w:rsidRPr="0074139D">
        <w:rPr>
          <w:b/>
          <w:bCs/>
          <w:color w:val="111111"/>
        </w:rPr>
        <w:t>Состав участников</w:t>
      </w:r>
      <w:r w:rsidRPr="0074139D">
        <w:rPr>
          <w:b/>
          <w:bCs/>
          <w:color w:val="111111"/>
          <w:shd w:val="clear" w:color="auto" w:fill="FFFFFF"/>
        </w:rPr>
        <w:t>:</w:t>
      </w:r>
      <w:r w:rsidRPr="0074139D">
        <w:rPr>
          <w:color w:val="111111"/>
          <w:shd w:val="clear" w:color="auto" w:fill="FFFFFF"/>
        </w:rPr>
        <w:t> дети старшей группы, воспитатели, родители</w:t>
      </w:r>
      <w:r w:rsidR="0074139D">
        <w:rPr>
          <w:color w:val="111111"/>
          <w:shd w:val="clear" w:color="auto" w:fill="FFFFFF"/>
        </w:rPr>
        <w:t>.</w:t>
      </w:r>
    </w:p>
    <w:p w:rsidR="00012955" w:rsidRPr="0074139D" w:rsidRDefault="00012955" w:rsidP="0074139D">
      <w:pPr>
        <w:pStyle w:val="a5"/>
        <w:spacing w:before="0" w:beforeAutospacing="0" w:after="0" w:afterAutospacing="0" w:line="196" w:lineRule="atLeast"/>
        <w:jc w:val="both"/>
        <w:rPr>
          <w:color w:val="000000"/>
        </w:rPr>
      </w:pPr>
      <w:r w:rsidRPr="0074139D">
        <w:rPr>
          <w:b/>
          <w:bCs/>
          <w:color w:val="111111"/>
        </w:rPr>
        <w:t>Срок реализации</w:t>
      </w:r>
      <w:r w:rsidRPr="0074139D">
        <w:rPr>
          <w:b/>
          <w:bCs/>
          <w:color w:val="111111"/>
          <w:shd w:val="clear" w:color="auto" w:fill="FFFFFF"/>
        </w:rPr>
        <w:t>:</w:t>
      </w:r>
      <w:r w:rsidR="00137DD0">
        <w:rPr>
          <w:color w:val="111111"/>
          <w:shd w:val="clear" w:color="auto" w:fill="FFFFFF"/>
        </w:rPr>
        <w:t> среднесрочный</w:t>
      </w:r>
      <w:r w:rsidRPr="0074139D">
        <w:rPr>
          <w:i/>
          <w:iCs/>
          <w:color w:val="111111"/>
        </w:rPr>
        <w:t>.</w:t>
      </w:r>
    </w:p>
    <w:p w:rsidR="00012955" w:rsidRPr="0074139D" w:rsidRDefault="00012955" w:rsidP="0074139D">
      <w:pPr>
        <w:pStyle w:val="a5"/>
        <w:spacing w:before="0" w:beforeAutospacing="0" w:after="0" w:afterAutospacing="0" w:line="196" w:lineRule="atLeast"/>
        <w:jc w:val="both"/>
        <w:rPr>
          <w:color w:val="000000"/>
        </w:rPr>
      </w:pPr>
      <w:r w:rsidRPr="0074139D">
        <w:rPr>
          <w:b/>
          <w:bCs/>
          <w:color w:val="111111"/>
        </w:rPr>
        <w:t>Актуальность</w:t>
      </w:r>
      <w:r w:rsidRPr="0074139D">
        <w:rPr>
          <w:b/>
          <w:bCs/>
          <w:color w:val="111111"/>
          <w:shd w:val="clear" w:color="auto" w:fill="FFFFFF"/>
        </w:rPr>
        <w:t>:</w:t>
      </w:r>
    </w:p>
    <w:p w:rsidR="00012955" w:rsidRPr="0074139D" w:rsidRDefault="00012955" w:rsidP="0074139D">
      <w:pPr>
        <w:pStyle w:val="a5"/>
        <w:spacing w:before="0" w:beforeAutospacing="0" w:after="0" w:afterAutospacing="0" w:line="196" w:lineRule="atLeast"/>
        <w:jc w:val="both"/>
        <w:rPr>
          <w:color w:val="000000"/>
        </w:rPr>
      </w:pPr>
      <w:r w:rsidRPr="0074139D">
        <w:rPr>
          <w:color w:val="111111"/>
          <w:shd w:val="clear" w:color="auto" w:fill="FFFFFF"/>
        </w:rPr>
        <w:t>«Усваивается все прочно и надолго, когда ребенок видит, слышит и делает сам». В ходе </w:t>
      </w:r>
      <w:r w:rsidRPr="0074139D">
        <w:rPr>
          <w:rStyle w:val="a6"/>
          <w:b w:val="0"/>
          <w:bCs w:val="0"/>
          <w:color w:val="111111"/>
        </w:rPr>
        <w:t>проекта</w:t>
      </w:r>
      <w:r w:rsidRPr="0074139D">
        <w:rPr>
          <w:color w:val="111111"/>
          <w:shd w:val="clear" w:color="auto" w:fill="FFFFFF"/>
        </w:rPr>
        <w:t> предполагается выполнение оригинального замысла, умение фиксировать с </w:t>
      </w:r>
      <w:r w:rsidRPr="0074139D">
        <w:rPr>
          <w:rStyle w:val="a6"/>
          <w:b w:val="0"/>
          <w:bCs w:val="0"/>
          <w:color w:val="111111"/>
        </w:rPr>
        <w:t>помощью</w:t>
      </w:r>
      <w:r w:rsidRPr="0074139D">
        <w:rPr>
          <w:color w:val="111111"/>
          <w:shd w:val="clear" w:color="auto" w:fill="FFFFFF"/>
        </w:rPr>
        <w:t> доступной системы средств и следовать задуманному плану. Приобретение знаний происходит легко, в увлекательной форме, через игровую </w:t>
      </w:r>
      <w:r w:rsidRPr="0074139D">
        <w:rPr>
          <w:rStyle w:val="a6"/>
          <w:b w:val="0"/>
          <w:bCs w:val="0"/>
          <w:color w:val="111111"/>
        </w:rPr>
        <w:t>деятельность</w:t>
      </w:r>
      <w:r w:rsidRPr="0074139D">
        <w:rPr>
          <w:color w:val="111111"/>
          <w:shd w:val="clear" w:color="auto" w:fill="FFFFFF"/>
        </w:rPr>
        <w:t>, в виде игр-экспериментов. Переживаемые при этом положительные эмоции создают у ребенка уверенность в своих силах, побуждают к самостоятельному поиску, дают возможность почувствовать себя ученым, исследователем, первооткрывателем.</w:t>
      </w:r>
    </w:p>
    <w:p w:rsidR="00012955" w:rsidRPr="0074139D" w:rsidRDefault="00012955" w:rsidP="0074139D">
      <w:pPr>
        <w:pStyle w:val="a5"/>
        <w:spacing w:before="0" w:beforeAutospacing="0" w:after="0" w:afterAutospacing="0" w:line="196" w:lineRule="atLeast"/>
        <w:jc w:val="both"/>
        <w:rPr>
          <w:color w:val="000000"/>
        </w:rPr>
      </w:pPr>
    </w:p>
    <w:p w:rsidR="00012955" w:rsidRPr="0074139D" w:rsidRDefault="00012955" w:rsidP="0074139D">
      <w:pPr>
        <w:pStyle w:val="a5"/>
        <w:spacing w:before="0" w:beforeAutospacing="0" w:after="0" w:afterAutospacing="0" w:line="196" w:lineRule="atLeast"/>
        <w:jc w:val="both"/>
        <w:rPr>
          <w:color w:val="000000"/>
        </w:rPr>
      </w:pPr>
      <w:r w:rsidRPr="0074139D">
        <w:rPr>
          <w:b/>
          <w:bCs/>
          <w:color w:val="111111"/>
          <w:shd w:val="clear" w:color="auto" w:fill="FFFFFF"/>
        </w:rPr>
        <w:t>Цель </w:t>
      </w:r>
      <w:r w:rsidRPr="0074139D">
        <w:rPr>
          <w:rStyle w:val="a6"/>
          <w:color w:val="111111"/>
        </w:rPr>
        <w:t>проекта</w:t>
      </w:r>
      <w:r w:rsidRPr="0074139D">
        <w:rPr>
          <w:color w:val="111111"/>
          <w:shd w:val="clear" w:color="auto" w:fill="FFFFFF"/>
        </w:rPr>
        <w:t xml:space="preserve">: </w:t>
      </w:r>
      <w:r w:rsidR="00137DD0">
        <w:rPr>
          <w:color w:val="111111"/>
          <w:shd w:val="clear" w:color="auto" w:fill="FFFFFF"/>
        </w:rPr>
        <w:t>формирование представлений детей о воде, ее свойствах и агрегатных состояниях посредством опытов и экспериментов.</w:t>
      </w:r>
    </w:p>
    <w:p w:rsidR="00012955" w:rsidRPr="0074139D" w:rsidRDefault="00012955" w:rsidP="0074139D">
      <w:pPr>
        <w:pStyle w:val="a5"/>
        <w:spacing w:before="0" w:beforeAutospacing="0" w:after="0" w:afterAutospacing="0" w:line="196" w:lineRule="atLeast"/>
        <w:jc w:val="both"/>
        <w:rPr>
          <w:color w:val="000000"/>
        </w:rPr>
      </w:pPr>
    </w:p>
    <w:p w:rsidR="00012955" w:rsidRPr="0074139D" w:rsidRDefault="00012955" w:rsidP="0074139D">
      <w:pPr>
        <w:pStyle w:val="a5"/>
        <w:spacing w:before="0" w:beforeAutospacing="0" w:after="0" w:afterAutospacing="0" w:line="196" w:lineRule="atLeast"/>
        <w:jc w:val="both"/>
        <w:rPr>
          <w:color w:val="000000"/>
        </w:rPr>
      </w:pPr>
      <w:r w:rsidRPr="0074139D">
        <w:rPr>
          <w:b/>
          <w:bCs/>
          <w:color w:val="111111"/>
        </w:rPr>
        <w:t>Задачи</w:t>
      </w:r>
      <w:r w:rsidRPr="0074139D">
        <w:rPr>
          <w:b/>
          <w:bCs/>
          <w:color w:val="111111"/>
          <w:shd w:val="clear" w:color="auto" w:fill="FFFFFF"/>
        </w:rPr>
        <w:t>:</w:t>
      </w:r>
    </w:p>
    <w:p w:rsidR="00012955" w:rsidRPr="0074139D" w:rsidRDefault="00012955" w:rsidP="0074139D">
      <w:pPr>
        <w:pStyle w:val="a5"/>
        <w:spacing w:before="0" w:beforeAutospacing="0" w:after="0" w:afterAutospacing="0" w:line="196" w:lineRule="atLeast"/>
        <w:jc w:val="both"/>
        <w:rPr>
          <w:color w:val="000000"/>
        </w:rPr>
      </w:pPr>
      <w:r w:rsidRPr="0074139D">
        <w:rPr>
          <w:color w:val="111111"/>
          <w:shd w:val="clear" w:color="auto" w:fill="FFFFFF"/>
        </w:rPr>
        <w:t>• Создать условия для </w:t>
      </w:r>
      <w:r w:rsidRPr="0074139D">
        <w:rPr>
          <w:rStyle w:val="a6"/>
          <w:b w:val="0"/>
          <w:bCs w:val="0"/>
          <w:color w:val="111111"/>
        </w:rPr>
        <w:t>опытно-экспериментальной деятельности детей</w:t>
      </w:r>
      <w:r w:rsidRPr="0074139D">
        <w:rPr>
          <w:color w:val="111111"/>
          <w:shd w:val="clear" w:color="auto" w:fill="FFFFFF"/>
        </w:rPr>
        <w:t>;</w:t>
      </w:r>
    </w:p>
    <w:p w:rsidR="00012955" w:rsidRPr="0074139D" w:rsidRDefault="00012955" w:rsidP="0074139D">
      <w:pPr>
        <w:pStyle w:val="a5"/>
        <w:spacing w:before="0" w:beforeAutospacing="0" w:after="0" w:afterAutospacing="0" w:line="196" w:lineRule="atLeast"/>
        <w:jc w:val="both"/>
        <w:rPr>
          <w:color w:val="000000"/>
        </w:rPr>
      </w:pPr>
      <w:r w:rsidRPr="0074139D">
        <w:rPr>
          <w:color w:val="111111"/>
          <w:shd w:val="clear" w:color="auto" w:fill="FFFFFF"/>
        </w:rPr>
        <w:t>• Расширять и углублять представление детей о воде, ее свойствах, состояниях;</w:t>
      </w:r>
    </w:p>
    <w:p w:rsidR="00012955" w:rsidRPr="0074139D" w:rsidRDefault="00EB72A1" w:rsidP="0074139D">
      <w:pPr>
        <w:pStyle w:val="a5"/>
        <w:spacing w:before="0" w:beforeAutospacing="0" w:after="0" w:afterAutospacing="0" w:line="196" w:lineRule="atLeast"/>
        <w:jc w:val="both"/>
        <w:rPr>
          <w:color w:val="000000"/>
        </w:rPr>
      </w:pPr>
      <w:r>
        <w:rPr>
          <w:color w:val="111111"/>
          <w:shd w:val="clear" w:color="auto" w:fill="FFFFFF"/>
        </w:rPr>
        <w:t>• Формировать представление</w:t>
      </w:r>
      <w:r w:rsidR="00012955" w:rsidRPr="0074139D">
        <w:rPr>
          <w:color w:val="111111"/>
          <w:shd w:val="clear" w:color="auto" w:fill="FFFFFF"/>
        </w:rPr>
        <w:t xml:space="preserve"> о круговороте воды в природе, о значении воды в жизни человека и всего живого на земле;</w:t>
      </w:r>
    </w:p>
    <w:p w:rsidR="00012955" w:rsidRPr="0074139D" w:rsidRDefault="00012955" w:rsidP="0074139D">
      <w:pPr>
        <w:pStyle w:val="a5"/>
        <w:spacing w:before="0" w:beforeAutospacing="0" w:after="0" w:afterAutospacing="0" w:line="196" w:lineRule="atLeast"/>
        <w:jc w:val="both"/>
        <w:rPr>
          <w:color w:val="000000"/>
        </w:rPr>
      </w:pPr>
      <w:r w:rsidRPr="0074139D">
        <w:rPr>
          <w:color w:val="111111"/>
          <w:shd w:val="clear" w:color="auto" w:fill="FFFFFF"/>
        </w:rPr>
        <w:t>• Развивать умение пользоваться приборами-</w:t>
      </w:r>
      <w:r w:rsidRPr="0074139D">
        <w:rPr>
          <w:rStyle w:val="a6"/>
          <w:b w:val="0"/>
          <w:bCs w:val="0"/>
          <w:color w:val="111111"/>
        </w:rPr>
        <w:t>помощниками</w:t>
      </w:r>
      <w:r w:rsidRPr="0074139D">
        <w:rPr>
          <w:color w:val="111111"/>
          <w:shd w:val="clear" w:color="auto" w:fill="FFFFFF"/>
        </w:rPr>
        <w:t> при проведении игр-экспериментов;</w:t>
      </w:r>
    </w:p>
    <w:p w:rsidR="00012955" w:rsidRPr="0074139D" w:rsidRDefault="00012955" w:rsidP="0074139D">
      <w:pPr>
        <w:pStyle w:val="a5"/>
        <w:spacing w:before="0" w:beforeAutospacing="0" w:after="0" w:afterAutospacing="0" w:line="196" w:lineRule="atLeast"/>
        <w:jc w:val="both"/>
        <w:rPr>
          <w:color w:val="000000"/>
        </w:rPr>
      </w:pPr>
      <w:r w:rsidRPr="0074139D">
        <w:rPr>
          <w:color w:val="111111"/>
          <w:shd w:val="clear" w:color="auto" w:fill="FFFFFF"/>
        </w:rPr>
        <w:t>• Развивать умственные способности ребенка </w:t>
      </w:r>
      <w:r w:rsidRPr="0074139D">
        <w:rPr>
          <w:i/>
          <w:iCs/>
          <w:color w:val="111111"/>
        </w:rPr>
        <w:t>(анализ, сравнение, обобщение)</w:t>
      </w:r>
    </w:p>
    <w:p w:rsidR="00012955" w:rsidRPr="0074139D" w:rsidRDefault="00137DD0" w:rsidP="0074139D">
      <w:pPr>
        <w:pStyle w:val="a5"/>
        <w:spacing w:before="0" w:beforeAutospacing="0" w:after="0" w:afterAutospacing="0" w:line="196" w:lineRule="atLeast"/>
        <w:jc w:val="both"/>
        <w:rPr>
          <w:color w:val="000000"/>
        </w:rPr>
      </w:pPr>
      <w:r>
        <w:rPr>
          <w:color w:val="111111"/>
          <w:shd w:val="clear" w:color="auto" w:fill="FFFFFF"/>
        </w:rPr>
        <w:t>• Р</w:t>
      </w:r>
      <w:bookmarkStart w:id="0" w:name="_GoBack"/>
      <w:bookmarkEnd w:id="0"/>
      <w:r w:rsidR="00012955" w:rsidRPr="0074139D">
        <w:rPr>
          <w:color w:val="111111"/>
          <w:shd w:val="clear" w:color="auto" w:fill="FFFFFF"/>
        </w:rPr>
        <w:t>азвивать связную речь ребенка, умение отвечать на вопросы, рассуждать, высказывать свою точку зрения;</w:t>
      </w:r>
    </w:p>
    <w:p w:rsidR="00012955" w:rsidRPr="0074139D" w:rsidRDefault="00012955" w:rsidP="0074139D">
      <w:pPr>
        <w:pStyle w:val="a5"/>
        <w:spacing w:before="0" w:beforeAutospacing="0" w:after="0" w:afterAutospacing="0" w:line="196" w:lineRule="atLeast"/>
        <w:jc w:val="both"/>
        <w:rPr>
          <w:color w:val="000000"/>
        </w:rPr>
      </w:pPr>
      <w:r w:rsidRPr="0074139D">
        <w:rPr>
          <w:color w:val="111111"/>
          <w:shd w:val="clear" w:color="auto" w:fill="FFFFFF"/>
        </w:rPr>
        <w:t>• Развивать навыки совместного взаимодействия в процессе экспериментальной </w:t>
      </w:r>
      <w:r w:rsidRPr="0074139D">
        <w:rPr>
          <w:rStyle w:val="a6"/>
          <w:b w:val="0"/>
          <w:bCs w:val="0"/>
          <w:color w:val="111111"/>
        </w:rPr>
        <w:t>деятельности</w:t>
      </w:r>
      <w:r w:rsidRPr="0074139D">
        <w:rPr>
          <w:color w:val="111111"/>
          <w:shd w:val="clear" w:color="auto" w:fill="FFFFFF"/>
        </w:rPr>
        <w:t>, умения договариваться, учитывать другую точку зрения.</w:t>
      </w:r>
    </w:p>
    <w:p w:rsidR="00012955" w:rsidRPr="0074139D" w:rsidRDefault="00012955" w:rsidP="0074139D">
      <w:pPr>
        <w:pStyle w:val="a5"/>
        <w:spacing w:before="0" w:beforeAutospacing="0" w:after="0" w:afterAutospacing="0" w:line="196" w:lineRule="atLeast"/>
        <w:jc w:val="both"/>
        <w:rPr>
          <w:color w:val="000000"/>
        </w:rPr>
      </w:pPr>
    </w:p>
    <w:p w:rsidR="00012955" w:rsidRPr="0074139D" w:rsidRDefault="00012955" w:rsidP="0074139D">
      <w:pPr>
        <w:pStyle w:val="a5"/>
        <w:spacing w:before="0" w:beforeAutospacing="0" w:after="0" w:afterAutospacing="0" w:line="196" w:lineRule="atLeast"/>
        <w:jc w:val="both"/>
        <w:rPr>
          <w:color w:val="000000"/>
        </w:rPr>
      </w:pPr>
      <w:r w:rsidRPr="0074139D">
        <w:rPr>
          <w:b/>
          <w:bCs/>
          <w:color w:val="111111"/>
        </w:rPr>
        <w:t>Предполагаемый результат:</w:t>
      </w:r>
      <w:r w:rsidRPr="0074139D">
        <w:rPr>
          <w:color w:val="111111"/>
          <w:shd w:val="clear" w:color="auto" w:fill="FFFFFF"/>
        </w:rPr>
        <w:t> Полученные в ходе </w:t>
      </w:r>
      <w:r w:rsidRPr="0074139D">
        <w:rPr>
          <w:rStyle w:val="a6"/>
          <w:b w:val="0"/>
          <w:bCs w:val="0"/>
          <w:color w:val="111111"/>
        </w:rPr>
        <w:t>проекта</w:t>
      </w:r>
      <w:r w:rsidRPr="0074139D">
        <w:rPr>
          <w:color w:val="111111"/>
          <w:shd w:val="clear" w:color="auto" w:fill="FFFFFF"/>
        </w:rPr>
        <w:t> знания расширят представление детей о разных состояниях воды в окружающем мире, природных явлениях, круговороте воды в природе. Сформируются умения проводить </w:t>
      </w:r>
      <w:r w:rsidRPr="0074139D">
        <w:rPr>
          <w:rStyle w:val="a6"/>
          <w:b w:val="0"/>
          <w:bCs w:val="0"/>
          <w:color w:val="111111"/>
        </w:rPr>
        <w:t>опыты</w:t>
      </w:r>
      <w:r w:rsidRPr="0074139D">
        <w:rPr>
          <w:color w:val="111111"/>
          <w:shd w:val="clear" w:color="auto" w:fill="FFFFFF"/>
        </w:rPr>
        <w:t>, которые демонстрируют свойства воды. Дети будут согласовывать свои действия, работать в команде и самостоятельно. Соблюдать правила безопасности при проведении </w:t>
      </w:r>
      <w:r w:rsidRPr="0074139D">
        <w:rPr>
          <w:rStyle w:val="a6"/>
          <w:b w:val="0"/>
          <w:bCs w:val="0"/>
          <w:color w:val="111111"/>
        </w:rPr>
        <w:t>опытов и экспериментов</w:t>
      </w:r>
      <w:r w:rsidRPr="0074139D">
        <w:rPr>
          <w:color w:val="111111"/>
          <w:shd w:val="clear" w:color="auto" w:fill="FFFFFF"/>
        </w:rPr>
        <w:t>, формируется устойчивый интерес к поисково-исследовательской </w:t>
      </w:r>
      <w:r w:rsidRPr="0074139D">
        <w:rPr>
          <w:rStyle w:val="a6"/>
          <w:b w:val="0"/>
          <w:bCs w:val="0"/>
          <w:color w:val="111111"/>
        </w:rPr>
        <w:t>деятельности</w:t>
      </w:r>
      <w:r w:rsidRPr="0074139D">
        <w:rPr>
          <w:color w:val="111111"/>
          <w:shd w:val="clear" w:color="auto" w:fill="FFFFFF"/>
        </w:rPr>
        <w:t>.</w:t>
      </w:r>
    </w:p>
    <w:p w:rsidR="0074139D" w:rsidRDefault="0074139D" w:rsidP="00012955">
      <w:pPr>
        <w:spacing w:after="0" w:line="240" w:lineRule="auto"/>
        <w:ind w:left="-142"/>
        <w:jc w:val="both"/>
        <w:rPr>
          <w:rFonts w:ascii="Times New Roman" w:hAnsi="Times New Roman" w:cs="Times New Roman"/>
          <w:sz w:val="28"/>
        </w:rPr>
        <w:sectPr w:rsidR="0074139D" w:rsidSect="00012955">
          <w:pgSz w:w="11906" w:h="16838"/>
          <w:pgMar w:top="1134" w:right="850" w:bottom="1134" w:left="1701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</w:p>
    <w:p w:rsidR="0074139D" w:rsidRDefault="0074139D" w:rsidP="00B13B07">
      <w:pPr>
        <w:pStyle w:val="a5"/>
        <w:spacing w:before="0" w:beforeAutospacing="0" w:after="0" w:afterAutospacing="0" w:line="196" w:lineRule="atLeast"/>
        <w:jc w:val="center"/>
        <w:rPr>
          <w:b/>
          <w:bCs/>
          <w:color w:val="111111"/>
          <w:szCs w:val="27"/>
        </w:rPr>
      </w:pPr>
      <w:r w:rsidRPr="0074139D">
        <w:rPr>
          <w:b/>
          <w:bCs/>
          <w:color w:val="111111"/>
          <w:szCs w:val="27"/>
        </w:rPr>
        <w:lastRenderedPageBreak/>
        <w:t>Этапы проекта:</w:t>
      </w:r>
    </w:p>
    <w:p w:rsidR="00B13B07" w:rsidRPr="0074139D" w:rsidRDefault="00B13B07" w:rsidP="00B13B07">
      <w:pPr>
        <w:pStyle w:val="a5"/>
        <w:spacing w:before="0" w:beforeAutospacing="0" w:after="0" w:afterAutospacing="0" w:line="196" w:lineRule="atLeast"/>
        <w:jc w:val="center"/>
        <w:rPr>
          <w:rFonts w:ascii="Arial" w:hAnsi="Arial" w:cs="Arial"/>
          <w:color w:val="000000"/>
          <w:sz w:val="12"/>
          <w:szCs w:val="14"/>
        </w:rPr>
      </w:pPr>
    </w:p>
    <w:tbl>
      <w:tblPr>
        <w:tblW w:w="9730" w:type="dxa"/>
        <w:tblInd w:w="-116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266"/>
        <w:gridCol w:w="6464"/>
      </w:tblGrid>
      <w:tr w:rsidR="00B13B07" w:rsidRPr="00B13B07" w:rsidTr="00B13B07">
        <w:trPr>
          <w:trHeight w:val="1772"/>
        </w:trPr>
        <w:tc>
          <w:tcPr>
            <w:tcW w:w="32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B13B07" w:rsidRPr="00B13B07" w:rsidRDefault="00B13B07" w:rsidP="00B13B07">
            <w:pPr>
              <w:spacing w:after="0" w:line="240" w:lineRule="auto"/>
              <w:ind w:right="28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</w:t>
            </w:r>
            <w:r w:rsidRPr="00B13B0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дго</w:t>
            </w:r>
            <w:r w:rsidRPr="00B13B0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товительный этап</w:t>
            </w:r>
          </w:p>
        </w:tc>
        <w:tc>
          <w:tcPr>
            <w:tcW w:w="6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B13B07" w:rsidRPr="00B13B07" w:rsidRDefault="00B13B07" w:rsidP="00B13B0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Определение темы, целей, задач, содержания проекта, прогнозируемый результат;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Подбор методической и дидактической литературы;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Разработка и накопление материалов по данному проекту;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Подбор иллюстраций по данной теме;</w:t>
            </w:r>
          </w:p>
        </w:tc>
      </w:tr>
      <w:tr w:rsidR="00B13B07" w:rsidRPr="00B13B07" w:rsidTr="00A45EFB">
        <w:trPr>
          <w:trHeight w:val="829"/>
        </w:trPr>
        <w:tc>
          <w:tcPr>
            <w:tcW w:w="32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B13B07" w:rsidRPr="00B13B07" w:rsidRDefault="00B13B07" w:rsidP="00B13B07">
            <w:pPr>
              <w:spacing w:after="0" w:line="240" w:lineRule="auto"/>
              <w:ind w:right="28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Основной этап</w:t>
            </w:r>
          </w:p>
        </w:tc>
        <w:tc>
          <w:tcPr>
            <w:tcW w:w="6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B13B07" w:rsidRPr="00B13B07" w:rsidRDefault="00B13B07" w:rsidP="00B13B07">
            <w:pPr>
              <w:spacing w:after="0" w:line="240" w:lineRule="auto"/>
              <w:ind w:right="28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«Художественная литература»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Чтение рассказов о воде «Путешествие на облаке», «О том, как снежинка сначала оказалась на крыше, а потом в ручейке», «Лесной ключ», « Как капельки улетели на облако»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Чтение загадок и заучивание стихотворений  о воде и природных явлений.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-Чтение произведения  К. Чуковского  «</w:t>
            </w:r>
            <w:proofErr w:type="spellStart"/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Мойдодыр</w:t>
            </w:r>
            <w:proofErr w:type="spellEnd"/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  <w:p w:rsidR="00B13B07" w:rsidRPr="00B13B07" w:rsidRDefault="00553E08" w:rsidP="00B13B07">
            <w:pPr>
              <w:spacing w:after="0" w:line="240" w:lineRule="auto"/>
              <w:ind w:right="28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«</w:t>
            </w:r>
            <w:r w:rsidR="00B13B07" w:rsidRPr="00B13B0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Коммуникация»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-Беседы с детьми на тему: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«Вода в жизни людей, животных, растений»</w:t>
            </w:r>
          </w:p>
          <w:p w:rsidR="00B13B07" w:rsidRPr="00B13B07" w:rsidRDefault="00BD3ACC" w:rsidP="00B13B0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</w:t>
            </w:r>
            <w:r w:rsidR="00B13B07"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Вода в жидком состоянии»;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«Вода в твердом состоянии»;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«Вода в парообразном состоянии»</w:t>
            </w:r>
          </w:p>
          <w:p w:rsidR="00B13B07" w:rsidRPr="00EB72A1" w:rsidRDefault="00B13B07" w:rsidP="00B13B07">
            <w:pPr>
              <w:spacing w:after="0" w:line="240" w:lineRule="auto"/>
              <w:ind w:right="284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«Познание»</w:t>
            </w:r>
          </w:p>
          <w:p w:rsidR="00173357" w:rsidRDefault="00173357" w:rsidP="0017335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7335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Открытое з</w:t>
            </w:r>
            <w:r w:rsidRPr="0017335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анятие по математике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«Сравнение количества» Кукольщикова В.Д.</w:t>
            </w:r>
          </w:p>
          <w:p w:rsidR="00173357" w:rsidRPr="00173357" w:rsidRDefault="00173357" w:rsidP="0017335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- Открытое занятие «Вода, водица» Владимирская И.Б.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 w:rsidR="00BD3A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Наблюдение за явлениями в природе.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Беседа «</w:t>
            </w: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Круговорот воды в природе»,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Рассматривание иллюстраций, фотографий по данной теме.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Проведение экспериментальной деятельности по теме:</w:t>
            </w:r>
          </w:p>
          <w:p w:rsidR="00B13B07" w:rsidRPr="00B13B07" w:rsidRDefault="00A45EFB" w:rsidP="00B13B07">
            <w:pPr>
              <w:spacing w:after="0" w:line="240" w:lineRule="auto"/>
              <w:ind w:right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«</w:t>
            </w:r>
            <w:r w:rsidR="00B13B07"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Вода не имеет формы»;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 w:rsidR="00BD3A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«Вода не имеет цвет»;</w:t>
            </w:r>
          </w:p>
          <w:p w:rsidR="00B13B07" w:rsidRPr="00B13B07" w:rsidRDefault="00A45EFB" w:rsidP="00B13B07">
            <w:pPr>
              <w:spacing w:after="0" w:line="240" w:lineRule="auto"/>
              <w:ind w:right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«</w:t>
            </w:r>
            <w:r w:rsidR="00B13B07"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Вода-расстворитель»;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«Как очистить воду»;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«</w:t>
            </w: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Лед-вода»;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-«Пар-вода»;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Дидактическая игра «</w:t>
            </w: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Тонет, не тонет»,</w:t>
            </w:r>
          </w:p>
          <w:p w:rsidR="00B13B07" w:rsidRPr="00B13B07" w:rsidRDefault="00553E08" w:rsidP="00B13B07">
            <w:pPr>
              <w:spacing w:after="0" w:line="240" w:lineRule="auto"/>
              <w:ind w:right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</w:t>
            </w:r>
            <w:r w:rsidR="00B13B07"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Третий лишний», « Когда это бывает?»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Наблюдение и введение календаря природы.</w:t>
            </w:r>
          </w:p>
          <w:p w:rsidR="00B13B07" w:rsidRPr="00B13B07" w:rsidRDefault="00B13B07" w:rsidP="00A45EFB">
            <w:pPr>
              <w:spacing w:after="0" w:line="240" w:lineRule="auto"/>
              <w:ind w:right="28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«Художественное творчество»</w:t>
            </w:r>
          </w:p>
          <w:p w:rsidR="00B13B07" w:rsidRPr="00B13B07" w:rsidRDefault="00A45EFB" w:rsidP="00B13B0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Раскрашивание «Глобус»</w:t>
            </w:r>
            <w:r w:rsidR="00B13B07"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B13B07" w:rsidRPr="00B13B07" w:rsidRDefault="00B13B07" w:rsidP="00A45EFB">
            <w:pPr>
              <w:spacing w:after="0" w:line="240" w:lineRule="auto"/>
              <w:ind w:right="28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«Музыкальное развитие»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Слушание и исполнение песен о воде</w:t>
            </w:r>
          </w:p>
          <w:p w:rsidR="00B13B07" w:rsidRPr="00B13B07" w:rsidRDefault="00B13B07" w:rsidP="00A45EFB">
            <w:pPr>
              <w:spacing w:after="0" w:line="240" w:lineRule="auto"/>
              <w:ind w:right="28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«Труд»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Помощь воспитателю в уборке группы (протирание пыли).</w:t>
            </w:r>
          </w:p>
          <w:p w:rsidR="00B13B07" w:rsidRPr="00B13B07" w:rsidRDefault="00BD3ACC" w:rsidP="00A45EFB">
            <w:pPr>
              <w:spacing w:after="0" w:line="240" w:lineRule="auto"/>
              <w:ind w:right="28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«</w:t>
            </w:r>
            <w:r w:rsidR="00B13B07" w:rsidRPr="00B13B0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Физическое развитие»</w:t>
            </w:r>
          </w:p>
          <w:p w:rsidR="00B13B07" w:rsidRPr="00B13B07" w:rsidRDefault="00A45EFB" w:rsidP="00B13B0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Подвижные игры «</w:t>
            </w:r>
            <w:r w:rsidR="00B13B07"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нце и дождик», «Море волнуется»</w:t>
            </w:r>
            <w:r w:rsidR="00B13B07"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Рыбак и рыбки</w:t>
            </w:r>
            <w:r w:rsidR="00B13B07"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  <w:p w:rsidR="00B13B07" w:rsidRPr="00B13B07" w:rsidRDefault="00A45EFB" w:rsidP="00A45EFB">
            <w:pPr>
              <w:spacing w:after="0" w:line="240" w:lineRule="auto"/>
              <w:ind w:right="28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«</w:t>
            </w:r>
            <w:r w:rsidR="00B13B07" w:rsidRPr="00B13B0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Безопасность»</w:t>
            </w:r>
          </w:p>
          <w:p w:rsidR="00B13B07" w:rsidRPr="00B13B07" w:rsidRDefault="00A45EFB" w:rsidP="00B13B0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Беседа  с детьми о том</w:t>
            </w:r>
            <w:r w:rsidR="00B13B07"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как нужно себя вести на воде в </w:t>
            </w:r>
            <w:r w:rsidR="00B13B07"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разное время года.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Беседа о том, как нужно беречь воду.</w:t>
            </w:r>
          </w:p>
          <w:p w:rsidR="00B13B07" w:rsidRPr="00B13B07" w:rsidRDefault="00B13B07" w:rsidP="00A45EFB">
            <w:pPr>
              <w:spacing w:after="0" w:line="240" w:lineRule="auto"/>
              <w:ind w:right="28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Работа с родителями: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Консультация для родителей</w:t>
            </w:r>
          </w:p>
          <w:p w:rsidR="00B13B07" w:rsidRDefault="00BD3ACC" w:rsidP="00B13B0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</w:t>
            </w:r>
            <w:r w:rsidR="00B13B07"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Экспериментируем дома с водой»</w:t>
            </w:r>
          </w:p>
          <w:p w:rsidR="00B13B07" w:rsidRPr="00B13B07" w:rsidRDefault="00B13B07" w:rsidP="00B13B07">
            <w:pPr>
              <w:spacing w:after="0" w:line="240" w:lineRule="auto"/>
              <w:ind w:right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B13B07" w:rsidRPr="00B13B07" w:rsidTr="00A45EFB">
        <w:trPr>
          <w:trHeight w:val="983"/>
        </w:trPr>
        <w:tc>
          <w:tcPr>
            <w:tcW w:w="32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B13B07" w:rsidRPr="00B13B07" w:rsidRDefault="00B13B07" w:rsidP="00B13B07">
            <w:pPr>
              <w:spacing w:after="0" w:line="240" w:lineRule="auto"/>
              <w:ind w:right="28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3B0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Заключительный этап</w:t>
            </w:r>
          </w:p>
        </w:tc>
        <w:tc>
          <w:tcPr>
            <w:tcW w:w="6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B13B07" w:rsidRPr="00B13B07" w:rsidRDefault="00EB7B94" w:rsidP="00B13B0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Оформление стенда </w:t>
            </w:r>
            <w:r w:rsidR="00A45E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Зачем нужна вода?</w:t>
            </w:r>
            <w:r w:rsidR="00B13B07"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  <w:p w:rsidR="00B13B07" w:rsidRPr="00B13B07" w:rsidRDefault="00EB7B94" w:rsidP="00B13B0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Изготовление пособия для опытно-экспериментальной деятельности 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Уникуб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– Водичка-вода»</w:t>
            </w:r>
          </w:p>
          <w:p w:rsidR="00B13B07" w:rsidRPr="00B13B07" w:rsidRDefault="00A45EFB" w:rsidP="00B13B0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Презентация проекта «</w:t>
            </w:r>
            <w:r w:rsidR="00B13B07" w:rsidRPr="00B13B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Что мы знаем о воде?»</w:t>
            </w:r>
          </w:p>
        </w:tc>
      </w:tr>
    </w:tbl>
    <w:p w:rsidR="00553E08" w:rsidRDefault="00553E08" w:rsidP="0074139D">
      <w:pPr>
        <w:spacing w:after="0" w:line="240" w:lineRule="auto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10490" w:type="dxa"/>
        <w:tblInd w:w="-743" w:type="dxa"/>
        <w:tblLayout w:type="fixed"/>
        <w:tblLook w:val="04A0"/>
      </w:tblPr>
      <w:tblGrid>
        <w:gridCol w:w="2661"/>
        <w:gridCol w:w="2301"/>
        <w:gridCol w:w="1985"/>
        <w:gridCol w:w="1842"/>
        <w:gridCol w:w="1701"/>
      </w:tblGrid>
      <w:tr w:rsidR="002F24B3" w:rsidRPr="00AB0043" w:rsidTr="004D07AD">
        <w:trPr>
          <w:trHeight w:val="492"/>
        </w:trPr>
        <w:tc>
          <w:tcPr>
            <w:tcW w:w="2661" w:type="dxa"/>
          </w:tcPr>
          <w:p w:rsidR="002F24B3" w:rsidRPr="00AB0043" w:rsidRDefault="002F24B3" w:rsidP="004D07AD">
            <w:pPr>
              <w:pStyle w:val="a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B0043">
              <w:rPr>
                <w:rFonts w:ascii="Times New Roman" w:hAnsi="Times New Roman" w:cs="Times New Roman"/>
                <w:i/>
                <w:sz w:val="24"/>
                <w:szCs w:val="24"/>
              </w:rPr>
              <w:t>Критерии</w:t>
            </w:r>
          </w:p>
          <w:p w:rsidR="002F24B3" w:rsidRPr="00AB0043" w:rsidRDefault="002F24B3" w:rsidP="004D07AD">
            <w:pPr>
              <w:pStyle w:val="a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B0043">
              <w:rPr>
                <w:rFonts w:ascii="Times New Roman" w:hAnsi="Times New Roman" w:cs="Times New Roman"/>
                <w:i/>
                <w:sz w:val="24"/>
                <w:szCs w:val="24"/>
              </w:rPr>
              <w:t>(задачи)</w:t>
            </w:r>
          </w:p>
        </w:tc>
        <w:tc>
          <w:tcPr>
            <w:tcW w:w="2301" w:type="dxa"/>
          </w:tcPr>
          <w:p w:rsidR="002F24B3" w:rsidRPr="00AB0043" w:rsidRDefault="002F24B3" w:rsidP="004D07AD">
            <w:pPr>
              <w:pStyle w:val="a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B004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Показатель </w:t>
            </w:r>
          </w:p>
        </w:tc>
        <w:tc>
          <w:tcPr>
            <w:tcW w:w="1985" w:type="dxa"/>
          </w:tcPr>
          <w:p w:rsidR="002F24B3" w:rsidRPr="00AB0043" w:rsidRDefault="002F24B3" w:rsidP="004D07AD">
            <w:pPr>
              <w:pStyle w:val="a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B004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Индикатор </w:t>
            </w:r>
          </w:p>
        </w:tc>
        <w:tc>
          <w:tcPr>
            <w:tcW w:w="1842" w:type="dxa"/>
          </w:tcPr>
          <w:p w:rsidR="002F24B3" w:rsidRPr="00AB0043" w:rsidRDefault="002F24B3" w:rsidP="004D07AD">
            <w:pPr>
              <w:pStyle w:val="a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B004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План </w:t>
            </w:r>
          </w:p>
        </w:tc>
        <w:tc>
          <w:tcPr>
            <w:tcW w:w="1701" w:type="dxa"/>
          </w:tcPr>
          <w:p w:rsidR="002F24B3" w:rsidRPr="00AB0043" w:rsidRDefault="002F24B3" w:rsidP="004D07AD">
            <w:pPr>
              <w:pStyle w:val="a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B004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Результат </w:t>
            </w:r>
          </w:p>
        </w:tc>
      </w:tr>
      <w:tr w:rsidR="002F24B3" w:rsidRPr="00AB0043" w:rsidTr="004D07AD">
        <w:tc>
          <w:tcPr>
            <w:tcW w:w="2661" w:type="dxa"/>
          </w:tcPr>
          <w:p w:rsidR="002F24B3" w:rsidRPr="00AB0043" w:rsidRDefault="002F24B3" w:rsidP="004D07AD">
            <w:pPr>
              <w:pStyle w:val="a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Пополнение опытно-экспериментального уголка</w:t>
            </w:r>
          </w:p>
        </w:tc>
        <w:tc>
          <w:tcPr>
            <w:tcW w:w="2301" w:type="dxa"/>
          </w:tcPr>
          <w:p w:rsidR="002F24B3" w:rsidRPr="00AB0043" w:rsidRDefault="002F24B3" w:rsidP="004D07AD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Оснащенность уголка опытно-экспериментальной деятельности</w:t>
            </w:r>
          </w:p>
        </w:tc>
        <w:tc>
          <w:tcPr>
            <w:tcW w:w="1985" w:type="dxa"/>
          </w:tcPr>
          <w:p w:rsidR="002F24B3" w:rsidRPr="00AB0043" w:rsidRDefault="002F24B3" w:rsidP="004D07AD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Наличие</w:t>
            </w:r>
          </w:p>
        </w:tc>
        <w:tc>
          <w:tcPr>
            <w:tcW w:w="1842" w:type="dxa"/>
          </w:tcPr>
          <w:p w:rsidR="002F24B3" w:rsidRPr="00AB0043" w:rsidRDefault="002F24B3" w:rsidP="004D07AD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70%</w:t>
            </w:r>
          </w:p>
        </w:tc>
        <w:tc>
          <w:tcPr>
            <w:tcW w:w="1701" w:type="dxa"/>
          </w:tcPr>
          <w:p w:rsidR="002F24B3" w:rsidRPr="00AB0043" w:rsidRDefault="002F24B3" w:rsidP="004D07AD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80%</w:t>
            </w:r>
          </w:p>
        </w:tc>
      </w:tr>
      <w:tr w:rsidR="002F24B3" w:rsidRPr="00AB0043" w:rsidTr="004D07AD">
        <w:tc>
          <w:tcPr>
            <w:tcW w:w="2661" w:type="dxa"/>
          </w:tcPr>
          <w:p w:rsidR="002F24B3" w:rsidRPr="00AB0043" w:rsidRDefault="002F24B3" w:rsidP="004D07AD">
            <w:pPr>
              <w:pStyle w:val="a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Пополнение знаний детей о воде, ее свойствах и агрегатных состояниях</w:t>
            </w:r>
          </w:p>
        </w:tc>
        <w:tc>
          <w:tcPr>
            <w:tcW w:w="2301" w:type="dxa"/>
          </w:tcPr>
          <w:p w:rsidR="002F24B3" w:rsidRDefault="002F24B3" w:rsidP="004D07AD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Знания</w:t>
            </w:r>
          </w:p>
        </w:tc>
        <w:tc>
          <w:tcPr>
            <w:tcW w:w="1985" w:type="dxa"/>
          </w:tcPr>
          <w:p w:rsidR="002F24B3" w:rsidRPr="00AB0043" w:rsidRDefault="002F24B3" w:rsidP="004D07AD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Диагностика, наблюдение</w:t>
            </w:r>
          </w:p>
        </w:tc>
        <w:tc>
          <w:tcPr>
            <w:tcW w:w="1842" w:type="dxa"/>
          </w:tcPr>
          <w:p w:rsidR="002F24B3" w:rsidRPr="00AB0043" w:rsidRDefault="002F24B3" w:rsidP="004D07AD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  <w:r w:rsidRPr="00AB0043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  <w:p w:rsidR="002F24B3" w:rsidRPr="00AB0043" w:rsidRDefault="002F24B3" w:rsidP="004D07AD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AB0043">
              <w:rPr>
                <w:rFonts w:ascii="Times New Roman" w:hAnsi="Times New Roman" w:cs="Times New Roman"/>
                <w:sz w:val="24"/>
                <w:szCs w:val="24"/>
              </w:rPr>
              <w:t>Знают на начало учебного года</w:t>
            </w:r>
          </w:p>
        </w:tc>
        <w:tc>
          <w:tcPr>
            <w:tcW w:w="1701" w:type="dxa"/>
          </w:tcPr>
          <w:p w:rsidR="002F24B3" w:rsidRPr="00AB0043" w:rsidRDefault="002F24B3" w:rsidP="004D07AD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95%</w:t>
            </w:r>
          </w:p>
        </w:tc>
      </w:tr>
      <w:tr w:rsidR="002F24B3" w:rsidRPr="00AB0043" w:rsidTr="004D07AD">
        <w:tc>
          <w:tcPr>
            <w:tcW w:w="2661" w:type="dxa"/>
          </w:tcPr>
          <w:p w:rsidR="002F24B3" w:rsidRDefault="002F24B3" w:rsidP="004D07AD">
            <w:pPr>
              <w:pStyle w:val="a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Умение детей пользоваться приборами-помощниками</w:t>
            </w:r>
          </w:p>
        </w:tc>
        <w:tc>
          <w:tcPr>
            <w:tcW w:w="2301" w:type="dxa"/>
          </w:tcPr>
          <w:p w:rsidR="002F24B3" w:rsidRDefault="002F24B3" w:rsidP="004D07AD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Умения и навыки</w:t>
            </w:r>
          </w:p>
        </w:tc>
        <w:tc>
          <w:tcPr>
            <w:tcW w:w="1985" w:type="dxa"/>
          </w:tcPr>
          <w:p w:rsidR="002F24B3" w:rsidRPr="00AB0043" w:rsidRDefault="002F24B3" w:rsidP="004D07AD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Наблюдение</w:t>
            </w:r>
          </w:p>
        </w:tc>
        <w:tc>
          <w:tcPr>
            <w:tcW w:w="1842" w:type="dxa"/>
          </w:tcPr>
          <w:p w:rsidR="002F24B3" w:rsidRPr="00AB0043" w:rsidRDefault="002F24B3" w:rsidP="004D07AD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90%</w:t>
            </w:r>
          </w:p>
        </w:tc>
        <w:tc>
          <w:tcPr>
            <w:tcW w:w="1701" w:type="dxa"/>
          </w:tcPr>
          <w:p w:rsidR="002F24B3" w:rsidRPr="00AB0043" w:rsidRDefault="002F24B3" w:rsidP="004D07AD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95%</w:t>
            </w:r>
          </w:p>
        </w:tc>
      </w:tr>
    </w:tbl>
    <w:p w:rsidR="002F24B3" w:rsidRDefault="002F24B3" w:rsidP="0074139D">
      <w:pPr>
        <w:spacing w:after="0" w:line="240" w:lineRule="auto"/>
        <w:ind w:left="-142"/>
        <w:jc w:val="both"/>
        <w:rPr>
          <w:rFonts w:ascii="Times New Roman" w:hAnsi="Times New Roman" w:cs="Times New Roman"/>
          <w:sz w:val="24"/>
          <w:szCs w:val="24"/>
        </w:rPr>
        <w:sectPr w:rsidR="002F24B3" w:rsidSect="00012955">
          <w:pgSz w:w="11906" w:h="16838"/>
          <w:pgMar w:top="1134" w:right="850" w:bottom="1134" w:left="1701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</w:p>
    <w:p w:rsidR="00B0582A" w:rsidRDefault="00553E08" w:rsidP="00553E08">
      <w:pPr>
        <w:spacing w:after="0" w:line="240" w:lineRule="auto"/>
        <w:ind w:left="-142"/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>Приложения</w:t>
      </w:r>
    </w:p>
    <w:p w:rsidR="00E534AF" w:rsidRPr="00781873" w:rsidRDefault="00E534AF" w:rsidP="00E534AF">
      <w:pPr>
        <w:spacing w:after="0"/>
        <w:jc w:val="center"/>
        <w:rPr>
          <w:rFonts w:ascii="Times New Roman" w:hAnsi="Times New Roman" w:cs="Times New Roman"/>
          <w:sz w:val="24"/>
        </w:rPr>
      </w:pPr>
      <w:r w:rsidRPr="00781873">
        <w:rPr>
          <w:rFonts w:ascii="Times New Roman" w:hAnsi="Times New Roman" w:cs="Times New Roman"/>
          <w:sz w:val="24"/>
        </w:rPr>
        <w:t xml:space="preserve">Муниципальное автономное дошкольное образовательное учреждение </w:t>
      </w:r>
    </w:p>
    <w:p w:rsidR="00E534AF" w:rsidRDefault="00E534AF" w:rsidP="00E534AF">
      <w:pPr>
        <w:spacing w:after="0"/>
        <w:jc w:val="center"/>
        <w:rPr>
          <w:rFonts w:ascii="Times New Roman" w:hAnsi="Times New Roman" w:cs="Times New Roman"/>
          <w:sz w:val="24"/>
        </w:rPr>
      </w:pPr>
      <w:r w:rsidRPr="00781873">
        <w:rPr>
          <w:rFonts w:ascii="Times New Roman" w:hAnsi="Times New Roman" w:cs="Times New Roman"/>
          <w:sz w:val="24"/>
        </w:rPr>
        <w:t>«Детский сад №13» г. Сыктывкара</w:t>
      </w:r>
    </w:p>
    <w:p w:rsidR="00E534AF" w:rsidRDefault="00E534AF" w:rsidP="00E534AF">
      <w:pPr>
        <w:spacing w:after="0"/>
        <w:jc w:val="center"/>
        <w:rPr>
          <w:rFonts w:ascii="Times New Roman" w:hAnsi="Times New Roman" w:cs="Times New Roman"/>
          <w:sz w:val="24"/>
        </w:rPr>
      </w:pPr>
    </w:p>
    <w:p w:rsidR="00E534AF" w:rsidRDefault="00E534AF" w:rsidP="00E534AF">
      <w:pPr>
        <w:spacing w:after="0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Конспект занятия по математике в старшей группе</w:t>
      </w:r>
    </w:p>
    <w:p w:rsidR="00E534AF" w:rsidRDefault="00E534AF" w:rsidP="00E534AF">
      <w:pPr>
        <w:spacing w:after="0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(ОО Познавательное развитие)</w:t>
      </w:r>
    </w:p>
    <w:p w:rsidR="00E534AF" w:rsidRDefault="00E534AF" w:rsidP="00E534AF">
      <w:pPr>
        <w:spacing w:after="0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Сравнение количества</w:t>
      </w:r>
    </w:p>
    <w:p w:rsidR="00E534AF" w:rsidRDefault="00E534AF" w:rsidP="00E534AF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E534AF" w:rsidRDefault="00E534AF" w:rsidP="00E534AF">
      <w:pPr>
        <w:spacing w:after="0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Подготовила и провела воспитатель:</w:t>
      </w:r>
    </w:p>
    <w:p w:rsidR="00E534AF" w:rsidRDefault="00E534AF" w:rsidP="00E534AF">
      <w:pPr>
        <w:spacing w:after="0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Кукольщикова Валерия Дмитриевна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i/>
          <w:sz w:val="24"/>
        </w:rPr>
        <w:t xml:space="preserve">Цель: </w:t>
      </w:r>
      <w:r>
        <w:rPr>
          <w:rFonts w:ascii="Times New Roman" w:hAnsi="Times New Roman" w:cs="Times New Roman"/>
          <w:sz w:val="24"/>
        </w:rPr>
        <w:t>Формирование представлений о сравнении количества.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b/>
          <w:i/>
          <w:sz w:val="24"/>
        </w:rPr>
      </w:pPr>
      <w:r>
        <w:rPr>
          <w:rFonts w:ascii="Times New Roman" w:hAnsi="Times New Roman" w:cs="Times New Roman"/>
          <w:b/>
          <w:i/>
          <w:sz w:val="24"/>
        </w:rPr>
        <w:t>Задачи: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Формировать умение сравнивать предметы по их количеству, используя опытно-экспериментальную деятельность, делать выводы.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Закрепить представления детей о классификации предметов.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Закрепить умения сопоставлять количество предметов с цифрой.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Развивать мелкую моторику рук.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b/>
          <w:i/>
          <w:sz w:val="24"/>
        </w:rPr>
      </w:pPr>
      <w:r>
        <w:rPr>
          <w:rFonts w:ascii="Times New Roman" w:hAnsi="Times New Roman" w:cs="Times New Roman"/>
          <w:b/>
          <w:i/>
          <w:sz w:val="24"/>
        </w:rPr>
        <w:t>Материалы: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Конверт с письмом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Игрушка Буратино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Две одинаковых емкости для сравнения воды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Две разные емкости (пробирка и стакан)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Два пакетика с крупой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Весы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Задание на листочках по количеству детей (карандаши)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Цветные карандаши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Картинки предметов и цифры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proofErr w:type="gramStart"/>
      <w:r>
        <w:rPr>
          <w:rFonts w:ascii="Times New Roman" w:hAnsi="Times New Roman" w:cs="Times New Roman"/>
          <w:sz w:val="24"/>
        </w:rPr>
        <w:t>- Картинки на классификацию (мебель, животные, птицы, цветы, одежда, обувь, овощи, фрукты, транспорт)</w:t>
      </w:r>
      <w:proofErr w:type="gramEnd"/>
    </w:p>
    <w:p w:rsidR="00E534AF" w:rsidRPr="00232002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E534AF" w:rsidRPr="00781873" w:rsidRDefault="00E534AF" w:rsidP="00E534AF">
      <w:pPr>
        <w:spacing w:after="0"/>
        <w:jc w:val="center"/>
        <w:rPr>
          <w:rFonts w:ascii="Times New Roman" w:hAnsi="Times New Roman" w:cs="Times New Roman"/>
          <w:b/>
          <w:sz w:val="24"/>
        </w:rPr>
      </w:pPr>
      <w:r w:rsidRPr="00781873">
        <w:rPr>
          <w:rFonts w:ascii="Times New Roman" w:hAnsi="Times New Roman" w:cs="Times New Roman"/>
          <w:b/>
          <w:sz w:val="24"/>
        </w:rPr>
        <w:t>Ход занятия:</w:t>
      </w:r>
    </w:p>
    <w:p w:rsidR="00E534AF" w:rsidRPr="00781873" w:rsidRDefault="00E534AF" w:rsidP="00E534AF">
      <w:pPr>
        <w:spacing w:after="0"/>
        <w:rPr>
          <w:rFonts w:ascii="Times New Roman" w:hAnsi="Times New Roman" w:cs="Times New Roman"/>
          <w:i/>
          <w:sz w:val="24"/>
          <w:u w:val="single"/>
        </w:rPr>
      </w:pPr>
      <w:r w:rsidRPr="00781873">
        <w:rPr>
          <w:rFonts w:ascii="Times New Roman" w:hAnsi="Times New Roman" w:cs="Times New Roman"/>
          <w:i/>
          <w:sz w:val="24"/>
          <w:u w:val="single"/>
        </w:rPr>
        <w:t>Дети и воспитатель стоят в кругу:</w:t>
      </w:r>
    </w:p>
    <w:p w:rsidR="00E534AF" w:rsidRDefault="00E534AF" w:rsidP="00E534AF">
      <w:pPr>
        <w:spacing w:after="0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Собрались все дети в круг,</w:t>
      </w:r>
    </w:p>
    <w:p w:rsidR="00E534AF" w:rsidRDefault="00E534AF" w:rsidP="00E534AF">
      <w:pPr>
        <w:spacing w:after="0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Я твой друг и ты – мой друг.</w:t>
      </w:r>
    </w:p>
    <w:p w:rsidR="00E534AF" w:rsidRDefault="00E534AF" w:rsidP="00E534AF">
      <w:pPr>
        <w:spacing w:after="0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Вместе за руки возьмемся </w:t>
      </w:r>
    </w:p>
    <w:p w:rsidR="00E534AF" w:rsidRDefault="00E534AF" w:rsidP="00E534AF">
      <w:pPr>
        <w:spacing w:after="0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И друг другу улыбнемся…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Дети! Посмотрите, нам пришло письмо! Вот здесь написано: «Детский сад №13, группа №5. Детям от Буратино»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Интересно, что же он написал. А вам интересно?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В письме Буратино просит о помощи. Он очень хочет в школу, но для того, чтобы пойти в школу нужно многому научиться в детском саду. Поэтому он просит нас о помощи, подготовить его к поступлению в школу. Поможем Буратино? (Да)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А как вы думаете, сможем ли мы ему помочь, если мы еще сами многое не умеем и не знаем? Как? (ответы детей)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Я думаю, мы можем пригласить Буратино к нам в группу и вместе учиться всему, чему мы с вами учимся каждый день. И тогда и вы, и Буратино узнаете много нового и интересного.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>Воспитатель выносит игрушку Буратино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Здравствуйте, дети!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Здравствуй, Буратино!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Давайте вместе учиться, ну, что приступим? (Да)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>На стол выкладываются одинаковые сосуды с водой, где явно видно, что в одном сосуде воды больше, чем в другом.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Посмотрите на эти сосуды с водой, давайте определим на глаз, где больше, а где меньше воды (ответы детей).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-Молодцы! Вы правильно определили!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>На стол выносятся разные сосуды с водой удлиненный и широкий.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А сейчас давайте подумаем, где больше воды, где меньше, как вы думаете? (ответы детей)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Я думаю, что на этом примере не очень понятно, где больше, а где меньше воды. Как вы думаете, почему? (ответы детей).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>Подвести детей к тому, что измерять нужно в одинаковых емкостях.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i/>
          <w:sz w:val="24"/>
        </w:rPr>
        <w:t xml:space="preserve">- </w:t>
      </w:r>
      <w:r>
        <w:rPr>
          <w:rFonts w:ascii="Times New Roman" w:hAnsi="Times New Roman" w:cs="Times New Roman"/>
          <w:sz w:val="24"/>
        </w:rPr>
        <w:t>Как вы думаете, что нужно сделать, чтобы было более понятно? (ответы детей).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- Правильно, чтобы сравнить количество воды в этом случае, нужно перелить воду в одинаковые сосуды, тогда нам точно станет понятно, где воды больше, а где меньше. 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>Предложить некоторым детям перелить воду в одинаковые емкости, дети переливают. Делают вывод, что воды в емкостях поровну.</w:t>
      </w:r>
    </w:p>
    <w:p w:rsidR="00E534AF" w:rsidRPr="008351F4" w:rsidRDefault="00E534AF" w:rsidP="00E534AF">
      <w:pPr>
        <w:spacing w:after="0"/>
        <w:jc w:val="both"/>
        <w:rPr>
          <w:rFonts w:ascii="Times New Roman" w:hAnsi="Times New Roman" w:cs="Times New Roman"/>
          <w:i/>
          <w:sz w:val="24"/>
        </w:rPr>
      </w:pP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А теперь перейдем к следующему заданию, посмотрите, у Буратино в рюкзаке пакетики с крупой. Давайте же разбираться, где меньше крупы, а где больше? Как мы можем это проверить? (ответы детей)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- Да, конечно, мы можем пересыпать в одинаковые емкости и проверить, где больше, а где меньше. 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>Дети пересыпают крупу и делают вывод.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Молодцы! Буратино очень нравится!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- А теперь давайте </w:t>
      </w:r>
      <w:proofErr w:type="gramStart"/>
      <w:r>
        <w:rPr>
          <w:rFonts w:ascii="Times New Roman" w:hAnsi="Times New Roman" w:cs="Times New Roman"/>
          <w:sz w:val="24"/>
        </w:rPr>
        <w:t>подумаем</w:t>
      </w:r>
      <w:proofErr w:type="gramEnd"/>
      <w:r>
        <w:rPr>
          <w:rFonts w:ascii="Times New Roman" w:hAnsi="Times New Roman" w:cs="Times New Roman"/>
          <w:sz w:val="24"/>
        </w:rPr>
        <w:t xml:space="preserve"> может быть есть еще какой-то способ узнать где больше, а где меньше крупы (ответы детей).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- Ребята, оказывается можно эту крупу взвесить на весах и тогда мы можем </w:t>
      </w:r>
      <w:proofErr w:type="gramStart"/>
      <w:r>
        <w:rPr>
          <w:rFonts w:ascii="Times New Roman" w:hAnsi="Times New Roman" w:cs="Times New Roman"/>
          <w:sz w:val="24"/>
        </w:rPr>
        <w:t>понять</w:t>
      </w:r>
      <w:proofErr w:type="gramEnd"/>
      <w:r>
        <w:rPr>
          <w:rFonts w:ascii="Times New Roman" w:hAnsi="Times New Roman" w:cs="Times New Roman"/>
          <w:sz w:val="24"/>
        </w:rPr>
        <w:t xml:space="preserve"> где все таки больше, а где меньше крупы.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>Ставятся весы, дети взвешивают, где перевешивает, там и больше крупы.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Ой, ребята, мы на славу с вами потрудились, давайте-ка отдохнем и поиграем с Буратино.</w:t>
      </w:r>
    </w:p>
    <w:p w:rsidR="00E534AF" w:rsidRDefault="00E534AF" w:rsidP="00E534AF">
      <w:pPr>
        <w:spacing w:after="0"/>
        <w:jc w:val="center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>Физкультминутка «Буратино»</w:t>
      </w:r>
    </w:p>
    <w:p w:rsidR="00E534AF" w:rsidRDefault="00E534AF" w:rsidP="00E534AF">
      <w:pPr>
        <w:spacing w:after="0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Буратино потянулся.</w:t>
      </w:r>
    </w:p>
    <w:p w:rsidR="00E534AF" w:rsidRDefault="00E534AF" w:rsidP="00E534AF">
      <w:pPr>
        <w:spacing w:after="0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Раз – нагнулся,</w:t>
      </w:r>
    </w:p>
    <w:p w:rsidR="00E534AF" w:rsidRDefault="00E534AF" w:rsidP="00E534AF">
      <w:pPr>
        <w:spacing w:after="0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Два – нагнулся,</w:t>
      </w:r>
    </w:p>
    <w:p w:rsidR="00E534AF" w:rsidRDefault="00E534AF" w:rsidP="00E534AF">
      <w:pPr>
        <w:spacing w:after="0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Руки в стороны развел,</w:t>
      </w:r>
    </w:p>
    <w:p w:rsidR="00E534AF" w:rsidRDefault="00E534AF" w:rsidP="00E534AF">
      <w:pPr>
        <w:spacing w:after="0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Видно ключик не нашел.</w:t>
      </w:r>
    </w:p>
    <w:p w:rsidR="00E534AF" w:rsidRDefault="00E534AF" w:rsidP="00E534AF">
      <w:pPr>
        <w:spacing w:after="0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Чтобы ключик нам достать,</w:t>
      </w:r>
    </w:p>
    <w:p w:rsidR="00E534AF" w:rsidRDefault="00E534AF" w:rsidP="00E534AF">
      <w:pPr>
        <w:spacing w:after="0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Нужно на носочки встать.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Ребята, еще у Буратино с собой задание на листочке, для подготовки к школе, давайте, поможем ему задание это выполнить. Поможем? (Да)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>Задание на листочке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Найдите самый длинный карандаш и раскрасьте его зеленым цветом.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Найдите самый короткий карандаш и раскрасьте его красным цветом.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Сосчитайте, сколько всего карандашей? (три)</w:t>
      </w:r>
    </w:p>
    <w:p w:rsidR="00E534AF" w:rsidRPr="004C4FE2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- Тот карандаш, который </w:t>
      </w:r>
      <w:proofErr w:type="gramStart"/>
      <w:r>
        <w:rPr>
          <w:rFonts w:ascii="Times New Roman" w:hAnsi="Times New Roman" w:cs="Times New Roman"/>
          <w:sz w:val="24"/>
        </w:rPr>
        <w:t>остался</w:t>
      </w:r>
      <w:proofErr w:type="gramEnd"/>
      <w:r>
        <w:rPr>
          <w:rFonts w:ascii="Times New Roman" w:hAnsi="Times New Roman" w:cs="Times New Roman"/>
          <w:sz w:val="24"/>
        </w:rPr>
        <w:t xml:space="preserve"> раскрасьте любым цветом.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sz w:val="24"/>
        </w:rPr>
        <w:t xml:space="preserve">- Продолжаем мы играть с Буратино. Он принес для вас картинки с изображением предметов, нужно соединить картинку с цифрой, которая соответствует количеству предметов на картинке. 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>На доске вывешиваются картинки, а дети переставляют картинку и соединяют ее с соответствующей цифрой.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i/>
          <w:sz w:val="24"/>
        </w:rPr>
      </w:pP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Буратино очень нравится с вами играть, давайте еще поиграем. Игра называется «</w:t>
      </w:r>
      <w:proofErr w:type="gramStart"/>
      <w:r>
        <w:rPr>
          <w:rFonts w:ascii="Times New Roman" w:hAnsi="Times New Roman" w:cs="Times New Roman"/>
          <w:sz w:val="24"/>
        </w:rPr>
        <w:t>Назови</w:t>
      </w:r>
      <w:proofErr w:type="gramEnd"/>
      <w:r>
        <w:rPr>
          <w:rFonts w:ascii="Times New Roman" w:hAnsi="Times New Roman" w:cs="Times New Roman"/>
          <w:sz w:val="24"/>
        </w:rPr>
        <w:t xml:space="preserve"> одним словом»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i/>
          <w:sz w:val="24"/>
        </w:rPr>
      </w:pPr>
      <w:proofErr w:type="gramStart"/>
      <w:r>
        <w:rPr>
          <w:rFonts w:ascii="Times New Roman" w:hAnsi="Times New Roman" w:cs="Times New Roman"/>
          <w:i/>
          <w:sz w:val="24"/>
        </w:rPr>
        <w:t>Воспитатель показывает картинки, а дети называют одним словом: мебель, одежда, обувь, овощи, фрукты, животные, птицы, цветы и т.д.</w:t>
      </w:r>
      <w:proofErr w:type="gramEnd"/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i/>
          <w:sz w:val="24"/>
        </w:rPr>
      </w:pP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>Рефлексия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Вам понравилось сегодня играть с Буратино и вместе учиться?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Что больше понравилось?</w:t>
      </w:r>
    </w:p>
    <w:p w:rsidR="00E534AF" w:rsidRPr="004C4FE2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Что было трудным?</w:t>
      </w:r>
    </w:p>
    <w:p w:rsidR="00E534AF" w:rsidRPr="004C4FE2" w:rsidRDefault="00E534AF" w:rsidP="00E534AF">
      <w:pPr>
        <w:spacing w:after="0"/>
        <w:jc w:val="both"/>
        <w:rPr>
          <w:rFonts w:ascii="Times New Roman" w:hAnsi="Times New Roman" w:cs="Times New Roman"/>
          <w:i/>
          <w:sz w:val="24"/>
        </w:rPr>
      </w:pPr>
    </w:p>
    <w:p w:rsidR="00E534AF" w:rsidRDefault="00E534AF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br w:type="page"/>
      </w:r>
    </w:p>
    <w:p w:rsidR="00E534AF" w:rsidRPr="00781873" w:rsidRDefault="00E534AF" w:rsidP="00E534AF">
      <w:pPr>
        <w:spacing w:after="0"/>
        <w:jc w:val="center"/>
        <w:rPr>
          <w:rFonts w:ascii="Times New Roman" w:hAnsi="Times New Roman" w:cs="Times New Roman"/>
          <w:sz w:val="24"/>
        </w:rPr>
      </w:pPr>
      <w:r w:rsidRPr="00781873">
        <w:rPr>
          <w:rFonts w:ascii="Times New Roman" w:hAnsi="Times New Roman" w:cs="Times New Roman"/>
          <w:sz w:val="24"/>
        </w:rPr>
        <w:lastRenderedPageBreak/>
        <w:t xml:space="preserve">Муниципальное автономное дошкольное образовательное учреждение </w:t>
      </w:r>
    </w:p>
    <w:p w:rsidR="00E534AF" w:rsidRDefault="00E534AF" w:rsidP="00E534AF">
      <w:pPr>
        <w:spacing w:after="0"/>
        <w:jc w:val="center"/>
        <w:rPr>
          <w:rFonts w:ascii="Times New Roman" w:hAnsi="Times New Roman" w:cs="Times New Roman"/>
          <w:sz w:val="24"/>
        </w:rPr>
      </w:pPr>
      <w:r w:rsidRPr="00781873">
        <w:rPr>
          <w:rFonts w:ascii="Times New Roman" w:hAnsi="Times New Roman" w:cs="Times New Roman"/>
          <w:sz w:val="24"/>
        </w:rPr>
        <w:t>«Детский сад №13» г. Сыктывкара</w:t>
      </w:r>
    </w:p>
    <w:p w:rsidR="00E534AF" w:rsidRDefault="00E534AF" w:rsidP="00E534AF">
      <w:pPr>
        <w:spacing w:after="0"/>
        <w:jc w:val="center"/>
        <w:rPr>
          <w:rFonts w:ascii="Times New Roman" w:hAnsi="Times New Roman" w:cs="Times New Roman"/>
          <w:sz w:val="24"/>
        </w:rPr>
      </w:pPr>
    </w:p>
    <w:p w:rsidR="00E534AF" w:rsidRDefault="00E534AF" w:rsidP="00E534AF">
      <w:pPr>
        <w:spacing w:after="0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Конспект занятия по познавательному развитию в старшей группе</w:t>
      </w:r>
    </w:p>
    <w:p w:rsidR="00E534AF" w:rsidRDefault="00E534AF" w:rsidP="00E534AF">
      <w:pPr>
        <w:spacing w:after="0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(ОО Познавательное развитие)</w:t>
      </w:r>
    </w:p>
    <w:p w:rsidR="00E534AF" w:rsidRDefault="00E534AF" w:rsidP="00E534AF">
      <w:pPr>
        <w:spacing w:after="0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Вода, водица</w:t>
      </w:r>
    </w:p>
    <w:p w:rsidR="00E534AF" w:rsidRDefault="00E534AF" w:rsidP="00E534AF">
      <w:pPr>
        <w:spacing w:after="0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Подготовила и провела воспитатель:</w:t>
      </w:r>
    </w:p>
    <w:p w:rsidR="00E534AF" w:rsidRDefault="00E534AF" w:rsidP="00E534AF">
      <w:pPr>
        <w:spacing w:after="0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Владимирская Ирина Борисовна</w:t>
      </w:r>
    </w:p>
    <w:p w:rsidR="00E534AF" w:rsidRDefault="00E534AF" w:rsidP="00E534AF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i/>
          <w:sz w:val="24"/>
        </w:rPr>
        <w:t xml:space="preserve">Цель: </w:t>
      </w:r>
      <w:r>
        <w:rPr>
          <w:rFonts w:ascii="Times New Roman" w:hAnsi="Times New Roman" w:cs="Times New Roman"/>
          <w:sz w:val="24"/>
        </w:rPr>
        <w:t>Развивать желание познавать мир через исследовательскую деятельность.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i/>
          <w:sz w:val="24"/>
        </w:rPr>
        <w:t xml:space="preserve">Задачи: </w:t>
      </w:r>
    </w:p>
    <w:p w:rsidR="00E534AF" w:rsidRDefault="00E534AF" w:rsidP="00E534AF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Образовательные:</w:t>
      </w:r>
    </w:p>
    <w:p w:rsidR="00E534AF" w:rsidRDefault="00E534AF" w:rsidP="00E534AF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познакомить детей со свойствами воды: отсутствие цвета и запаха, отсутствие вкуса, отсутствие собственной формы, вода принимает форму сосуда, прозрачность, вода окрашивается: вода меняет цвет в зависимости от того, что в нее добавили.</w:t>
      </w:r>
    </w:p>
    <w:p w:rsidR="00E534AF" w:rsidRDefault="00E534AF" w:rsidP="00E534AF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Воспитательные:</w:t>
      </w:r>
    </w:p>
    <w:p w:rsidR="00E534AF" w:rsidRDefault="00E534AF" w:rsidP="00E534AF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Развивать социальные навыки, умение работать в группе, учитывая мнение партнера, прививать бережное отношение к воде.</w:t>
      </w:r>
    </w:p>
    <w:p w:rsidR="00E534AF" w:rsidRDefault="00E534AF" w:rsidP="00E534AF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Развивающие:</w:t>
      </w:r>
    </w:p>
    <w:p w:rsidR="00E534AF" w:rsidRDefault="00E534AF" w:rsidP="00E534AF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Активизировать и обогащать словарь детей существительными, прилагательными, глаголами по теме занятия.</w:t>
      </w:r>
    </w:p>
    <w:p w:rsidR="00E534AF" w:rsidRDefault="00E534AF" w:rsidP="00E534AF">
      <w:pPr>
        <w:rPr>
          <w:rFonts w:ascii="Times New Roman" w:hAnsi="Times New Roman" w:cs="Times New Roman"/>
          <w:sz w:val="24"/>
        </w:rPr>
      </w:pPr>
      <w:proofErr w:type="gramStart"/>
      <w:r>
        <w:rPr>
          <w:rFonts w:ascii="Times New Roman" w:hAnsi="Times New Roman" w:cs="Times New Roman"/>
          <w:b/>
          <w:i/>
          <w:sz w:val="24"/>
        </w:rPr>
        <w:t xml:space="preserve">Материалы: </w:t>
      </w:r>
      <w:r>
        <w:rPr>
          <w:rFonts w:ascii="Times New Roman" w:hAnsi="Times New Roman" w:cs="Times New Roman"/>
          <w:sz w:val="24"/>
        </w:rPr>
        <w:t>иллюстративный материал к опытам, схематическое изображение свойств воды, алгоритм исследования воды, пронумерованные стаканы для опытов, ложечки, колбочки разной формы, краски, кисточки, лимон.</w:t>
      </w:r>
      <w:proofErr w:type="gramEnd"/>
    </w:p>
    <w:p w:rsidR="00E534AF" w:rsidRDefault="00E534AF" w:rsidP="00E534AF">
      <w:pPr>
        <w:jc w:val="center"/>
        <w:rPr>
          <w:rFonts w:ascii="Times New Roman" w:hAnsi="Times New Roman" w:cs="Times New Roman"/>
          <w:b/>
          <w:i/>
          <w:sz w:val="24"/>
        </w:rPr>
      </w:pPr>
      <w:r>
        <w:rPr>
          <w:rFonts w:ascii="Times New Roman" w:hAnsi="Times New Roman" w:cs="Times New Roman"/>
          <w:b/>
          <w:i/>
          <w:sz w:val="24"/>
        </w:rPr>
        <w:t>Ход занятия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Ребята, посмотрите, что я принесла? Кто знает, что это такое? (Это глобус)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Правильно, а что такое глобус? (ответы детей)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Глобус – это уменьшенная модель Земли. Глобус круглый, он имеет форму шара, как и наша планета. С помощью глобуса можно представить, как выглядит наша Земля из космоса.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- А какого цвета на глобусе больше? (синего, </w:t>
      </w:r>
      <w:proofErr w:type="spellStart"/>
      <w:r>
        <w:rPr>
          <w:rFonts w:ascii="Times New Roman" w:hAnsi="Times New Roman" w:cs="Times New Roman"/>
          <w:sz w:val="24"/>
        </w:rPr>
        <w:t>голубого</w:t>
      </w:r>
      <w:proofErr w:type="spellEnd"/>
      <w:r>
        <w:rPr>
          <w:rFonts w:ascii="Times New Roman" w:hAnsi="Times New Roman" w:cs="Times New Roman"/>
          <w:sz w:val="24"/>
        </w:rPr>
        <w:t>)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Как вы думаете, что же обозначено этим цветом на глобусе? (ответы детей)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- </w:t>
      </w:r>
      <w:proofErr w:type="spellStart"/>
      <w:r>
        <w:rPr>
          <w:rFonts w:ascii="Times New Roman" w:hAnsi="Times New Roman" w:cs="Times New Roman"/>
          <w:sz w:val="24"/>
        </w:rPr>
        <w:t>Голубой</w:t>
      </w:r>
      <w:proofErr w:type="spellEnd"/>
      <w:r>
        <w:rPr>
          <w:rFonts w:ascii="Times New Roman" w:hAnsi="Times New Roman" w:cs="Times New Roman"/>
          <w:sz w:val="24"/>
        </w:rPr>
        <w:t xml:space="preserve"> и синий цвет – это цвет обозначения воды на глобусе, посмотрите, как много воды на нашей планете Земля. Если смотреть на Землю из космоса, </w:t>
      </w:r>
      <w:proofErr w:type="gramStart"/>
      <w:r>
        <w:rPr>
          <w:rFonts w:ascii="Times New Roman" w:hAnsi="Times New Roman" w:cs="Times New Roman"/>
          <w:sz w:val="24"/>
        </w:rPr>
        <w:t>она</w:t>
      </w:r>
      <w:proofErr w:type="gramEnd"/>
      <w:r>
        <w:rPr>
          <w:rFonts w:ascii="Times New Roman" w:hAnsi="Times New Roman" w:cs="Times New Roman"/>
          <w:sz w:val="24"/>
        </w:rPr>
        <w:t xml:space="preserve"> кажется </w:t>
      </w:r>
      <w:proofErr w:type="spellStart"/>
      <w:r>
        <w:rPr>
          <w:rFonts w:ascii="Times New Roman" w:hAnsi="Times New Roman" w:cs="Times New Roman"/>
          <w:sz w:val="24"/>
        </w:rPr>
        <w:t>голубого</w:t>
      </w:r>
      <w:proofErr w:type="spellEnd"/>
      <w:r>
        <w:rPr>
          <w:rFonts w:ascii="Times New Roman" w:hAnsi="Times New Roman" w:cs="Times New Roman"/>
          <w:sz w:val="24"/>
        </w:rPr>
        <w:t xml:space="preserve"> цвета, потому что океаны, моря, озера и реки покрывают большую часть ее поверхности.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А кому нужна вода? (животным, растениям, человеку)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Без воды нет жизни на земле. А что человек делает при помощи воды? (готовит, стирает, поливает растения, пьет, умывается и т.д.)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- Ребята, давайте поиграем в игру</w:t>
      </w:r>
      <w:r w:rsidRPr="000B3D1A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«Доскажи словечко»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Вода в море…морская, соленая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Вода в океане…океаническая, соленая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Вода в реках… речная, пресная, не соленая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Вода в болотах…болотная, пресная, не соленая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Вода в озерах…озерная, пресная, не соленая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Вода в родниках…родниковая, пресная, не соленая</w:t>
      </w:r>
    </w:p>
    <w:p w:rsidR="00E534AF" w:rsidRDefault="00E534AF" w:rsidP="00E534AF">
      <w:pPr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Физкультминутка</w:t>
      </w:r>
    </w:p>
    <w:p w:rsidR="00E534AF" w:rsidRDefault="00E534AF" w:rsidP="00E534AF">
      <w:pPr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Очень всем нужна вода</w:t>
      </w:r>
    </w:p>
    <w:p w:rsidR="00E534AF" w:rsidRDefault="00E534AF" w:rsidP="00E534AF">
      <w:pPr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Делай раз и делай два</w:t>
      </w:r>
    </w:p>
    <w:p w:rsidR="00E534AF" w:rsidRDefault="00E534AF" w:rsidP="00E534AF">
      <w:pPr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Звери из ручья попили,</w:t>
      </w:r>
    </w:p>
    <w:p w:rsidR="00E534AF" w:rsidRDefault="00E534AF" w:rsidP="00E534AF">
      <w:pPr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Влево, вправо поклонились,</w:t>
      </w:r>
    </w:p>
    <w:p w:rsidR="00E534AF" w:rsidRDefault="00E534AF" w:rsidP="00E534AF">
      <w:pPr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Вместе на носочки встали.</w:t>
      </w:r>
    </w:p>
    <w:p w:rsidR="00E534AF" w:rsidRDefault="00E534AF" w:rsidP="00E534AF">
      <w:pPr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Тучку лапками достали.</w:t>
      </w:r>
    </w:p>
    <w:p w:rsidR="00E534AF" w:rsidRDefault="00E534AF" w:rsidP="00E534AF">
      <w:pPr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Дождик вдруг полил с утра,</w:t>
      </w:r>
    </w:p>
    <w:p w:rsidR="00E534AF" w:rsidRDefault="00E534AF" w:rsidP="00E534AF">
      <w:pPr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За работу нам пора.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proofErr w:type="gramStart"/>
      <w:r>
        <w:rPr>
          <w:rFonts w:ascii="Times New Roman" w:hAnsi="Times New Roman" w:cs="Times New Roman"/>
          <w:sz w:val="24"/>
        </w:rPr>
        <w:t>- А сейчас, ребята, я хочу вас пригласить в нашу мини-лабораторию.</w:t>
      </w:r>
      <w:proofErr w:type="gramEnd"/>
      <w:r>
        <w:rPr>
          <w:rFonts w:ascii="Times New Roman" w:hAnsi="Times New Roman" w:cs="Times New Roman"/>
          <w:sz w:val="24"/>
        </w:rPr>
        <w:t xml:space="preserve"> Давайте вспомним, что такое лаборатория</w:t>
      </w:r>
      <w:proofErr w:type="gramStart"/>
      <w:r>
        <w:rPr>
          <w:rFonts w:ascii="Times New Roman" w:hAnsi="Times New Roman" w:cs="Times New Roman"/>
          <w:sz w:val="24"/>
        </w:rPr>
        <w:t>.</w:t>
      </w:r>
      <w:proofErr w:type="gramEnd"/>
      <w:r>
        <w:rPr>
          <w:rFonts w:ascii="Times New Roman" w:hAnsi="Times New Roman" w:cs="Times New Roman"/>
          <w:sz w:val="24"/>
        </w:rPr>
        <w:t xml:space="preserve"> (</w:t>
      </w:r>
      <w:proofErr w:type="gramStart"/>
      <w:r>
        <w:rPr>
          <w:rFonts w:ascii="Times New Roman" w:hAnsi="Times New Roman" w:cs="Times New Roman"/>
          <w:sz w:val="24"/>
        </w:rPr>
        <w:t>о</w:t>
      </w:r>
      <w:proofErr w:type="gramEnd"/>
      <w:r>
        <w:rPr>
          <w:rFonts w:ascii="Times New Roman" w:hAnsi="Times New Roman" w:cs="Times New Roman"/>
          <w:sz w:val="24"/>
        </w:rPr>
        <w:t>тветы детей)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Лаборатория – это специальное помещение, где проводят опыты и эксперименты. В лабораториях ученные проводят свои опыты, поэтому мы можем многое узнать, что нам неизвестно.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proofErr w:type="gramStart"/>
      <w:r>
        <w:rPr>
          <w:rFonts w:ascii="Times New Roman" w:hAnsi="Times New Roman" w:cs="Times New Roman"/>
          <w:sz w:val="24"/>
        </w:rPr>
        <w:t>- Давайте вспомним правила поведения в лаборатории (не кричать, соблюдать осторожность, работать только на своем месте, не трогать без разрешения, не пробовать на вкус.</w:t>
      </w:r>
      <w:proofErr w:type="gramEnd"/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Сейчас мы отправимся в нашу лабораторию, чтобы провести опыты и узнать о свойствах воды: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ОПЫТ №1 «Вода не имеет запаха»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Мы взяли два стакана с водой, понюхали, вода не пахнет. Затем в один стакан добавили сок лимона. Понюхали, вода стала пахнуть лимоном.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ВЫВОД: Вода не имеет запаха, но если в нее добавить какое-либо вещество, оно приобретает запах этого вещества.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ОПЫТ №2 «Вода прозрачная»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Перед детьми стоят два стакана: один с водой, другой с молоком. В оба стаканчика положить ложечки. В каком из стаканчиков они видны, а в каком нет? Почему?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Перед нами молоко и вода, в стаканчике с водой мы видим ложечку, а </w:t>
      </w:r>
      <w:proofErr w:type="spellStart"/>
      <w:r>
        <w:rPr>
          <w:rFonts w:ascii="Times New Roman" w:hAnsi="Times New Roman" w:cs="Times New Roman"/>
          <w:sz w:val="24"/>
        </w:rPr>
        <w:t>встаканчике</w:t>
      </w:r>
      <w:proofErr w:type="spellEnd"/>
      <w:r>
        <w:rPr>
          <w:rFonts w:ascii="Times New Roman" w:hAnsi="Times New Roman" w:cs="Times New Roman"/>
          <w:sz w:val="24"/>
        </w:rPr>
        <w:t xml:space="preserve"> с молоком – нет.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ВЫВОД: Вода прозрачная.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ОПЫТ №3 «Вода принимает форму сосуда»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Что произойдет, если ее налить в сосуды разной формы? 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ВЫВОД: Вода не имеет своей формы, а принимает форму того сосуда, в который налита.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ОПЫТ №4 «Вода окрашивается»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Какого цвета вода? (у воды нет цвета, она бесцветная, прозрачная)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Воду можно подкрасить, добавив в нее краску. Какого цвета стала вода? (ответы детей)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ВЫВОД: Вода легко окрашивается в любой цвет</w:t>
      </w:r>
      <w:r w:rsidRPr="00340F61">
        <w:rPr>
          <w:rFonts w:ascii="Times New Roman" w:hAnsi="Times New Roman" w:cs="Times New Roman"/>
          <w:sz w:val="24"/>
        </w:rPr>
        <w:t>.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- Молодцы, ребята! Вы очень хорошо сегодня работали в </w:t>
      </w:r>
      <w:proofErr w:type="gramStart"/>
      <w:r>
        <w:rPr>
          <w:rFonts w:ascii="Times New Roman" w:hAnsi="Times New Roman" w:cs="Times New Roman"/>
          <w:sz w:val="24"/>
        </w:rPr>
        <w:t>нашей</w:t>
      </w:r>
      <w:proofErr w:type="gramEnd"/>
      <w:r>
        <w:rPr>
          <w:rFonts w:ascii="Times New Roman" w:hAnsi="Times New Roman" w:cs="Times New Roman"/>
          <w:sz w:val="24"/>
        </w:rPr>
        <w:t xml:space="preserve"> мини-лаборатории. Давайте вспомним, с какими свойствами воды мы познакомились.</w:t>
      </w:r>
    </w:p>
    <w:p w:rsidR="00E534AF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Дети: Вода не имеет запаха, вода прозрачная, вода принимает форму сосуда, вода окрашивается.</w:t>
      </w:r>
    </w:p>
    <w:p w:rsidR="00E534AF" w:rsidRPr="00340F61" w:rsidRDefault="00E534AF" w:rsidP="00E534AF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 Без воды невозможно жить на Земле, поэтому воду нужно беречь и охранять: вовремя закрывать кран, лишнего не тратить, не бросать мусор в реки самим и запрещать другим.</w:t>
      </w:r>
    </w:p>
    <w:p w:rsidR="00E534AF" w:rsidRDefault="00E534AF" w:rsidP="00553E08">
      <w:pPr>
        <w:spacing w:after="0" w:line="240" w:lineRule="auto"/>
        <w:ind w:left="-142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553E08" w:rsidRDefault="00B747E9" w:rsidP="00B747E9">
      <w:pPr>
        <w:spacing w:after="0" w:line="240" w:lineRule="auto"/>
        <w:ind w:left="-142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588000" cy="7315200"/>
            <wp:effectExtent l="19050" t="0" r="0" b="0"/>
            <wp:docPr id="4" name="Рисунок 4" descr="https://sun9-66.userapi.com/impg/Pp4RXBQSt2OUgG1B9nTqjMaz-x_sTct9ZBeHUg/Ip-bh-H2AXs.jpg?size=587x768&amp;quality=96&amp;sign=277f10e98215c0f371c93952a7a0105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66.userapi.com/impg/Pp4RXBQSt2OUgG1B9nTqjMaz-x_sTct9ZBeHUg/Ip-bh-H2AXs.jpg?size=587x768&amp;quality=96&amp;sign=277f10e98215c0f371c93952a7a01053&amp;type=album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837" w:rsidRDefault="00B747E9" w:rsidP="00B747E9">
      <w:pPr>
        <w:spacing w:after="0" w:line="240" w:lineRule="auto"/>
        <w:ind w:left="-142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588000" cy="7315200"/>
            <wp:effectExtent l="19050" t="0" r="0" b="0"/>
            <wp:docPr id="7" name="Рисунок 7" descr="https://sun9-3.userapi.com/impg/L1KHeqE6OS4Sva9a3gjp6XF9KeDG4HYCsFG7HQ/-o_pWK8_es4.jpg?size=587x768&amp;quality=96&amp;sign=c64c9db17808a0878cd55450611cd62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3.userapi.com/impg/L1KHeqE6OS4Sva9a3gjp6XF9KeDG4HYCsFG7HQ/-o_pWK8_es4.jpg?size=587x768&amp;quality=96&amp;sign=c64c9db17808a0878cd55450611cd622&amp;type=album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88000" cy="7315200"/>
            <wp:effectExtent l="19050" t="0" r="0" b="0"/>
            <wp:docPr id="10" name="Рисунок 10" descr="https://sun9-52.userapi.com/impg/52qPP2oylABZJVvJLUBg0JIfs26QxQVGzZV8gA/npl0OIdX3CI.jpg?size=587x768&amp;quality=96&amp;sign=76fcb630dae4a6bc7efeff0185c651b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un9-52.userapi.com/impg/52qPP2oylABZJVvJLUBg0JIfs26QxQVGzZV8gA/npl0OIdX3CI.jpg?size=587x768&amp;quality=96&amp;sign=76fcb630dae4a6bc7efeff0185c651b2&amp;type=album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88000" cy="7315200"/>
            <wp:effectExtent l="19050" t="0" r="0" b="0"/>
            <wp:docPr id="13" name="Рисунок 13" descr="https://sun9-10.userapi.com/impg/afYzvBds2V4eZw_t-7H-mdFzcJnmzPAHEFHcjw/Wz7hmfIINAU.jpg?size=587x768&amp;quality=96&amp;sign=50ae9d10da672c684e02a752d564b40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10.userapi.com/impg/afYzvBds2V4eZw_t-7H-mdFzcJnmzPAHEFHcjw/Wz7hmfIINAU.jpg?size=587x768&amp;quality=96&amp;sign=50ae9d10da672c684e02a752d564b403&amp;type=album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88000" cy="7315200"/>
            <wp:effectExtent l="19050" t="0" r="0" b="0"/>
            <wp:docPr id="16" name="Рисунок 16" descr="https://sun9-17.userapi.com/impg/0r9pYjgNsRi4GGbL8ULnmbR63kftwPXRHrcoqQ/cAtqDh9APfo.jpg?size=587x768&amp;quality=96&amp;sign=51864e31eaa731575a12d5455335d2f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un9-17.userapi.com/impg/0r9pYjgNsRi4GGbL8ULnmbR63kftwPXRHrcoqQ/cAtqDh9APfo.jpg?size=587x768&amp;quality=96&amp;sign=51864e31eaa731575a12d5455335d2f8&amp;type=album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88000" cy="7315200"/>
            <wp:effectExtent l="19050" t="0" r="0" b="0"/>
            <wp:docPr id="19" name="Рисунок 19" descr="https://sun9-84.userapi.com/impg/ZhJXiEqZ6-VR6nSyk8lyNayEcjVqo-uMpth-WQ/eO_N_oYybJ0.jpg?size=587x768&amp;quality=96&amp;sign=8486647b2e9d383b80ea66ba5e1cd78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un9-84.userapi.com/impg/ZhJXiEqZ6-VR6nSyk8lyNayEcjVqo-uMpth-WQ/eO_N_oYybJ0.jpg?size=587x768&amp;quality=96&amp;sign=8486647b2e9d383b80ea66ba5e1cd78a&amp;type=album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88000" cy="7315200"/>
            <wp:effectExtent l="19050" t="0" r="0" b="0"/>
            <wp:docPr id="22" name="Рисунок 22" descr="https://sun9-44.userapi.com/impg/sJl-iK_FjBnN5UsFNA5LGdjU6Tp7cocPVPfKRA/yImLfiC_-og.jpg?size=587x768&amp;quality=96&amp;sign=eb0646f9c54f856b5124e7d87ac2828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sun9-44.userapi.com/impg/sJl-iK_FjBnN5UsFNA5LGdjU6Tp7cocPVPfKRA/yImLfiC_-og.jpg?size=587x768&amp;quality=96&amp;sign=eb0646f9c54f856b5124e7d87ac28281&amp;type=album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88000" cy="7315200"/>
            <wp:effectExtent l="19050" t="0" r="0" b="0"/>
            <wp:docPr id="25" name="Рисунок 25" descr="https://sun9-39.userapi.com/impg/VUCx7AfPBIdh_VRh3k86eYEq-Z_eHb40YS6IWA/kOcgmPJv468.jpg?size=587x768&amp;quality=96&amp;sign=20dc365eb930954f722d98709ad29d4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un9-39.userapi.com/impg/VUCx7AfPBIdh_VRh3k86eYEq-Z_eHb40YS6IWA/kOcgmPJv468.jpg?size=587x768&amp;quality=96&amp;sign=20dc365eb930954f722d98709ad29d41&amp;type=album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837" w:rsidRDefault="00D40837" w:rsidP="00B747E9">
      <w:pPr>
        <w:spacing w:after="0" w:line="240" w:lineRule="auto"/>
        <w:ind w:left="-142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9" name="Рисунок 7" descr="https://fsd.kopilkaurokov.ru/up/html/2020/01/26/k_5e2d331c0eac5/537363_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fsd.kopilkaurokov.ru/up/html/2020/01/26/k_5e2d331c0eac5/537363_16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48C" w:rsidRDefault="003F048C" w:rsidP="00B747E9">
      <w:pPr>
        <w:spacing w:after="0" w:line="240" w:lineRule="auto"/>
        <w:ind w:left="-142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noProof/>
        </w:rPr>
        <w:drawing>
          <wp:inline distT="0" distB="0" distL="0" distR="0">
            <wp:extent cx="5715000" cy="4286250"/>
            <wp:effectExtent l="19050" t="0" r="0" b="0"/>
            <wp:docPr id="11" name="Рисунок 10" descr="https://sun9-20.userapi.com/impf/8WJo1EVzCmAvVaAPlsi2g1iZuAgOZVnwqiscKg/Q3RFYr0UVok.jpg?size=2560x1920&amp;quality=96&amp;sign=4c742449588008b894017058d3c1e97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un9-20.userapi.com/impf/8WJo1EVzCmAvVaAPlsi2g1iZuAgOZVnwqiscKg/Q3RFYr0UVok.jpg?size=2560x1920&amp;quality=96&amp;sign=4c742449588008b894017058d3c1e972&amp;type=album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837" w:rsidRDefault="00D40837" w:rsidP="00B747E9">
      <w:pPr>
        <w:spacing w:after="0" w:line="240" w:lineRule="auto"/>
        <w:ind w:left="-142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2317551" cy="3090068"/>
            <wp:effectExtent l="400050" t="0" r="387549" b="0"/>
            <wp:docPr id="6" name="Рисунок 4" descr="https://sun9-19.userapi.com/impf/gfKBtLjQBcsHcevkTLTnvuligkgs5MxKTYP-8Q/iYmsvGVPSks.jpg?size=1620x2160&amp;quality=95&amp;sign=b389c2fb2a9aaf52620aee76f666742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19.userapi.com/impf/gfKBtLjQBcsHcevkTLTnvuligkgs5MxKTYP-8Q/iYmsvGVPSks.jpg?size=1620x2160&amp;quality=95&amp;sign=b389c2fb2a9aaf52620aee76f6667421&amp;type=album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19774" cy="309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837" w:rsidRDefault="00D40837" w:rsidP="00B747E9">
      <w:pPr>
        <w:spacing w:after="0" w:line="240" w:lineRule="auto"/>
        <w:ind w:left="-142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D40837" w:rsidRDefault="00D40837" w:rsidP="00B747E9">
      <w:pPr>
        <w:spacing w:after="0" w:line="240" w:lineRule="auto"/>
        <w:ind w:left="-142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noProof/>
        </w:rPr>
        <w:drawing>
          <wp:inline distT="0" distB="0" distL="0" distR="0">
            <wp:extent cx="5940425" cy="5940425"/>
            <wp:effectExtent l="19050" t="0" r="3175" b="0"/>
            <wp:docPr id="8" name="Рисунок 1" descr="https://newbookshop.ru/pictures/10206083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newbookshop.ru/pictures/1020608368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47E9" w:rsidRDefault="00B747E9" w:rsidP="00B747E9">
      <w:pPr>
        <w:spacing w:after="0" w:line="240" w:lineRule="auto"/>
        <w:ind w:left="-142"/>
        <w:jc w:val="center"/>
        <w:rPr>
          <w:rFonts w:ascii="Times New Roman" w:hAnsi="Times New Roman" w:cs="Times New Roman"/>
          <w:i/>
          <w:sz w:val="24"/>
          <w:szCs w:val="24"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28" name="Рисунок 28" descr="https://sun9-75.userapi.com/impg/dS3nJ-lreo9e2sdanHbVLgNjHDvjWm0Rc12SeA/3qUeOhX4r2Y.jpg?size=1600x1200&amp;quality=96&amp;sign=7ae71c265a536cd9e6a3ee46303b916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sun9-75.userapi.com/impg/dS3nJ-lreo9e2sdanHbVLgNjHDvjWm0Rc12SeA/3qUeOhX4r2Y.jpg?size=1600x1200&amp;quality=96&amp;sign=7ae71c265a536cd9e6a3ee46303b9168&amp;type=album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31" name="Рисунок 31" descr="https://sun9-7.userapi.com/impg/FKWM8j8gZ8teNgbasPET3bJatIqSyVwqj3sGWw/pNb6qgoSyPo.jpg?size=1600x1200&amp;quality=96&amp;sign=3aee5df5ecefcbff531a910994ecff1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sun9-7.userapi.com/impg/FKWM8j8gZ8teNgbasPET3bJatIqSyVwqj3sGWw/pNb6qgoSyPo.jpg?size=1600x1200&amp;quality=96&amp;sign=3aee5df5ecefcbff531a910994ecff18&amp;type=album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34" name="Рисунок 34" descr="https://sun9-79.userapi.com/impg/Tu03QpuKyQGpxTC6TMbD-x_wYV4l5lW14ahyiQ/SpK-t5pcovE.jpg?size=1600x1200&amp;quality=96&amp;sign=febac46deee27c10e0cb3aa6b9163b0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sun9-79.userapi.com/impg/Tu03QpuKyQGpxTC6TMbD-x_wYV4l5lW14ahyiQ/SpK-t5pcovE.jpg?size=1600x1200&amp;quality=96&amp;sign=febac46deee27c10e0cb3aa6b9163b0d&amp;type=album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37" name="Рисунок 37" descr="https://sun9-27.userapi.com/impg/V6yqe052ht4DAQLU6fPdMRk1QK33ViibWs_DMQ/s5R2Xj1TnVU.jpg?size=1600x1200&amp;quality=96&amp;sign=5af78ea7a8de666b0b4d4f40310d666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sun9-27.userapi.com/impg/V6yqe052ht4DAQLU6fPdMRk1QK33ViibWs_DMQ/s5R2Xj1TnVU.jpg?size=1600x1200&amp;quality=96&amp;sign=5af78ea7a8de666b0b4d4f40310d6666&amp;type=album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40" name="Рисунок 40" descr="https://sun9-50.userapi.com/impg/JpLFpodj__eOnoXOs_bB5LqdwWjzeIzq6N3sGw/dCCZ-7VKqgs.jpg?size=1600x1200&amp;quality=96&amp;sign=261fb126fa1fbcdb9ab5b86126dfb1f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sun9-50.userapi.com/impg/JpLFpodj__eOnoXOs_bB5LqdwWjzeIzq6N3sGw/dCCZ-7VKqgs.jpg?size=1600x1200&amp;quality=96&amp;sign=261fb126fa1fbcdb9ab5b86126dfb1ff&amp;type=album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43" name="Рисунок 43" descr="https://sun9-55.userapi.com/impg/Fxz9jcU8GpVH_XG-v4zQ_07Q_O6Fe_A_B_y34w/3heDWoH_lJ4.jpg?size=1600x1200&amp;quality=96&amp;sign=f523a65c729359cf50e3a81183cc11b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sun9-55.userapi.com/impg/Fxz9jcU8GpVH_XG-v4zQ_07Q_O6Fe_A_B_y34w/3heDWoH_lJ4.jpg?size=1600x1200&amp;quality=96&amp;sign=f523a65c729359cf50e3a81183cc11b1&amp;type=album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357" w:rsidRPr="00173357" w:rsidRDefault="00173357" w:rsidP="00B747E9">
      <w:pPr>
        <w:spacing w:after="0" w:line="240" w:lineRule="auto"/>
        <w:ind w:left="-142"/>
        <w:jc w:val="center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2" name="Рисунок 1" descr="https://sun9-65.userapi.com/impg/4wWYKLxKhxVHM2sBm2HLflIXF0eZSIJ98rIg1A/uhVayAu_MAI.jpg?size=2560x1920&amp;quality=96&amp;sign=15ee16299fd23f64e9a9a3f1827b331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65.userapi.com/impg/4wWYKLxKhxVHM2sBm2HLflIXF0eZSIJ98rIg1A/uhVayAu_MAI.jpg?size=2560x1920&amp;quality=96&amp;sign=15ee16299fd23f64e9a9a3f1827b3312&amp;type=album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73357" w:rsidRPr="00173357" w:rsidSect="00012955">
      <w:pgSz w:w="11906" w:h="16838"/>
      <w:pgMar w:top="1134" w:right="850" w:bottom="1134" w:left="1701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B76D5E"/>
    <w:multiLevelType w:val="multilevel"/>
    <w:tmpl w:val="E1BC9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0A600B3"/>
    <w:multiLevelType w:val="multilevel"/>
    <w:tmpl w:val="FA286E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29A4F7E"/>
    <w:multiLevelType w:val="multilevel"/>
    <w:tmpl w:val="B900CE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8995E2A"/>
    <w:multiLevelType w:val="multilevel"/>
    <w:tmpl w:val="61543B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AA30F39"/>
    <w:multiLevelType w:val="multilevel"/>
    <w:tmpl w:val="7B12F3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3C506BC"/>
    <w:multiLevelType w:val="multilevel"/>
    <w:tmpl w:val="55C259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4AE3187"/>
    <w:multiLevelType w:val="multilevel"/>
    <w:tmpl w:val="77C09C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0"/>
  </w:num>
  <w:num w:numId="3">
    <w:abstractNumId w:val="6"/>
  </w:num>
  <w:num w:numId="4">
    <w:abstractNumId w:val="4"/>
  </w:num>
  <w:num w:numId="5">
    <w:abstractNumId w:val="1"/>
  </w:num>
  <w:num w:numId="6">
    <w:abstractNumId w:val="3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B0582A"/>
    <w:rsid w:val="00012955"/>
    <w:rsid w:val="00137DD0"/>
    <w:rsid w:val="00173357"/>
    <w:rsid w:val="002F24B3"/>
    <w:rsid w:val="003B2AF7"/>
    <w:rsid w:val="003F048C"/>
    <w:rsid w:val="00553E08"/>
    <w:rsid w:val="0074139D"/>
    <w:rsid w:val="00787A3A"/>
    <w:rsid w:val="00A45EFB"/>
    <w:rsid w:val="00B0582A"/>
    <w:rsid w:val="00B13B07"/>
    <w:rsid w:val="00B747E9"/>
    <w:rsid w:val="00BD3ACC"/>
    <w:rsid w:val="00BE3FA8"/>
    <w:rsid w:val="00D40837"/>
    <w:rsid w:val="00E4224F"/>
    <w:rsid w:val="00E534AF"/>
    <w:rsid w:val="00EB51A5"/>
    <w:rsid w:val="00EB72A1"/>
    <w:rsid w:val="00EB7B94"/>
    <w:rsid w:val="00FF5D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5DB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58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0582A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0129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6">
    <w:name w:val="Strong"/>
    <w:basedOn w:val="a0"/>
    <w:uiPriority w:val="22"/>
    <w:qFormat/>
    <w:rsid w:val="00012955"/>
    <w:rPr>
      <w:b/>
      <w:bCs/>
    </w:rPr>
  </w:style>
  <w:style w:type="paragraph" w:customStyle="1" w:styleId="c22">
    <w:name w:val="c22"/>
    <w:basedOn w:val="a"/>
    <w:rsid w:val="00B13B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B13B07"/>
  </w:style>
  <w:style w:type="paragraph" w:customStyle="1" w:styleId="c7">
    <w:name w:val="c7"/>
    <w:basedOn w:val="a"/>
    <w:rsid w:val="00B13B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B13B07"/>
  </w:style>
  <w:style w:type="paragraph" w:customStyle="1" w:styleId="c28">
    <w:name w:val="c28"/>
    <w:basedOn w:val="a"/>
    <w:rsid w:val="00B13B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4">
    <w:name w:val="c4"/>
    <w:basedOn w:val="a0"/>
    <w:rsid w:val="00B13B07"/>
  </w:style>
  <w:style w:type="paragraph" w:customStyle="1" w:styleId="c27">
    <w:name w:val="c27"/>
    <w:basedOn w:val="a"/>
    <w:rsid w:val="00B13B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3">
    <w:name w:val="c3"/>
    <w:basedOn w:val="a"/>
    <w:rsid w:val="00B13B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8">
    <w:name w:val="c8"/>
    <w:basedOn w:val="a"/>
    <w:rsid w:val="00B13B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7">
    <w:name w:val="Table Grid"/>
    <w:basedOn w:val="a1"/>
    <w:uiPriority w:val="59"/>
    <w:rsid w:val="002F24B3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2F24B3"/>
    <w:pPr>
      <w:spacing w:after="0" w:line="240" w:lineRule="auto"/>
    </w:pPr>
    <w:rPr>
      <w:rFonts w:eastAsiaTheme="minorHAnsi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932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86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9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3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F9D826-6B21-4BBF-99FE-5B7A3A2913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</Pages>
  <Words>2080</Words>
  <Characters>11861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Валерия</dc:creator>
  <cp:keywords/>
  <dc:description/>
  <cp:lastModifiedBy>Валерия</cp:lastModifiedBy>
  <cp:revision>15</cp:revision>
  <cp:lastPrinted>2021-11-10T14:53:00Z</cp:lastPrinted>
  <dcterms:created xsi:type="dcterms:W3CDTF">2021-11-06T16:04:00Z</dcterms:created>
  <dcterms:modified xsi:type="dcterms:W3CDTF">2022-03-18T10:55:00Z</dcterms:modified>
</cp:coreProperties>
</file>