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5DF" w:rsidRPr="001245DF" w:rsidRDefault="001245DF" w:rsidP="001245D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245DF">
        <w:rPr>
          <w:rFonts w:ascii="Times New Roman" w:hAnsi="Times New Roman" w:cs="Times New Roman"/>
          <w:sz w:val="24"/>
          <w:szCs w:val="24"/>
        </w:rPr>
        <w:t>Воспитатель:</w:t>
      </w:r>
      <w:r w:rsidRPr="001245DF">
        <w:rPr>
          <w:rFonts w:ascii="Times New Roman" w:hAnsi="Times New Roman" w:cs="Times New Roman"/>
          <w:sz w:val="24"/>
          <w:szCs w:val="24"/>
        </w:rPr>
        <w:t xml:space="preserve"> </w:t>
      </w:r>
      <w:r w:rsidRPr="001245DF">
        <w:rPr>
          <w:rFonts w:ascii="Times New Roman" w:hAnsi="Times New Roman" w:cs="Times New Roman"/>
          <w:sz w:val="24"/>
          <w:szCs w:val="24"/>
        </w:rPr>
        <w:t>Юшина Е.Н.</w:t>
      </w:r>
      <w:r w:rsidRPr="001245DF">
        <w:rPr>
          <w:rFonts w:ascii="Times New Roman" w:hAnsi="Times New Roman" w:cs="Times New Roman"/>
          <w:sz w:val="24"/>
          <w:szCs w:val="24"/>
        </w:rPr>
        <w:t xml:space="preserve">  </w:t>
      </w:r>
      <w:r w:rsidRPr="001245DF">
        <w:rPr>
          <w:rFonts w:ascii="Times New Roman" w:hAnsi="Times New Roman" w:cs="Times New Roman"/>
          <w:sz w:val="24"/>
          <w:szCs w:val="24"/>
        </w:rPr>
        <w:t>Государственное казенное общеобразовательное учреждение</w:t>
      </w:r>
      <w:r w:rsidRPr="001245DF">
        <w:rPr>
          <w:rFonts w:ascii="Times New Roman" w:hAnsi="Times New Roman" w:cs="Times New Roman"/>
          <w:sz w:val="24"/>
          <w:szCs w:val="24"/>
        </w:rPr>
        <w:t xml:space="preserve"> </w:t>
      </w:r>
      <w:r w:rsidRPr="001245D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245DF">
        <w:rPr>
          <w:rFonts w:ascii="Times New Roman" w:hAnsi="Times New Roman" w:cs="Times New Roman"/>
          <w:sz w:val="24"/>
          <w:szCs w:val="24"/>
        </w:rPr>
        <w:t>Плоскошская</w:t>
      </w:r>
      <w:proofErr w:type="spellEnd"/>
      <w:r w:rsidRPr="001245DF">
        <w:rPr>
          <w:rFonts w:ascii="Times New Roman" w:hAnsi="Times New Roman" w:cs="Times New Roman"/>
          <w:sz w:val="24"/>
          <w:szCs w:val="24"/>
        </w:rPr>
        <w:t xml:space="preserve"> школа – интернат»</w:t>
      </w:r>
      <w:r w:rsidRPr="00124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45DF">
        <w:rPr>
          <w:rFonts w:ascii="Times New Roman" w:hAnsi="Times New Roman" w:cs="Times New Roman"/>
          <w:sz w:val="24"/>
          <w:szCs w:val="24"/>
        </w:rPr>
        <w:t>п.Плоскошь</w:t>
      </w:r>
      <w:proofErr w:type="spellEnd"/>
      <w:r w:rsidRPr="001245DF">
        <w:rPr>
          <w:rFonts w:ascii="Times New Roman" w:hAnsi="Times New Roman" w:cs="Times New Roman"/>
          <w:sz w:val="24"/>
          <w:szCs w:val="24"/>
        </w:rPr>
        <w:t xml:space="preserve"> </w:t>
      </w:r>
      <w:r w:rsidRPr="001245DF">
        <w:rPr>
          <w:rFonts w:ascii="Times New Roman" w:hAnsi="Times New Roman" w:cs="Times New Roman"/>
          <w:sz w:val="24"/>
          <w:szCs w:val="24"/>
        </w:rPr>
        <w:t>2022г.</w:t>
      </w:r>
    </w:p>
    <w:p w:rsidR="001245DF" w:rsidRPr="001245DF" w:rsidRDefault="001245DF" w:rsidP="001245DF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1245DF">
        <w:rPr>
          <w:rFonts w:ascii="Times New Roman" w:hAnsi="Times New Roman"/>
          <w:b/>
          <w:sz w:val="24"/>
          <w:szCs w:val="24"/>
        </w:rPr>
        <w:t>Аннотация  к</w:t>
      </w:r>
      <w:proofErr w:type="gramEnd"/>
      <w:r w:rsidRPr="001245DF">
        <w:rPr>
          <w:rFonts w:ascii="Times New Roman" w:hAnsi="Times New Roman"/>
          <w:b/>
          <w:sz w:val="24"/>
          <w:szCs w:val="24"/>
        </w:rPr>
        <w:t xml:space="preserve">  презентации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245DF" w:rsidRPr="002516B2" w:rsidRDefault="001245DF" w:rsidP="001245D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690167">
        <w:rPr>
          <w:rFonts w:ascii="Times New Roman" w:hAnsi="Times New Roman"/>
          <w:b/>
          <w:sz w:val="24"/>
          <w:szCs w:val="24"/>
        </w:rPr>
        <w:t>Адресат  разработки</w:t>
      </w:r>
      <w:proofErr w:type="gramEnd"/>
      <w:r w:rsidRPr="00690167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воспитанники 2 группы</w:t>
      </w:r>
    </w:p>
    <w:p w:rsidR="001245DF" w:rsidRDefault="001245DF" w:rsidP="001245D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Тема  презентации</w:t>
      </w:r>
      <w:proofErr w:type="gramEnd"/>
      <w:r w:rsidRPr="00690167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«В труде человек хорошеет»</w:t>
      </w:r>
    </w:p>
    <w:p w:rsidR="001245DF" w:rsidRDefault="001245DF" w:rsidP="001245D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690167">
        <w:rPr>
          <w:rFonts w:ascii="Times New Roman" w:hAnsi="Times New Roman"/>
          <w:b/>
          <w:sz w:val="24"/>
          <w:szCs w:val="24"/>
        </w:rPr>
        <w:t>Жанр  разработки</w:t>
      </w:r>
      <w:proofErr w:type="gramEnd"/>
      <w:r w:rsidRPr="00690167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 Презентация</w:t>
      </w:r>
      <w:r w:rsidRPr="003279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Power</w:t>
      </w:r>
      <w:r w:rsidRPr="006E55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Point</w:t>
      </w:r>
    </w:p>
    <w:p w:rsidR="001245DF" w:rsidRDefault="001245DF" w:rsidP="001245DF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Цель  презентации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:  </w:t>
      </w:r>
      <w:r w:rsidRPr="001245DF">
        <w:rPr>
          <w:rFonts w:ascii="Times New Roman" w:hAnsi="Times New Roman"/>
          <w:sz w:val="24"/>
          <w:szCs w:val="24"/>
        </w:rPr>
        <w:t>расширить представление детей о различных профессиях; формировать позитивное отношение к труду, к профессиональному росту; побуждать детей к поиску информации о профессиях, к самовоспитанию, саморазвитию.</w:t>
      </w:r>
    </w:p>
    <w:p w:rsidR="001245DF" w:rsidRPr="001245DF" w:rsidRDefault="001245DF" w:rsidP="001245DF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proofErr w:type="gramStart"/>
      <w:r w:rsidRPr="001245DF">
        <w:rPr>
          <w:rFonts w:ascii="Times New Roman" w:hAnsi="Times New Roman"/>
          <w:b/>
          <w:sz w:val="24"/>
          <w:szCs w:val="24"/>
        </w:rPr>
        <w:t>Задачи  презентации</w:t>
      </w:r>
      <w:proofErr w:type="gramEnd"/>
      <w:r w:rsidRPr="001245DF">
        <w:rPr>
          <w:rFonts w:ascii="Times New Roman" w:hAnsi="Times New Roman"/>
          <w:b/>
          <w:sz w:val="24"/>
          <w:szCs w:val="24"/>
        </w:rPr>
        <w:t>:</w:t>
      </w:r>
    </w:p>
    <w:p w:rsidR="001245DF" w:rsidRPr="001245DF" w:rsidRDefault="001245DF" w:rsidP="001245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</w:pPr>
      <w:r w:rsidRPr="001245DF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Образовательные:</w:t>
      </w:r>
    </w:p>
    <w:p w:rsidR="001245DF" w:rsidRPr="001245DF" w:rsidRDefault="001245DF" w:rsidP="001245D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245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актуализировать знания о значении труда в жизни человека, о различных профессиях;</w:t>
      </w:r>
    </w:p>
    <w:p w:rsidR="001245DF" w:rsidRPr="001245DF" w:rsidRDefault="001245DF" w:rsidP="001245D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245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расширить общий кругозор воспитанников.</w:t>
      </w:r>
    </w:p>
    <w:p w:rsidR="001245DF" w:rsidRPr="001245DF" w:rsidRDefault="001245DF" w:rsidP="001245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</w:pPr>
      <w:r w:rsidRPr="001245DF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Воспитательные:</w:t>
      </w:r>
    </w:p>
    <w:p w:rsidR="001245DF" w:rsidRPr="001245DF" w:rsidRDefault="001245DF" w:rsidP="001245DF">
      <w:pPr>
        <w:pStyle w:val="a3"/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245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привить уважение и любовь к труду и людям труда;</w:t>
      </w:r>
    </w:p>
    <w:p w:rsidR="001245DF" w:rsidRPr="001245DF" w:rsidRDefault="001245DF" w:rsidP="001245D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245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способствовать развитию умения отстаивать свою точку зрения;</w:t>
      </w:r>
    </w:p>
    <w:p w:rsidR="001245DF" w:rsidRPr="001245DF" w:rsidRDefault="001245DF" w:rsidP="001245D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245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содействовать формированию уважительного отношения к людям разных профессий, значимости и необходимости любого труда.</w:t>
      </w:r>
    </w:p>
    <w:p w:rsidR="001245DF" w:rsidRPr="001245DF" w:rsidRDefault="001245DF" w:rsidP="001245D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u w:val="single"/>
          <w:lang w:eastAsia="ru-RU"/>
        </w:rPr>
      </w:pPr>
      <w:r w:rsidRPr="001245DF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Развивающие:</w:t>
      </w:r>
    </w:p>
    <w:p w:rsidR="001245DF" w:rsidRPr="001245DF" w:rsidRDefault="001245DF" w:rsidP="001245D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245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создать условия для развития памяти, внимания, воображения;</w:t>
      </w:r>
    </w:p>
    <w:p w:rsidR="001245DF" w:rsidRPr="001245DF" w:rsidRDefault="001245DF" w:rsidP="001245D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245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содействовать формированию самостоятельной познавательной деятельности.</w:t>
      </w:r>
    </w:p>
    <w:p w:rsidR="001245DF" w:rsidRDefault="001245DF" w:rsidP="001245DF">
      <w:p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Презентация  полностью</w:t>
      </w:r>
      <w:proofErr w:type="gramEnd"/>
      <w:r>
        <w:rPr>
          <w:rFonts w:ascii="Times New Roman" w:hAnsi="Times New Roman"/>
          <w:sz w:val="24"/>
          <w:szCs w:val="24"/>
        </w:rPr>
        <w:t xml:space="preserve">  гото</w:t>
      </w:r>
      <w:r>
        <w:rPr>
          <w:rFonts w:ascii="Times New Roman" w:hAnsi="Times New Roman"/>
          <w:sz w:val="24"/>
          <w:szCs w:val="24"/>
        </w:rPr>
        <w:t>ва  к  использованию  на  занятие</w:t>
      </w:r>
      <w:r w:rsidR="00375587">
        <w:rPr>
          <w:rFonts w:ascii="Times New Roman" w:hAnsi="Times New Roman"/>
          <w:sz w:val="24"/>
          <w:szCs w:val="24"/>
        </w:rPr>
        <w:t>.</w:t>
      </w:r>
    </w:p>
    <w:p w:rsidR="00375587" w:rsidRPr="00396199" w:rsidRDefault="00375587" w:rsidP="00375587">
      <w:pPr>
        <w:spacing w:line="240" w:lineRule="auto"/>
        <w:ind w:left="105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3A11A9">
        <w:rPr>
          <w:rFonts w:ascii="Times New Roman" w:hAnsi="Times New Roman"/>
          <w:b/>
          <w:sz w:val="24"/>
          <w:szCs w:val="24"/>
        </w:rPr>
        <w:t>Методические  и</w:t>
      </w:r>
      <w:proofErr w:type="gramEnd"/>
      <w:r w:rsidRPr="003A11A9">
        <w:rPr>
          <w:rFonts w:ascii="Times New Roman" w:hAnsi="Times New Roman"/>
          <w:b/>
          <w:sz w:val="24"/>
          <w:szCs w:val="24"/>
        </w:rPr>
        <w:t xml:space="preserve">  технические  рекомендации  по  использованию  </w:t>
      </w:r>
      <w:r>
        <w:rPr>
          <w:rFonts w:ascii="Times New Roman" w:hAnsi="Times New Roman"/>
          <w:b/>
          <w:sz w:val="24"/>
          <w:szCs w:val="24"/>
        </w:rPr>
        <w:t>презентации:</w:t>
      </w:r>
    </w:p>
    <w:p w:rsidR="00375587" w:rsidRDefault="00375587" w:rsidP="00375587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</w:rPr>
        <w:t>Презентация  выполнена</w:t>
      </w:r>
      <w:proofErr w:type="gramEnd"/>
      <w:r>
        <w:rPr>
          <w:rFonts w:ascii="Times New Roman" w:hAnsi="Times New Roman"/>
          <w:sz w:val="24"/>
          <w:szCs w:val="24"/>
        </w:rPr>
        <w:t xml:space="preserve">  в  программе  </w:t>
      </w:r>
      <w:r>
        <w:rPr>
          <w:rFonts w:ascii="Times New Roman" w:hAnsi="Times New Roman"/>
          <w:sz w:val="24"/>
          <w:szCs w:val="24"/>
          <w:lang w:val="en-US"/>
        </w:rPr>
        <w:t>Power</w:t>
      </w:r>
      <w:r w:rsidRPr="006E55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Point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Presentation</w:t>
      </w:r>
    </w:p>
    <w:p w:rsidR="00375587" w:rsidRPr="00375587" w:rsidRDefault="00375587" w:rsidP="00375587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75587" w:rsidRPr="00375587" w:rsidRDefault="00375587" w:rsidP="00375587">
      <w:pPr>
        <w:shd w:val="clear" w:color="auto" w:fill="FEFFFF"/>
        <w:spacing w:before="100" w:beforeAutospacing="1" w:after="300" w:line="240" w:lineRule="auto"/>
        <w:jc w:val="center"/>
        <w:rPr>
          <w:rFonts w:ascii="Arial" w:eastAsia="Times New Roman" w:hAnsi="Arial" w:cs="Arial"/>
          <w:color w:val="627884"/>
          <w:sz w:val="21"/>
          <w:szCs w:val="21"/>
          <w:lang w:eastAsia="ru-RU"/>
        </w:rPr>
      </w:pPr>
      <w:hyperlink r:id="rId4" w:tgtFrame="_blank" w:history="1">
        <w:r w:rsidRPr="00375587">
          <w:rPr>
            <w:rFonts w:ascii="Arial" w:eastAsia="Times New Roman" w:hAnsi="Arial" w:cs="Arial"/>
            <w:color w:val="42A1DC"/>
            <w:sz w:val="21"/>
            <w:szCs w:val="21"/>
            <w:lang w:eastAsia="ru-RU"/>
          </w:rPr>
          <w:t>https://ru.files.fm/u/uh8nrse45</w:t>
        </w:r>
      </w:hyperlink>
    </w:p>
    <w:tbl>
      <w:tblPr>
        <w:tblW w:w="7620" w:type="dxa"/>
        <w:tblCellSpacing w:w="15" w:type="dxa"/>
        <w:tblBorders>
          <w:top w:val="single" w:sz="6" w:space="0" w:color="EAEDEE"/>
          <w:left w:val="single" w:sz="6" w:space="0" w:color="EAEDEE"/>
          <w:bottom w:val="single" w:sz="6" w:space="0" w:color="EAEDEE"/>
          <w:right w:val="single" w:sz="6" w:space="0" w:color="EAEDE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4"/>
        <w:gridCol w:w="3826"/>
      </w:tblGrid>
      <w:tr w:rsidR="00375587" w:rsidRPr="00375587" w:rsidTr="0037558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270" w:type="dxa"/>
              <w:bottom w:w="15" w:type="dxa"/>
              <w:right w:w="15" w:type="dxa"/>
            </w:tcMar>
            <w:vAlign w:val="center"/>
            <w:hideMark/>
          </w:tcPr>
          <w:p w:rsidR="00375587" w:rsidRPr="00375587" w:rsidRDefault="00375587" w:rsidP="00375587">
            <w:pPr>
              <w:spacing w:after="480" w:line="240" w:lineRule="auto"/>
              <w:rPr>
                <w:rFonts w:ascii="Arial" w:eastAsia="Times New Roman" w:hAnsi="Arial" w:cs="Arial"/>
                <w:color w:val="3E525E"/>
                <w:sz w:val="21"/>
                <w:szCs w:val="21"/>
                <w:lang w:eastAsia="ru-RU"/>
              </w:rPr>
            </w:pPr>
            <w:r w:rsidRPr="00375587">
              <w:rPr>
                <w:rFonts w:ascii="Arial" w:eastAsia="Times New Roman" w:hAnsi="Arial" w:cs="Arial"/>
                <w:color w:val="3E525E"/>
                <w:sz w:val="21"/>
                <w:szCs w:val="21"/>
                <w:lang w:eastAsia="ru-RU"/>
              </w:rPr>
              <w:t>Название: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75587" w:rsidRPr="00375587" w:rsidRDefault="00375587" w:rsidP="00375587">
            <w:pPr>
              <w:spacing w:after="480" w:line="240" w:lineRule="auto"/>
              <w:rPr>
                <w:rFonts w:ascii="Arial" w:eastAsia="Times New Roman" w:hAnsi="Arial" w:cs="Arial"/>
                <w:color w:val="627884"/>
                <w:sz w:val="21"/>
                <w:szCs w:val="21"/>
                <w:lang w:eastAsia="ru-RU"/>
              </w:rPr>
            </w:pPr>
            <w:r w:rsidRPr="00375587">
              <w:rPr>
                <w:rFonts w:ascii="Arial" w:eastAsia="Times New Roman" w:hAnsi="Arial" w:cs="Arial"/>
                <w:color w:val="627884"/>
                <w:sz w:val="21"/>
                <w:szCs w:val="21"/>
                <w:lang w:eastAsia="ru-RU"/>
              </w:rPr>
              <w:t>Открытое занятие Юшина Е.Н.2022.pptx</w:t>
            </w:r>
          </w:p>
        </w:tc>
      </w:tr>
      <w:tr w:rsidR="00375587" w:rsidRPr="00375587" w:rsidTr="00375587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5" w:type="dxa"/>
              <w:left w:w="270" w:type="dxa"/>
              <w:bottom w:w="15" w:type="dxa"/>
              <w:right w:w="15" w:type="dxa"/>
            </w:tcMar>
            <w:vAlign w:val="center"/>
            <w:hideMark/>
          </w:tcPr>
          <w:p w:rsidR="00375587" w:rsidRPr="00375587" w:rsidRDefault="00375587" w:rsidP="00375587">
            <w:pPr>
              <w:spacing w:after="480" w:line="240" w:lineRule="auto"/>
              <w:rPr>
                <w:rFonts w:ascii="Arial" w:eastAsia="Times New Roman" w:hAnsi="Arial" w:cs="Arial"/>
                <w:color w:val="3E525E"/>
                <w:sz w:val="21"/>
                <w:szCs w:val="21"/>
                <w:lang w:eastAsia="ru-RU"/>
              </w:rPr>
            </w:pPr>
            <w:r w:rsidRPr="00375587">
              <w:rPr>
                <w:rFonts w:ascii="Arial" w:eastAsia="Times New Roman" w:hAnsi="Arial" w:cs="Arial"/>
                <w:color w:val="3E525E"/>
                <w:sz w:val="21"/>
                <w:szCs w:val="21"/>
                <w:lang w:eastAsia="ru-RU"/>
              </w:rPr>
              <w:t>Сообщение отправителя и описание: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75587" w:rsidRPr="00375587" w:rsidRDefault="00375587" w:rsidP="00375587">
            <w:pPr>
              <w:spacing w:after="480" w:line="240" w:lineRule="auto"/>
              <w:rPr>
                <w:rFonts w:ascii="Arial" w:eastAsia="Times New Roman" w:hAnsi="Arial" w:cs="Arial"/>
                <w:color w:val="627884"/>
                <w:sz w:val="21"/>
                <w:szCs w:val="21"/>
                <w:lang w:eastAsia="ru-RU"/>
              </w:rPr>
            </w:pPr>
            <w:r w:rsidRPr="00375587">
              <w:rPr>
                <w:rFonts w:ascii="Arial" w:eastAsia="Times New Roman" w:hAnsi="Arial" w:cs="Arial"/>
                <w:color w:val="627884"/>
                <w:sz w:val="21"/>
                <w:szCs w:val="21"/>
                <w:lang w:eastAsia="ru-RU"/>
              </w:rPr>
              <w:t>Презентация</w:t>
            </w:r>
          </w:p>
        </w:tc>
      </w:tr>
    </w:tbl>
    <w:p w:rsidR="001245DF" w:rsidRDefault="001245DF" w:rsidP="001245D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245DF" w:rsidRDefault="001245DF" w:rsidP="001245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D1921" w:rsidRPr="001245DF" w:rsidRDefault="003D1921">
      <w:pPr>
        <w:rPr>
          <w:rFonts w:ascii="Times New Roman" w:hAnsi="Times New Roman" w:cs="Times New Roman"/>
          <w:sz w:val="28"/>
          <w:szCs w:val="28"/>
        </w:rPr>
      </w:pPr>
    </w:p>
    <w:sectPr w:rsidR="003D1921" w:rsidRPr="00124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DF"/>
    <w:rsid w:val="001245DF"/>
    <w:rsid w:val="00375587"/>
    <w:rsid w:val="003D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B5706-799B-40AA-A6DA-0DEA4E34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5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5D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75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755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0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files.fm/u/uh8nrse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One_64</dc:creator>
  <cp:keywords/>
  <dc:description/>
  <cp:lastModifiedBy>One_64</cp:lastModifiedBy>
  <cp:revision>1</cp:revision>
  <dcterms:created xsi:type="dcterms:W3CDTF">2022-03-14T19:13:00Z</dcterms:created>
  <dcterms:modified xsi:type="dcterms:W3CDTF">2022-03-14T19:28:00Z</dcterms:modified>
</cp:coreProperties>
</file>