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F24" w:rsidRDefault="002E4F24" w:rsidP="002E4F2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en-US" w:eastAsia="ru-RU"/>
        </w:rPr>
      </w:pPr>
    </w:p>
    <w:p w:rsidR="00D15869" w:rsidRDefault="00D15869" w:rsidP="002E4F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D15869" w:rsidRPr="00D15869" w:rsidRDefault="00D15869" w:rsidP="00D15869">
      <w:pPr>
        <w:spacing w:after="0" w:line="360" w:lineRule="auto"/>
        <w:ind w:firstLine="709"/>
        <w:jc w:val="both"/>
        <w:rPr>
          <w:bCs/>
        </w:rPr>
      </w:pPr>
      <w:r w:rsidRPr="00D15869">
        <w:rPr>
          <w:rFonts w:ascii="Times New Roman" w:hAnsi="Times New Roman" w:cs="Times New Roman"/>
          <w:bCs/>
          <w:sz w:val="28"/>
          <w:szCs w:val="28"/>
        </w:rPr>
        <w:t>«Организационно-деятель</w:t>
      </w:r>
      <w:bookmarkStart w:id="0" w:name="_GoBack"/>
      <w:bookmarkEnd w:id="0"/>
      <w:r w:rsidRPr="00D15869">
        <w:rPr>
          <w:rFonts w:ascii="Times New Roman" w:hAnsi="Times New Roman" w:cs="Times New Roman"/>
          <w:bCs/>
          <w:sz w:val="28"/>
          <w:szCs w:val="28"/>
        </w:rPr>
        <w:t>ностная модель выявления несовершеннолетних граждан нуждающихся в установлении над ним опеки и попечительства организацией для детей-сирот и детей, оставшихся без попечения родителей».</w:t>
      </w:r>
    </w:p>
    <w:p w:rsidR="00D15869" w:rsidRDefault="00D15869" w:rsidP="002E4F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2E4F24" w:rsidRPr="008E1364" w:rsidRDefault="002E4F24" w:rsidP="00D1586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5900B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Причины возврата детей из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приемных</w:t>
      </w:r>
      <w:r w:rsidRPr="005900B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семей</w:t>
      </w:r>
    </w:p>
    <w:p w:rsidR="002E4F24" w:rsidRPr="00D15869" w:rsidRDefault="002E4F24" w:rsidP="00D1586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E4F24" w:rsidRPr="007A5046" w:rsidRDefault="002E4F24" w:rsidP="00D1586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5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Тему </w:t>
      </w:r>
      <w:r w:rsidRPr="007A5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семейного устройства детей-сирот</w:t>
      </w:r>
      <w:r w:rsidRPr="007A5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 активно выставляет на обозрение массмедиа</w:t>
      </w:r>
      <w:r w:rsidRPr="007A5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7A5046">
        <w:rPr>
          <w:rFonts w:ascii="Times New Roman" w:eastAsia="Times New Roman" w:hAnsi="Times New Roman" w:cs="Times New Roman"/>
          <w:sz w:val="28"/>
          <w:szCs w:val="28"/>
          <w:lang w:eastAsia="ru-RU"/>
        </w:rPr>
        <w:t>И люди, глядя по телевизору на обаятельных брошенных ребятишек, часто размышляют:</w:t>
      </w:r>
      <w:r w:rsidRPr="007A5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"Почему бы мне не стать тем, кто сделает этого ребенка счастливым?" </w:t>
      </w:r>
      <w:r w:rsidRPr="007A50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разум все же берет вверх и добрые намерения стопорятся. «</w:t>
      </w:r>
      <w:r w:rsidRPr="007A504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Смогу ли я дать достаточно  любви? </w:t>
      </w:r>
      <w:r w:rsidRPr="007A5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ли этот ребенок меня так же умилять, когда будут сложности?» </w:t>
      </w:r>
    </w:p>
    <w:p w:rsidR="002E4F24" w:rsidRPr="007A504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0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осознавать, что родить своего ребенка - естественно, а взять приемного - это выше естественного, в каком-то плане это поступок. Сложностей не избежать. И получится ли у семьи решить эти сложности, и кто будет рядом в миг отчаяния? </w:t>
      </w:r>
    </w:p>
    <w:p w:rsidR="002E4F24" w:rsidRPr="00BD36C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Основной причиной возврата является - </w:t>
      </w:r>
      <w:r w:rsidRPr="00004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неосознавание того, что ребенок, принятый в семью, не как все</w:t>
      </w:r>
      <w:r w:rsidRPr="00004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потому как он перенес тяжелый переломный момент,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разлучи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вшись с родными родителями.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последующем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приводит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сбоям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эмоциональном плане, что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дальнейшем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ломает интеллект и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когнитивную деятельность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большой проблемы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Приемные родители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простому ребенку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на душе - им не известно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этого у приемных родителей нередко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 потрясение при плохом поведении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ребенок сам не может разъяснить в принципе свое такое поведение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нередко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недостатка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еобходимого багажа знаний происходит,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взрослые не в силах справиться с ситуацией и причиняют 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окую травму для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ребенка,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впоследствии -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ребенка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F24" w:rsidRPr="00BD36C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Ложный мотив принятия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семью у замещающих родителей,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 оказывается нередким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оводом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возврата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как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хорошего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воспитания ребенка и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преуспевание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 завися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мотива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принятия ребенка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не было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слишком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болезненно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педагоги-психологи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стараются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приемным родителям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настоящую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сторону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ситуации, стара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объяснить им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тяжелая трудоемкая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 дня в день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всякая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тяжелая работа, родительство нуждается в значительной подготовке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F24" w:rsidRPr="00BD36C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опеки и попечительства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аются с кандидатами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замещающих родителей,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которые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с помощью ребенка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хотят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решить свои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личные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проблемы, самоутвердиться 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даже избежать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скук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Кто-то хочет быть «не хуже других», обеспечить себя под старость заботой или даже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поправить свое материальное положение.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же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нужно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осознавать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жизненные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стоит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конце концов, такие приемные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непременно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бегают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тому,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отказываются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возвращают его обратно в детское учреждение.</w:t>
      </w:r>
    </w:p>
    <w:p w:rsidR="002E4F24" w:rsidRPr="00BD36C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место быть такое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мнение, что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случае разлада в семье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ребенка супруги пытаются сберечь свои взаимоотношения и привязаться друг к другу ребенком, 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самом деле это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миф.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ребенком в семь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появится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физические нагрузки и семейная жизнь,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имеющая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надломы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этих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добавочных трещин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развалиться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F24" w:rsidRPr="00BD36C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практике в основном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семьи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приемным ребенком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сложный</w:t>
      </w: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период адаптации.</w:t>
      </w:r>
    </w:p>
    <w:p w:rsidR="002E4F24" w:rsidRPr="00BD36C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Период адаптации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период, при котором люди притираются и привыкают друг к другу, к другой среде, к другим условия жизни и к новым отношениям.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перемены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 -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стресс,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то, что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перемены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лучшему.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ребенка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произошло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хорошее событие и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семью, то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чувствовать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должен только радость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233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благодарность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приемным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родителям.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так.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Ребенок -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это маленький 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челове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чек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душе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которого,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вместе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 р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адостью и надеждой, теснятся и тревога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и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волнение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и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наверно даже 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страх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того, 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ожидает его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будущей семье</w:t>
      </w:r>
      <w:r w:rsidRPr="00BD36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?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4F24" w:rsidRPr="00316B4C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Неподготовленность приемного родителя </w:t>
      </w: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ть</w:t>
      </w: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чужим</w:t>
      </w: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ребенком, </w:t>
      </w:r>
      <w:r w:rsidRPr="00AC71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служивш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возвр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ащению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пожалуй,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выражаться различно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Бывает, что у замещающих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собственных детей,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доумение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простая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манера поведения.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д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аже 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основательно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готовились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переменам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своей жизни,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поняли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адаптации,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показать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 и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 этим делать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ситуация,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то ни было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безвыходной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Родители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бьются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бьются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шал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шал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адаптации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прекращается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мор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альная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нагрузка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нарастает и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ереходит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истощение.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неволей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мысль: «А может, и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этого не нужно? П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лохо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мне и ребенку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Может,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его, да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эти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страдания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?» </w:t>
      </w:r>
    </w:p>
    <w:p w:rsidR="002E4F24" w:rsidRPr="00BD36C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Поводом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возвра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изменение состава при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емной</w:t>
      </w: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семьи: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тилетний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Денис пробыл в приемной семье четыре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года,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но после того как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его приемные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родители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развелись.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Выяснилось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что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Денис как «ребенок в семье» совершенно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устраивал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маму и пап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но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расставшись врозь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 один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из них не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пожелал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взять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себя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обязательство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воспит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ывать этого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мальчика.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Таким образом, Денис вновь угодил в детский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дом».</w:t>
      </w:r>
    </w:p>
    <w:p w:rsidR="002E4F24" w:rsidRPr="00405E53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одростковые возвраты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происходят, например, семья приняла ребенка в раннем возрасте, и живут весьма удачно, не сталкиваясь с трудностями в воспитании.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ребенка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чинается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переходный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возраст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 становится грубым и неуправляемым.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Не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каждый 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родител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ь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может</w:t>
      </w:r>
      <w:r w:rsidRPr="00BD36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спокойно относиться к такому периоду взросления и это становится огромным испытанием для родителей.</w:t>
      </w:r>
    </w:p>
    <w:p w:rsidR="002E4F24" w:rsidRPr="00BD36C6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Бывают ситуации, когда возвращение ребенка происходит не по инициативе приемных родителей, такое бывает зачастую в переходном возрасте и ребенок заявляет родителям, что он не желает жить с ними и даже требует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обратно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вернули в детский дом.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того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отношения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атмосфера в доме напряженная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ребенок, чувствуя себя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 своей тарелке, он старается опередить события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берет инициативу на себя.</w:t>
      </w:r>
    </w:p>
    <w:p w:rsidR="002E4F24" w:rsidRPr="00C1062D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C106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Исходя из этого,</w:t>
      </w:r>
      <w:r w:rsidRPr="00C1062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C1062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при решении приять в свою семью ребенка не стоит подходить к этому поспешно, оказавшись под эффектом от увиденных детей  в детских учреждениях, опираясь на сочувствие и жалость. </w:t>
      </w:r>
    </w:p>
    <w:p w:rsidR="002E4F24" w:rsidRPr="00C1062D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C1062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Подумайте о возможностях и внутренних резервах, о том, сможет ли вам кто-нибудь помочь в сложный момент, и сможете ли вы справиться с возникающими трудностями. А в большей мере нужно понять сможете ли вы принять индивидуальные особенности ребенка, побороть свои амбиции, если у ребенка не получится перенять все ваши убеждения, принципы и порядок. Положительный результат зависит от вашего желания и подготовленности принять ребенка таким, какой он есть: с его достоинствами, недостатками, характером, непростым прошлым и правом быть самим собой. Ребенка нужно любить за то, что он есть, а не за правильное поведение, хорошие отметки, симпатичное личико или таланты.</w:t>
      </w:r>
    </w:p>
    <w:p w:rsidR="002E4F24" w:rsidRDefault="002E4F24" w:rsidP="002E4F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4F24" w:rsidRDefault="002E4F24" w:rsidP="002E4F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4F24" w:rsidRPr="00BD36C6" w:rsidRDefault="002E4F24" w:rsidP="002E4F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3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2E4F24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 по статистике возвращается от 3% до 10%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детей. Большие или маленькие показатели сложно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сказать.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обычные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цифры, но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 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несчастье маленьких человечек. У «н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состоявшихся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приемны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изредка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получается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выкинуть из головы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приемного ребенка. Можно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ребенка, 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выйдет вернуть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душевн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огорчение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 чувство вины, 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мгновения из памяти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совместной жизни.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вернувшиеся в детские дома, переносят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очередн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травму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снова убеждаясь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«верить никому нельзя».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каждым разрывом с близкими,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 временем черствеет, утрачивает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способность любить.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Будучи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дети избегают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вступать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доверительные и душевные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хотят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обзаводиться семьей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желают заводить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чего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ребенком –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страх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F24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какой-то способ не допустить возвраты детей от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2E4F24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Конкретных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инструкций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нет, но есть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определенные правила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если приемные родители будут им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 и придерживаться,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они могут помочь тем самым и себе и ребенку. Очень полезным и результативным делом является прохождение подготовки в школе приемных родителей. Но есть очень много людей, которые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считают, что это пустая трата времени,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 то ни было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хорошая школа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даст возможность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интересной и новой информации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4F24" w:rsidRDefault="002E4F24" w:rsidP="002E4F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 и такое, что родители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окончившие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приемных родителей, понимают, что не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приемными родителями и отказываются брать ребенка под опеку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же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честнее будет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вовремя 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 себе «нет» до 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момента, чем когда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окажется в семье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угнетать себя и сожалеть о с</w:t>
      </w:r>
      <w:r w:rsidRPr="00BD36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деланном.</w:t>
      </w:r>
    </w:p>
    <w:p w:rsidR="002E4F24" w:rsidRDefault="002E4F24" w:rsidP="002E4F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4F24" w:rsidRPr="00C1062D" w:rsidRDefault="002E4F24" w:rsidP="002E4F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06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</w:t>
      </w:r>
    </w:p>
    <w:p w:rsidR="002E4F24" w:rsidRDefault="002E4F24" w:rsidP="002E4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51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Захарова, Ж. А. Подготовка родителей к роли замещающего родителя / Ж. А. Захарова // Народное образование. - 2008.</w:t>
      </w:r>
    </w:p>
    <w:p w:rsidR="002E4F24" w:rsidRDefault="002E4F24" w:rsidP="002E4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51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Прихожан, А. М., Толстых, Н. Н. Особенности развития личности детей, воспитывающихся в условиях материнской депривации / А. М. Прихожан, Н. Н. Толстых // Психологическая наука и образование. - 2009.</w:t>
      </w:r>
    </w:p>
    <w:p w:rsidR="002E4F24" w:rsidRPr="00BA51DD" w:rsidRDefault="002E4F24" w:rsidP="002E4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A51DD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Фурманов И.А., Аладьин А.А., Фурманова Н.В. Психологические особенности детей, лишенных родительского попечительства. – Минск: 1999.</w:t>
      </w:r>
    </w:p>
    <w:p w:rsidR="00710BE6" w:rsidRDefault="00710BE6"/>
    <w:sectPr w:rsidR="00710BE6" w:rsidSect="00710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E4F24"/>
    <w:rsid w:val="002E4F24"/>
    <w:rsid w:val="00485B49"/>
    <w:rsid w:val="00710BE6"/>
    <w:rsid w:val="007A5046"/>
    <w:rsid w:val="00C06978"/>
    <w:rsid w:val="00D15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1342</Words>
  <Characters>7655</Characters>
  <Application>Microsoft Office Word</Application>
  <DocSecurity>0</DocSecurity>
  <Lines>63</Lines>
  <Paragraphs>17</Paragraphs>
  <ScaleCrop>false</ScaleCrop>
  <Company/>
  <LinksUpToDate>false</LinksUpToDate>
  <CharactersWithSpaces>8980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2020-12-02T13:32:00Z</dcterms:created>
  <dcterms:modified xsi:type="dcterms:W3CDTF">2022-03-12T12:06:00Z</dcterms:modified>
</cp:coreProperties>
</file>