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745" w:rsidRDefault="00835745" w:rsidP="00835745">
      <w:pPr>
        <w:tabs>
          <w:tab w:val="left" w:pos="7140"/>
        </w:tabs>
        <w:jc w:val="center"/>
        <w:rPr>
          <w:rFonts w:ascii="Times New Roman" w:hAnsi="Times New Roman" w:cs="Times New Roman"/>
          <w:b/>
          <w:color w:val="1F497D" w:themeColor="text2"/>
          <w:sz w:val="36"/>
          <w:szCs w:val="36"/>
          <w14:textFill>
            <w14:gradFill>
              <w14:gsLst>
                <w14:gs w14:pos="0">
                  <w14:schemeClr w14:val="accent1">
                    <w14:lumMod w14:val="75000"/>
                  </w14:schemeClr>
                </w14:gs>
                <w14:gs w14:pos="15000">
                  <w14:srgbClr w14:val="00B050"/>
                </w14:gs>
                <w14:gs w14:pos="35000">
                  <w14:schemeClr w14:val="accent6">
                    <w14:lumMod w14:val="50000"/>
                  </w14:schemeClr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</w:pPr>
      <w:r w:rsidRPr="009431A8">
        <w:rPr>
          <w:rFonts w:ascii="Times New Roman" w:hAnsi="Times New Roman" w:cs="Times New Roman"/>
          <w:b/>
          <w:color w:val="1F497D" w:themeColor="text2"/>
          <w:sz w:val="36"/>
          <w:szCs w:val="36"/>
          <w14:textFill>
            <w14:gradFill>
              <w14:gsLst>
                <w14:gs w14:pos="0">
                  <w14:schemeClr w14:val="accent1">
                    <w14:lumMod w14:val="75000"/>
                  </w14:schemeClr>
                </w14:gs>
                <w14:gs w14:pos="15000">
                  <w14:srgbClr w14:val="00B050"/>
                </w14:gs>
                <w14:gs w14:pos="35000">
                  <w14:schemeClr w14:val="accent6">
                    <w14:lumMod w14:val="50000"/>
                  </w14:schemeClr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  <w:t>Открытые занятия</w:t>
      </w:r>
    </w:p>
    <w:p w:rsidR="00835745" w:rsidRDefault="00835745" w:rsidP="008357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Тема: «Весенняя фантазия»</w:t>
      </w:r>
      <w:r w:rsidRPr="003B0BD3">
        <w:rPr>
          <w:rFonts w:ascii="Monotype Corsiva" w:hAnsi="Monotype Corsiva" w:cs="Times New Roman"/>
          <w:b/>
          <w:noProof/>
          <w:color w:val="365F91" w:themeColor="accent1" w:themeShade="BF"/>
          <w:sz w:val="32"/>
          <w:szCs w:val="32"/>
          <w:lang w:eastAsia="ru-RU"/>
          <w14:textFill>
            <w14:gradFill>
              <w14:gsLst>
                <w14:gs w14:pos="0">
                  <w14:schemeClr w14:val="accent1">
                    <w14:lumMod w14:val="75000"/>
                  </w14:schemeClr>
                </w14:gs>
                <w14:gs w14:pos="15000">
                  <w14:srgbClr w14:val="00B050"/>
                </w14:gs>
                <w14:gs w14:pos="35000">
                  <w14:schemeClr w14:val="accent6">
                    <w14:lumMod w14:val="50000"/>
                  </w14:schemeClr>
                </w14:gs>
                <w14:gs w14:pos="65000">
                  <w14:schemeClr w14:val="tx1"/>
                </w14:gs>
              </w14:gsLst>
              <w14:lin w14:ang="5400000" w14:scaled="0"/>
            </w14:gradFill>
          </w14:textFill>
        </w:rPr>
        <w:t xml:space="preserve"> </w:t>
      </w:r>
    </w:p>
    <w:p w:rsidR="00835745" w:rsidRPr="009431A8" w:rsidRDefault="00835745" w:rsidP="008357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вызвать интерес к созданию образа </w:t>
      </w: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 основе одинаковых элементов;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учить составлять композицию из готовых детских ладошек, выбирать их и размещать на листе бумаги;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закрепить и дополнить знания о том, как правильно аккуратно обводить ладошку и вырезать по контуру;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воспитывать</w:t>
      </w: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самостоятельность и аккуратность в работе;</w:t>
      </w:r>
    </w:p>
    <w:p w:rsidR="00835745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 интерес к художественному творчеству и создать радостное настроение.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5745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43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Материалы:</w:t>
      </w: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альбомный лист, цветная бумага, шаблоны цветов, листьев, ножницы, клей – карандаш.</w:t>
      </w:r>
      <w:proofErr w:type="gramEnd"/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5745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Сценарий занятия: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</w:t>
      </w:r>
      <w:proofErr w:type="gramStart"/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напомните</w:t>
      </w:r>
      <w:proofErr w:type="gramEnd"/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пожалуйста, какое сейчас время года? - Верно, весна. Молодцы. (Повторить названия весенних месяцев, назвать признаки и приметы весны; рассмотреть весенний пейзаж «Времена года»). Сейчас у нас с вами будет творческое задание, на котором будем делать…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 вот что именно мы будем делать </w:t>
      </w:r>
      <w:proofErr w:type="gramStart"/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догадайтесь</w:t>
      </w:r>
      <w:proofErr w:type="gramEnd"/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отгадав загадку: «В шубе летом, а зимой </w:t>
      </w:r>
      <w:proofErr w:type="gramStart"/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раздета</w:t>
      </w:r>
      <w:proofErr w:type="gramEnd"/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</w:t>
      </w: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Дерево!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Верно.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будем делать дерево, в котором шаблоны будут использоваться в качестве листочков, а для этого мы с вами будем использовать </w:t>
      </w:r>
      <w:proofErr w:type="gramStart"/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технику</w:t>
      </w:r>
      <w:proofErr w:type="gramEnd"/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которая называется "аппликация".</w:t>
      </w:r>
    </w:p>
    <w:p w:rsidR="00835745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Выставляю вариативные образцы, дети рассматривают различные поделки, сделанные с помощью шаблонов. </w:t>
      </w:r>
    </w:p>
    <w:p w:rsidR="00835745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Задаю вопросы: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bookmarkStart w:id="0" w:name="_GoBack"/>
      <w:bookmarkEnd w:id="0"/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деревья весной у нас цветут?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называются части веточки?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какого </w:t>
      </w:r>
      <w:r w:rsidRPr="00943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цвета цветочки</w:t>
      </w: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Листики?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какой формы </w:t>
      </w:r>
      <w:r w:rsidRPr="00943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цветочки</w:t>
      </w: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Листики?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чем похожи </w:t>
      </w:r>
      <w:r w:rsidRPr="00943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цветочки</w:t>
      </w: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чем отличаются?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10B3A712" wp14:editId="571D1343">
            <wp:extent cx="3371446" cy="2524125"/>
            <wp:effectExtent l="0" t="0" r="635" b="0"/>
            <wp:docPr id="1" name="Рисунок 1" descr="IMG-20210326-WA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-20210326-WA000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92" cy="2529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Показываю, как нужно нарисовать дерево.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кто скажет, что нужно делать, чтобы правильно нарисовать дерево?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178D440" wp14:editId="637345BC">
            <wp:extent cx="2781300" cy="3705225"/>
            <wp:effectExtent l="0" t="0" r="0" b="9525"/>
            <wp:docPr id="2" name="Рисунок 2" descr="IMG-20210326-WA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G-20210326-WA00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31A8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 wp14:anchorId="584716C3" wp14:editId="3A410C09">
            <wp:extent cx="2809875" cy="3743325"/>
            <wp:effectExtent l="0" t="0" r="9525" b="9525"/>
            <wp:docPr id="3" name="Рисунок 3" descr="IMG-20210326-WA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IMG-20210326-WA00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43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Правильно, молодцы!</w:t>
      </w: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После того как обведем карандашом, желательно простым, что делаем дальше?</w:t>
      </w: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43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Вырезаем аккуратно по контуру, поворачивая бумагу, ножницами пользуемся правильно.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чего же мы начнем работу? (Разбор последовательности выполнения поделки).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Сложите лист цветной бумаги пополам, накладываем шаблоны цветов, листьев обводим и вырезаем.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Вырезанные  цветы и листья приклеиваем на белый фон.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такое получается цветущее и красочное дерево.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9431A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Самостоятельная работа детей.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Во время выполнения работы детьми, напоминаю детям о правилах безопасности при работе с ножницами, помогаю детям во время возникновения трудностей. Использую прием пассивных действий и индивидуальный показ. Напоминаю детям </w:t>
      </w:r>
      <w:proofErr w:type="gramStart"/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этапах и приемах выполнения работы.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Установка на завершение работы.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Молодцы! Работа</w:t>
      </w:r>
      <w:r w:rsidRPr="00943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выполнена аккуратно, красиво, а главное – своими руками, вы все вместе вложили в неё своё мастерство, старание, частичку хорошего настроения.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чтобы нам </w:t>
      </w:r>
      <w:proofErr w:type="gramStart"/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было весело мы </w:t>
      </w: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немного</w:t>
      </w: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поиграем</w:t>
      </w:r>
      <w:proofErr w:type="gramEnd"/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Под музыку выполняются ритмичные упражнения.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 на месте;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качание головой вправо-влево;</w:t>
      </w:r>
      <w:r w:rsidRPr="003B0BD3">
        <w:rPr>
          <w:rFonts w:ascii="Monotype Corsiva" w:hAnsi="Monotype Corsiva" w:cs="Times New Roman"/>
          <w:b/>
          <w:noProof/>
          <w:color w:val="365F91" w:themeColor="accent1" w:themeShade="BF"/>
          <w:sz w:val="32"/>
          <w:szCs w:val="32"/>
          <w:lang w:eastAsia="ru-RU"/>
          <w14:textFill>
            <w14:gradFill>
              <w14:gsLst>
                <w14:gs w14:pos="0">
                  <w14:schemeClr w14:val="accent1">
                    <w14:lumMod w14:val="75000"/>
                  </w14:schemeClr>
                </w14:gs>
                <w14:gs w14:pos="15000">
                  <w14:srgbClr w14:val="00B050"/>
                </w14:gs>
                <w14:gs w14:pos="35000">
                  <w14:schemeClr w14:val="accent6">
                    <w14:lumMod w14:val="50000"/>
                  </w14:schemeClr>
                </w14:gs>
                <w14:gs w14:pos="65000">
                  <w14:schemeClr w14:val="tx1"/>
                </w14:gs>
              </w14:gsLst>
              <w14:lin w14:ang="5400000" w14:scaled="0"/>
            </w14:gradFill>
          </w14:textFill>
        </w:rPr>
        <w:t xml:space="preserve"> 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 на месте;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выставление вперед, поочередно правую и левую ногу;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 вверх наклоны в стороны;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покачивания в стороны;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 вверх хлопки, прыжки с расставлением ног в стороны;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 на месте.</w:t>
      </w:r>
    </w:p>
    <w:p w:rsidR="00835745" w:rsidRPr="009431A8" w:rsidRDefault="00835745" w:rsidP="0083574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943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Рефлексия</w:t>
      </w:r>
    </w:p>
    <w:p w:rsidR="00835745" w:rsidRPr="009431A8" w:rsidRDefault="00835745" w:rsidP="00835745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431A8">
        <w:rPr>
          <w:color w:val="000000"/>
          <w:sz w:val="28"/>
          <w:szCs w:val="28"/>
        </w:rPr>
        <w:t xml:space="preserve">- </w:t>
      </w:r>
      <w:r w:rsidRPr="009431A8">
        <w:rPr>
          <w:rStyle w:val="c0"/>
          <w:color w:val="000000"/>
          <w:sz w:val="28"/>
          <w:szCs w:val="28"/>
        </w:rPr>
        <w:t>Рассматриваем работы.</w:t>
      </w:r>
    </w:p>
    <w:p w:rsidR="00835745" w:rsidRPr="009431A8" w:rsidRDefault="00835745" w:rsidP="00835745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431A8">
        <w:rPr>
          <w:rStyle w:val="c0"/>
          <w:color w:val="000000"/>
          <w:sz w:val="28"/>
          <w:szCs w:val="28"/>
        </w:rPr>
        <w:t>Ребята, а вы чувствуете, как солнышко заглядывает к нам в окошко, стало теплее. Молодцы аккуратно выполнили работу: аккуратно вырезанная травка с округлыми листьями, узорчатая. Как называется техника исполнения? (аппликация)</w:t>
      </w:r>
    </w:p>
    <w:p w:rsidR="00835745" w:rsidRDefault="00835745" w:rsidP="0083574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5745" w:rsidRDefault="00835745" w:rsidP="0083574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C777CE6" wp14:editId="3EFF7645">
            <wp:extent cx="5935980" cy="3040380"/>
            <wp:effectExtent l="0" t="0" r="7620" b="7620"/>
            <wp:docPr id="4" name="Рисунок 4" descr="Весенние фантаз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есенние фантази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628" b="27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039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745" w:rsidRDefault="00835745" w:rsidP="00835745">
      <w:pPr>
        <w:tabs>
          <w:tab w:val="left" w:pos="7140"/>
        </w:tabs>
        <w:rPr>
          <w:rFonts w:ascii="Times New Roman" w:hAnsi="Times New Roman" w:cs="Times New Roman"/>
          <w:b/>
          <w:color w:val="1F497D" w:themeColor="text2"/>
          <w:sz w:val="36"/>
          <w:szCs w:val="36"/>
          <w14:textFill>
            <w14:gradFill>
              <w14:gsLst>
                <w14:gs w14:pos="0">
                  <w14:schemeClr w14:val="accent1">
                    <w14:lumMod w14:val="75000"/>
                  </w14:schemeClr>
                </w14:gs>
                <w14:gs w14:pos="15000">
                  <w14:srgbClr w14:val="00B050"/>
                </w14:gs>
                <w14:gs w14:pos="35000">
                  <w14:schemeClr w14:val="accent6">
                    <w14:lumMod w14:val="50000"/>
                  </w14:schemeClr>
                </w14:gs>
                <w14:gs w14:pos="100000">
                  <w14:schemeClr w14:val="tx1"/>
                </w14:gs>
              </w14:gsLst>
              <w14:lin w14:ang="5400000" w14:scaled="0"/>
            </w14:gradFill>
          </w14:textFill>
        </w:rPr>
      </w:pPr>
    </w:p>
    <w:p w:rsidR="0060186A" w:rsidRDefault="0060186A"/>
    <w:sectPr w:rsidR="00601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014"/>
    <w:rsid w:val="00034CA6"/>
    <w:rsid w:val="0060186A"/>
    <w:rsid w:val="00827014"/>
    <w:rsid w:val="0083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835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35745"/>
  </w:style>
  <w:style w:type="paragraph" w:styleId="a3">
    <w:name w:val="Balloon Text"/>
    <w:basedOn w:val="a"/>
    <w:link w:val="a4"/>
    <w:uiPriority w:val="99"/>
    <w:semiHidden/>
    <w:unhideWhenUsed/>
    <w:rsid w:val="00835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7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835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35745"/>
  </w:style>
  <w:style w:type="paragraph" w:styleId="a3">
    <w:name w:val="Balloon Text"/>
    <w:basedOn w:val="a"/>
    <w:link w:val="a4"/>
    <w:uiPriority w:val="99"/>
    <w:semiHidden/>
    <w:unhideWhenUsed/>
    <w:rsid w:val="00835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7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459</Words>
  <Characters>2619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2022-03-11T10:10:00Z</dcterms:created>
  <dcterms:modified xsi:type="dcterms:W3CDTF">2022-03-11T10:14:00Z</dcterms:modified>
</cp:coreProperties>
</file>