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103" w:rsidRPr="00652AFF" w:rsidRDefault="00656103" w:rsidP="00656103">
      <w:pPr>
        <w:spacing w:after="0" w:line="360" w:lineRule="auto"/>
        <w:ind w:firstLine="391"/>
        <w:jc w:val="center"/>
        <w:rPr>
          <w:rFonts w:eastAsia="Times New Roman" w:cs="Times New Roman"/>
          <w:b/>
          <w:color w:val="000000"/>
          <w:szCs w:val="28"/>
          <w:lang w:eastAsia="ru-RU"/>
        </w:rPr>
      </w:pPr>
      <w:r w:rsidRPr="00652AFF">
        <w:rPr>
          <w:rFonts w:eastAsia="Times New Roman" w:cs="Times New Roman"/>
          <w:b/>
          <w:color w:val="000000"/>
          <w:szCs w:val="28"/>
          <w:lang w:eastAsia="ru-RU"/>
        </w:rPr>
        <w:t>Женское лицо войны</w:t>
      </w:r>
    </w:p>
    <w:p w:rsidR="00656103" w:rsidRPr="00652AFF" w:rsidRDefault="00656103" w:rsidP="00656103">
      <w:pPr>
        <w:spacing w:after="0" w:line="360" w:lineRule="auto"/>
        <w:ind w:firstLine="391"/>
        <w:jc w:val="right"/>
        <w:rPr>
          <w:rFonts w:eastAsia="Times New Roman" w:cs="Times New Roman"/>
          <w:i/>
          <w:color w:val="000000"/>
          <w:szCs w:val="28"/>
          <w:lang w:eastAsia="ru-RU"/>
        </w:rPr>
      </w:pPr>
      <w:proofErr w:type="spellStart"/>
      <w:r w:rsidRPr="00652AFF">
        <w:rPr>
          <w:rFonts w:eastAsia="Times New Roman" w:cs="Times New Roman"/>
          <w:i/>
          <w:color w:val="000000"/>
          <w:szCs w:val="28"/>
          <w:lang w:eastAsia="ru-RU"/>
        </w:rPr>
        <w:t>Щуклина</w:t>
      </w:r>
      <w:proofErr w:type="spellEnd"/>
      <w:r w:rsidRPr="00652AFF">
        <w:rPr>
          <w:rFonts w:eastAsia="Times New Roman" w:cs="Times New Roman"/>
          <w:i/>
          <w:color w:val="000000"/>
          <w:szCs w:val="28"/>
          <w:lang w:eastAsia="ru-RU"/>
        </w:rPr>
        <w:t xml:space="preserve"> Виктория, учащаяся 10 </w:t>
      </w:r>
      <w:proofErr w:type="gramStart"/>
      <w:r w:rsidRPr="00652AFF">
        <w:rPr>
          <w:rFonts w:eastAsia="Times New Roman" w:cs="Times New Roman"/>
          <w:i/>
          <w:color w:val="000000"/>
          <w:szCs w:val="28"/>
          <w:lang w:eastAsia="ru-RU"/>
        </w:rPr>
        <w:t>А</w:t>
      </w:r>
      <w:proofErr w:type="gramEnd"/>
      <w:r w:rsidRPr="00652AFF">
        <w:rPr>
          <w:rFonts w:eastAsia="Times New Roman" w:cs="Times New Roman"/>
          <w:i/>
          <w:color w:val="000000"/>
          <w:szCs w:val="28"/>
          <w:lang w:eastAsia="ru-RU"/>
        </w:rPr>
        <w:t xml:space="preserve"> класса </w:t>
      </w:r>
    </w:p>
    <w:p w:rsidR="00656103" w:rsidRPr="00652AFF" w:rsidRDefault="00656103" w:rsidP="00656103">
      <w:pPr>
        <w:spacing w:after="0" w:line="360" w:lineRule="auto"/>
        <w:ind w:firstLine="391"/>
        <w:jc w:val="right"/>
        <w:rPr>
          <w:rFonts w:eastAsia="Times New Roman" w:cs="Times New Roman"/>
          <w:i/>
          <w:color w:val="000000"/>
          <w:szCs w:val="28"/>
          <w:lang w:eastAsia="ru-RU"/>
        </w:rPr>
      </w:pPr>
      <w:bookmarkStart w:id="0" w:name="_GoBack"/>
      <w:bookmarkEnd w:id="0"/>
      <w:r w:rsidRPr="00652AFF">
        <w:rPr>
          <w:rFonts w:eastAsia="Times New Roman" w:cs="Times New Roman"/>
          <w:i/>
          <w:color w:val="000000"/>
          <w:szCs w:val="28"/>
          <w:lang w:eastAsia="ru-RU"/>
        </w:rPr>
        <w:t>МБОУ СОШ №37 г. Белгорода</w:t>
      </w:r>
    </w:p>
    <w:p w:rsidR="00652AFF" w:rsidRPr="00652AFF" w:rsidRDefault="00652AFF" w:rsidP="00656103">
      <w:pPr>
        <w:spacing w:after="0" w:line="360" w:lineRule="auto"/>
        <w:ind w:firstLine="391"/>
        <w:jc w:val="right"/>
        <w:rPr>
          <w:rFonts w:eastAsia="Times New Roman" w:cs="Times New Roman"/>
          <w:i/>
          <w:color w:val="000000"/>
          <w:szCs w:val="28"/>
          <w:lang w:eastAsia="ru-RU"/>
        </w:rPr>
      </w:pPr>
      <w:proofErr w:type="spellStart"/>
      <w:proofErr w:type="gramStart"/>
      <w:r w:rsidRPr="00652AFF">
        <w:rPr>
          <w:rFonts w:eastAsia="Times New Roman" w:cs="Times New Roman"/>
          <w:i/>
          <w:color w:val="000000"/>
          <w:szCs w:val="28"/>
          <w:lang w:eastAsia="ru-RU"/>
        </w:rPr>
        <w:t>Руководитель:Гашкова</w:t>
      </w:r>
      <w:proofErr w:type="spellEnd"/>
      <w:proofErr w:type="gramEnd"/>
      <w:r w:rsidRPr="00652AFF">
        <w:rPr>
          <w:rFonts w:eastAsia="Times New Roman" w:cs="Times New Roman"/>
          <w:i/>
          <w:color w:val="000000"/>
          <w:szCs w:val="28"/>
          <w:lang w:eastAsia="ru-RU"/>
        </w:rPr>
        <w:t xml:space="preserve"> В.Г., </w:t>
      </w:r>
    </w:p>
    <w:p w:rsidR="00652AFF" w:rsidRPr="00652AFF" w:rsidRDefault="00652AFF" w:rsidP="00656103">
      <w:pPr>
        <w:spacing w:after="0" w:line="360" w:lineRule="auto"/>
        <w:ind w:firstLine="391"/>
        <w:jc w:val="right"/>
        <w:rPr>
          <w:rFonts w:eastAsia="Times New Roman" w:cs="Times New Roman"/>
          <w:i/>
          <w:color w:val="000000"/>
          <w:szCs w:val="28"/>
          <w:lang w:eastAsia="ru-RU"/>
        </w:rPr>
      </w:pPr>
      <w:r w:rsidRPr="00652AFF">
        <w:rPr>
          <w:rFonts w:eastAsia="Times New Roman" w:cs="Times New Roman"/>
          <w:i/>
          <w:color w:val="000000"/>
          <w:szCs w:val="28"/>
          <w:lang w:eastAsia="ru-RU"/>
        </w:rPr>
        <w:t>учитель православной культуры</w:t>
      </w:r>
    </w:p>
    <w:p w:rsidR="00A33021" w:rsidRDefault="00A33021" w:rsidP="00B76318">
      <w:pPr>
        <w:spacing w:after="0" w:line="360" w:lineRule="auto"/>
        <w:ind w:firstLine="391"/>
        <w:jc w:val="both"/>
        <w:rPr>
          <w:rFonts w:eastAsia="Times New Roman" w:cs="Times New Roman"/>
          <w:b/>
          <w:color w:val="000000"/>
          <w:szCs w:val="28"/>
          <w:lang w:eastAsia="ru-RU"/>
        </w:rPr>
      </w:pPr>
    </w:p>
    <w:p w:rsidR="00656103" w:rsidRDefault="00656103" w:rsidP="005C0B22">
      <w:pPr>
        <w:spacing w:after="0" w:line="360" w:lineRule="auto"/>
        <w:ind w:firstLine="708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B76318">
        <w:rPr>
          <w:rFonts w:eastAsia="Times New Roman" w:cs="Times New Roman"/>
          <w:b/>
          <w:color w:val="000000"/>
          <w:szCs w:val="28"/>
          <w:lang w:eastAsia="ru-RU"/>
        </w:rPr>
        <w:t>Ключевые слова:</w:t>
      </w:r>
      <w:r w:rsidR="00B76318">
        <w:rPr>
          <w:rFonts w:eastAsia="Times New Roman" w:cs="Times New Roman"/>
          <w:color w:val="000000"/>
          <w:szCs w:val="28"/>
          <w:lang w:eastAsia="ru-RU"/>
        </w:rPr>
        <w:t xml:space="preserve"> война, фронт, Великая Отечественная война, Красная Армия, добровольцы</w:t>
      </w:r>
    </w:p>
    <w:p w:rsidR="00656103" w:rsidRDefault="00656103" w:rsidP="00F77FC0">
      <w:pPr>
        <w:spacing w:after="0" w:line="360" w:lineRule="auto"/>
        <w:ind w:firstLine="391"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:rsidR="00F77FC0" w:rsidRPr="00F77FC0" w:rsidRDefault="00F77FC0" w:rsidP="0056467C">
      <w:pPr>
        <w:spacing w:after="0" w:line="360" w:lineRule="auto"/>
        <w:ind w:firstLine="708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eastAsia="Times New Roman" w:cs="Times New Roman"/>
          <w:color w:val="000000"/>
          <w:szCs w:val="28"/>
          <w:lang w:eastAsia="ru-RU"/>
        </w:rPr>
        <w:t>Победа в Великой Отечественной войне была бы невозможна без воинской доблести, которую проявили на фронте советские женщины. В Красной Армии добровольно сражались свыше 600 тыс. женщин. Однако память о женском подвиге очень долгое время была предана забвению. Уже в июле 1945 года на встрече с фронтовиками Михаил Калинин посоветовал женщинам поменьше распространяться о своих подвигах. </w:t>
      </w:r>
    </w:p>
    <w:p w:rsidR="00F77FC0" w:rsidRPr="00F77FC0" w:rsidRDefault="00F77FC0" w:rsidP="00F77FC0">
      <w:pPr>
        <w:spacing w:after="0" w:line="360" w:lineRule="auto"/>
        <w:ind w:firstLine="391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eastAsia="Times New Roman" w:cs="Times New Roman"/>
          <w:color w:val="000000"/>
          <w:szCs w:val="28"/>
          <w:lang w:eastAsia="ru-RU"/>
        </w:rPr>
        <w:tab/>
        <w:t>Первые исследовательские работы об участии женщин в Великой Отечественной войне начали появляться только в 1960-е годы. Сейчас, конечно, об этом пишут статьи и научные работы. Но, к сожалению, подвиг советских женщин утвердился в общественном сознании достаточно поздно и многие из них этого уже никогда не увидят. </w:t>
      </w:r>
    </w:p>
    <w:p w:rsidR="00F77FC0" w:rsidRPr="00F77FC0" w:rsidRDefault="00F77FC0" w:rsidP="00F77FC0">
      <w:pPr>
        <w:spacing w:after="0" w:line="360" w:lineRule="auto"/>
        <w:ind w:firstLine="391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eastAsia="Times New Roman" w:cs="Times New Roman"/>
          <w:color w:val="000000"/>
          <w:szCs w:val="28"/>
          <w:lang w:eastAsia="ru-RU"/>
        </w:rPr>
        <w:tab/>
        <w:t>Женщины Белгородской области в годы Великой Отечественной войны с оружием в руках защищали нашу Родину. Наши землячки наравне с мужчинами отчаянно боролись с немецкими захватчиками, тысячу раз доказывая, что женщина – это не только слабость и нежность, это еще и великая сила, упорство и вера в Победу. Они воспитывали детей, обеспечивали фронт оружием и продуктами питания, заменяли ушедших на войну мужей и сыновей на производстве.</w:t>
      </w:r>
    </w:p>
    <w:p w:rsidR="00F77FC0" w:rsidRPr="00F77FC0" w:rsidRDefault="00F77FC0" w:rsidP="00F77FC0">
      <w:pPr>
        <w:spacing w:after="0" w:line="360" w:lineRule="auto"/>
        <w:ind w:firstLine="391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eastAsia="Times New Roman" w:cs="Times New Roman"/>
          <w:color w:val="000000"/>
          <w:szCs w:val="28"/>
          <w:lang w:eastAsia="ru-RU"/>
        </w:rPr>
        <w:tab/>
        <w:t>О подвигах наших девушек на фронтах говорят и высокие награды, которыми отмечались их ратные достижения.</w:t>
      </w:r>
    </w:p>
    <w:p w:rsidR="00F77FC0" w:rsidRPr="00F77FC0" w:rsidRDefault="00F77FC0" w:rsidP="00F77FC0">
      <w:pPr>
        <w:spacing w:after="0" w:line="360" w:lineRule="auto"/>
        <w:ind w:firstLine="391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eastAsia="Times New Roman" w:cs="Times New Roman"/>
          <w:color w:val="000000"/>
          <w:szCs w:val="28"/>
          <w:lang w:eastAsia="ru-RU"/>
        </w:rPr>
        <w:lastRenderedPageBreak/>
        <w:tab/>
        <w:t>Надежда Никифоровна </w:t>
      </w:r>
      <w:proofErr w:type="spellStart"/>
      <w:r w:rsidRPr="00F77FC0">
        <w:rPr>
          <w:rFonts w:eastAsia="Times New Roman" w:cs="Times New Roman"/>
          <w:color w:val="000000"/>
          <w:szCs w:val="28"/>
          <w:lang w:eastAsia="ru-RU"/>
        </w:rPr>
        <w:t>Федутенко</w:t>
      </w:r>
      <w:proofErr w:type="spellEnd"/>
      <w:r w:rsidRPr="00F77FC0">
        <w:rPr>
          <w:rFonts w:eastAsia="Times New Roman" w:cs="Times New Roman"/>
          <w:color w:val="000000"/>
          <w:szCs w:val="28"/>
          <w:lang w:eastAsia="ru-RU"/>
        </w:rPr>
        <w:t> была единственной </w:t>
      </w:r>
      <w:proofErr w:type="spellStart"/>
      <w:r w:rsidRPr="00F77FC0">
        <w:rPr>
          <w:rFonts w:eastAsia="Times New Roman" w:cs="Times New Roman"/>
          <w:color w:val="000000"/>
          <w:szCs w:val="28"/>
          <w:lang w:eastAsia="ru-RU"/>
        </w:rPr>
        <w:t>Белгородкой</w:t>
      </w:r>
      <w:proofErr w:type="spellEnd"/>
      <w:r w:rsidRPr="00F77FC0">
        <w:rPr>
          <w:rFonts w:eastAsia="Times New Roman" w:cs="Times New Roman"/>
          <w:color w:val="000000"/>
          <w:szCs w:val="28"/>
          <w:lang w:eastAsia="ru-RU"/>
        </w:rPr>
        <w:t>, удостоенной звания Героя Советского Союза. В Великую Отечественную эта отважная женщина командовала авиационной эскадрильей (в неё входило около 10 боевых машин), пройдя всю войну от начала и до конца.</w:t>
      </w:r>
    </w:p>
    <w:p w:rsidR="00F77FC0" w:rsidRPr="00F77FC0" w:rsidRDefault="00F77FC0" w:rsidP="00F77FC0">
      <w:pPr>
        <w:spacing w:after="0" w:line="360" w:lineRule="auto"/>
        <w:ind w:firstLine="391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eastAsia="Times New Roman" w:cs="Times New Roman"/>
          <w:color w:val="000000"/>
          <w:szCs w:val="28"/>
          <w:lang w:eastAsia="ru-RU"/>
        </w:rPr>
        <w:tab/>
        <w:t>На фронт Надежда </w:t>
      </w:r>
      <w:proofErr w:type="spellStart"/>
      <w:r w:rsidRPr="00F77FC0">
        <w:rPr>
          <w:rFonts w:eastAsia="Times New Roman" w:cs="Times New Roman"/>
          <w:color w:val="000000"/>
          <w:szCs w:val="28"/>
          <w:lang w:eastAsia="ru-RU"/>
        </w:rPr>
        <w:t>Федутенко</w:t>
      </w:r>
      <w:proofErr w:type="spellEnd"/>
      <w:r w:rsidRPr="00F77FC0">
        <w:rPr>
          <w:rFonts w:eastAsia="Times New Roman" w:cs="Times New Roman"/>
          <w:color w:val="000000"/>
          <w:szCs w:val="28"/>
          <w:lang w:eastAsia="ru-RU"/>
        </w:rPr>
        <w:t> попала 23 июня 1941 года, в этот же день эвакуировав с передовой 150 раненых. </w:t>
      </w:r>
      <w:proofErr w:type="spellStart"/>
      <w:r w:rsidRPr="00F77FC0">
        <w:rPr>
          <w:rFonts w:eastAsia="Times New Roman" w:cs="Times New Roman"/>
          <w:color w:val="000000"/>
          <w:szCs w:val="28"/>
          <w:lang w:eastAsia="ru-RU"/>
        </w:rPr>
        <w:t>Белгородка</w:t>
      </w:r>
      <w:proofErr w:type="spellEnd"/>
      <w:r w:rsidRPr="00F77FC0">
        <w:rPr>
          <w:rFonts w:eastAsia="Times New Roman" w:cs="Times New Roman"/>
          <w:color w:val="000000"/>
          <w:szCs w:val="28"/>
          <w:lang w:eastAsia="ru-RU"/>
        </w:rPr>
        <w:t> сначала служила в составе особой группы Гражданского воздушного флота — доставляла боеприпасы, продовольствие и медикаменты войскам, вывозила раненых.</w:t>
      </w:r>
    </w:p>
    <w:p w:rsidR="00F77FC0" w:rsidRPr="00F77FC0" w:rsidRDefault="00F77FC0" w:rsidP="00F77FC0">
      <w:pPr>
        <w:spacing w:after="0" w:line="360" w:lineRule="auto"/>
        <w:ind w:firstLine="391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eastAsia="Times New Roman" w:cs="Times New Roman"/>
          <w:color w:val="000000"/>
          <w:szCs w:val="28"/>
          <w:lang w:eastAsia="ru-RU"/>
        </w:rPr>
        <w:tab/>
        <w:t>В 1942 году, Надежду направили в </w:t>
      </w:r>
      <w:proofErr w:type="spellStart"/>
      <w:r w:rsidRPr="00F77FC0">
        <w:rPr>
          <w:rFonts w:eastAsia="Times New Roman" w:cs="Times New Roman"/>
          <w:color w:val="000000"/>
          <w:szCs w:val="28"/>
          <w:lang w:eastAsia="ru-RU"/>
        </w:rPr>
        <w:t>Энгельсскую</w:t>
      </w:r>
      <w:proofErr w:type="spellEnd"/>
      <w:r w:rsidRPr="00F77FC0">
        <w:rPr>
          <w:rFonts w:eastAsia="Times New Roman" w:cs="Times New Roman"/>
          <w:color w:val="000000"/>
          <w:szCs w:val="28"/>
          <w:lang w:eastAsia="ru-RU"/>
        </w:rPr>
        <w:t xml:space="preserve"> военную авиационную школу, где она прошла обучение теперь уже на военного лётчика. Одним из самых страшных оказался бой в мае 1943 года на Кубани. Её группа получила задание разгромить артиллерийские и миномётные позиции немцев у станицы Киевской. Немцы встретили лётчиков огнём из зениток, но те, петляя, двигались к цели.</w:t>
      </w:r>
    </w:p>
    <w:p w:rsidR="00F77FC0" w:rsidRPr="00F77FC0" w:rsidRDefault="00F77FC0" w:rsidP="00F77FC0">
      <w:pPr>
        <w:spacing w:after="0" w:line="360" w:lineRule="auto"/>
        <w:ind w:firstLine="391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eastAsia="Times New Roman" w:cs="Times New Roman"/>
          <w:color w:val="000000"/>
          <w:szCs w:val="28"/>
          <w:lang w:eastAsia="ru-RU"/>
        </w:rPr>
        <w:tab/>
        <w:t>В этом бою Надежда </w:t>
      </w:r>
      <w:proofErr w:type="spellStart"/>
      <w:r w:rsidRPr="00F77FC0">
        <w:rPr>
          <w:rFonts w:eastAsia="Times New Roman" w:cs="Times New Roman"/>
          <w:color w:val="000000"/>
          <w:szCs w:val="28"/>
          <w:lang w:eastAsia="ru-RU"/>
        </w:rPr>
        <w:t>Федутенко</w:t>
      </w:r>
      <w:proofErr w:type="spellEnd"/>
      <w:r w:rsidRPr="00F77FC0">
        <w:rPr>
          <w:rFonts w:eastAsia="Times New Roman" w:cs="Times New Roman"/>
          <w:color w:val="000000"/>
          <w:szCs w:val="28"/>
          <w:lang w:eastAsia="ru-RU"/>
        </w:rPr>
        <w:t> была ранена в голову, но, несмотря на это, сбросила бомбы на позиции врага, выполнила задание и посадила самолёт.</w:t>
      </w:r>
    </w:p>
    <w:p w:rsidR="00F77FC0" w:rsidRPr="00F77FC0" w:rsidRDefault="00F77FC0" w:rsidP="00F77FC0">
      <w:pPr>
        <w:spacing w:after="0" w:line="360" w:lineRule="auto"/>
        <w:ind w:firstLine="391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eastAsia="Times New Roman" w:cs="Times New Roman"/>
          <w:color w:val="000000"/>
          <w:szCs w:val="28"/>
          <w:lang w:eastAsia="ru-RU"/>
        </w:rPr>
        <w:tab/>
        <w:t>Лидия Николаевна Львова — медсестра. Родилась она в Днепропетровске, но почти всю жизнь прожила в Белгороде. В 1938 году Лида окончила медицинскую школу. На войне она оказалась с июня 1941 года.</w:t>
      </w:r>
    </w:p>
    <w:p w:rsidR="00F77FC0" w:rsidRPr="00F77FC0" w:rsidRDefault="00F77FC0" w:rsidP="00F77FC0">
      <w:pPr>
        <w:spacing w:after="0" w:line="360" w:lineRule="auto"/>
        <w:ind w:firstLine="391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eastAsia="Times New Roman" w:cs="Times New Roman"/>
          <w:color w:val="000000"/>
          <w:szCs w:val="28"/>
          <w:lang w:eastAsia="ru-RU"/>
        </w:rPr>
        <w:tab/>
        <w:t>За переправу 50 раненых бойцов через реку Остер Смоленской области Лидия была удостоена ордена Красной Звезды. </w:t>
      </w:r>
    </w:p>
    <w:p w:rsidR="00F77FC0" w:rsidRPr="00F77FC0" w:rsidRDefault="00F77FC0" w:rsidP="00F77FC0">
      <w:pPr>
        <w:spacing w:after="0" w:line="360" w:lineRule="auto"/>
        <w:ind w:firstLine="391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eastAsia="Times New Roman" w:cs="Times New Roman"/>
          <w:color w:val="000000"/>
          <w:szCs w:val="28"/>
          <w:lang w:eastAsia="ru-RU"/>
        </w:rPr>
        <w:tab/>
        <w:t>В 1941 году часть, в которой она служила, была окружена врагом в районе деревни </w:t>
      </w:r>
      <w:proofErr w:type="spellStart"/>
      <w:r w:rsidRPr="00F77FC0">
        <w:rPr>
          <w:rFonts w:eastAsia="Times New Roman" w:cs="Times New Roman"/>
          <w:color w:val="000000"/>
          <w:szCs w:val="28"/>
          <w:lang w:eastAsia="ru-RU"/>
        </w:rPr>
        <w:t>Козловка</w:t>
      </w:r>
      <w:proofErr w:type="spellEnd"/>
      <w:r w:rsidRPr="00F77FC0">
        <w:rPr>
          <w:rFonts w:eastAsia="Times New Roman" w:cs="Times New Roman"/>
          <w:color w:val="000000"/>
          <w:szCs w:val="28"/>
          <w:lang w:eastAsia="ru-RU"/>
        </w:rPr>
        <w:t xml:space="preserve"> Смоленской области. Лидия Николаевна попала в фашистский плен и стала узницей фашистских концлагерей </w:t>
      </w:r>
      <w:proofErr w:type="spellStart"/>
      <w:r w:rsidRPr="00F77FC0">
        <w:rPr>
          <w:rFonts w:eastAsia="Times New Roman" w:cs="Times New Roman"/>
          <w:color w:val="000000"/>
          <w:szCs w:val="28"/>
          <w:lang w:eastAsia="ru-RU"/>
        </w:rPr>
        <w:t>Цайтхайн</w:t>
      </w:r>
      <w:proofErr w:type="spellEnd"/>
      <w:r w:rsidRPr="00F77FC0">
        <w:rPr>
          <w:rFonts w:eastAsia="Times New Roman" w:cs="Times New Roman"/>
          <w:color w:val="000000"/>
          <w:szCs w:val="28"/>
          <w:lang w:eastAsia="ru-RU"/>
        </w:rPr>
        <w:t> в Саксонии и Равенсбрюк.</w:t>
      </w:r>
    </w:p>
    <w:p w:rsidR="00F77FC0" w:rsidRPr="00F77FC0" w:rsidRDefault="00F77FC0" w:rsidP="00F77FC0">
      <w:pPr>
        <w:spacing w:after="0" w:line="360" w:lineRule="auto"/>
        <w:ind w:firstLine="391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eastAsia="Times New Roman" w:cs="Times New Roman"/>
          <w:color w:val="000000"/>
          <w:szCs w:val="28"/>
          <w:lang w:eastAsia="ru-RU"/>
        </w:rPr>
        <w:tab/>
        <w:t>Однажды в концлагере </w:t>
      </w:r>
      <w:proofErr w:type="spellStart"/>
      <w:r w:rsidRPr="00F77FC0">
        <w:rPr>
          <w:rFonts w:eastAsia="Times New Roman" w:cs="Times New Roman"/>
          <w:color w:val="000000"/>
          <w:szCs w:val="28"/>
          <w:lang w:eastAsia="ru-RU"/>
        </w:rPr>
        <w:t>Цайтхайн</w:t>
      </w:r>
      <w:proofErr w:type="spellEnd"/>
      <w:r w:rsidRPr="00F77FC0">
        <w:rPr>
          <w:rFonts w:eastAsia="Times New Roman" w:cs="Times New Roman"/>
          <w:color w:val="000000"/>
          <w:szCs w:val="28"/>
          <w:lang w:eastAsia="ru-RU"/>
        </w:rPr>
        <w:t xml:space="preserve"> в куче трупов узники обнаружили умирающего мальчика. Звали его Володя Шлыков. Чтобы спасти его, Лидия Николаевна перелила ребёнку свою кровь. Володя Шлыков выжил. Он стал инженером-конструктором, разыскал свою спасительницу и 30 </w:t>
      </w:r>
      <w:r w:rsidRPr="00F77FC0">
        <w:rPr>
          <w:rFonts w:eastAsia="Times New Roman" w:cs="Times New Roman"/>
          <w:color w:val="000000"/>
          <w:szCs w:val="28"/>
          <w:lang w:eastAsia="ru-RU"/>
        </w:rPr>
        <w:lastRenderedPageBreak/>
        <w:t>лет переписывался с Лидией Николаевной. В письмах он не переставал благодарить её и называл «дорогая мать».</w:t>
      </w:r>
    </w:p>
    <w:p w:rsidR="00F77FC0" w:rsidRPr="00F77FC0" w:rsidRDefault="00F77FC0" w:rsidP="00F77FC0">
      <w:pPr>
        <w:spacing w:after="0" w:line="360" w:lineRule="auto"/>
        <w:ind w:firstLine="391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eastAsia="Times New Roman" w:cs="Times New Roman"/>
          <w:color w:val="000000"/>
          <w:szCs w:val="28"/>
          <w:lang w:eastAsia="ru-RU"/>
        </w:rPr>
        <w:tab/>
        <w:t>Ещё одна женщина, которая нашла на войне свою судьбу, — Екатерина Сергеевна Катукова, жена маршала бронетанковых войск Михаила Ефимовича Катукова.</w:t>
      </w:r>
    </w:p>
    <w:p w:rsidR="00F77FC0" w:rsidRPr="00F77FC0" w:rsidRDefault="00F77FC0" w:rsidP="00F77FC0">
      <w:pPr>
        <w:spacing w:after="0" w:line="360" w:lineRule="auto"/>
        <w:ind w:firstLine="391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eastAsia="Times New Roman" w:cs="Times New Roman"/>
          <w:color w:val="000000"/>
          <w:szCs w:val="28"/>
          <w:lang w:eastAsia="ru-RU"/>
        </w:rPr>
        <w:tab/>
        <w:t>Жена маршала — звучит громко, но судьба этой женщины была сложной. В 1938 году Екатерина Сергеевна внезапно стала «врагом народа» — её первого мужа, сотрудника военного отдела ЦК Алексея Лебедева арестовали по обвинению в подготовке антипартийного заговора и расстреляли.</w:t>
      </w:r>
    </w:p>
    <w:p w:rsidR="00F77FC0" w:rsidRPr="00F77FC0" w:rsidRDefault="00F77FC0" w:rsidP="00F77FC0">
      <w:pPr>
        <w:spacing w:after="0" w:line="360" w:lineRule="auto"/>
        <w:ind w:firstLine="391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eastAsia="Times New Roman" w:cs="Times New Roman"/>
          <w:color w:val="000000"/>
          <w:szCs w:val="28"/>
          <w:lang w:eastAsia="ru-RU"/>
        </w:rPr>
        <w:tab/>
        <w:t>Вскоре арестовали и Екатерину, которая полтора года провела в Бутырской тюрьме, где следователь избивал её, добиваясь, чтобы она оговорила себя. Но в итоге суд оправдал её.</w:t>
      </w:r>
    </w:p>
    <w:p w:rsidR="00F77FC0" w:rsidRPr="00F77FC0" w:rsidRDefault="00F77FC0" w:rsidP="00F77FC0">
      <w:pPr>
        <w:spacing w:after="0" w:line="360" w:lineRule="auto"/>
        <w:ind w:firstLine="391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eastAsia="Times New Roman" w:cs="Times New Roman"/>
          <w:color w:val="000000"/>
          <w:szCs w:val="28"/>
          <w:lang w:eastAsia="ru-RU"/>
        </w:rPr>
        <w:tab/>
        <w:t>До 1941 года Екатерина работала стенографисткой на Всесоюзном радио. Когда началась война, она рвалась на фронт, так как клеймо «врага народа» продолжало на ней висеть. Вскоре ей представилась такая возможность.</w:t>
      </w:r>
    </w:p>
    <w:p w:rsidR="00F77FC0" w:rsidRPr="00F77FC0" w:rsidRDefault="00F77FC0" w:rsidP="00F77FC0">
      <w:pPr>
        <w:spacing w:after="0" w:line="360" w:lineRule="auto"/>
        <w:ind w:firstLine="391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eastAsia="Times New Roman" w:cs="Times New Roman"/>
          <w:color w:val="000000"/>
          <w:szCs w:val="28"/>
          <w:lang w:eastAsia="ru-RU"/>
        </w:rPr>
        <w:tab/>
        <w:t>Её послали с группой журналистов на фронт, чтобы взять интервью у Михаила Катукова, который остановил наступление немецкого генерала Гудериана на Москву. После интервью состоялся ужин в неформальной обстановке. Михаил Ефимович предложил Екатерине остаться служить рядом с ним.</w:t>
      </w:r>
    </w:p>
    <w:p w:rsidR="00F77FC0" w:rsidRPr="00F77FC0" w:rsidRDefault="00F77FC0" w:rsidP="00F77FC0">
      <w:pPr>
        <w:spacing w:after="0" w:line="360" w:lineRule="auto"/>
        <w:ind w:firstLine="391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eastAsia="Times New Roman" w:cs="Times New Roman"/>
          <w:color w:val="000000"/>
          <w:szCs w:val="28"/>
          <w:lang w:eastAsia="ru-RU"/>
        </w:rPr>
        <w:tab/>
        <w:t>Она согласилась. Вместе с Катуковым она прошла всю войну до конца. Служила медицинской сестрой, выносила с поля боя раненых бойцов, под Москвой на Волоколамском направлении была тяжело ранена и чуть не потеряла левую руку. Грозила ампутация, но женщина воспротивилась — лучше умереть, но с рукой. К счастью, ей удалось поправиться. В 1943 году они вместе с Катуковым воевали на Курской дуге. </w:t>
      </w:r>
    </w:p>
    <w:p w:rsidR="00F77FC0" w:rsidRPr="00F77FC0" w:rsidRDefault="00F77FC0" w:rsidP="00F77FC0">
      <w:pPr>
        <w:spacing w:after="0" w:line="360" w:lineRule="auto"/>
        <w:ind w:firstLine="391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eastAsia="Times New Roman" w:cs="Times New Roman"/>
          <w:color w:val="000000"/>
          <w:szCs w:val="28"/>
          <w:lang w:eastAsia="ru-RU"/>
        </w:rPr>
        <w:tab/>
        <w:t xml:space="preserve">У каждой из этих женщин была своя дорога на фронт, но их объединяло одно – желание спасти Родину, защитить ее от немецких оккупантов и </w:t>
      </w:r>
      <w:r w:rsidRPr="00F77FC0">
        <w:rPr>
          <w:rFonts w:eastAsia="Times New Roman" w:cs="Times New Roman"/>
          <w:color w:val="000000"/>
          <w:szCs w:val="28"/>
          <w:lang w:eastAsia="ru-RU"/>
        </w:rPr>
        <w:lastRenderedPageBreak/>
        <w:t>отомстить за смерть близких. Но ни тяжелая боль потерь, ни тревога за судьбу близких людей, сражавшихся на фронтах, не могли ослабить твердость и стойкость белгородских женщин и девушек.</w:t>
      </w:r>
    </w:p>
    <w:p w:rsidR="00F77FC0" w:rsidRPr="00F77FC0" w:rsidRDefault="00F77FC0" w:rsidP="00F77FC0">
      <w:pPr>
        <w:spacing w:after="0" w:line="360" w:lineRule="auto"/>
        <w:ind w:firstLine="391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eastAsia="Times New Roman" w:cs="Times New Roman"/>
          <w:color w:val="000000"/>
          <w:szCs w:val="28"/>
          <w:lang w:eastAsia="ru-RU"/>
        </w:rPr>
        <w:tab/>
        <w:t>Таким образом, в годы Великой Отечественной войны женщины героически сражались на фронте наравне с мужчинами. Они осваивали различные военные профессии, были отважными разведчицами, медсестрами, смелыми летчицами, и даже снайперами. А женщины, трудящиеся в тылу, несли на своих хрупких плечах основную тяжесть труда в сельском хозяйстве и на производстве. Вклад советских женщин в Великую Победу навсегда останется в истории и в сердцах благодарных граждан.</w:t>
      </w:r>
    </w:p>
    <w:p w:rsidR="00F77FC0" w:rsidRPr="00F77FC0" w:rsidRDefault="00F77FC0" w:rsidP="00A33021">
      <w:pPr>
        <w:spacing w:after="0" w:line="360" w:lineRule="auto"/>
        <w:ind w:firstLine="391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ascii="-webkit-standard" w:eastAsia="Times New Roman" w:hAnsi="-webkit-standard" w:cs="Times New Roman"/>
          <w:color w:val="000000"/>
          <w:szCs w:val="28"/>
          <w:lang w:eastAsia="ru-RU"/>
        </w:rPr>
        <w:t>  </w:t>
      </w:r>
    </w:p>
    <w:p w:rsidR="00F77FC0" w:rsidRPr="00F77FC0" w:rsidRDefault="00F77FC0" w:rsidP="00F77FC0">
      <w:pPr>
        <w:spacing w:after="0" w:line="360" w:lineRule="auto"/>
        <w:ind w:firstLine="391"/>
        <w:jc w:val="center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eastAsia="Times New Roman" w:cs="Times New Roman"/>
          <w:b/>
          <w:bCs/>
          <w:color w:val="000000"/>
          <w:szCs w:val="28"/>
          <w:lang w:eastAsia="ru-RU"/>
        </w:rPr>
        <w:t>Список литературы</w:t>
      </w:r>
    </w:p>
    <w:p w:rsidR="00F77FC0" w:rsidRPr="00F77FC0" w:rsidRDefault="00F77FC0" w:rsidP="00F77FC0">
      <w:pPr>
        <w:spacing w:after="0" w:line="360" w:lineRule="auto"/>
        <w:ind w:firstLine="391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eastAsia="Times New Roman" w:cs="Times New Roman"/>
          <w:color w:val="000000"/>
          <w:szCs w:val="28"/>
          <w:lang w:eastAsia="ru-RU"/>
        </w:rPr>
        <w:t>1. Алексиевич, С. У войны не женское лицо. Повести / С. Алексиевич. - </w:t>
      </w:r>
      <w:proofErr w:type="gramStart"/>
      <w:r w:rsidRPr="00F77FC0">
        <w:rPr>
          <w:rFonts w:eastAsia="Times New Roman" w:cs="Times New Roman"/>
          <w:color w:val="000000"/>
          <w:szCs w:val="28"/>
          <w:lang w:eastAsia="ru-RU"/>
        </w:rPr>
        <w:t>Москва :</w:t>
      </w:r>
      <w:proofErr w:type="gramEnd"/>
      <w:r w:rsidRPr="00F77FC0">
        <w:rPr>
          <w:rFonts w:eastAsia="Times New Roman" w:cs="Times New Roman"/>
          <w:color w:val="000000"/>
          <w:szCs w:val="28"/>
          <w:lang w:eastAsia="ru-RU"/>
        </w:rPr>
        <w:t> Советский писатель, 1988. - 368 с. </w:t>
      </w:r>
    </w:p>
    <w:p w:rsidR="00F77FC0" w:rsidRDefault="00F77FC0" w:rsidP="00F77FC0">
      <w:pPr>
        <w:spacing w:after="0" w:line="360" w:lineRule="auto"/>
        <w:ind w:firstLine="391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F77FC0">
        <w:rPr>
          <w:rFonts w:eastAsia="Times New Roman" w:cs="Times New Roman"/>
          <w:color w:val="000000"/>
          <w:szCs w:val="28"/>
          <w:lang w:eastAsia="ru-RU"/>
        </w:rPr>
        <w:t>2. </w:t>
      </w:r>
      <w:proofErr w:type="spellStart"/>
      <w:r w:rsidRPr="00F77FC0">
        <w:rPr>
          <w:rFonts w:eastAsia="Times New Roman" w:cs="Times New Roman"/>
          <w:color w:val="000000"/>
          <w:szCs w:val="28"/>
          <w:lang w:eastAsia="ru-RU"/>
        </w:rPr>
        <w:t>Мурманцева</w:t>
      </w:r>
      <w:proofErr w:type="spellEnd"/>
      <w:r w:rsidRPr="00F77FC0">
        <w:rPr>
          <w:rFonts w:eastAsia="Times New Roman" w:cs="Times New Roman"/>
          <w:color w:val="000000"/>
          <w:szCs w:val="28"/>
          <w:lang w:eastAsia="ru-RU"/>
        </w:rPr>
        <w:t>, В. С. Советские женщины в Великой Отечественной войне / В. С. </w:t>
      </w:r>
      <w:proofErr w:type="spellStart"/>
      <w:r w:rsidRPr="00F77FC0">
        <w:rPr>
          <w:rFonts w:eastAsia="Times New Roman" w:cs="Times New Roman"/>
          <w:color w:val="000000"/>
          <w:szCs w:val="28"/>
          <w:lang w:eastAsia="ru-RU"/>
        </w:rPr>
        <w:t>Мурманцева</w:t>
      </w:r>
      <w:proofErr w:type="spellEnd"/>
      <w:r w:rsidRPr="00F77FC0">
        <w:rPr>
          <w:rFonts w:eastAsia="Times New Roman" w:cs="Times New Roman"/>
          <w:color w:val="000000"/>
          <w:szCs w:val="28"/>
          <w:lang w:eastAsia="ru-RU"/>
        </w:rPr>
        <w:t>. - </w:t>
      </w:r>
      <w:proofErr w:type="gramStart"/>
      <w:r w:rsidRPr="00F77FC0">
        <w:rPr>
          <w:rFonts w:eastAsia="Times New Roman" w:cs="Times New Roman"/>
          <w:color w:val="000000"/>
          <w:szCs w:val="28"/>
          <w:lang w:eastAsia="ru-RU"/>
        </w:rPr>
        <w:t>Москва :</w:t>
      </w:r>
      <w:proofErr w:type="gramEnd"/>
      <w:r w:rsidRPr="00F77FC0">
        <w:rPr>
          <w:rFonts w:eastAsia="Times New Roman" w:cs="Times New Roman"/>
          <w:color w:val="000000"/>
          <w:szCs w:val="28"/>
          <w:lang w:eastAsia="ru-RU"/>
        </w:rPr>
        <w:t> Мысль, 1974. - 272 с.</w:t>
      </w:r>
    </w:p>
    <w:p w:rsidR="00A33021" w:rsidRPr="00F77FC0" w:rsidRDefault="00A33021" w:rsidP="00F77FC0">
      <w:pPr>
        <w:spacing w:after="0" w:line="360" w:lineRule="auto"/>
        <w:ind w:firstLine="391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</w:p>
    <w:p w:rsidR="00F77FC0" w:rsidRPr="00F77FC0" w:rsidRDefault="00F77FC0" w:rsidP="00F77FC0">
      <w:pPr>
        <w:spacing w:after="200" w:line="360" w:lineRule="auto"/>
        <w:ind w:firstLine="390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ascii="-webkit-standard" w:eastAsia="Times New Roman" w:hAnsi="-webkit-standard" w:cs="Times New Roman"/>
          <w:color w:val="000000"/>
          <w:szCs w:val="28"/>
          <w:lang w:eastAsia="ru-RU"/>
        </w:rPr>
        <w:t> </w:t>
      </w:r>
    </w:p>
    <w:p w:rsidR="00F77FC0" w:rsidRPr="00F77FC0" w:rsidRDefault="00F77FC0" w:rsidP="00F77FC0">
      <w:pPr>
        <w:spacing w:after="200" w:line="276" w:lineRule="auto"/>
        <w:ind w:firstLine="390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ascii="-webkit-standard" w:eastAsia="Times New Roman" w:hAnsi="-webkit-standard" w:cs="Times New Roman"/>
          <w:color w:val="000000"/>
          <w:szCs w:val="28"/>
          <w:lang w:eastAsia="ru-RU"/>
        </w:rPr>
        <w:t> </w:t>
      </w:r>
    </w:p>
    <w:p w:rsidR="00F77FC0" w:rsidRPr="00F77FC0" w:rsidRDefault="00F77FC0" w:rsidP="00F77FC0">
      <w:pPr>
        <w:spacing w:after="200" w:line="276" w:lineRule="auto"/>
        <w:ind w:firstLine="390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ascii="-webkit-standard" w:eastAsia="Times New Roman" w:hAnsi="-webkit-standard" w:cs="Times New Roman"/>
          <w:color w:val="000000"/>
          <w:szCs w:val="28"/>
          <w:lang w:eastAsia="ru-RU"/>
        </w:rPr>
        <w:t> </w:t>
      </w:r>
    </w:p>
    <w:p w:rsidR="00F77FC0" w:rsidRPr="00F77FC0" w:rsidRDefault="00F77FC0" w:rsidP="00F77FC0">
      <w:pPr>
        <w:spacing w:after="200" w:line="276" w:lineRule="auto"/>
        <w:ind w:firstLine="390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ascii="-webkit-standard" w:eastAsia="Times New Roman" w:hAnsi="-webkit-standard" w:cs="Times New Roman"/>
          <w:color w:val="000000"/>
          <w:szCs w:val="28"/>
          <w:lang w:eastAsia="ru-RU"/>
        </w:rPr>
        <w:t> </w:t>
      </w:r>
    </w:p>
    <w:p w:rsidR="00F77FC0" w:rsidRPr="00F77FC0" w:rsidRDefault="00F77FC0" w:rsidP="00F77FC0">
      <w:pPr>
        <w:spacing w:after="200" w:line="276" w:lineRule="auto"/>
        <w:ind w:firstLine="390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ascii="-webkit-standard" w:eastAsia="Times New Roman" w:hAnsi="-webkit-standard" w:cs="Times New Roman"/>
          <w:color w:val="000000"/>
          <w:szCs w:val="28"/>
          <w:lang w:eastAsia="ru-RU"/>
        </w:rPr>
        <w:t> </w:t>
      </w:r>
    </w:p>
    <w:p w:rsidR="00F77FC0" w:rsidRPr="00F77FC0" w:rsidRDefault="00F77FC0" w:rsidP="00F77FC0">
      <w:pPr>
        <w:spacing w:after="200" w:line="276" w:lineRule="auto"/>
        <w:ind w:firstLine="390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ascii="-webkit-standard" w:eastAsia="Times New Roman" w:hAnsi="-webkit-standard" w:cs="Times New Roman"/>
          <w:color w:val="000000"/>
          <w:szCs w:val="28"/>
          <w:lang w:eastAsia="ru-RU"/>
        </w:rPr>
        <w:t> </w:t>
      </w:r>
    </w:p>
    <w:p w:rsidR="00F77FC0" w:rsidRPr="00F77FC0" w:rsidRDefault="00F77FC0" w:rsidP="00F77FC0">
      <w:pPr>
        <w:spacing w:after="200" w:line="276" w:lineRule="auto"/>
        <w:ind w:firstLine="390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ascii="-webkit-standard" w:eastAsia="Times New Roman" w:hAnsi="-webkit-standard" w:cs="Times New Roman"/>
          <w:color w:val="000000"/>
          <w:szCs w:val="28"/>
          <w:lang w:eastAsia="ru-RU"/>
        </w:rPr>
        <w:t> </w:t>
      </w:r>
    </w:p>
    <w:p w:rsidR="00F77FC0" w:rsidRPr="00F77FC0" w:rsidRDefault="00F77FC0" w:rsidP="00F77FC0">
      <w:pPr>
        <w:spacing w:after="200" w:line="276" w:lineRule="auto"/>
        <w:ind w:firstLine="390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ascii="-webkit-standard" w:eastAsia="Times New Roman" w:hAnsi="-webkit-standard" w:cs="Times New Roman"/>
          <w:color w:val="000000"/>
          <w:szCs w:val="28"/>
          <w:lang w:eastAsia="ru-RU"/>
        </w:rPr>
        <w:t> </w:t>
      </w:r>
    </w:p>
    <w:p w:rsidR="00F77FC0" w:rsidRPr="00F77FC0" w:rsidRDefault="00F77FC0" w:rsidP="00F77FC0">
      <w:pPr>
        <w:spacing w:after="200" w:line="276" w:lineRule="auto"/>
        <w:ind w:firstLine="390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ascii="-webkit-standard" w:eastAsia="Times New Roman" w:hAnsi="-webkit-standard" w:cs="Times New Roman"/>
          <w:color w:val="000000"/>
          <w:szCs w:val="28"/>
          <w:lang w:eastAsia="ru-RU"/>
        </w:rPr>
        <w:t> </w:t>
      </w:r>
    </w:p>
    <w:p w:rsidR="00F77FC0" w:rsidRPr="00F77FC0" w:rsidRDefault="00F77FC0" w:rsidP="00F77FC0">
      <w:pPr>
        <w:spacing w:after="200" w:line="276" w:lineRule="auto"/>
        <w:ind w:firstLine="390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ascii="-webkit-standard" w:eastAsia="Times New Roman" w:hAnsi="-webkit-standard" w:cs="Times New Roman"/>
          <w:color w:val="000000"/>
          <w:szCs w:val="28"/>
          <w:lang w:eastAsia="ru-RU"/>
        </w:rPr>
        <w:t> </w:t>
      </w:r>
    </w:p>
    <w:p w:rsidR="00F77FC0" w:rsidRPr="00F77FC0" w:rsidRDefault="00F77FC0" w:rsidP="00F77FC0">
      <w:pPr>
        <w:spacing w:after="200" w:line="276" w:lineRule="auto"/>
        <w:ind w:firstLine="390"/>
        <w:jc w:val="both"/>
        <w:rPr>
          <w:rFonts w:ascii="-webkit-standard" w:eastAsia="Times New Roman" w:hAnsi="-webkit-standard" w:cs="Times New Roman"/>
          <w:color w:val="000000"/>
          <w:szCs w:val="28"/>
          <w:lang w:eastAsia="ru-RU"/>
        </w:rPr>
      </w:pPr>
      <w:r w:rsidRPr="00F77FC0">
        <w:rPr>
          <w:rFonts w:ascii="-webkit-standard" w:eastAsia="Times New Roman" w:hAnsi="-webkit-standard" w:cs="Times New Roman"/>
          <w:color w:val="000000"/>
          <w:szCs w:val="28"/>
          <w:lang w:eastAsia="ru-RU"/>
        </w:rPr>
        <w:t> </w:t>
      </w:r>
    </w:p>
    <w:p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-webkit-standard">
    <w:altName w:val="Cambria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9AE"/>
    <w:rsid w:val="000649AE"/>
    <w:rsid w:val="00504BD2"/>
    <w:rsid w:val="0056467C"/>
    <w:rsid w:val="005C0B22"/>
    <w:rsid w:val="00652AFF"/>
    <w:rsid w:val="00656103"/>
    <w:rsid w:val="006C0B77"/>
    <w:rsid w:val="008242FF"/>
    <w:rsid w:val="00870751"/>
    <w:rsid w:val="00922C48"/>
    <w:rsid w:val="00A33021"/>
    <w:rsid w:val="00B76318"/>
    <w:rsid w:val="00B915B7"/>
    <w:rsid w:val="00EA59DF"/>
    <w:rsid w:val="00EE4070"/>
    <w:rsid w:val="00F12C76"/>
    <w:rsid w:val="00F77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F5A46"/>
  <w15:chartTrackingRefBased/>
  <w15:docId w15:val="{DE7C18A5-B776-4BC8-B4D3-B7956B976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890</Words>
  <Characters>5079</Characters>
  <Application>Microsoft Office Word</Application>
  <DocSecurity>0</DocSecurity>
  <Lines>42</Lines>
  <Paragraphs>11</Paragraphs>
  <ScaleCrop>false</ScaleCrop>
  <Company/>
  <LinksUpToDate>false</LinksUpToDate>
  <CharactersWithSpaces>5958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3</cp:revision>
  <dcterms:created xsi:type="dcterms:W3CDTF">2022-03-09T08:46:00Z</dcterms:created>
  <dcterms:modified xsi:type="dcterms:W3CDTF">2022-03-09T08:48:00Z</dcterms:modified>
</cp:coreProperties>
</file>