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A3" w:rsidRDefault="00BA1DA3" w:rsidP="00BA1DA3">
      <w:pPr>
        <w:jc w:val="center"/>
      </w:pPr>
      <w:r>
        <w:t>Читаем Гарина-Михайловского.</w:t>
      </w:r>
    </w:p>
    <w:p w:rsidR="00BA1DA3" w:rsidRDefault="00BA1DA3" w:rsidP="00BA1DA3">
      <w:r>
        <w:t>20 февраля исполняется 170 лет со дня рождения русского писателя Николая Георгиевича Гарина-Михайловского.</w:t>
      </w:r>
    </w:p>
    <w:p w:rsidR="00BA1DA3" w:rsidRDefault="00BA1DA3" w:rsidP="00BA1DA3">
      <w:r>
        <w:t>Николай Георгиевич Гарин-Михайловский прожил яркую, полную событий жизнь. Он был инженером, строителем железных дорог, смелым экспериментатором в сельском хозяйстве, путешественником, собирателем фольклора и писателем.</w:t>
      </w:r>
    </w:p>
    <w:p w:rsidR="00BA1DA3" w:rsidRDefault="00BA1DA3" w:rsidP="00BA1DA3">
      <w:r>
        <w:t>Первое произведение Николая Георгиевича Гарина-Михайловского было опубликовано в 1892 году. Это была повесть «Детство Тёмы». Она имела такой успех, что автор написал продолжение. Почти каждый из героев этих произвед</w:t>
      </w:r>
      <w:r>
        <w:t xml:space="preserve">ений имеет реального прототипа. </w:t>
      </w:r>
      <w:r>
        <w:t xml:space="preserve">Ко дню рождения писателя детская библиотека предлагает очередной выпуск ТУГУ. БИБ.TV, </w:t>
      </w:r>
      <w:r>
        <w:t xml:space="preserve"> </w:t>
      </w:r>
      <w:proofErr w:type="gramStart"/>
      <w:r>
        <w:t>посвящённый</w:t>
      </w:r>
      <w:proofErr w:type="gramEnd"/>
      <w:r>
        <w:t xml:space="preserve"> творчеству Гарина-Михайловского.</w:t>
      </w:r>
    </w:p>
    <w:p w:rsidR="00BA1DA3" w:rsidRDefault="00BA1DA3" w:rsidP="00BA1DA3">
      <w:bookmarkStart w:id="0" w:name="_GoBack"/>
      <w:r>
        <w:t>https://youtu.be/kCDsaUkvohM</w:t>
      </w:r>
    </w:p>
    <w:bookmarkEnd w:id="0"/>
    <w:p w:rsidR="00BA1DA3" w:rsidRDefault="00BA1DA3" w:rsidP="00BA1DA3">
      <w:r>
        <w:t>Приятного просмотра, спасибо, что были с нами!</w:t>
      </w:r>
    </w:p>
    <w:p w:rsidR="00E62435" w:rsidRDefault="00E62435"/>
    <w:sectPr w:rsidR="00E6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A3"/>
    <w:rsid w:val="00BA1DA3"/>
    <w:rsid w:val="00E6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Deti</dc:creator>
  <cp:lastModifiedBy>Admin Deti</cp:lastModifiedBy>
  <cp:revision>1</cp:revision>
  <dcterms:created xsi:type="dcterms:W3CDTF">2022-03-02T03:58:00Z</dcterms:created>
  <dcterms:modified xsi:type="dcterms:W3CDTF">2022-03-02T04:02:00Z</dcterms:modified>
</cp:coreProperties>
</file>