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CE" w:rsidRPr="00107983" w:rsidRDefault="00107983" w:rsidP="00107983">
      <w:pPr>
        <w:jc w:val="center"/>
        <w:rPr>
          <w:sz w:val="24"/>
          <w:szCs w:val="24"/>
        </w:rPr>
      </w:pPr>
      <w:r w:rsidRPr="00107983">
        <w:rPr>
          <w:sz w:val="24"/>
          <w:szCs w:val="24"/>
        </w:rPr>
        <w:t xml:space="preserve">Муниципальное бюджетное дошкольное образовательное учреждение </w:t>
      </w:r>
      <w:proofErr w:type="spellStart"/>
      <w:r w:rsidRPr="00107983">
        <w:rPr>
          <w:sz w:val="24"/>
          <w:szCs w:val="24"/>
        </w:rPr>
        <w:t>д</w:t>
      </w:r>
      <w:proofErr w:type="spellEnd"/>
      <w:r w:rsidRPr="00107983">
        <w:rPr>
          <w:sz w:val="24"/>
          <w:szCs w:val="24"/>
        </w:rPr>
        <w:t xml:space="preserve">/с №5 Снежинка </w:t>
      </w:r>
      <w:proofErr w:type="gramStart"/>
      <w:r w:rsidRPr="00107983">
        <w:rPr>
          <w:sz w:val="24"/>
          <w:szCs w:val="24"/>
        </w:rPr>
        <w:t>г</w:t>
      </w:r>
      <w:proofErr w:type="gramEnd"/>
      <w:r w:rsidRPr="00107983">
        <w:rPr>
          <w:sz w:val="24"/>
          <w:szCs w:val="24"/>
        </w:rPr>
        <w:t>. Сафоново Смоленской области</w:t>
      </w: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Default="00444CCE" w:rsidP="00444CCE">
      <w:pPr>
        <w:spacing w:before="105" w:after="75" w:line="315" w:lineRule="atLeast"/>
        <w:outlineLvl w:val="1"/>
        <w:rPr>
          <w:rFonts w:ascii="&amp;quot" w:eastAsia="Times New Roman" w:hAnsi="&amp;quot" w:cs="Times New Roman"/>
          <w:b/>
          <w:bCs/>
          <w:color w:val="833713"/>
          <w:sz w:val="32"/>
          <w:szCs w:val="32"/>
          <w:lang w:eastAsia="ru-RU"/>
        </w:rPr>
      </w:pPr>
    </w:p>
    <w:p w:rsidR="00444CCE" w:rsidRPr="00444CCE" w:rsidRDefault="00444CCE" w:rsidP="00444CCE">
      <w:pPr>
        <w:spacing w:before="105" w:after="75" w:line="315" w:lineRule="atLeast"/>
        <w:jc w:val="center"/>
        <w:outlineLvl w:val="1"/>
        <w:rPr>
          <w:rFonts w:ascii="&amp;quot" w:eastAsia="Times New Roman" w:hAnsi="&amp;quot" w:cs="Times New Roman"/>
          <w:b/>
          <w:bCs/>
          <w:color w:val="833713"/>
          <w:sz w:val="48"/>
          <w:szCs w:val="48"/>
          <w:lang w:eastAsia="ru-RU"/>
        </w:rPr>
      </w:pPr>
      <w:r w:rsidRPr="00444CCE">
        <w:rPr>
          <w:rFonts w:ascii="PT Astra Serif" w:hAnsi="PT Astra Serif"/>
          <w:sz w:val="48"/>
          <w:szCs w:val="48"/>
        </w:rPr>
        <w:t>Краткосрочный проект по экологическому воспитанию для д</w:t>
      </w:r>
      <w:r w:rsidR="00107983">
        <w:rPr>
          <w:rFonts w:ascii="PT Astra Serif" w:hAnsi="PT Astra Serif"/>
          <w:sz w:val="48"/>
          <w:szCs w:val="48"/>
        </w:rPr>
        <w:t>етей средней группы  «Огород на окне</w:t>
      </w:r>
      <w:r w:rsidRPr="00444CCE">
        <w:rPr>
          <w:rFonts w:ascii="PT Astra Serif" w:hAnsi="PT Astra Serif"/>
          <w:sz w:val="48"/>
          <w:szCs w:val="48"/>
        </w:rPr>
        <w:t>»</w:t>
      </w:r>
    </w:p>
    <w:p w:rsidR="00444CCE" w:rsidRDefault="00444CCE" w:rsidP="00444CCE">
      <w:pPr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444CCE" w:rsidRDefault="00107983" w:rsidP="00444CCE">
      <w:pPr>
        <w:spacing w:after="0" w:line="240" w:lineRule="auto"/>
        <w:ind w:firstLine="300"/>
        <w:jc w:val="right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  <w:proofErr w:type="spellStart"/>
      <w:r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  <w:t>Автор</w:t>
      </w:r>
      <w:proofErr w:type="gramStart"/>
      <w:r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  <w:t>:в</w:t>
      </w:r>
      <w:proofErr w:type="gramEnd"/>
      <w:r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  <w:t>оспитатель</w:t>
      </w:r>
      <w:proofErr w:type="spellEnd"/>
      <w:r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  <w:t xml:space="preserve"> Егорова Татьяна Евгеньевна</w:t>
      </w:r>
      <w:r w:rsidR="00444CCE">
        <w:rPr>
          <w:rFonts w:ascii="Verdana" w:eastAsia="Times New Roman" w:hAnsi="Verdana" w:cs="Times New Roman"/>
          <w:color w:val="000000"/>
          <w:sz w:val="23"/>
          <w:szCs w:val="23"/>
          <w:bdr w:val="none" w:sz="0" w:space="0" w:color="auto" w:frame="1"/>
          <w:lang w:eastAsia="ru-RU"/>
        </w:rPr>
        <w:t>.</w:t>
      </w: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</w:pP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  <w:lastRenderedPageBreak/>
        <w:t>Описание материала</w:t>
      </w: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: предлагаю ваш</w:t>
      </w:r>
      <w:r w:rsidR="001B22C4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ему вниманию проект «Огород на окне</w:t>
      </w: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», направленный на расширение представлений детей об окружающем мире и привитие трудовых навыков, посредством совместного создания огорода </w:t>
      </w:r>
      <w:r w:rsidR="005426ED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окне</w:t>
      </w: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 детского сада.  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  <w:t>Интеграция образовательных областей</w:t>
      </w: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: в данном проекте просматриваются все образовательные области.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  <w:t>Актуальность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Как известно, "самое лучшее открытие то, которое ребенок делает сам". Каждую весну дома на подоконнике у мам и бабушек расцветает зеленый ковер, рассада в ящичках различной формы и окраса, но детям строго настрого наказывают не трогать эти интересные растения. А интерес и любопытство с каждым годом все сильнее, ребята сами бы с удовольствием посадили бы чудо растение, поливали его, ухаживали за ним. Вот и возникла у нас идея создать свой огород - это чудо - огород, который призван развивать экологические ценности природы. Именно в дошкольном возрасте закладываются позитивные чувства к природе и природным явлениям, открывается удивительное многообразие растительного мира, впервые осознается роль природы в жизни человека. На нашем огороде дети сами смогут посадить и выращивать растения, ухаживать за ними.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  <w:t>Тип проекта</w:t>
      </w: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По продолжительности – </w:t>
      </w:r>
      <w:proofErr w:type="gramStart"/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краткосрочный</w:t>
      </w:r>
      <w:proofErr w:type="gramEnd"/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По составу участников проекта – </w:t>
      </w:r>
      <w:proofErr w:type="gramStart"/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групповой</w:t>
      </w:r>
      <w:proofErr w:type="gramEnd"/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По направленности деятельности участников проекта –  познавательно-игровой.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  <w:t>Цель</w:t>
      </w: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: Расширять представления детей об окружающем мире и прививать трудовые навыки, посредством совместного создания огорода.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  <w:t>Задачи: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- Формировать представления о </w:t>
      </w:r>
      <w:proofErr w:type="gramStart"/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работах</w:t>
      </w:r>
      <w:proofErr w:type="gramEnd"/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 проводимых в весенний и летний период в саду и огороде.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 - Расширять представление детей о жизни растений.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Учить наблюдать за посадкой и всходами семян.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- Учить детей делать выводы на основе наблюдений.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- Участвовать в посильной практической деятельности.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- Воспитывать бережное отношение к растениям.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-Расширять, обогащать, активизировать словарь детей.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Способствовать развитию восприятия красоты природы и передаче ее через рисунок, лепку, аппликацию.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-Способствовать взаимодействию семьи и детского сада.</w:t>
      </w:r>
    </w:p>
    <w:p w:rsidR="00444CCE" w:rsidRPr="00444CCE" w:rsidRDefault="00444CCE" w:rsidP="00444CCE">
      <w:pPr>
        <w:spacing w:before="150" w:after="30" w:line="240" w:lineRule="auto"/>
        <w:outlineLvl w:val="2"/>
        <w:rPr>
          <w:rFonts w:ascii="&amp;quot" w:eastAsia="Times New Roman" w:hAnsi="&amp;quot" w:cs="Times New Roman"/>
          <w:b/>
          <w:bCs/>
          <w:color w:val="601802"/>
          <w:sz w:val="29"/>
          <w:szCs w:val="29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601802"/>
          <w:sz w:val="29"/>
          <w:szCs w:val="29"/>
          <w:lang w:eastAsia="ru-RU"/>
        </w:rPr>
        <w:t> Этапы реализации проекта: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/>
      </w:tblPr>
      <w:tblGrid>
        <w:gridCol w:w="2595"/>
        <w:gridCol w:w="6776"/>
      </w:tblGrid>
      <w:tr w:rsidR="00444CCE" w:rsidRPr="00444CCE" w:rsidTr="00444CC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444CCE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</w:pPr>
            <w:r w:rsidRPr="00444CCE"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  <w:t>этап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444CCE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</w:pPr>
            <w:r w:rsidRPr="00444CCE"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444CCE" w:rsidRPr="00444CCE" w:rsidTr="00444CC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107983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sz w:val="24"/>
                <w:szCs w:val="24"/>
                <w:lang w:eastAsia="ru-RU"/>
              </w:rPr>
            </w:pPr>
            <w:r w:rsidRPr="00107983">
              <w:rPr>
                <w:rFonts w:ascii="&amp;quot" w:eastAsia="Times New Roman" w:hAnsi="&amp;quot" w:cs="Times New Roman"/>
                <w:sz w:val="24"/>
                <w:szCs w:val="24"/>
                <w:lang w:eastAsia="ru-RU"/>
              </w:rPr>
              <w:t>1 этап. Организационн</w:t>
            </w:r>
            <w:proofErr w:type="gramStart"/>
            <w:r w:rsidRPr="00107983">
              <w:rPr>
                <w:rFonts w:ascii="&amp;quot" w:eastAsia="Times New Roman" w:hAnsi="&amp;quot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07983">
              <w:rPr>
                <w:rFonts w:ascii="&amp;quot" w:eastAsia="Times New Roman" w:hAnsi="&amp;quot" w:cs="Times New Roman"/>
                <w:sz w:val="24"/>
                <w:szCs w:val="24"/>
                <w:lang w:eastAsia="ru-RU"/>
              </w:rPr>
              <w:t xml:space="preserve"> подготовительный</w:t>
            </w:r>
          </w:p>
          <w:p w:rsidR="00444CCE" w:rsidRPr="00444CCE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</w:pPr>
            <w:r w:rsidRPr="00444CCE"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7983" w:rsidRPr="00107983" w:rsidRDefault="00107983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-Беседа с родителями по организации «огорода на окне».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Обсуждение цели и задач воспитателем с детьми и родителями, специалистами;</w:t>
            </w:r>
          </w:p>
          <w:p w:rsidR="00444CCE" w:rsidRPr="00107983" w:rsidRDefault="001B22C4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-Подбор наглядно-дидактических пособий, демонстрационного материала, худо</w:t>
            </w:r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>жественной и научной литературы, приобретение необходимого оборудования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выявление знаний детей о жизни растений;</w:t>
            </w:r>
          </w:p>
          <w:p w:rsidR="00444CCE" w:rsidRPr="00444CCE" w:rsidRDefault="00444CCE" w:rsidP="00107983">
            <w:pPr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составление перспективного плана.</w:t>
            </w:r>
            <w:r w:rsidRPr="00107983">
              <w:rPr>
                <w:rFonts w:ascii="Times New Roman" w:eastAsia="Times New Roman" w:hAnsi="Times New Roman" w:cs="Times New Roman"/>
                <w:color w:val="601802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CCE" w:rsidRPr="00444CCE" w:rsidTr="00444CC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695805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805"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  <w:t xml:space="preserve">2 Этап. Рефлексивно диагностический </w:t>
            </w:r>
          </w:p>
          <w:p w:rsidR="00444CCE" w:rsidRPr="00695805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805"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107983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7983"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  <w:t> Внесение необходимых изменений в план мероприятий в свете проделанной работы.</w:t>
            </w:r>
          </w:p>
          <w:p w:rsidR="00444CCE" w:rsidRPr="00107983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7983"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07983" w:rsidRPr="00107983" w:rsidTr="00444CC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695805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805">
              <w:rPr>
                <w:rFonts w:ascii="&amp;quot" w:eastAsia="Times New Roman" w:hAnsi="&amp;quot" w:cs="Times New Roman"/>
                <w:color w:val="000000" w:themeColor="text1"/>
                <w:sz w:val="24"/>
                <w:szCs w:val="24"/>
                <w:lang w:eastAsia="ru-RU"/>
              </w:rPr>
              <w:t>3 этап.  Практический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107983" w:rsidRDefault="00107983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Познание: «Насекомые : вред или польза</w:t>
            </w:r>
            <w:r w:rsidR="00444CCE"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»; рассматривание </w:t>
            </w:r>
            <w:r w:rsidR="00444CCE" w:rsidRPr="00107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семян растений;  наблюдение за рассадой; </w:t>
            </w: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посадка лука, гороха, фасоли, томатов, тыквы</w:t>
            </w:r>
            <w:proofErr w:type="gramStart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44CCE"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44CCE" w:rsidRPr="00107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444CCE" w:rsidRPr="00107983">
              <w:rPr>
                <w:rFonts w:ascii="Times New Roman" w:hAnsi="Times New Roman" w:cs="Times New Roman"/>
                <w:sz w:val="24"/>
                <w:szCs w:val="24"/>
              </w:rPr>
              <w:t>аблюдение за ростом и развитием растения.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Конструирование: оформление огорода;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Социализация: Д/И «Собери растение», «Что з</w:t>
            </w:r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>а чем», «Инструменты садовника»</w:t>
            </w:r>
            <w:proofErr w:type="gramStart"/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 «Я садовник»</w:t>
            </w: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 Сюжетно-ролевые игры -  «На даче», «В магазине», «Поливаю огород», «Засолка на зиму»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Коммуникативная деятельность: составление рассказа</w:t>
            </w:r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 «Огород моих родителей», </w:t>
            </w: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 «Лето на огороде»,  «Как я помогаю на  огороде», разучивание пословиц, поговорок о труде их драматизация. 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- Чтение: стихотворения - С. Виталий «Огород», С. Сирена «Огород»,  О. Емельянова «Что растет на огороде», произведения - Дж. </w:t>
            </w:r>
            <w:proofErr w:type="spellStart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», загадки, пословицы, поговорки об овощах, фруктах. </w:t>
            </w:r>
            <w:proofErr w:type="gramEnd"/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 -Труд: Посадка семян цветов и овощей;  высаживание рассады на участок; составление графика полива огорода, организация дежурства, коллективные  индивидуальные трудовые поручения. 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Продуктивная деятельность: аппликация «Букет»; «Корзина с овощами»; «Консервируем овощи».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Лепка: «Декоративное панно» (коллективная работа); «Тюльпан» (</w:t>
            </w:r>
            <w:proofErr w:type="spellStart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налеп</w:t>
            </w:r>
            <w:proofErr w:type="spellEnd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); «Насекомые помощники».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Рисование: «Я на огороде»; «Мое любимое растение», «Букет в подарок близкому»; «Цветочная фантазия</w:t>
            </w:r>
            <w:proofErr w:type="gramStart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нетрадиционная техника); «Овощи»(рисование с натуры).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Безопасность: «Правила работы с инструментами»; «Про панаму не забудь».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-  Здоровье:  </w:t>
            </w:r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>Беседа с детьми «Витамины с грядки». Срезка «</w:t>
            </w:r>
            <w:proofErr w:type="spellStart"/>
            <w:proofErr w:type="gramStart"/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>зелё-ного</w:t>
            </w:r>
            <w:proofErr w:type="spellEnd"/>
            <w:proofErr w:type="gramEnd"/>
            <w:r w:rsidR="00107983" w:rsidRPr="00107983">
              <w:rPr>
                <w:rFonts w:ascii="Times New Roman" w:hAnsi="Times New Roman" w:cs="Times New Roman"/>
                <w:sz w:val="24"/>
                <w:szCs w:val="24"/>
              </w:rPr>
              <w:t xml:space="preserve">» лука, употребление его во время обеда с основным блюдом. </w:t>
            </w: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«О пользе овощей</w:t>
            </w:r>
            <w:proofErr w:type="gramStart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беседа); (просмотр мультфильма) «немытые овощи есть нельзя».</w:t>
            </w:r>
          </w:p>
        </w:tc>
      </w:tr>
      <w:tr w:rsidR="00107983" w:rsidRPr="00107983" w:rsidTr="00444CCE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695805" w:rsidRDefault="00444CCE" w:rsidP="00444CCE">
            <w:pPr>
              <w:spacing w:before="150" w:after="30" w:line="240" w:lineRule="auto"/>
              <w:ind w:left="75" w:right="75"/>
              <w:outlineLvl w:val="3"/>
              <w:rPr>
                <w:rFonts w:ascii="&amp;quot" w:eastAsia="Times New Roman" w:hAnsi="&amp;quot" w:cs="Times New Roman"/>
                <w:b/>
                <w:bCs/>
                <w:sz w:val="24"/>
                <w:szCs w:val="24"/>
                <w:lang w:eastAsia="ru-RU"/>
              </w:rPr>
            </w:pPr>
            <w:r w:rsidRPr="00695805">
              <w:rPr>
                <w:rFonts w:ascii="&amp;quot" w:eastAsia="Times New Roman" w:hAnsi="&amp;quot" w:cs="Times New Roman"/>
                <w:b/>
                <w:bCs/>
                <w:sz w:val="24"/>
                <w:szCs w:val="24"/>
                <w:lang w:eastAsia="ru-RU"/>
              </w:rPr>
              <w:lastRenderedPageBreak/>
              <w:t>4 этап. Заключительный</w:t>
            </w:r>
          </w:p>
          <w:p w:rsidR="00444CCE" w:rsidRPr="00444CCE" w:rsidRDefault="00444CCE" w:rsidP="00444CCE">
            <w:pPr>
              <w:spacing w:after="0" w:line="240" w:lineRule="auto"/>
              <w:ind w:left="75" w:right="75"/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</w:pPr>
            <w:r w:rsidRPr="00444CCE">
              <w:rPr>
                <w:rFonts w:ascii="&amp;quot" w:eastAsia="Times New Roman" w:hAnsi="&amp;quot" w:cs="Times New Roman"/>
                <w:color w:val="601802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Оформление материалов проекта: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Изготовление фото альбома «Наш веселый огород».</w:t>
            </w:r>
          </w:p>
          <w:p w:rsidR="00444CCE" w:rsidRPr="00107983" w:rsidRDefault="00695805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Макет «Огород</w:t>
            </w:r>
            <w:r w:rsidR="00444CCE" w:rsidRPr="0010798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44CCE" w:rsidRPr="00107983" w:rsidRDefault="00444CCE" w:rsidP="00107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83">
              <w:rPr>
                <w:rFonts w:ascii="Times New Roman" w:hAnsi="Times New Roman" w:cs="Times New Roman"/>
                <w:sz w:val="24"/>
                <w:szCs w:val="24"/>
              </w:rPr>
              <w:t>- «Растение и его семя».</w:t>
            </w:r>
          </w:p>
        </w:tc>
      </w:tr>
    </w:tbl>
    <w:p w:rsidR="00444CCE" w:rsidRPr="00444CCE" w:rsidRDefault="00444CCE" w:rsidP="00444CCE">
      <w:pPr>
        <w:spacing w:before="150" w:after="30" w:line="240" w:lineRule="auto"/>
        <w:outlineLvl w:val="3"/>
        <w:rPr>
          <w:rFonts w:ascii="&amp;quot" w:eastAsia="Times New Roman" w:hAnsi="&amp;quot" w:cs="Times New Roman"/>
          <w:b/>
          <w:bCs/>
          <w:color w:val="005300"/>
          <w:sz w:val="24"/>
          <w:szCs w:val="24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5300"/>
          <w:sz w:val="24"/>
          <w:szCs w:val="24"/>
          <w:lang w:eastAsia="ru-RU"/>
        </w:rPr>
        <w:lastRenderedPageBreak/>
        <w:t>Ожидаемые результаты реализации проекта: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· Получение знаний детей о жизни растений.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· Создание необходимых условий в группе и на участке для наблюдений за жизнью растений, и возможностью ухаживать за ними.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· Развить познавательный интерес у детей, любознательность, коммуникативные навыки.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· Развить умение правильно пользоваться простейшими орудиями труда по обработке почвы и ухода за растениями.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· Вовлечение родителей в жизнь детского сада.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b/>
          <w:bCs/>
          <w:color w:val="000000"/>
          <w:sz w:val="23"/>
          <w:lang w:eastAsia="ru-RU"/>
        </w:rPr>
        <w:t>Ресурсное обеспечение проекта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1. Кадровое обеспечение.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 Участники проекта: - - дети средней группы;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родители воспитанников (совместная деятельность);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воспитатели группы.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2. Информационное обеспечение.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видео презентации;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мультфильмы, фильмы;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наглядно-дидактические пособия, книги.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3. Материально-техническое обеспечение.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оборудование для ухода за растениями;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 xml:space="preserve">- семена, рассада; 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фотоаппарат;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компьютер;</w:t>
      </w:r>
    </w:p>
    <w:p w:rsidR="00444CCE" w:rsidRPr="00444CCE" w:rsidRDefault="00444CCE" w:rsidP="00444CCE">
      <w:pPr>
        <w:spacing w:after="0" w:line="240" w:lineRule="auto"/>
        <w:ind w:firstLine="300"/>
        <w:jc w:val="both"/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</w:pPr>
      <w:r w:rsidRPr="00444CCE">
        <w:rPr>
          <w:rFonts w:ascii="&amp;quot" w:eastAsia="Times New Roman" w:hAnsi="&amp;quot" w:cs="Times New Roman"/>
          <w:color w:val="000000"/>
          <w:sz w:val="23"/>
          <w:szCs w:val="23"/>
          <w:lang w:eastAsia="ru-RU"/>
        </w:rPr>
        <w:t>- магнитофон.</w:t>
      </w:r>
    </w:p>
    <w:p w:rsidR="007039ED" w:rsidRDefault="007039ED"/>
    <w:sectPr w:rsidR="007039ED" w:rsidSect="00703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CCE"/>
    <w:rsid w:val="00107983"/>
    <w:rsid w:val="001B22C4"/>
    <w:rsid w:val="00211EC3"/>
    <w:rsid w:val="00444CCE"/>
    <w:rsid w:val="005426ED"/>
    <w:rsid w:val="00695805"/>
    <w:rsid w:val="006979AF"/>
    <w:rsid w:val="007039ED"/>
    <w:rsid w:val="00A367CE"/>
    <w:rsid w:val="00C8526A"/>
    <w:rsid w:val="00CD122D"/>
    <w:rsid w:val="00DD4D17"/>
    <w:rsid w:val="00FD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9ED"/>
  </w:style>
  <w:style w:type="paragraph" w:styleId="2">
    <w:name w:val="heading 2"/>
    <w:basedOn w:val="a"/>
    <w:link w:val="20"/>
    <w:uiPriority w:val="9"/>
    <w:qFormat/>
    <w:rsid w:val="00444C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4C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4C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4C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4C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4C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4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4C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4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C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2022-03-01T10:29:00Z</dcterms:created>
  <dcterms:modified xsi:type="dcterms:W3CDTF">2022-03-01T10:34:00Z</dcterms:modified>
</cp:coreProperties>
</file>