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0BD" w:rsidRDefault="00C050BD" w:rsidP="00810017">
      <w:pPr>
        <w:pStyle w:val="Standard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050BD" w:rsidRPr="00F04E50" w:rsidRDefault="00C050BD" w:rsidP="00EB0247">
      <w:pPr>
        <w:pStyle w:val="Standard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4E50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</w:t>
      </w:r>
    </w:p>
    <w:p w:rsidR="00C050BD" w:rsidRPr="00F04E50" w:rsidRDefault="00C050BD" w:rsidP="00EB0247">
      <w:pPr>
        <w:pStyle w:val="Standard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4E50">
        <w:rPr>
          <w:rFonts w:ascii="Times New Roman" w:hAnsi="Times New Roman" w:cs="Times New Roman"/>
          <w:sz w:val="28"/>
          <w:szCs w:val="28"/>
        </w:rPr>
        <w:t>города Когалыма «Березка»</w:t>
      </w:r>
    </w:p>
    <w:p w:rsidR="00C050BD" w:rsidRPr="00F04E50" w:rsidRDefault="00C050BD" w:rsidP="00F04E50">
      <w:pPr>
        <w:pStyle w:val="Standard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050BD" w:rsidRPr="00F04E50" w:rsidRDefault="00F04E50" w:rsidP="00CF53BF">
      <w:pPr>
        <w:pStyle w:val="Standard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proofErr w:type="spellStart"/>
      <w:r w:rsidR="00C050BD" w:rsidRPr="00F04E50">
        <w:rPr>
          <w:rFonts w:ascii="Times New Roman" w:hAnsi="Times New Roman" w:cs="Times New Roman"/>
          <w:b/>
          <w:sz w:val="28"/>
          <w:szCs w:val="28"/>
        </w:rPr>
        <w:t>Зариповой</w:t>
      </w:r>
      <w:proofErr w:type="spellEnd"/>
      <w:r w:rsidR="00C050BD" w:rsidRPr="00F04E50">
        <w:rPr>
          <w:rFonts w:ascii="Times New Roman" w:hAnsi="Times New Roman" w:cs="Times New Roman"/>
          <w:b/>
          <w:sz w:val="28"/>
          <w:szCs w:val="28"/>
        </w:rPr>
        <w:t xml:space="preserve"> Лилии </w:t>
      </w:r>
      <w:proofErr w:type="spellStart"/>
      <w:r w:rsidR="00C050BD" w:rsidRPr="00F04E50">
        <w:rPr>
          <w:rFonts w:ascii="Times New Roman" w:hAnsi="Times New Roman" w:cs="Times New Roman"/>
          <w:b/>
          <w:sz w:val="28"/>
          <w:szCs w:val="28"/>
        </w:rPr>
        <w:t>Зуфаровны</w:t>
      </w:r>
      <w:proofErr w:type="spellEnd"/>
      <w:r w:rsidR="00C050BD" w:rsidRPr="00F04E50">
        <w:rPr>
          <w:rFonts w:ascii="Times New Roman" w:hAnsi="Times New Roman" w:cs="Times New Roman"/>
          <w:b/>
          <w:sz w:val="28"/>
          <w:szCs w:val="28"/>
        </w:rPr>
        <w:t>,</w:t>
      </w:r>
    </w:p>
    <w:p w:rsidR="00C050BD" w:rsidRDefault="00F04E50" w:rsidP="00CF53BF">
      <w:pPr>
        <w:pStyle w:val="Standard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C050BD" w:rsidRPr="00F04E50">
        <w:rPr>
          <w:rFonts w:ascii="Times New Roman" w:hAnsi="Times New Roman" w:cs="Times New Roman"/>
          <w:b/>
          <w:sz w:val="28"/>
          <w:szCs w:val="28"/>
        </w:rPr>
        <w:t>воспитателя  МАДОУ «Березка»</w:t>
      </w:r>
    </w:p>
    <w:p w:rsidR="0002402D" w:rsidRPr="00F04E50" w:rsidRDefault="0002402D" w:rsidP="00F04E50">
      <w:pPr>
        <w:pStyle w:val="Standard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50BD" w:rsidRPr="00F04E50" w:rsidRDefault="00C050BD" w:rsidP="00F04E50">
      <w:pPr>
        <w:pStyle w:val="Standard"/>
        <w:spacing w:after="0"/>
        <w:rPr>
          <w:rFonts w:ascii="Times New Roman" w:hAnsi="Times New Roman" w:cs="Times New Roman"/>
          <w:sz w:val="28"/>
          <w:szCs w:val="28"/>
        </w:rPr>
      </w:pPr>
    </w:p>
    <w:p w:rsidR="00810017" w:rsidRPr="00CF53BF" w:rsidRDefault="00CF53BF" w:rsidP="00CF53BF">
      <w:pPr>
        <w:pStyle w:val="Standard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3BF">
        <w:rPr>
          <w:rFonts w:ascii="Times New Roman" w:hAnsi="Times New Roman" w:cs="Times New Roman"/>
          <w:b/>
          <w:sz w:val="28"/>
          <w:szCs w:val="28"/>
        </w:rPr>
        <w:t>"Реализация нового образовательного пространства в ДОУ по дополнительному образованию "</w:t>
      </w:r>
      <w:proofErr w:type="spellStart"/>
      <w:r w:rsidRPr="00CF53BF">
        <w:rPr>
          <w:rFonts w:ascii="Times New Roman" w:hAnsi="Times New Roman" w:cs="Times New Roman"/>
          <w:b/>
          <w:sz w:val="28"/>
          <w:szCs w:val="28"/>
        </w:rPr>
        <w:t>Югорика</w:t>
      </w:r>
      <w:proofErr w:type="spellEnd"/>
      <w:r w:rsidRPr="00CF53BF">
        <w:rPr>
          <w:rFonts w:ascii="Times New Roman" w:hAnsi="Times New Roman" w:cs="Times New Roman"/>
          <w:b/>
          <w:sz w:val="28"/>
          <w:szCs w:val="28"/>
        </w:rPr>
        <w:t>"</w:t>
      </w:r>
    </w:p>
    <w:p w:rsidR="00EB0247" w:rsidRPr="00EB0247" w:rsidRDefault="00EB0247" w:rsidP="00EB0247">
      <w:pPr>
        <w:pStyle w:val="Standard"/>
        <w:spacing w:after="0"/>
        <w:rPr>
          <w:rFonts w:ascii="Times New Roman" w:hAnsi="Times New Roman" w:cs="Times New Roman"/>
          <w:sz w:val="28"/>
          <w:szCs w:val="28"/>
        </w:rPr>
      </w:pPr>
    </w:p>
    <w:p w:rsidR="00F04E50" w:rsidRDefault="005F2F11" w:rsidP="00F46706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Я, </w:t>
      </w:r>
      <w:proofErr w:type="spellStart"/>
      <w:r w:rsidR="00C86FE5">
        <w:rPr>
          <w:rFonts w:ascii="Times New Roman" w:hAnsi="Times New Roman" w:cs="Times New Roman"/>
          <w:sz w:val="28"/>
          <w:szCs w:val="28"/>
          <w:shd w:val="clear" w:color="auto" w:fill="FFFFFF"/>
        </w:rPr>
        <w:t>Зарипова</w:t>
      </w:r>
      <w:proofErr w:type="spellEnd"/>
      <w:r w:rsidR="00C86F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Лилия </w:t>
      </w:r>
      <w:proofErr w:type="spellStart"/>
      <w:r w:rsidR="00C86FE5">
        <w:rPr>
          <w:rFonts w:ascii="Times New Roman" w:hAnsi="Times New Roman" w:cs="Times New Roman"/>
          <w:sz w:val="28"/>
          <w:szCs w:val="28"/>
          <w:shd w:val="clear" w:color="auto" w:fill="FFFFFF"/>
        </w:rPr>
        <w:t>Зуфаровна</w:t>
      </w:r>
      <w:proofErr w:type="spellEnd"/>
      <w:r w:rsidR="00C86F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являясь воспитателем детского сада, </w:t>
      </w:r>
      <w:r w:rsidR="00AB5A04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выстраива</w:t>
      </w:r>
      <w:r w:rsidR="00F46706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AB5A04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образовательную деятельность с детьми в соответствии с современным</w:t>
      </w:r>
      <w:r w:rsidR="00C86F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требованиями  </w:t>
      </w:r>
      <w:r w:rsidR="00AB5A04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</w:t>
      </w:r>
      <w:r w:rsidR="00C86FE5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AB5A04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государственн</w:t>
      </w:r>
      <w:r w:rsidR="00C86FE5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AB5A04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образовательный стандарт</w:t>
      </w:r>
      <w:r w:rsidR="00C86FE5">
        <w:rPr>
          <w:rFonts w:ascii="Times New Roman" w:hAnsi="Times New Roman" w:cs="Times New Roman"/>
          <w:sz w:val="28"/>
          <w:szCs w:val="28"/>
          <w:shd w:val="clear" w:color="auto" w:fill="FFFFFF"/>
        </w:rPr>
        <w:t>а. Стремя</w:t>
      </w:r>
      <w:r w:rsidR="00B958C2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сь к саморазвитию, все время нахожусь в поиске интересных идей, изучаю современные методы и приемы, технологии  работы с детьми. </w:t>
      </w:r>
      <w:r w:rsidR="00F46706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B958C2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а основе наблюдений</w:t>
      </w:r>
      <w:r w:rsidR="00F4670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958C2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67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игр, бесед </w:t>
      </w:r>
      <w:r w:rsidR="00F46706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958C2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детьми выявила, что дети </w:t>
      </w:r>
      <w:r w:rsidR="00F467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имеют низкий уровень экологических знаний: о </w:t>
      </w:r>
      <w:r w:rsidR="00B558DC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правила</w:t>
      </w:r>
      <w:r w:rsidR="00F46706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B558DC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поведения в природе, </w:t>
      </w:r>
      <w:r w:rsidR="00A63FEE">
        <w:rPr>
          <w:rFonts w:ascii="Times New Roman" w:hAnsi="Times New Roman" w:cs="Times New Roman"/>
          <w:sz w:val="28"/>
          <w:szCs w:val="28"/>
          <w:shd w:val="clear" w:color="auto" w:fill="FFFFFF"/>
        </w:rPr>
        <w:t>названия</w:t>
      </w:r>
      <w:r w:rsidR="00B558DC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животных, насекомых и растени</w:t>
      </w:r>
      <w:r w:rsidR="00A63FEE">
        <w:rPr>
          <w:rFonts w:ascii="Times New Roman" w:hAnsi="Times New Roman" w:cs="Times New Roman"/>
          <w:sz w:val="28"/>
          <w:szCs w:val="28"/>
          <w:shd w:val="clear" w:color="auto" w:fill="FFFFFF"/>
        </w:rPr>
        <w:t>й, произрастающих в нашей местности.</w:t>
      </w:r>
      <w:r w:rsidR="00B558DC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63F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эффективного обучения необходимо найти </w:t>
      </w:r>
      <w:r w:rsidR="000C5CDB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новы</w:t>
      </w:r>
      <w:r w:rsidR="00A63FEE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C5CDB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подход</w:t>
      </w:r>
      <w:r w:rsidR="00A63FEE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0C5CDB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работе с детьми, </w:t>
      </w:r>
      <w:r w:rsidR="00C86FE5">
        <w:rPr>
          <w:rFonts w:ascii="Times New Roman" w:hAnsi="Times New Roman" w:cs="Times New Roman"/>
          <w:sz w:val="28"/>
          <w:szCs w:val="28"/>
          <w:shd w:val="clear" w:color="auto" w:fill="FFFFFF"/>
        </w:rPr>
        <w:t>новые технологии, новое образовательное пространство</w:t>
      </w:r>
      <w:r w:rsidR="000C5CDB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решения данной проблемы. И я их нашла! </w:t>
      </w:r>
    </w:p>
    <w:p w:rsidR="00932652" w:rsidRDefault="000C5CDB" w:rsidP="00932652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Конечно же, я начала </w:t>
      </w:r>
      <w:r w:rsidR="007573E6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работу с себя, ведь недаром в народе говорят «Хочешь изменить мир – начни с себя». </w:t>
      </w:r>
      <w:r w:rsidR="00C86FE5">
        <w:rPr>
          <w:rFonts w:ascii="Times New Roman" w:hAnsi="Times New Roman" w:cs="Times New Roman"/>
          <w:sz w:val="28"/>
          <w:szCs w:val="28"/>
          <w:shd w:val="clear" w:color="auto" w:fill="FFFFFF"/>
        </w:rPr>
        <w:t>Изучила методический материал по теме «</w:t>
      </w: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экологических представлений у старших дошкольников</w:t>
      </w:r>
      <w:r w:rsidR="00C86F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условиях Севера», организовала работу с детьми своей группы </w:t>
      </w:r>
      <w:r w:rsidR="009326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дополнительной общеразвивающей программе </w:t>
      </w:r>
      <w:r w:rsidR="0061408C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="0061408C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Югорика</w:t>
      </w:r>
      <w:proofErr w:type="spellEnd"/>
      <w:r w:rsidR="0061408C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». </w:t>
      </w:r>
    </w:p>
    <w:p w:rsidR="00932652" w:rsidRPr="00F04E50" w:rsidRDefault="00932652" w:rsidP="00932652">
      <w:pPr>
        <w:spacing w:after="0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E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Цель</w:t>
      </w: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моего кружка: формирование </w:t>
      </w:r>
      <w:r w:rsidRPr="00F04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целостных представлений  старших дошкольников о родном крае – Югре в процессе различных видов детской деятельности.</w:t>
      </w:r>
    </w:p>
    <w:p w:rsidR="00932652" w:rsidRPr="00EB0247" w:rsidRDefault="00932652" w:rsidP="00932652">
      <w:pPr>
        <w:tabs>
          <w:tab w:val="left" w:pos="16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EB02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EB02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932652" w:rsidRPr="00F04E50" w:rsidRDefault="00932652" w:rsidP="00932652">
      <w:pPr>
        <w:widowControl/>
        <w:numPr>
          <w:ilvl w:val="0"/>
          <w:numId w:val="1"/>
        </w:numPr>
        <w:suppressAutoHyphens w:val="0"/>
        <w:autoSpaceDN/>
        <w:spacing w:after="0"/>
        <w:ind w:left="0" w:firstLine="568"/>
        <w:jc w:val="both"/>
        <w:textAlignment w:val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обогащать представление детей о природе родного края и различных природных зон;</w:t>
      </w:r>
    </w:p>
    <w:p w:rsidR="00932652" w:rsidRPr="00F04E50" w:rsidRDefault="00932652" w:rsidP="00932652">
      <w:pPr>
        <w:widowControl/>
        <w:numPr>
          <w:ilvl w:val="0"/>
          <w:numId w:val="1"/>
        </w:numPr>
        <w:suppressAutoHyphens w:val="0"/>
        <w:autoSpaceDN/>
        <w:spacing w:after="0"/>
        <w:ind w:left="0" w:firstLine="568"/>
        <w:jc w:val="both"/>
        <w:textAlignment w:val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детей диалектическое мышление, т.е. способность видеть многообразие мира в системе взаимосвязей и взаимозависимостей;</w:t>
      </w:r>
    </w:p>
    <w:p w:rsidR="00932652" w:rsidRPr="00F04E50" w:rsidRDefault="00932652" w:rsidP="00932652">
      <w:pPr>
        <w:widowControl/>
        <w:numPr>
          <w:ilvl w:val="0"/>
          <w:numId w:val="1"/>
        </w:numPr>
        <w:suppressAutoHyphens w:val="0"/>
        <w:autoSpaceDN/>
        <w:spacing w:after="0"/>
        <w:ind w:left="0" w:firstLine="568"/>
        <w:jc w:val="both"/>
        <w:textAlignment w:val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познавательный интерес детей к природе, желание активно изучать природный мир;</w:t>
      </w:r>
    </w:p>
    <w:p w:rsidR="00932652" w:rsidRPr="00F04E50" w:rsidRDefault="00932652" w:rsidP="00932652">
      <w:pPr>
        <w:widowControl/>
        <w:numPr>
          <w:ilvl w:val="0"/>
          <w:numId w:val="1"/>
        </w:numPr>
        <w:suppressAutoHyphens w:val="0"/>
        <w:autoSpaceDN/>
        <w:spacing w:after="0"/>
        <w:ind w:left="0" w:firstLine="568"/>
        <w:jc w:val="both"/>
        <w:textAlignment w:val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нравственные чувства, выражающиеся в сопереживании природе, и эстетические чувства, связанные с красотой природного мира;</w:t>
      </w:r>
    </w:p>
    <w:p w:rsidR="00932652" w:rsidRPr="00EB0247" w:rsidRDefault="00932652" w:rsidP="00932652">
      <w:pPr>
        <w:widowControl/>
        <w:numPr>
          <w:ilvl w:val="0"/>
          <w:numId w:val="1"/>
        </w:numPr>
        <w:suppressAutoHyphens w:val="0"/>
        <w:autoSpaceDN/>
        <w:spacing w:after="0"/>
        <w:ind w:left="0" w:firstLine="568"/>
        <w:jc w:val="both"/>
        <w:textAlignment w:val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воспитывать основы гуманно-ценностного отношения детей  к природе через понимание ценности природы, ориентацию на оказание помощи живым </w:t>
      </w:r>
      <w:r w:rsidRPr="00F04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существам, сохранение природных объектов ближайшего окружения, проявление ответственности за свои поступки.</w:t>
      </w:r>
    </w:p>
    <w:bookmarkEnd w:id="0"/>
    <w:p w:rsidR="00183E25" w:rsidRDefault="00183E25" w:rsidP="00183E25">
      <w:pPr>
        <w:pStyle w:val="Standard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83E25" w:rsidRPr="00F04E50" w:rsidRDefault="00183E25" w:rsidP="00183E25">
      <w:pPr>
        <w:pStyle w:val="Standard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Понимая тот факт, что проводить работу по экологическому образованию только в стенах детского сада, не включая формы работы, позволяющие непосредственно соприкоснуться с природой, невозможно, я стала активно использовать такие формы работы с детьми как </w:t>
      </w:r>
      <w:r w:rsidRPr="00F04E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экскурсии</w:t>
      </w: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(в лес, библиотеку, музейно-выставочный центр). Хочется отметить, что детям очень нравятся походы в лес: им интересен рассказ педагога и при этом непосредственное восприятие объекта, наблюдение за ним (за муравьем, белкой, птицами </w:t>
      </w:r>
      <w:proofErr w:type="spellStart"/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и.т.д</w:t>
      </w:r>
      <w:proofErr w:type="spellEnd"/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.). Большую помощь при организации экскурсий мне оказывает инструктор по физической культуре, которая организует серию подвижных игр с детьми на воздухе, вносит элемент неожиданности (появление сказочного героя). </w:t>
      </w:r>
    </w:p>
    <w:p w:rsidR="00183E25" w:rsidRPr="00F04E50" w:rsidRDefault="00183E25" w:rsidP="00183E25">
      <w:pPr>
        <w:pStyle w:val="Standard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Экскурсии в библиотеку вызывают не меньший интерес у детей: сама обстановка библиотеки, инсценировки и рассказы библиотекаря способствуют возникновению вопросов у детей, порой весьма неожиданных (например, «Почему снег белый?»). </w:t>
      </w:r>
    </w:p>
    <w:p w:rsidR="00183E25" w:rsidRPr="00F04E50" w:rsidRDefault="00183E25" w:rsidP="00183E25">
      <w:pPr>
        <w:pStyle w:val="Standard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Экскурсии в музейно-выставочный центр, Океанариум  я организую при участии родителей в выходные дни. Родители детей всегда готовы к совместным экскурсиям и с удовольствием откликаются на приглашение. Огромный интерес у детей вызывают чучела животных в музее: где, как ни там можно увидеть реального животного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севера</w:t>
      </w: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(медведя, </w:t>
      </w:r>
      <w:proofErr w:type="spellStart"/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россомаху</w:t>
      </w:r>
      <w:proofErr w:type="spellEnd"/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оленя и т.д.)! Организаторы проводят </w:t>
      </w:r>
      <w:proofErr w:type="gramStart"/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познавательные</w:t>
      </w:r>
      <w:proofErr w:type="gramEnd"/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увлекательные  экскурсии играют в игры, проводят мастер-классы. </w:t>
      </w:r>
    </w:p>
    <w:p w:rsidR="00183E25" w:rsidRPr="00F04E50" w:rsidRDefault="00183E25" w:rsidP="00183E25">
      <w:pPr>
        <w:pStyle w:val="Standard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Также мы посещаем мини-музей «Мув-Анки» в нашем детском саду, где есть много 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зможностей </w:t>
      </w: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ознакомления детей с природой Югры.</w:t>
      </w:r>
    </w:p>
    <w:p w:rsidR="00183E25" w:rsidRPr="00F04E50" w:rsidRDefault="00183E25" w:rsidP="00183E25">
      <w:pPr>
        <w:pStyle w:val="Standard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Использование </w:t>
      </w:r>
      <w:r w:rsidRPr="00F04E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технологии проектной деятельности</w:t>
      </w: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также позволили мне активизировать родителей, привлечь их внимание к проблеме экологической культуры и безопасного поведения детей в природе. Родители  стали  активными участниками экологических проектов «Зимушка-зима», «Сохраним елк</w:t>
      </w:r>
      <w:proofErr w:type="gramStart"/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у-</w:t>
      </w:r>
      <w:proofErr w:type="gramEnd"/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красавицу наших лесов». </w:t>
      </w:r>
    </w:p>
    <w:p w:rsidR="00183E25" w:rsidRPr="00F04E50" w:rsidRDefault="00183E25" w:rsidP="00183E25">
      <w:pPr>
        <w:pStyle w:val="Standard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кружка и проекта проводились акции «Сохраним елку», «Берегите воду», «Накормим птиц зимой» и т.д. </w:t>
      </w:r>
    </w:p>
    <w:p w:rsidR="00183E25" w:rsidRPr="00F04E50" w:rsidRDefault="00183E25" w:rsidP="00183E25">
      <w:pPr>
        <w:pStyle w:val="Standard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На сегодняшний день благодаря целенаправленной работе по экологическому образованию значительно обогащена развивающая предметно-пространственная среда группы, в том числе, при помощи родителей: создан центр краеведения (книги о природе Югры, жителях Югры, фотоальбомы, сувениры и т.д.), оформлены тематические альбомы, фотоальбомы, картотеки дидактических игр и т.д.</w:t>
      </w:r>
    </w:p>
    <w:p w:rsidR="00A000A6" w:rsidRPr="00F04E50" w:rsidRDefault="00A000A6" w:rsidP="00EB0247">
      <w:pPr>
        <w:spacing w:after="0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2E5A" w:rsidRPr="00F04E50" w:rsidRDefault="001541F3" w:rsidP="00EB0247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 процессе работы </w:t>
      </w:r>
      <w:r w:rsidR="00C86FE5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FF62BB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астоящей находкой для меня стала возможность использования </w:t>
      </w:r>
      <w:proofErr w:type="gramStart"/>
      <w:r w:rsidR="00C86FE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ИКТ-технологии</w:t>
      </w:r>
      <w:proofErr w:type="gramEnd"/>
      <w:r w:rsidR="00FF62BB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условиях </w:t>
      </w:r>
      <w:r w:rsidR="00FF62BB" w:rsidRPr="00F04E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комнаты экологии</w:t>
      </w:r>
      <w:r w:rsidR="00C86FE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«Растительный и животный мир»</w:t>
      </w:r>
      <w:r w:rsidR="009326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Которая служит </w:t>
      </w:r>
      <w:r w:rsidR="00FF62BB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для организации детской деятельнос</w:t>
      </w:r>
      <w:r w:rsidR="00932652">
        <w:rPr>
          <w:rFonts w:ascii="Times New Roman" w:hAnsi="Times New Roman" w:cs="Times New Roman"/>
          <w:sz w:val="28"/>
          <w:szCs w:val="28"/>
          <w:shd w:val="clear" w:color="auto" w:fill="FFFFFF"/>
        </w:rPr>
        <w:t>ти природоведческого характера  и  снабжена</w:t>
      </w:r>
      <w:r w:rsidR="00FF62BB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двумя </w:t>
      </w:r>
      <w:proofErr w:type="spellStart"/>
      <w:r w:rsidR="00932652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электрофицированными</w:t>
      </w:r>
      <w:proofErr w:type="spellEnd"/>
      <w:r w:rsidR="009326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32652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стенд</w:t>
      </w:r>
      <w:r w:rsidR="00932652">
        <w:rPr>
          <w:rFonts w:ascii="Times New Roman" w:hAnsi="Times New Roman" w:cs="Times New Roman"/>
          <w:sz w:val="28"/>
          <w:szCs w:val="28"/>
          <w:shd w:val="clear" w:color="auto" w:fill="FFFFFF"/>
        </w:rPr>
        <w:t>ами с сенсорным экраном</w:t>
      </w:r>
      <w:r w:rsidR="00932652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F62BB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9D1148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FF62BB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астительный»  и «</w:t>
      </w:r>
      <w:r w:rsidR="009D1148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Ж</w:t>
      </w:r>
      <w:r w:rsidR="00932652">
        <w:rPr>
          <w:rFonts w:ascii="Times New Roman" w:hAnsi="Times New Roman" w:cs="Times New Roman"/>
          <w:sz w:val="28"/>
          <w:szCs w:val="28"/>
          <w:shd w:val="clear" w:color="auto" w:fill="FFFFFF"/>
        </w:rPr>
        <w:t>ивотный» мир</w:t>
      </w:r>
      <w:r w:rsidR="00FF62BB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Стенд с сенсорным ЖК-дисплеем имеет световую индикацию, на которой отображены растения или животные. </w:t>
      </w:r>
      <w:r w:rsidR="00131A16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Если </w:t>
      </w:r>
      <w:r w:rsidR="00C86FE5">
        <w:rPr>
          <w:rFonts w:ascii="Times New Roman" w:hAnsi="Times New Roman" w:cs="Times New Roman"/>
          <w:sz w:val="28"/>
          <w:szCs w:val="28"/>
          <w:shd w:val="clear" w:color="auto" w:fill="FFFFFF"/>
        </w:rPr>
        <w:t>выбира</w:t>
      </w:r>
      <w:r w:rsidR="00131A16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C86FE5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="00131A16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F62BB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изображение с помощью сенсорной указки</w:t>
      </w:r>
      <w:r w:rsidR="00131A16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то </w:t>
      </w:r>
      <w:r w:rsidR="00FF62BB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включается аудиозапись «рассказ виртуального учителя» об особенностях данного животного/растения. </w:t>
      </w:r>
      <w:r w:rsidR="00131A16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Также данный стенд имеет возможность з</w:t>
      </w:r>
      <w:r w:rsidR="00C86FE5">
        <w:rPr>
          <w:rFonts w:ascii="Times New Roman" w:hAnsi="Times New Roman" w:cs="Times New Roman"/>
          <w:sz w:val="28"/>
          <w:szCs w:val="28"/>
          <w:shd w:val="clear" w:color="auto" w:fill="FFFFFF"/>
        </w:rPr>
        <w:t>апустить видеоролик, слайд-шоу о животном или изучаемом растении.</w:t>
      </w:r>
    </w:p>
    <w:p w:rsidR="00782E5A" w:rsidRPr="00EB0247" w:rsidRDefault="00782E5A" w:rsidP="00932652">
      <w:pPr>
        <w:spacing w:after="0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настоящее время в работе с детьми старшего дошкольного возраста </w:t>
      </w:r>
      <w:r w:rsidR="000E168D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использую возможности комнаты экологии </w:t>
      </w:r>
      <w:r w:rsidR="00CB5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на </w:t>
      </w:r>
      <w:r w:rsidR="00CB5399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занятиях по дополнительному образованию</w:t>
      </w: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B5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 и  </w:t>
      </w:r>
      <w:r w:rsidR="000E168D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занятиях по </w:t>
      </w:r>
      <w:r w:rsidR="00CB5399">
        <w:rPr>
          <w:rFonts w:ascii="Times New Roman" w:hAnsi="Times New Roman" w:cs="Times New Roman"/>
          <w:sz w:val="28"/>
          <w:szCs w:val="28"/>
          <w:shd w:val="clear" w:color="auto" w:fill="FFFFFF"/>
        </w:rPr>
        <w:t>ознакомлению детей с природой</w:t>
      </w:r>
      <w:proofErr w:type="gramStart"/>
      <w:r w:rsidR="00CB5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E168D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CB5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0E168D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B5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Программа </w:t>
      </w:r>
      <w:r w:rsidR="000E168D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кружка  </w:t>
      </w:r>
      <w:r w:rsidR="00CB5399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="00CB5399">
        <w:rPr>
          <w:rFonts w:ascii="Times New Roman" w:hAnsi="Times New Roman" w:cs="Times New Roman"/>
          <w:sz w:val="28"/>
          <w:szCs w:val="28"/>
          <w:shd w:val="clear" w:color="auto" w:fill="FFFFFF"/>
        </w:rPr>
        <w:t>Югорика</w:t>
      </w:r>
      <w:proofErr w:type="spellEnd"/>
      <w:r w:rsidR="00CB5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рассчитана на </w:t>
      </w:r>
      <w:r w:rsidR="000E168D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2 года, где запланированы занятия в комнатах экологии по темам: «Животные севера», «Родной край - Югра», «Растения родного края», «Северный олень», «Правила поведения в природе», «Птицы Югры» и др.</w:t>
      </w:r>
      <w:r w:rsidR="00A000A6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B5399" w:rsidRDefault="00CB5399" w:rsidP="00EB0247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0E168D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овый  материал воспринимается детьми в несколько раз лучше, благодаря использованию комбинации разных форм передачи информации. Ребенок одновременно может получать информацию визуально, а также тактильным и звуковым методом. Я стараюсь использовать разнообразные формы организации занятий, используя современные игровые технологии, имеющие творческо-поисковый характер: игры-путешествия, игры-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экспериментирования, квест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–и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гры</w:t>
      </w:r>
      <w:r w:rsidR="000E168D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, игры-загадки</w:t>
      </w:r>
      <w:r w:rsidR="00BF28F5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E168D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теме изученного материала дети прослушивают познавательную информацию диктора, просматривают видеоролик, мультфильмы. </w:t>
      </w:r>
      <w:r w:rsidR="009D1148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Кроме того, планирую свою деятельность таким образом, чтобы дети не только получали готовый материал, но и сами добывали новую информацию из разных ис</w:t>
      </w:r>
      <w:r w:rsidR="005C076A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точников </w:t>
      </w:r>
      <w:r w:rsidR="009D1148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процессе</w:t>
      </w:r>
      <w:r w:rsid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исследовательской деятельности. </w:t>
      </w:r>
    </w:p>
    <w:p w:rsidR="00782E5A" w:rsidRPr="00F04E50" w:rsidRDefault="00CB5399" w:rsidP="00EB0247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0E168D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комнате </w:t>
      </w:r>
      <w:r w:rsid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экологии </w:t>
      </w:r>
      <w:r w:rsidR="000E168D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дополнительно к электрифицированному стенду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имеются магнитные панно, </w:t>
      </w:r>
      <w:r w:rsidR="000E168D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оборудована лаборатория, где дети любят экспериментировать, проводить различные опыты, рассматривать разнообразные коллекции (ракушек, камней</w:t>
      </w:r>
      <w:r w:rsidR="00CB659B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сыпучих материалов), гербарии).</w:t>
      </w:r>
      <w:proofErr w:type="gramEnd"/>
    </w:p>
    <w:p w:rsidR="003A66CD" w:rsidRPr="00F04E50" w:rsidRDefault="006F6148" w:rsidP="00EB0247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Могу с уверенностью сказать, что используемые мною формы, методы и приемы работы </w:t>
      </w:r>
      <w:r w:rsidR="00CB5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</w:t>
      </w:r>
      <w:r w:rsidR="00D434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общеразвивающей </w:t>
      </w:r>
      <w:r w:rsidR="00CB5399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программы «</w:t>
      </w:r>
      <w:proofErr w:type="spellStart"/>
      <w:r w:rsidR="00CB5399">
        <w:rPr>
          <w:rFonts w:ascii="Times New Roman" w:hAnsi="Times New Roman" w:cs="Times New Roman"/>
          <w:sz w:val="28"/>
          <w:szCs w:val="28"/>
          <w:shd w:val="clear" w:color="auto" w:fill="FFFFFF"/>
        </w:rPr>
        <w:t>Югорика</w:t>
      </w:r>
      <w:proofErr w:type="spellEnd"/>
      <w:r w:rsidR="00CB5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>с детьми дают свои результаты: значительно повысился уровень знаний детей о животном и растительном мире Югры, правилах поведения в природе</w:t>
      </w:r>
      <w:r w:rsidR="00BF28F5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бережном отношении к объектам живой и неживой природы. Родители солидарны со мной в том, что необходимо знать и любить свой край, и </w:t>
      </w:r>
      <w:r w:rsidR="00BF28F5" w:rsidRPr="00F04E5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оказывают поси</w:t>
      </w:r>
      <w:r w:rsidR="00D4344D">
        <w:rPr>
          <w:rFonts w:ascii="Times New Roman" w:hAnsi="Times New Roman" w:cs="Times New Roman"/>
          <w:sz w:val="28"/>
          <w:szCs w:val="28"/>
          <w:shd w:val="clear" w:color="auto" w:fill="FFFFFF"/>
        </w:rPr>
        <w:t>льную помощь в моих начинаниях, стали активными участниками экологических проектов, праздников, акций.</w:t>
      </w:r>
    </w:p>
    <w:p w:rsidR="00183E25" w:rsidRPr="00BC110D" w:rsidRDefault="00CB5399" w:rsidP="00A02996">
      <w:pPr>
        <w:pStyle w:val="Standard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3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не останавливаемся на </w:t>
      </w:r>
      <w:proofErr w:type="gramStart"/>
      <w:r w:rsidRPr="00183E25">
        <w:rPr>
          <w:rFonts w:ascii="Times New Roman" w:hAnsi="Times New Roman" w:cs="Times New Roman"/>
          <w:sz w:val="28"/>
          <w:szCs w:val="28"/>
          <w:shd w:val="clear" w:color="auto" w:fill="FFFFFF"/>
        </w:rPr>
        <w:t>достигнутом</w:t>
      </w:r>
      <w:proofErr w:type="gramEnd"/>
      <w:r w:rsidRPr="00183E2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A66CD" w:rsidRPr="00183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планиру</w:t>
      </w:r>
      <w:r w:rsidRPr="00183E25">
        <w:rPr>
          <w:rFonts w:ascii="Times New Roman" w:hAnsi="Times New Roman" w:cs="Times New Roman"/>
          <w:sz w:val="28"/>
          <w:szCs w:val="28"/>
          <w:shd w:val="clear" w:color="auto" w:fill="FFFFFF"/>
        </w:rPr>
        <w:t>ется</w:t>
      </w:r>
      <w:r w:rsidR="003A66CD" w:rsidRPr="00183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внедрить в собственную практику </w:t>
      </w:r>
      <w:r w:rsidR="00360BB0" w:rsidRPr="00183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новую технологию по посадке и выращиванию растений </w:t>
      </w:r>
      <w:r w:rsidRPr="00183E25">
        <w:rPr>
          <w:rFonts w:ascii="Times New Roman" w:hAnsi="Times New Roman" w:cs="Times New Roman"/>
          <w:sz w:val="28"/>
          <w:szCs w:val="28"/>
          <w:shd w:val="clear" w:color="auto" w:fill="FFFFFF"/>
        </w:rPr>
        <w:t>с использованием у</w:t>
      </w:r>
      <w:r w:rsidRPr="00CB5399">
        <w:rPr>
          <w:rFonts w:ascii="Times New Roman" w:eastAsia="Times New Roman" w:hAnsi="Times New Roman" w:cs="Times New Roman"/>
          <w:color w:val="191919"/>
          <w:kern w:val="0"/>
          <w:sz w:val="28"/>
          <w:szCs w:val="28"/>
          <w:lang w:eastAsia="ru-RU"/>
        </w:rPr>
        <w:t>дивительно</w:t>
      </w:r>
      <w:r w:rsidRPr="00183E25">
        <w:rPr>
          <w:rFonts w:ascii="Times New Roman" w:eastAsia="Times New Roman" w:hAnsi="Times New Roman" w:cs="Times New Roman"/>
          <w:color w:val="191919"/>
          <w:kern w:val="0"/>
          <w:sz w:val="28"/>
          <w:szCs w:val="28"/>
          <w:lang w:eastAsia="ru-RU"/>
        </w:rPr>
        <w:t>го  устройства «</w:t>
      </w:r>
      <w:r w:rsidRPr="00CB5399">
        <w:rPr>
          <w:rFonts w:ascii="Times New Roman" w:eastAsia="Times New Roman" w:hAnsi="Times New Roman" w:cs="Times New Roman"/>
          <w:color w:val="191919"/>
          <w:kern w:val="0"/>
          <w:sz w:val="28"/>
          <w:szCs w:val="28"/>
          <w:lang w:eastAsia="ru-RU"/>
        </w:rPr>
        <w:t> </w:t>
      </w:r>
      <w:hyperlink r:id="rId7" w:history="1">
        <w:r w:rsidRPr="00183E25">
          <w:rPr>
            <w:rFonts w:ascii="Times New Roman" w:eastAsia="Times New Roman" w:hAnsi="Times New Roman" w:cs="Times New Roman"/>
            <w:color w:val="F47322"/>
            <w:kern w:val="0"/>
            <w:sz w:val="28"/>
            <w:szCs w:val="28"/>
            <w:u w:val="single"/>
            <w:lang w:eastAsia="ru-RU"/>
          </w:rPr>
          <w:t>Чудо-грядка</w:t>
        </w:r>
      </w:hyperlink>
      <w:r w:rsidRPr="00CB5399">
        <w:rPr>
          <w:rFonts w:ascii="Times New Roman" w:eastAsia="Times New Roman" w:hAnsi="Times New Roman" w:cs="Times New Roman"/>
          <w:color w:val="191919"/>
          <w:kern w:val="0"/>
          <w:sz w:val="28"/>
          <w:szCs w:val="28"/>
          <w:lang w:eastAsia="ru-RU"/>
        </w:rPr>
        <w:t> </w:t>
      </w:r>
      <w:r w:rsidRPr="00183E25">
        <w:rPr>
          <w:rFonts w:ascii="Times New Roman" w:eastAsia="Times New Roman" w:hAnsi="Times New Roman" w:cs="Times New Roman"/>
          <w:color w:val="191919"/>
          <w:kern w:val="0"/>
          <w:sz w:val="28"/>
          <w:szCs w:val="28"/>
          <w:lang w:eastAsia="ru-RU"/>
        </w:rPr>
        <w:t xml:space="preserve">«. Что </w:t>
      </w:r>
      <w:r w:rsidRPr="00CB5399">
        <w:rPr>
          <w:rFonts w:ascii="Times New Roman" w:eastAsia="Times New Roman" w:hAnsi="Times New Roman" w:cs="Times New Roman"/>
          <w:color w:val="191919"/>
          <w:kern w:val="0"/>
          <w:sz w:val="28"/>
          <w:szCs w:val="28"/>
          <w:lang w:eastAsia="ru-RU"/>
        </w:rPr>
        <w:t>позвол</w:t>
      </w:r>
      <w:r w:rsidRPr="00183E25">
        <w:rPr>
          <w:rFonts w:ascii="Times New Roman" w:eastAsia="Times New Roman" w:hAnsi="Times New Roman" w:cs="Times New Roman"/>
          <w:color w:val="191919"/>
          <w:kern w:val="0"/>
          <w:sz w:val="28"/>
          <w:szCs w:val="28"/>
          <w:lang w:eastAsia="ru-RU"/>
        </w:rPr>
        <w:t>и</w:t>
      </w:r>
      <w:r w:rsidRPr="00CB5399">
        <w:rPr>
          <w:rFonts w:ascii="Times New Roman" w:eastAsia="Times New Roman" w:hAnsi="Times New Roman" w:cs="Times New Roman"/>
          <w:color w:val="191919"/>
          <w:kern w:val="0"/>
          <w:sz w:val="28"/>
          <w:szCs w:val="28"/>
          <w:lang w:eastAsia="ru-RU"/>
        </w:rPr>
        <w:t>т детям попробовать себя в роли настоящих исследователей. Благодаря переносному комплекту для практикума дети могут заглянуть в невидимый для обычного глаза микромир, где они воочию могут</w:t>
      </w:r>
      <w:r w:rsidR="00183E25" w:rsidRPr="00183E25">
        <w:rPr>
          <w:rFonts w:ascii="Times New Roman" w:eastAsia="Times New Roman" w:hAnsi="Times New Roman" w:cs="Times New Roman"/>
          <w:color w:val="191919"/>
          <w:kern w:val="0"/>
          <w:sz w:val="28"/>
          <w:szCs w:val="28"/>
          <w:lang w:eastAsia="ru-RU"/>
        </w:rPr>
        <w:t xml:space="preserve"> оценить все жизненные процессы растения</w:t>
      </w:r>
      <w:proofErr w:type="gramStart"/>
      <w:r w:rsidR="00183E25" w:rsidRPr="00183E25">
        <w:rPr>
          <w:rFonts w:ascii="Times New Roman" w:eastAsia="Times New Roman" w:hAnsi="Times New Roman" w:cs="Times New Roman"/>
          <w:color w:val="191919"/>
          <w:kern w:val="0"/>
          <w:sz w:val="28"/>
          <w:szCs w:val="28"/>
          <w:lang w:eastAsia="ru-RU"/>
        </w:rPr>
        <w:t xml:space="preserve"> :</w:t>
      </w:r>
      <w:proofErr w:type="gramEnd"/>
      <w:r w:rsidR="00183E25" w:rsidRPr="00183E25">
        <w:rPr>
          <w:rFonts w:ascii="Times New Roman" w:eastAsia="Times New Roman" w:hAnsi="Times New Roman" w:cs="Times New Roman"/>
          <w:color w:val="191919"/>
          <w:kern w:val="0"/>
          <w:sz w:val="28"/>
          <w:szCs w:val="28"/>
          <w:lang w:eastAsia="ru-RU"/>
        </w:rPr>
        <w:t xml:space="preserve"> </w:t>
      </w:r>
      <w:r w:rsidRPr="00CB5399">
        <w:rPr>
          <w:rFonts w:ascii="Times New Roman" w:eastAsia="Times New Roman" w:hAnsi="Times New Roman" w:cs="Times New Roman"/>
          <w:color w:val="191919"/>
          <w:kern w:val="0"/>
          <w:sz w:val="28"/>
          <w:szCs w:val="28"/>
          <w:lang w:eastAsia="ru-RU"/>
        </w:rPr>
        <w:t xml:space="preserve"> рост, проращивание, набухание семян. Дети н</w:t>
      </w:r>
      <w:r w:rsidR="00183E25" w:rsidRPr="00183E25">
        <w:rPr>
          <w:rFonts w:ascii="Times New Roman" w:eastAsia="Times New Roman" w:hAnsi="Times New Roman" w:cs="Times New Roman"/>
          <w:color w:val="191919"/>
          <w:kern w:val="0"/>
          <w:sz w:val="28"/>
          <w:szCs w:val="28"/>
          <w:lang w:eastAsia="ru-RU"/>
        </w:rPr>
        <w:t>аучатся</w:t>
      </w:r>
      <w:r w:rsidRPr="00CB5399">
        <w:rPr>
          <w:rFonts w:ascii="Times New Roman" w:eastAsia="Times New Roman" w:hAnsi="Times New Roman" w:cs="Times New Roman"/>
          <w:color w:val="191919"/>
          <w:kern w:val="0"/>
          <w:sz w:val="28"/>
          <w:szCs w:val="28"/>
          <w:lang w:eastAsia="ru-RU"/>
        </w:rPr>
        <w:t xml:space="preserve"> понимать, как влияет на живое творение свет, тепло, воздух, вода. </w:t>
      </w:r>
      <w:r w:rsidRPr="00183E25">
        <w:rPr>
          <w:rFonts w:ascii="Times New Roman" w:hAnsi="Times New Roman" w:cs="Times New Roman"/>
          <w:color w:val="191919"/>
          <w:sz w:val="28"/>
          <w:szCs w:val="28"/>
          <w:shd w:val="clear" w:color="auto" w:fill="FFFFFF"/>
        </w:rPr>
        <w:t xml:space="preserve">Переносной комплект </w:t>
      </w:r>
      <w:r w:rsidR="00A02996">
        <w:rPr>
          <w:rFonts w:ascii="Times New Roman" w:hAnsi="Times New Roman" w:cs="Times New Roman"/>
          <w:color w:val="191919"/>
          <w:sz w:val="28"/>
          <w:szCs w:val="28"/>
          <w:shd w:val="clear" w:color="auto" w:fill="FFFFFF"/>
        </w:rPr>
        <w:t>«</w:t>
      </w:r>
      <w:r w:rsidRPr="00183E25">
        <w:rPr>
          <w:rFonts w:ascii="Times New Roman" w:hAnsi="Times New Roman" w:cs="Times New Roman"/>
          <w:color w:val="191919"/>
          <w:sz w:val="28"/>
          <w:szCs w:val="28"/>
          <w:shd w:val="clear" w:color="auto" w:fill="FFFFFF"/>
        </w:rPr>
        <w:t>Чудо-грядка</w:t>
      </w:r>
      <w:r w:rsidR="00A02996">
        <w:rPr>
          <w:rFonts w:ascii="Times New Roman" w:hAnsi="Times New Roman" w:cs="Times New Roman"/>
          <w:color w:val="191919"/>
          <w:sz w:val="28"/>
          <w:szCs w:val="28"/>
          <w:shd w:val="clear" w:color="auto" w:fill="FFFFFF"/>
        </w:rPr>
        <w:t>»</w:t>
      </w:r>
      <w:r w:rsidRPr="00183E25">
        <w:rPr>
          <w:rFonts w:ascii="Times New Roman" w:hAnsi="Times New Roman" w:cs="Times New Roman"/>
          <w:color w:val="191919"/>
          <w:sz w:val="28"/>
          <w:szCs w:val="28"/>
          <w:shd w:val="clear" w:color="auto" w:fill="FFFFFF"/>
        </w:rPr>
        <w:t xml:space="preserve"> позволит детям совершать свои маленькие открытия.</w:t>
      </w:r>
    </w:p>
    <w:p w:rsidR="00BC110D" w:rsidRPr="00A02996" w:rsidRDefault="00D4344D" w:rsidP="00A02996">
      <w:pPr>
        <w:pStyle w:val="2"/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ascii="Segoe UI" w:hAnsi="Segoe UI" w:cs="Segoe UI"/>
          <w:b w:val="0"/>
          <w:color w:val="000000" w:themeColor="text1"/>
        </w:rPr>
      </w:pPr>
      <w:r w:rsidRPr="00A02996">
        <w:rPr>
          <w:b w:val="0"/>
          <w:color w:val="000000" w:themeColor="text1"/>
          <w:sz w:val="28"/>
          <w:szCs w:val="28"/>
          <w:shd w:val="clear" w:color="auto" w:fill="FFFFFF"/>
        </w:rPr>
        <w:t>В </w:t>
      </w:r>
      <w:r w:rsidRPr="00A02996">
        <w:rPr>
          <w:b w:val="0"/>
          <w:bCs w:val="0"/>
          <w:color w:val="000000" w:themeColor="text1"/>
          <w:sz w:val="28"/>
          <w:szCs w:val="28"/>
          <w:shd w:val="clear" w:color="auto" w:fill="FFFFFF"/>
        </w:rPr>
        <w:t>результате</w:t>
      </w:r>
      <w:r w:rsidRPr="00A02996">
        <w:rPr>
          <w:b w:val="0"/>
          <w:color w:val="000000" w:themeColor="text1"/>
          <w:sz w:val="28"/>
          <w:szCs w:val="28"/>
          <w:shd w:val="clear" w:color="auto" w:fill="FFFFFF"/>
        </w:rPr>
        <w:t> </w:t>
      </w:r>
      <w:r w:rsidRPr="00A02996">
        <w:rPr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реализации дополнительной общеразвивающей программы </w:t>
      </w:r>
      <w:r w:rsidRPr="00A02996">
        <w:rPr>
          <w:b w:val="0"/>
          <w:color w:val="000000" w:themeColor="text1"/>
          <w:sz w:val="28"/>
          <w:szCs w:val="28"/>
          <w:shd w:val="clear" w:color="auto" w:fill="FFFFFF"/>
        </w:rPr>
        <w:t>«</w:t>
      </w:r>
      <w:proofErr w:type="spellStart"/>
      <w:r w:rsidRPr="00A02996">
        <w:rPr>
          <w:b w:val="0"/>
          <w:color w:val="000000" w:themeColor="text1"/>
          <w:sz w:val="28"/>
          <w:szCs w:val="28"/>
          <w:shd w:val="clear" w:color="auto" w:fill="FFFFFF"/>
        </w:rPr>
        <w:t>Югорика</w:t>
      </w:r>
      <w:proofErr w:type="spellEnd"/>
      <w:r w:rsidRPr="00A02996">
        <w:rPr>
          <w:b w:val="0"/>
          <w:color w:val="000000" w:themeColor="text1"/>
          <w:sz w:val="28"/>
          <w:szCs w:val="28"/>
          <w:shd w:val="clear" w:color="auto" w:fill="FFFFFF"/>
        </w:rPr>
        <w:t>» у </w:t>
      </w:r>
      <w:r w:rsidRPr="00A02996">
        <w:rPr>
          <w:b w:val="0"/>
          <w:bCs w:val="0"/>
          <w:color w:val="000000" w:themeColor="text1"/>
          <w:sz w:val="28"/>
          <w:szCs w:val="28"/>
          <w:shd w:val="clear" w:color="auto" w:fill="FFFFFF"/>
        </w:rPr>
        <w:t>детей</w:t>
      </w:r>
      <w:r w:rsidRPr="00A02996">
        <w:rPr>
          <w:b w:val="0"/>
          <w:color w:val="000000" w:themeColor="text1"/>
          <w:sz w:val="28"/>
          <w:szCs w:val="28"/>
          <w:shd w:val="clear" w:color="auto" w:fill="FFFFFF"/>
        </w:rPr>
        <w:t> </w:t>
      </w:r>
      <w:r w:rsidR="00BC110D" w:rsidRPr="00A02996">
        <w:rPr>
          <w:b w:val="0"/>
          <w:color w:val="000000" w:themeColor="text1"/>
          <w:sz w:val="28"/>
          <w:szCs w:val="28"/>
          <w:shd w:val="clear" w:color="auto" w:fill="FFFFFF"/>
        </w:rPr>
        <w:t xml:space="preserve">старшего дошкольного возраста </w:t>
      </w:r>
      <w:r w:rsidRPr="00A02996">
        <w:rPr>
          <w:b w:val="0"/>
          <w:color w:val="000000" w:themeColor="text1"/>
          <w:sz w:val="28"/>
          <w:szCs w:val="28"/>
          <w:shd w:val="clear" w:color="auto" w:fill="FFFFFF"/>
        </w:rPr>
        <w:t xml:space="preserve">сформировались </w:t>
      </w:r>
      <w:r w:rsidR="00344F6F" w:rsidRPr="00A02996">
        <w:rPr>
          <w:b w:val="0"/>
          <w:color w:val="000000" w:themeColor="text1"/>
          <w:sz w:val="28"/>
          <w:szCs w:val="28"/>
          <w:shd w:val="clear" w:color="auto" w:fill="FFFFFF"/>
        </w:rPr>
        <w:t>экологические знания</w:t>
      </w:r>
      <w:r w:rsidRPr="00A02996">
        <w:rPr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C110D" w:rsidRPr="00A02996">
        <w:rPr>
          <w:b w:val="0"/>
          <w:color w:val="000000" w:themeColor="text1"/>
          <w:sz w:val="28"/>
          <w:szCs w:val="28"/>
          <w:shd w:val="clear" w:color="auto" w:fill="FFFFFF" w:themeFill="background1"/>
        </w:rPr>
        <w:t xml:space="preserve">и </w:t>
      </w:r>
      <w:proofErr w:type="gramStart"/>
      <w:r w:rsidR="00BC110D" w:rsidRPr="00A02996">
        <w:rPr>
          <w:b w:val="0"/>
          <w:color w:val="000000" w:themeColor="text1"/>
          <w:sz w:val="28"/>
          <w:szCs w:val="28"/>
          <w:shd w:val="clear" w:color="auto" w:fill="FFFFFF" w:themeFill="background1"/>
        </w:rPr>
        <w:t>естественно-научные</w:t>
      </w:r>
      <w:proofErr w:type="gramEnd"/>
      <w:r w:rsidR="00BC110D" w:rsidRPr="00A02996">
        <w:rPr>
          <w:b w:val="0"/>
          <w:color w:val="000000" w:themeColor="text1"/>
          <w:sz w:val="28"/>
          <w:szCs w:val="28"/>
          <w:shd w:val="clear" w:color="auto" w:fill="FFFFFF" w:themeFill="background1"/>
        </w:rPr>
        <w:t xml:space="preserve"> представления</w:t>
      </w:r>
      <w:r w:rsidR="00A02996" w:rsidRPr="00A02996">
        <w:rPr>
          <w:b w:val="0"/>
          <w:color w:val="000000" w:themeColor="text1"/>
          <w:sz w:val="28"/>
          <w:szCs w:val="28"/>
          <w:shd w:val="clear" w:color="auto" w:fill="FFFFFF" w:themeFill="background1"/>
        </w:rPr>
        <w:t xml:space="preserve"> о природе и о взаимосвязях растений и животных в природе.</w:t>
      </w:r>
      <w:r w:rsidR="00BC110D" w:rsidRPr="00A02996">
        <w:rPr>
          <w:rFonts w:ascii="Segoe UI" w:hAnsi="Segoe UI" w:cs="Segoe UI"/>
          <w:b w:val="0"/>
          <w:color w:val="000000" w:themeColor="text1"/>
        </w:rPr>
        <w:t xml:space="preserve"> </w:t>
      </w:r>
    </w:p>
    <w:p w:rsidR="006F6148" w:rsidRPr="00A02996" w:rsidRDefault="006F6148" w:rsidP="00BC110D">
      <w:pPr>
        <w:pStyle w:val="Standard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BF28F5" w:rsidRPr="00C050BD" w:rsidRDefault="00C050BD" w:rsidP="00BF28F5">
      <w:pPr>
        <w:pStyle w:val="c6"/>
        <w:shd w:val="clear" w:color="auto" w:fill="FFFFFF"/>
        <w:spacing w:before="0" w:beforeAutospacing="0" w:after="0" w:afterAutospacing="0"/>
        <w:ind w:firstLine="708"/>
        <w:jc w:val="both"/>
      </w:pPr>
      <w:r>
        <w:tab/>
      </w:r>
    </w:p>
    <w:p w:rsidR="00C050BD" w:rsidRPr="00C050BD" w:rsidRDefault="00C050BD" w:rsidP="00C050BD">
      <w:pPr>
        <w:ind w:firstLine="708"/>
      </w:pPr>
    </w:p>
    <w:sectPr w:rsidR="00C050BD" w:rsidRPr="00C050BD" w:rsidSect="00AD3CDD">
      <w:pgSz w:w="11906" w:h="16838"/>
      <w:pgMar w:top="426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56DE7"/>
    <w:multiLevelType w:val="multilevel"/>
    <w:tmpl w:val="806AD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3640"/>
    <w:rsid w:val="00001B13"/>
    <w:rsid w:val="0002402D"/>
    <w:rsid w:val="000C5CDB"/>
    <w:rsid w:val="000E168D"/>
    <w:rsid w:val="000F0E71"/>
    <w:rsid w:val="00131A16"/>
    <w:rsid w:val="00141FEB"/>
    <w:rsid w:val="001541F3"/>
    <w:rsid w:val="00183E25"/>
    <w:rsid w:val="001B5206"/>
    <w:rsid w:val="002A24EE"/>
    <w:rsid w:val="002F21EE"/>
    <w:rsid w:val="00344F6F"/>
    <w:rsid w:val="00360BB0"/>
    <w:rsid w:val="003A66CD"/>
    <w:rsid w:val="003D6E9C"/>
    <w:rsid w:val="00446D2D"/>
    <w:rsid w:val="00560069"/>
    <w:rsid w:val="005C076A"/>
    <w:rsid w:val="005F2F11"/>
    <w:rsid w:val="005F5F2C"/>
    <w:rsid w:val="0061408C"/>
    <w:rsid w:val="006A76D6"/>
    <w:rsid w:val="006F6148"/>
    <w:rsid w:val="007573E6"/>
    <w:rsid w:val="00772EF0"/>
    <w:rsid w:val="00782E5A"/>
    <w:rsid w:val="007C3640"/>
    <w:rsid w:val="00810017"/>
    <w:rsid w:val="008622ED"/>
    <w:rsid w:val="0091726B"/>
    <w:rsid w:val="00932652"/>
    <w:rsid w:val="009D1148"/>
    <w:rsid w:val="00A000A6"/>
    <w:rsid w:val="00A02996"/>
    <w:rsid w:val="00A275FD"/>
    <w:rsid w:val="00A63FEE"/>
    <w:rsid w:val="00A8506A"/>
    <w:rsid w:val="00A903D7"/>
    <w:rsid w:val="00AB5A04"/>
    <w:rsid w:val="00AC0EB4"/>
    <w:rsid w:val="00B558DC"/>
    <w:rsid w:val="00B63F09"/>
    <w:rsid w:val="00B958C2"/>
    <w:rsid w:val="00BB213B"/>
    <w:rsid w:val="00BC110D"/>
    <w:rsid w:val="00BF28F5"/>
    <w:rsid w:val="00C050BD"/>
    <w:rsid w:val="00C86FE5"/>
    <w:rsid w:val="00C93111"/>
    <w:rsid w:val="00CB5399"/>
    <w:rsid w:val="00CB659B"/>
    <w:rsid w:val="00CF53BF"/>
    <w:rsid w:val="00D4344D"/>
    <w:rsid w:val="00E55584"/>
    <w:rsid w:val="00EB0247"/>
    <w:rsid w:val="00F04E50"/>
    <w:rsid w:val="00F46706"/>
    <w:rsid w:val="00FF6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0017"/>
    <w:pPr>
      <w:widowControl w:val="0"/>
      <w:suppressAutoHyphens/>
      <w:autoSpaceDN w:val="0"/>
      <w:textAlignment w:val="baseline"/>
    </w:pPr>
    <w:rPr>
      <w:rFonts w:ascii="Calibri" w:eastAsia="Arial Unicode MS" w:hAnsi="Calibri" w:cs="Calibri"/>
      <w:kern w:val="3"/>
    </w:rPr>
  </w:style>
  <w:style w:type="paragraph" w:styleId="2">
    <w:name w:val="heading 2"/>
    <w:basedOn w:val="a"/>
    <w:link w:val="20"/>
    <w:uiPriority w:val="9"/>
    <w:qFormat/>
    <w:rsid w:val="00BC110D"/>
    <w:pPr>
      <w:widowControl/>
      <w:suppressAutoHyphens w:val="0"/>
      <w:autoSpaceDN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10017"/>
    <w:pPr>
      <w:suppressAutoHyphens/>
      <w:autoSpaceDN w:val="0"/>
      <w:textAlignment w:val="baseline"/>
    </w:pPr>
    <w:rPr>
      <w:rFonts w:ascii="Calibri" w:eastAsia="Arial Unicode MS" w:hAnsi="Calibri" w:cs="Calibri"/>
      <w:kern w:val="3"/>
    </w:rPr>
  </w:style>
  <w:style w:type="character" w:styleId="a3">
    <w:name w:val="Strong"/>
    <w:basedOn w:val="a0"/>
    <w:uiPriority w:val="22"/>
    <w:qFormat/>
    <w:rsid w:val="00810017"/>
    <w:rPr>
      <w:b/>
      <w:bCs/>
    </w:rPr>
  </w:style>
  <w:style w:type="paragraph" w:styleId="a4">
    <w:name w:val="Normal (Web)"/>
    <w:basedOn w:val="a"/>
    <w:uiPriority w:val="99"/>
    <w:unhideWhenUsed/>
    <w:rsid w:val="00810017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6">
    <w:name w:val="c6"/>
    <w:basedOn w:val="a"/>
    <w:rsid w:val="00C050BD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B539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C11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nrotech.ru/product/miracle-garde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DAFA7-0D1D-4ED6-A612-D9A84A6F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1228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23</cp:revision>
  <cp:lastPrinted>2022-02-09T09:43:00Z</cp:lastPrinted>
  <dcterms:created xsi:type="dcterms:W3CDTF">2017-11-07T12:16:00Z</dcterms:created>
  <dcterms:modified xsi:type="dcterms:W3CDTF">2022-02-25T10:05:00Z</dcterms:modified>
</cp:coreProperties>
</file>