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CF2" w:rsidRDefault="00E57CF2" w:rsidP="0064142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Ссылка на полностью загруженный материал к занятию: </w:t>
      </w:r>
      <w:r w:rsidRPr="00E57CF2">
        <w:rPr>
          <w:rFonts w:ascii="Times New Roman" w:hAnsi="Times New Roman" w:cs="Times New Roman"/>
          <w:b/>
          <w:sz w:val="28"/>
          <w:szCs w:val="28"/>
        </w:rPr>
        <w:t>https://wdho.ru/404039</w:t>
      </w:r>
      <w:bookmarkStart w:id="0" w:name="_GoBack"/>
      <w:bookmarkEnd w:id="0"/>
    </w:p>
    <w:p w:rsidR="00052432" w:rsidRPr="00641428" w:rsidRDefault="00052432" w:rsidP="0064142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41428">
        <w:rPr>
          <w:rFonts w:ascii="Times New Roman" w:hAnsi="Times New Roman" w:cs="Times New Roman"/>
          <w:b/>
          <w:sz w:val="28"/>
          <w:szCs w:val="28"/>
        </w:rPr>
        <w:t>Ученик</w:t>
      </w:r>
      <w:r w:rsidR="003A7B06" w:rsidRPr="00641428">
        <w:rPr>
          <w:rFonts w:ascii="Times New Roman" w:hAnsi="Times New Roman" w:cs="Times New Roman"/>
          <w:sz w:val="28"/>
          <w:szCs w:val="28"/>
        </w:rPr>
        <w:t xml:space="preserve">  - </w:t>
      </w:r>
      <w:r w:rsidRPr="00641428">
        <w:rPr>
          <w:rFonts w:ascii="Times New Roman" w:hAnsi="Times New Roman" w:cs="Times New Roman"/>
          <w:sz w:val="28"/>
          <w:szCs w:val="28"/>
        </w:rPr>
        <w:t>Сазонов Арсений Иванович обучается в МАОУ «СОШ № 25»  с 31 августа 2020 года по адаптированной программе АООП (вариант 8.2.)</w:t>
      </w:r>
      <w:r w:rsidR="00641428" w:rsidRPr="00641428">
        <w:rPr>
          <w:rFonts w:ascii="Times New Roman" w:hAnsi="Times New Roman" w:cs="Times New Roman"/>
          <w:sz w:val="28"/>
          <w:szCs w:val="28"/>
        </w:rPr>
        <w:t xml:space="preserve">  </w:t>
      </w:r>
      <w:r w:rsidRPr="00641428">
        <w:rPr>
          <w:rFonts w:ascii="Times New Roman" w:hAnsi="Times New Roman" w:cs="Times New Roman"/>
          <w:sz w:val="28"/>
          <w:szCs w:val="28"/>
        </w:rPr>
        <w:t xml:space="preserve"> </w:t>
      </w:r>
      <w:r w:rsidR="00641428" w:rsidRPr="00641428">
        <w:rPr>
          <w:rFonts w:ascii="Times New Roman" w:hAnsi="Times New Roman" w:cs="Times New Roman"/>
          <w:sz w:val="28"/>
          <w:szCs w:val="28"/>
        </w:rPr>
        <w:t xml:space="preserve">1 «В» класс (второй год индивидуального обучения) </w:t>
      </w:r>
    </w:p>
    <w:p w:rsidR="003A7B06" w:rsidRPr="0031064E" w:rsidRDefault="00052432" w:rsidP="00314D4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1064E">
        <w:rPr>
          <w:rFonts w:ascii="Times New Roman" w:hAnsi="Times New Roman" w:cs="Times New Roman"/>
          <w:b/>
          <w:sz w:val="28"/>
          <w:szCs w:val="28"/>
        </w:rPr>
        <w:t xml:space="preserve">Предмет:  </w:t>
      </w:r>
      <w:r w:rsidR="00641428">
        <w:rPr>
          <w:rFonts w:ascii="Times New Roman" w:hAnsi="Times New Roman" w:cs="Times New Roman"/>
          <w:b/>
          <w:sz w:val="28"/>
          <w:szCs w:val="28"/>
        </w:rPr>
        <w:t xml:space="preserve">интегрированное занятие: </w:t>
      </w:r>
      <w:r>
        <w:rPr>
          <w:rFonts w:ascii="Times New Roman" w:hAnsi="Times New Roman" w:cs="Times New Roman"/>
          <w:sz w:val="28"/>
          <w:szCs w:val="28"/>
        </w:rPr>
        <w:t>литературное чтение, математика, письмо</w:t>
      </w:r>
      <w:r w:rsidR="00641428">
        <w:rPr>
          <w:rFonts w:ascii="Times New Roman" w:hAnsi="Times New Roman" w:cs="Times New Roman"/>
          <w:sz w:val="28"/>
          <w:szCs w:val="28"/>
        </w:rPr>
        <w:t>, окружающий мир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332C">
        <w:rPr>
          <w:rFonts w:ascii="Times New Roman" w:hAnsi="Times New Roman" w:cs="Times New Roman"/>
          <w:sz w:val="28"/>
          <w:szCs w:val="28"/>
        </w:rPr>
        <w:t>(продолжительность 60 минут)</w:t>
      </w:r>
    </w:p>
    <w:p w:rsidR="00641428" w:rsidRDefault="003A7B06" w:rsidP="00314D46">
      <w:pPr>
        <w:tabs>
          <w:tab w:val="left" w:pos="2000"/>
          <w:tab w:val="center" w:pos="4677"/>
          <w:tab w:val="left" w:pos="822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64E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="00641428">
        <w:rPr>
          <w:rFonts w:ascii="Times New Roman" w:hAnsi="Times New Roman" w:cs="Times New Roman"/>
          <w:b/>
          <w:sz w:val="28"/>
          <w:szCs w:val="28"/>
        </w:rPr>
        <w:t>занятия</w:t>
      </w:r>
      <w:r w:rsidRPr="0031064E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641428" w:rsidRDefault="00641428" w:rsidP="00641428">
      <w:pPr>
        <w:tabs>
          <w:tab w:val="left" w:pos="2000"/>
          <w:tab w:val="center" w:pos="4677"/>
          <w:tab w:val="left" w:pos="82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Выразительное чтение стихотворений о маленьких животных.</w:t>
      </w:r>
    </w:p>
    <w:p w:rsidR="00641428" w:rsidRDefault="00641428" w:rsidP="00641428">
      <w:pPr>
        <w:tabs>
          <w:tab w:val="left" w:pos="2000"/>
          <w:tab w:val="center" w:pos="4677"/>
          <w:tab w:val="left" w:pos="82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Прибавление и вычитание числа 5</w:t>
      </w:r>
    </w:p>
    <w:p w:rsidR="00641428" w:rsidRDefault="00641428" w:rsidP="00641428">
      <w:pPr>
        <w:tabs>
          <w:tab w:val="left" w:pos="2000"/>
          <w:tab w:val="center" w:pos="4677"/>
          <w:tab w:val="left" w:pos="82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Письмо строчной буквы ж</w:t>
      </w:r>
    </w:p>
    <w:p w:rsidR="00641428" w:rsidRDefault="00641428" w:rsidP="00641428">
      <w:pPr>
        <w:tabs>
          <w:tab w:val="left" w:pos="2000"/>
          <w:tab w:val="center" w:pos="4677"/>
          <w:tab w:val="left" w:pos="82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Живая природа. Группы животных. Дикие и домашние животные.</w:t>
      </w:r>
    </w:p>
    <w:p w:rsidR="003A7B06" w:rsidRPr="0031064E" w:rsidRDefault="003A7B06" w:rsidP="00314D46">
      <w:pPr>
        <w:tabs>
          <w:tab w:val="left" w:pos="2000"/>
          <w:tab w:val="center" w:pos="4677"/>
          <w:tab w:val="left" w:pos="8220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064E">
        <w:rPr>
          <w:rFonts w:ascii="Times New Roman" w:hAnsi="Times New Roman" w:cs="Times New Roman"/>
          <w:b/>
          <w:sz w:val="28"/>
          <w:szCs w:val="28"/>
        </w:rPr>
        <w:t xml:space="preserve">Место </w:t>
      </w:r>
      <w:r w:rsidR="00641428">
        <w:rPr>
          <w:rFonts w:ascii="Times New Roman" w:hAnsi="Times New Roman" w:cs="Times New Roman"/>
          <w:b/>
          <w:sz w:val="28"/>
          <w:szCs w:val="28"/>
        </w:rPr>
        <w:t xml:space="preserve">занятия в </w:t>
      </w:r>
      <w:r w:rsidRPr="0031064E">
        <w:rPr>
          <w:rFonts w:ascii="Times New Roman" w:hAnsi="Times New Roman" w:cs="Times New Roman"/>
          <w:b/>
          <w:sz w:val="28"/>
          <w:szCs w:val="28"/>
        </w:rPr>
        <w:t xml:space="preserve"> теме:   </w:t>
      </w:r>
      <w:r w:rsidR="00052432">
        <w:rPr>
          <w:rFonts w:ascii="Times New Roman" w:hAnsi="Times New Roman" w:cs="Times New Roman"/>
          <w:sz w:val="28"/>
          <w:szCs w:val="28"/>
        </w:rPr>
        <w:t>3 четверть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641428">
        <w:rPr>
          <w:rFonts w:ascii="Times New Roman" w:hAnsi="Times New Roman" w:cs="Times New Roman"/>
          <w:sz w:val="28"/>
          <w:szCs w:val="28"/>
        </w:rPr>
        <w:t>25</w:t>
      </w:r>
      <w:r w:rsidR="00052432">
        <w:rPr>
          <w:rFonts w:ascii="Times New Roman" w:hAnsi="Times New Roman" w:cs="Times New Roman"/>
          <w:sz w:val="28"/>
          <w:szCs w:val="28"/>
        </w:rPr>
        <w:t xml:space="preserve"> января 2022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A7B06" w:rsidRPr="0031064E" w:rsidRDefault="003A7B06" w:rsidP="00314D46">
      <w:pPr>
        <w:tabs>
          <w:tab w:val="left" w:pos="2000"/>
          <w:tab w:val="center" w:pos="4677"/>
          <w:tab w:val="left" w:pos="8220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064E">
        <w:rPr>
          <w:rFonts w:ascii="Times New Roman" w:hAnsi="Times New Roman" w:cs="Times New Roman"/>
          <w:b/>
          <w:sz w:val="28"/>
          <w:szCs w:val="28"/>
        </w:rPr>
        <w:t xml:space="preserve">Тип </w:t>
      </w:r>
      <w:r w:rsidR="00641428">
        <w:rPr>
          <w:rFonts w:ascii="Times New Roman" w:hAnsi="Times New Roman" w:cs="Times New Roman"/>
          <w:b/>
          <w:sz w:val="28"/>
          <w:szCs w:val="28"/>
        </w:rPr>
        <w:t>занятия</w:t>
      </w:r>
      <w:r w:rsidRPr="0031064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052432">
        <w:rPr>
          <w:rFonts w:ascii="Times New Roman" w:hAnsi="Times New Roman" w:cs="Times New Roman"/>
          <w:sz w:val="28"/>
          <w:szCs w:val="28"/>
        </w:rPr>
        <w:t xml:space="preserve">изучение нового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064E">
        <w:rPr>
          <w:rFonts w:ascii="Times New Roman" w:hAnsi="Times New Roman" w:cs="Times New Roman"/>
          <w:sz w:val="28"/>
          <w:szCs w:val="28"/>
        </w:rPr>
        <w:t>материала</w:t>
      </w:r>
      <w:r w:rsidR="00641428">
        <w:rPr>
          <w:rFonts w:ascii="Times New Roman" w:hAnsi="Times New Roman" w:cs="Times New Roman"/>
          <w:sz w:val="28"/>
          <w:szCs w:val="28"/>
        </w:rPr>
        <w:t>, закрепление изученного.</w:t>
      </w:r>
    </w:p>
    <w:p w:rsidR="00052432" w:rsidRDefault="003A7B06" w:rsidP="00314D46">
      <w:pPr>
        <w:tabs>
          <w:tab w:val="left" w:pos="2000"/>
          <w:tab w:val="center" w:pos="4677"/>
          <w:tab w:val="left" w:pos="822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64E">
        <w:rPr>
          <w:rFonts w:ascii="Times New Roman" w:hAnsi="Times New Roman" w:cs="Times New Roman"/>
          <w:b/>
          <w:sz w:val="28"/>
          <w:szCs w:val="28"/>
        </w:rPr>
        <w:t xml:space="preserve">Цели: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2432" w:rsidRDefault="00052432" w:rsidP="00314D46">
      <w:pPr>
        <w:tabs>
          <w:tab w:val="left" w:pos="2000"/>
          <w:tab w:val="center" w:pos="4677"/>
          <w:tab w:val="left" w:pos="822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-п</w:t>
      </w:r>
      <w:r w:rsidRPr="00052432">
        <w:rPr>
          <w:rFonts w:ascii="Times New Roman" w:hAnsi="Times New Roman" w:cs="Times New Roman"/>
          <w:b/>
          <w:sz w:val="28"/>
          <w:szCs w:val="28"/>
        </w:rPr>
        <w:t>о литературному чтению:</w:t>
      </w:r>
      <w:r>
        <w:rPr>
          <w:rFonts w:ascii="Times New Roman" w:hAnsi="Times New Roman" w:cs="Times New Roman"/>
          <w:sz w:val="28"/>
          <w:szCs w:val="28"/>
        </w:rPr>
        <w:t xml:space="preserve"> учиться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выразительно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читать стихотворный текст, формулировать ответы на вопросы по содержанию, выражать своё мнение к прочитанному</w:t>
      </w:r>
      <w:r w:rsidR="00F864A4">
        <w:rPr>
          <w:rFonts w:ascii="Times New Roman" w:hAnsi="Times New Roman" w:cs="Times New Roman"/>
          <w:sz w:val="28"/>
          <w:szCs w:val="28"/>
        </w:rPr>
        <w:t>.</w:t>
      </w:r>
    </w:p>
    <w:p w:rsidR="00052432" w:rsidRDefault="00052432" w:rsidP="00314D46">
      <w:pPr>
        <w:tabs>
          <w:tab w:val="left" w:pos="2000"/>
          <w:tab w:val="center" w:pos="4677"/>
          <w:tab w:val="left" w:pos="822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-п</w:t>
      </w:r>
      <w:r w:rsidRPr="00052432">
        <w:rPr>
          <w:rFonts w:ascii="Times New Roman" w:hAnsi="Times New Roman" w:cs="Times New Roman"/>
          <w:b/>
          <w:sz w:val="28"/>
          <w:szCs w:val="28"/>
        </w:rPr>
        <w:t>о математике:</w:t>
      </w:r>
      <w:r>
        <w:rPr>
          <w:rFonts w:ascii="Times New Roman" w:hAnsi="Times New Roman" w:cs="Times New Roman"/>
          <w:sz w:val="28"/>
          <w:szCs w:val="28"/>
        </w:rPr>
        <w:t xml:space="preserve"> учиться чертить геометрические фигуры, находить их периметры, закреплять вычислительные навыки, решать простые задачи</w:t>
      </w:r>
      <w:r w:rsidR="00F864A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7B06" w:rsidRDefault="00052432" w:rsidP="00314D46">
      <w:pPr>
        <w:tabs>
          <w:tab w:val="left" w:pos="2000"/>
          <w:tab w:val="center" w:pos="4677"/>
          <w:tab w:val="left" w:pos="822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-п</w:t>
      </w:r>
      <w:r w:rsidRPr="00052432">
        <w:rPr>
          <w:rFonts w:ascii="Times New Roman" w:hAnsi="Times New Roman" w:cs="Times New Roman"/>
          <w:b/>
          <w:sz w:val="28"/>
          <w:szCs w:val="28"/>
        </w:rPr>
        <w:t>о русскому языку: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7B06">
        <w:rPr>
          <w:rFonts w:ascii="Times New Roman" w:hAnsi="Times New Roman" w:cs="Times New Roman"/>
          <w:sz w:val="28"/>
          <w:szCs w:val="28"/>
        </w:rPr>
        <w:t xml:space="preserve">учиться </w:t>
      </w:r>
      <w:r>
        <w:rPr>
          <w:rFonts w:ascii="Times New Roman" w:hAnsi="Times New Roman" w:cs="Times New Roman"/>
          <w:sz w:val="28"/>
          <w:szCs w:val="28"/>
        </w:rPr>
        <w:t>писать строчную букву ж, слова и предложения с прописной буквой ж, делить слова на слоги, ставить ударение</w:t>
      </w:r>
      <w:r w:rsidR="00F864A4">
        <w:rPr>
          <w:rFonts w:ascii="Times New Roman" w:hAnsi="Times New Roman" w:cs="Times New Roman"/>
          <w:sz w:val="28"/>
          <w:szCs w:val="28"/>
        </w:rPr>
        <w:t>.</w:t>
      </w:r>
    </w:p>
    <w:p w:rsidR="003A7B06" w:rsidRDefault="00641428" w:rsidP="00314D46">
      <w:pPr>
        <w:tabs>
          <w:tab w:val="left" w:pos="2000"/>
          <w:tab w:val="center" w:pos="4677"/>
          <w:tab w:val="left" w:pos="8220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-по окружающему миру: учиться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различать живую природу от изделий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человека, распознавать  группы животных </w:t>
      </w:r>
      <w:r w:rsidR="003A7B06" w:rsidRPr="00F644B8">
        <w:rPr>
          <w:rFonts w:ascii="Times New Roman" w:hAnsi="Times New Roman" w:cs="Times New Roman"/>
          <w:b/>
          <w:sz w:val="28"/>
          <w:szCs w:val="28"/>
        </w:rPr>
        <w:t>Ожидаемый результат:</w:t>
      </w:r>
    </w:p>
    <w:p w:rsidR="003A7B06" w:rsidRPr="00802893" w:rsidRDefault="00641428" w:rsidP="00314D46">
      <w:pPr>
        <w:tabs>
          <w:tab w:val="left" w:pos="2000"/>
          <w:tab w:val="center" w:pos="4677"/>
          <w:tab w:val="left" w:pos="822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Обучающийся научи</w:t>
      </w:r>
      <w:r w:rsidR="003A7B06">
        <w:rPr>
          <w:rFonts w:ascii="Times New Roman" w:hAnsi="Times New Roman" w:cs="Times New Roman"/>
          <w:b/>
          <w:sz w:val="28"/>
          <w:szCs w:val="28"/>
        </w:rPr>
        <w:t>тся</w:t>
      </w:r>
      <w:r w:rsidR="003A7B06" w:rsidRPr="00802893">
        <w:rPr>
          <w:rFonts w:ascii="Times New Roman" w:hAnsi="Times New Roman" w:cs="Times New Roman"/>
          <w:sz w:val="28"/>
          <w:szCs w:val="28"/>
        </w:rPr>
        <w:t xml:space="preserve">: </w:t>
      </w:r>
      <w:r w:rsidR="00052432">
        <w:rPr>
          <w:rFonts w:ascii="Times New Roman" w:hAnsi="Times New Roman" w:cs="Times New Roman"/>
          <w:sz w:val="28"/>
          <w:szCs w:val="28"/>
        </w:rPr>
        <w:t xml:space="preserve">выразительно читать стихотворение по ролям, определить тему, основную мысль, главных героев  текста; строить отрезок, прямоугольник, квадрат с заданными размерами, находить периметр фигур, считать примеры на изученные правила, решать  и оформлять простые задачи;  </w:t>
      </w:r>
      <w:r w:rsidR="003A7B06" w:rsidRPr="00802893">
        <w:rPr>
          <w:rFonts w:ascii="Times New Roman" w:hAnsi="Times New Roman" w:cs="Times New Roman"/>
          <w:sz w:val="28"/>
          <w:szCs w:val="28"/>
        </w:rPr>
        <w:t xml:space="preserve">правильно записывать слова </w:t>
      </w:r>
      <w:r w:rsidR="00052432">
        <w:rPr>
          <w:rFonts w:ascii="Times New Roman" w:hAnsi="Times New Roman" w:cs="Times New Roman"/>
          <w:sz w:val="28"/>
          <w:szCs w:val="28"/>
        </w:rPr>
        <w:t xml:space="preserve">с изученной буквой, </w:t>
      </w:r>
      <w:r w:rsidR="00052432">
        <w:rPr>
          <w:rFonts w:ascii="Times New Roman" w:hAnsi="Times New Roman" w:cs="Times New Roman"/>
          <w:sz w:val="28"/>
          <w:szCs w:val="28"/>
        </w:rPr>
        <w:lastRenderedPageBreak/>
        <w:t>делить слова на слоги, ставить ударение, составлять схему предложения</w:t>
      </w:r>
      <w:r>
        <w:rPr>
          <w:rFonts w:ascii="Times New Roman" w:hAnsi="Times New Roman" w:cs="Times New Roman"/>
          <w:sz w:val="28"/>
          <w:szCs w:val="28"/>
        </w:rPr>
        <w:t xml:space="preserve">; научится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различать живую природу от изделий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человека, распознавать  группы животных.</w:t>
      </w:r>
    </w:p>
    <w:p w:rsidR="003A7B06" w:rsidRPr="0031064E" w:rsidRDefault="00E9582B" w:rsidP="00314D46">
      <w:pPr>
        <w:tabs>
          <w:tab w:val="left" w:pos="2000"/>
          <w:tab w:val="center" w:pos="4677"/>
          <w:tab w:val="left" w:pos="822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Обучающийся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получи</w:t>
      </w:r>
      <w:r w:rsidR="003A7B06" w:rsidRPr="003E2B95">
        <w:rPr>
          <w:rFonts w:ascii="Times New Roman" w:hAnsi="Times New Roman" w:cs="Times New Roman"/>
          <w:b/>
          <w:sz w:val="28"/>
          <w:szCs w:val="28"/>
        </w:rPr>
        <w:t>т возможность научиться</w:t>
      </w:r>
      <w:r w:rsidR="003A7B06">
        <w:rPr>
          <w:rFonts w:ascii="Times New Roman" w:hAnsi="Times New Roman" w:cs="Times New Roman"/>
          <w:b/>
          <w:sz w:val="28"/>
          <w:szCs w:val="28"/>
        </w:rPr>
        <w:t>:</w:t>
      </w:r>
      <w:r w:rsidR="003A7B06">
        <w:rPr>
          <w:rFonts w:ascii="Times New Roman" w:hAnsi="Times New Roman" w:cs="Times New Roman"/>
          <w:sz w:val="28"/>
          <w:szCs w:val="28"/>
        </w:rPr>
        <w:t xml:space="preserve"> отгадывать загадки, </w:t>
      </w:r>
      <w:r w:rsidR="00F864A4">
        <w:rPr>
          <w:rFonts w:ascii="Times New Roman" w:hAnsi="Times New Roman" w:cs="Times New Roman"/>
          <w:sz w:val="28"/>
          <w:szCs w:val="28"/>
        </w:rPr>
        <w:t>формулировать предложения по картинкам</w:t>
      </w:r>
      <w:r w:rsidR="003A7B06">
        <w:rPr>
          <w:rFonts w:ascii="Times New Roman" w:hAnsi="Times New Roman" w:cs="Times New Roman"/>
          <w:sz w:val="28"/>
          <w:szCs w:val="28"/>
        </w:rPr>
        <w:t xml:space="preserve"> развить память, внимание, мышление</w:t>
      </w:r>
      <w:r w:rsidR="00052432">
        <w:rPr>
          <w:rFonts w:ascii="Times New Roman" w:hAnsi="Times New Roman" w:cs="Times New Roman"/>
          <w:sz w:val="28"/>
          <w:szCs w:val="28"/>
        </w:rPr>
        <w:t>, выражать своё индивидуальное мнение</w:t>
      </w:r>
    </w:p>
    <w:p w:rsidR="003A7B06" w:rsidRDefault="003A7B06" w:rsidP="003A7B06">
      <w:pPr>
        <w:tabs>
          <w:tab w:val="left" w:pos="2000"/>
          <w:tab w:val="center" w:pos="4677"/>
          <w:tab w:val="left" w:pos="822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31064E">
        <w:rPr>
          <w:rFonts w:ascii="Times New Roman" w:hAnsi="Times New Roman" w:cs="Times New Roman"/>
          <w:b/>
          <w:sz w:val="28"/>
          <w:szCs w:val="28"/>
        </w:rPr>
        <w:t>Задачи:</w:t>
      </w:r>
      <w:r w:rsidR="00F864A4">
        <w:rPr>
          <w:rFonts w:ascii="Times New Roman" w:hAnsi="Times New Roman" w:cs="Times New Roman"/>
          <w:b/>
          <w:sz w:val="28"/>
          <w:szCs w:val="28"/>
        </w:rPr>
        <w:t xml:space="preserve"> (общие)</w:t>
      </w:r>
    </w:p>
    <w:p w:rsidR="003A7B06" w:rsidRDefault="003A7B06" w:rsidP="003A7B06">
      <w:pPr>
        <w:pStyle w:val="a3"/>
        <w:numPr>
          <w:ilvl w:val="0"/>
          <w:numId w:val="2"/>
        </w:numPr>
        <w:tabs>
          <w:tab w:val="left" w:pos="2000"/>
          <w:tab w:val="center" w:pos="4677"/>
          <w:tab w:val="left" w:pos="82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Вспомнить </w:t>
      </w:r>
      <w:r w:rsidR="00F864A4">
        <w:rPr>
          <w:rFonts w:ascii="Times New Roman" w:hAnsi="Times New Roman" w:cs="Times New Roman"/>
          <w:sz w:val="28"/>
          <w:szCs w:val="28"/>
        </w:rPr>
        <w:t>жанр стихотворения, его отличительные особенности</w:t>
      </w:r>
    </w:p>
    <w:p w:rsidR="003A7B06" w:rsidRDefault="003A7B06" w:rsidP="003A7B06">
      <w:pPr>
        <w:pStyle w:val="a3"/>
        <w:numPr>
          <w:ilvl w:val="0"/>
          <w:numId w:val="2"/>
        </w:numPr>
        <w:tabs>
          <w:tab w:val="left" w:pos="2000"/>
          <w:tab w:val="center" w:pos="4677"/>
          <w:tab w:val="left" w:pos="82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0438F">
        <w:rPr>
          <w:rFonts w:ascii="Times New Roman" w:hAnsi="Times New Roman" w:cs="Times New Roman"/>
          <w:sz w:val="28"/>
          <w:szCs w:val="28"/>
        </w:rPr>
        <w:t xml:space="preserve">Повторить правила </w:t>
      </w:r>
      <w:r w:rsidR="00F864A4">
        <w:rPr>
          <w:rFonts w:ascii="Times New Roman" w:hAnsi="Times New Roman" w:cs="Times New Roman"/>
          <w:sz w:val="28"/>
          <w:szCs w:val="28"/>
        </w:rPr>
        <w:t>чтения по ролям</w:t>
      </w:r>
    </w:p>
    <w:p w:rsidR="003A7B06" w:rsidRDefault="003A7B06" w:rsidP="003A7B06">
      <w:pPr>
        <w:pStyle w:val="a3"/>
        <w:numPr>
          <w:ilvl w:val="0"/>
          <w:numId w:val="2"/>
        </w:numPr>
        <w:tabs>
          <w:tab w:val="left" w:pos="2000"/>
          <w:tab w:val="center" w:pos="4677"/>
          <w:tab w:val="left" w:pos="82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864A4">
        <w:rPr>
          <w:rFonts w:ascii="Times New Roman" w:hAnsi="Times New Roman" w:cs="Times New Roman"/>
          <w:sz w:val="28"/>
          <w:szCs w:val="28"/>
        </w:rPr>
        <w:t xml:space="preserve"> Выполнять </w:t>
      </w:r>
      <w:r w:rsidR="00F864A4" w:rsidRPr="00F864A4">
        <w:rPr>
          <w:rFonts w:ascii="Times New Roman" w:hAnsi="Times New Roman" w:cs="Times New Roman"/>
          <w:sz w:val="28"/>
          <w:szCs w:val="28"/>
        </w:rPr>
        <w:t>моделирование действий героев, используя иллюстративный материал</w:t>
      </w:r>
    </w:p>
    <w:p w:rsidR="00F864A4" w:rsidRDefault="00F864A4" w:rsidP="003A7B06">
      <w:pPr>
        <w:pStyle w:val="a3"/>
        <w:numPr>
          <w:ilvl w:val="0"/>
          <w:numId w:val="2"/>
        </w:numPr>
        <w:tabs>
          <w:tab w:val="left" w:pos="2000"/>
          <w:tab w:val="center" w:pos="4677"/>
          <w:tab w:val="left" w:pos="82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Вспомнить правила построения отрезка, геометрических фигур, формулы нахождения периметра</w:t>
      </w:r>
    </w:p>
    <w:p w:rsidR="00F864A4" w:rsidRDefault="00F864A4" w:rsidP="003A7B06">
      <w:pPr>
        <w:pStyle w:val="a3"/>
        <w:numPr>
          <w:ilvl w:val="0"/>
          <w:numId w:val="2"/>
        </w:numPr>
        <w:tabs>
          <w:tab w:val="left" w:pos="2000"/>
          <w:tab w:val="center" w:pos="4677"/>
          <w:tab w:val="left" w:pos="82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Закрепить приёмы сложения и вычитания чисел до 20</w:t>
      </w:r>
    </w:p>
    <w:p w:rsidR="00F864A4" w:rsidRDefault="00F864A4" w:rsidP="003A7B06">
      <w:pPr>
        <w:pStyle w:val="a3"/>
        <w:numPr>
          <w:ilvl w:val="0"/>
          <w:numId w:val="2"/>
        </w:numPr>
        <w:tabs>
          <w:tab w:val="left" w:pos="2000"/>
          <w:tab w:val="center" w:pos="4677"/>
          <w:tab w:val="left" w:pos="82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Учиться решать и оформлять  простые задачи на увеличение и уменьшение чисел на несколько единиц</w:t>
      </w:r>
    </w:p>
    <w:p w:rsidR="00F864A4" w:rsidRDefault="00F864A4" w:rsidP="00E9582B">
      <w:pPr>
        <w:pStyle w:val="a3"/>
        <w:numPr>
          <w:ilvl w:val="0"/>
          <w:numId w:val="2"/>
        </w:numPr>
        <w:tabs>
          <w:tab w:val="left" w:pos="2000"/>
          <w:tab w:val="center" w:pos="4677"/>
          <w:tab w:val="left" w:pos="82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Развивать умение составлять предложения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прочитанному</w:t>
      </w:r>
      <w:proofErr w:type="gramEnd"/>
      <w:r w:rsidRPr="00F864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7B06" w:rsidRPr="00F864A4" w:rsidRDefault="003A7B06" w:rsidP="00E9582B">
      <w:pPr>
        <w:pStyle w:val="a3"/>
        <w:numPr>
          <w:ilvl w:val="0"/>
          <w:numId w:val="2"/>
        </w:numPr>
        <w:tabs>
          <w:tab w:val="left" w:pos="2000"/>
          <w:tab w:val="center" w:pos="4677"/>
          <w:tab w:val="left" w:pos="82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4A4">
        <w:rPr>
          <w:rFonts w:ascii="Times New Roman" w:hAnsi="Times New Roman" w:cs="Times New Roman"/>
          <w:sz w:val="28"/>
          <w:szCs w:val="28"/>
        </w:rPr>
        <w:t xml:space="preserve">Закрепить навык </w:t>
      </w:r>
      <w:r w:rsidR="00F864A4" w:rsidRPr="00F864A4">
        <w:rPr>
          <w:rFonts w:ascii="Times New Roman" w:hAnsi="Times New Roman" w:cs="Times New Roman"/>
          <w:sz w:val="28"/>
          <w:szCs w:val="28"/>
        </w:rPr>
        <w:t>списывания слогов, слов, предложений по образцу</w:t>
      </w:r>
    </w:p>
    <w:p w:rsidR="00E9582B" w:rsidRDefault="00F864A4" w:rsidP="00E9582B">
      <w:pPr>
        <w:pStyle w:val="a3"/>
        <w:numPr>
          <w:ilvl w:val="0"/>
          <w:numId w:val="2"/>
        </w:numPr>
        <w:tabs>
          <w:tab w:val="left" w:pos="2000"/>
          <w:tab w:val="center" w:pos="4677"/>
          <w:tab w:val="left" w:pos="82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38F">
        <w:rPr>
          <w:rFonts w:ascii="Times New Roman" w:hAnsi="Times New Roman" w:cs="Times New Roman"/>
          <w:sz w:val="28"/>
          <w:szCs w:val="28"/>
        </w:rPr>
        <w:t xml:space="preserve">Уметь </w:t>
      </w:r>
      <w:r>
        <w:rPr>
          <w:rFonts w:ascii="Times New Roman" w:hAnsi="Times New Roman" w:cs="Times New Roman"/>
          <w:sz w:val="28"/>
          <w:szCs w:val="28"/>
        </w:rPr>
        <w:t>делить слова на слоги, ставить ударение</w:t>
      </w:r>
    </w:p>
    <w:p w:rsidR="00E9582B" w:rsidRPr="00E9582B" w:rsidRDefault="00E9582B" w:rsidP="00E9582B">
      <w:pPr>
        <w:tabs>
          <w:tab w:val="left" w:pos="2000"/>
          <w:tab w:val="center" w:pos="4677"/>
          <w:tab w:val="left" w:pos="82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9582B">
        <w:rPr>
          <w:rFonts w:ascii="Times New Roman" w:hAnsi="Times New Roman" w:cs="Times New Roman"/>
          <w:sz w:val="28"/>
          <w:szCs w:val="28"/>
        </w:rPr>
        <w:t>10)Моделировать группы животных, придумать знаки для обозначения групп</w:t>
      </w:r>
    </w:p>
    <w:p w:rsidR="00314D46" w:rsidRPr="00E9582B" w:rsidRDefault="00E9582B" w:rsidP="00E9582B">
      <w:pPr>
        <w:tabs>
          <w:tab w:val="left" w:pos="2000"/>
          <w:tab w:val="center" w:pos="4677"/>
          <w:tab w:val="left" w:pos="82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9582B">
        <w:rPr>
          <w:rFonts w:ascii="Times New Roman" w:hAnsi="Times New Roman" w:cs="Times New Roman"/>
          <w:sz w:val="28"/>
          <w:szCs w:val="28"/>
        </w:rPr>
        <w:t>11)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7B06" w:rsidRPr="00E9582B">
        <w:rPr>
          <w:rFonts w:ascii="Times New Roman" w:hAnsi="Times New Roman" w:cs="Times New Roman"/>
          <w:sz w:val="28"/>
          <w:szCs w:val="28"/>
        </w:rPr>
        <w:t xml:space="preserve">Формировать УУД: сравнивать, сопоставлять, анализировать, делать выводы, развивать речь </w:t>
      </w:r>
      <w:r w:rsidR="00F864A4" w:rsidRPr="00E9582B">
        <w:rPr>
          <w:rFonts w:ascii="Times New Roman" w:hAnsi="Times New Roman" w:cs="Times New Roman"/>
          <w:sz w:val="28"/>
          <w:szCs w:val="28"/>
        </w:rPr>
        <w:t>учащегося.</w:t>
      </w:r>
      <w:r w:rsidR="003A7B06" w:rsidRPr="00E958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A7B06" w:rsidRPr="00E9582B">
        <w:rPr>
          <w:rFonts w:ascii="Times New Roman" w:hAnsi="Times New Roman" w:cs="Times New Roman"/>
          <w:sz w:val="28"/>
          <w:szCs w:val="28"/>
        </w:rPr>
        <w:t>Воспитывать уважительное отношение друг к другу, аккуратность и самостоятельность.</w:t>
      </w:r>
    </w:p>
    <w:p w:rsidR="003A7B06" w:rsidRPr="004B26DA" w:rsidRDefault="003A7B06" w:rsidP="003A7B06">
      <w:pPr>
        <w:tabs>
          <w:tab w:val="left" w:pos="2000"/>
          <w:tab w:val="center" w:pos="4677"/>
          <w:tab w:val="left" w:pos="8220"/>
        </w:tabs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8) </w:t>
      </w:r>
      <w:r w:rsidRPr="004B26D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Коррекционно-развивающие задачи урока для учащегося с ОВЗ: </w:t>
      </w:r>
    </w:p>
    <w:p w:rsidR="003A7B06" w:rsidRPr="00816DFC" w:rsidRDefault="003A7B06" w:rsidP="003A7B06">
      <w:pPr>
        <w:pStyle w:val="a3"/>
        <w:spacing w:after="0"/>
        <w:jc w:val="both"/>
        <w:rPr>
          <w:rFonts w:ascii="Times New Roman" w:hAnsi="Times New Roman"/>
          <w:color w:val="000000" w:themeColor="text1"/>
          <w:kern w:val="2"/>
          <w:sz w:val="28"/>
          <w:szCs w:val="28"/>
        </w:rPr>
      </w:pPr>
      <w:r w:rsidRPr="00816DFC">
        <w:rPr>
          <w:rFonts w:ascii="Times New Roman" w:hAnsi="Times New Roman"/>
          <w:color w:val="000000" w:themeColor="text1"/>
          <w:kern w:val="2"/>
          <w:sz w:val="28"/>
          <w:szCs w:val="28"/>
        </w:rPr>
        <w:t xml:space="preserve">- Развитие у ребёнка любознательности, наблюдательности, способности замечать новое, задавать вопросы, включаться в совместную </w:t>
      </w:r>
      <w:r w:rsidR="00F864A4">
        <w:rPr>
          <w:rFonts w:ascii="Times New Roman" w:hAnsi="Times New Roman"/>
          <w:color w:val="000000" w:themeColor="text1"/>
          <w:kern w:val="2"/>
          <w:sz w:val="28"/>
          <w:szCs w:val="28"/>
        </w:rPr>
        <w:t xml:space="preserve">с учителем </w:t>
      </w:r>
      <w:r w:rsidRPr="00816DFC">
        <w:rPr>
          <w:rFonts w:ascii="Times New Roman" w:hAnsi="Times New Roman"/>
          <w:color w:val="000000" w:themeColor="text1"/>
          <w:kern w:val="2"/>
          <w:sz w:val="28"/>
          <w:szCs w:val="28"/>
        </w:rPr>
        <w:t xml:space="preserve"> исследовательскую деятельность.</w:t>
      </w:r>
    </w:p>
    <w:p w:rsidR="003A7B06" w:rsidRPr="00816DFC" w:rsidRDefault="003A7B06" w:rsidP="003A7B06">
      <w:pPr>
        <w:pStyle w:val="a3"/>
        <w:spacing w:after="0"/>
        <w:jc w:val="both"/>
        <w:rPr>
          <w:rFonts w:ascii="Times New Roman" w:hAnsi="Times New Roman"/>
          <w:color w:val="000000" w:themeColor="text1"/>
          <w:kern w:val="2"/>
          <w:sz w:val="28"/>
          <w:szCs w:val="28"/>
        </w:rPr>
      </w:pPr>
      <w:r w:rsidRPr="00816DFC">
        <w:rPr>
          <w:rFonts w:ascii="Times New Roman" w:hAnsi="Times New Roman"/>
          <w:color w:val="000000" w:themeColor="text1"/>
          <w:kern w:val="2"/>
          <w:sz w:val="28"/>
          <w:szCs w:val="28"/>
        </w:rPr>
        <w:t>-Умение самостоятельно конструировать по моделям, использовать пространственные и метрические признаки предметов, использование словесного обозначения пространственных отношений.</w:t>
      </w:r>
    </w:p>
    <w:p w:rsidR="003A7B06" w:rsidRPr="00816DFC" w:rsidRDefault="003A7B06" w:rsidP="003A7B06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kern w:val="2"/>
          <w:sz w:val="28"/>
          <w:szCs w:val="28"/>
        </w:rPr>
      </w:pPr>
      <w:r w:rsidRPr="00816DFC">
        <w:rPr>
          <w:rFonts w:ascii="Times New Roman" w:hAnsi="Times New Roman"/>
          <w:color w:val="000000" w:themeColor="text1"/>
          <w:kern w:val="2"/>
          <w:sz w:val="28"/>
          <w:szCs w:val="28"/>
        </w:rPr>
        <w:t>- Умение ребенка выделить, осознать и принять цели действия.</w:t>
      </w:r>
    </w:p>
    <w:p w:rsidR="003A7B06" w:rsidRPr="00816DFC" w:rsidRDefault="003A7B06" w:rsidP="003A7B06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kern w:val="2"/>
          <w:sz w:val="28"/>
          <w:szCs w:val="28"/>
        </w:rPr>
      </w:pPr>
      <w:r w:rsidRPr="00816DFC">
        <w:rPr>
          <w:rFonts w:ascii="Times New Roman" w:hAnsi="Times New Roman"/>
          <w:color w:val="000000" w:themeColor="text1"/>
          <w:kern w:val="2"/>
          <w:sz w:val="28"/>
          <w:szCs w:val="28"/>
        </w:rPr>
        <w:t>- Умение планировать свою деятельность по времени и содержанию.</w:t>
      </w:r>
    </w:p>
    <w:p w:rsidR="003A7B06" w:rsidRPr="00816DFC" w:rsidRDefault="003A7B06" w:rsidP="003A7B06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kern w:val="2"/>
          <w:sz w:val="28"/>
          <w:szCs w:val="28"/>
        </w:rPr>
      </w:pPr>
      <w:r w:rsidRPr="00816DFC">
        <w:rPr>
          <w:rFonts w:ascii="Times New Roman" w:hAnsi="Times New Roman"/>
          <w:color w:val="000000" w:themeColor="text1"/>
          <w:kern w:val="2"/>
          <w:sz w:val="28"/>
          <w:szCs w:val="28"/>
        </w:rPr>
        <w:t>- Умение контролировать свои действия и вносить необходимые коррективы.</w:t>
      </w:r>
    </w:p>
    <w:p w:rsidR="003A7B06" w:rsidRPr="00816DFC" w:rsidRDefault="003A7B06" w:rsidP="003A7B06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kern w:val="2"/>
          <w:sz w:val="28"/>
          <w:szCs w:val="28"/>
        </w:rPr>
      </w:pPr>
      <w:r w:rsidRPr="00816DFC">
        <w:rPr>
          <w:rFonts w:ascii="Times New Roman" w:hAnsi="Times New Roman"/>
          <w:color w:val="000000" w:themeColor="text1"/>
          <w:kern w:val="2"/>
          <w:sz w:val="28"/>
          <w:szCs w:val="28"/>
        </w:rPr>
        <w:t xml:space="preserve">Умение получить эмоциональную поддержку от </w:t>
      </w:r>
      <w:r w:rsidR="001370CC">
        <w:rPr>
          <w:rFonts w:ascii="Times New Roman" w:hAnsi="Times New Roman"/>
          <w:color w:val="000000" w:themeColor="text1"/>
          <w:kern w:val="2"/>
          <w:sz w:val="28"/>
          <w:szCs w:val="28"/>
        </w:rPr>
        <w:t>учителя</w:t>
      </w:r>
    </w:p>
    <w:p w:rsidR="003A7B06" w:rsidRDefault="003A7B06" w:rsidP="003A7B06">
      <w:pPr>
        <w:spacing w:after="0"/>
        <w:ind w:firstLine="709"/>
        <w:contextualSpacing/>
        <w:jc w:val="both"/>
        <w:rPr>
          <w:rFonts w:ascii="Times New Roman" w:hAnsi="Times New Roman"/>
          <w:color w:val="000000" w:themeColor="text1"/>
          <w:kern w:val="2"/>
          <w:sz w:val="28"/>
          <w:szCs w:val="28"/>
        </w:rPr>
      </w:pPr>
      <w:r w:rsidRPr="00816DFC">
        <w:rPr>
          <w:rFonts w:ascii="Times New Roman" w:hAnsi="Times New Roman"/>
          <w:color w:val="000000" w:themeColor="text1"/>
          <w:kern w:val="2"/>
          <w:sz w:val="28"/>
          <w:szCs w:val="28"/>
        </w:rPr>
        <w:lastRenderedPageBreak/>
        <w:t xml:space="preserve">- Умение начать и поддержать разговор, </w:t>
      </w:r>
      <w:r w:rsidR="00E9582B">
        <w:rPr>
          <w:rFonts w:ascii="Times New Roman" w:hAnsi="Times New Roman"/>
          <w:color w:val="000000" w:themeColor="text1"/>
          <w:kern w:val="2"/>
          <w:sz w:val="28"/>
          <w:szCs w:val="28"/>
        </w:rPr>
        <w:t>формулировать ответы на вопросы</w:t>
      </w:r>
      <w:r w:rsidRPr="00816DFC">
        <w:rPr>
          <w:rFonts w:ascii="Times New Roman" w:hAnsi="Times New Roman"/>
          <w:color w:val="000000" w:themeColor="text1"/>
          <w:kern w:val="2"/>
          <w:sz w:val="28"/>
          <w:szCs w:val="28"/>
        </w:rPr>
        <w:t xml:space="preserve">, выразить свои намерения, просьбу, </w:t>
      </w:r>
      <w:r w:rsidR="00257AEC">
        <w:rPr>
          <w:rFonts w:ascii="Times New Roman" w:hAnsi="Times New Roman"/>
          <w:color w:val="000000" w:themeColor="text1"/>
          <w:kern w:val="2"/>
          <w:sz w:val="28"/>
          <w:szCs w:val="28"/>
        </w:rPr>
        <w:t xml:space="preserve">             </w:t>
      </w:r>
      <w:r w:rsidRPr="00816DFC">
        <w:rPr>
          <w:rFonts w:ascii="Times New Roman" w:hAnsi="Times New Roman"/>
          <w:color w:val="000000" w:themeColor="text1"/>
          <w:kern w:val="2"/>
          <w:sz w:val="28"/>
          <w:szCs w:val="28"/>
        </w:rPr>
        <w:t>пожелание, опасения, завершить разговор.</w:t>
      </w:r>
    </w:p>
    <w:p w:rsidR="003A7B06" w:rsidRPr="004B26DA" w:rsidRDefault="003A7B06" w:rsidP="003A7B06">
      <w:pPr>
        <w:spacing w:after="0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B26DA">
        <w:rPr>
          <w:rFonts w:ascii="Times New Roman" w:hAnsi="Times New Roman" w:cs="Times New Roman"/>
          <w:b/>
          <w:sz w:val="28"/>
          <w:szCs w:val="28"/>
        </w:rPr>
        <w:t>Особые образовательные потребности и индивидуальные особенности учени</w:t>
      </w:r>
      <w:r w:rsidR="001370CC">
        <w:rPr>
          <w:rFonts w:ascii="Times New Roman" w:hAnsi="Times New Roman" w:cs="Times New Roman"/>
          <w:b/>
          <w:sz w:val="28"/>
          <w:szCs w:val="28"/>
        </w:rPr>
        <w:t>ка</w:t>
      </w:r>
      <w:r w:rsidRPr="004B26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70CC">
        <w:rPr>
          <w:rFonts w:ascii="Times New Roman" w:hAnsi="Times New Roman" w:cs="Times New Roman"/>
          <w:b/>
          <w:sz w:val="28"/>
          <w:szCs w:val="28"/>
        </w:rPr>
        <w:t>Сазонова Арсения</w:t>
      </w:r>
      <w:r w:rsidRPr="004B26DA">
        <w:rPr>
          <w:rFonts w:ascii="Times New Roman" w:hAnsi="Times New Roman" w:cs="Times New Roman"/>
          <w:b/>
          <w:sz w:val="28"/>
          <w:szCs w:val="28"/>
        </w:rPr>
        <w:t xml:space="preserve">, которые необходимо  учитывать на </w:t>
      </w:r>
      <w:r w:rsidR="001370CC">
        <w:rPr>
          <w:rFonts w:ascii="Times New Roman" w:hAnsi="Times New Roman" w:cs="Times New Roman"/>
          <w:b/>
          <w:sz w:val="28"/>
          <w:szCs w:val="28"/>
        </w:rPr>
        <w:t>занятии</w:t>
      </w:r>
      <w:r w:rsidRPr="004B26DA">
        <w:rPr>
          <w:rFonts w:ascii="Times New Roman" w:hAnsi="Times New Roman" w:cs="Times New Roman"/>
          <w:b/>
          <w:sz w:val="28"/>
          <w:szCs w:val="28"/>
        </w:rPr>
        <w:t>:</w:t>
      </w:r>
    </w:p>
    <w:p w:rsidR="009771B4" w:rsidRDefault="003A7B06" w:rsidP="009771B4">
      <w:pPr>
        <w:tabs>
          <w:tab w:val="left" w:pos="2000"/>
          <w:tab w:val="center" w:pos="4677"/>
          <w:tab w:val="left" w:pos="8220"/>
        </w:tabs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4B26DA">
        <w:rPr>
          <w:rFonts w:ascii="Times New Roman" w:hAnsi="Times New Roman" w:cs="Times New Roman"/>
          <w:sz w:val="28"/>
          <w:szCs w:val="28"/>
        </w:rPr>
        <w:t>-</w:t>
      </w:r>
      <w:r w:rsidR="009771B4">
        <w:rPr>
          <w:rFonts w:ascii="Times New Roman" w:hAnsi="Times New Roman" w:cs="Times New Roman"/>
          <w:sz w:val="28"/>
          <w:szCs w:val="28"/>
        </w:rPr>
        <w:t>остерегается посторонних людей, поэтому занимается один, в отдельном классе с учителем</w:t>
      </w:r>
    </w:p>
    <w:p w:rsidR="00397EEB" w:rsidRDefault="009771B4" w:rsidP="009771B4">
      <w:pPr>
        <w:tabs>
          <w:tab w:val="left" w:pos="2000"/>
          <w:tab w:val="center" w:pos="4677"/>
          <w:tab w:val="left" w:pos="8220"/>
        </w:tabs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97EEB">
        <w:rPr>
          <w:rFonts w:ascii="Times New Roman" w:hAnsi="Times New Roman" w:cs="Times New Roman"/>
          <w:sz w:val="28"/>
          <w:szCs w:val="28"/>
        </w:rPr>
        <w:t>интеллектуальное развитие на хорошем уровне, соответствующее возрасту</w:t>
      </w:r>
    </w:p>
    <w:p w:rsidR="001370CC" w:rsidRDefault="001370CC" w:rsidP="009771B4">
      <w:pPr>
        <w:tabs>
          <w:tab w:val="left" w:pos="2000"/>
          <w:tab w:val="center" w:pos="4677"/>
          <w:tab w:val="left" w:pos="8220"/>
        </w:tabs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индивидуальный </w:t>
      </w:r>
      <w:r w:rsidR="003A7B06" w:rsidRPr="004B26DA">
        <w:rPr>
          <w:rFonts w:ascii="Times New Roman" w:hAnsi="Times New Roman" w:cs="Times New Roman"/>
          <w:sz w:val="28"/>
          <w:szCs w:val="28"/>
        </w:rPr>
        <w:t>темп деятельности,</w:t>
      </w:r>
      <w:r>
        <w:rPr>
          <w:rFonts w:ascii="Times New Roman" w:hAnsi="Times New Roman" w:cs="Times New Roman"/>
          <w:sz w:val="28"/>
          <w:szCs w:val="28"/>
        </w:rPr>
        <w:t xml:space="preserve"> строго в определённом порядке, по особому алгоритму</w:t>
      </w:r>
      <w:r w:rsidR="009771B4">
        <w:rPr>
          <w:rFonts w:ascii="Times New Roman" w:hAnsi="Times New Roman" w:cs="Times New Roman"/>
          <w:sz w:val="28"/>
          <w:szCs w:val="28"/>
        </w:rPr>
        <w:t>, педантичен, аккуратен.</w:t>
      </w:r>
    </w:p>
    <w:p w:rsidR="001370CC" w:rsidRDefault="001370CC" w:rsidP="001370CC">
      <w:pPr>
        <w:tabs>
          <w:tab w:val="left" w:pos="2000"/>
          <w:tab w:val="center" w:pos="4677"/>
          <w:tab w:val="left" w:pos="8220"/>
        </w:tabs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A7B06" w:rsidRPr="004B26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3A7B06" w:rsidRPr="004B26DA">
        <w:rPr>
          <w:rFonts w:ascii="Times New Roman" w:hAnsi="Times New Roman" w:cs="Times New Roman"/>
          <w:sz w:val="28"/>
          <w:szCs w:val="28"/>
        </w:rPr>
        <w:t xml:space="preserve">едостаточное развитие </w:t>
      </w:r>
      <w:r>
        <w:rPr>
          <w:rFonts w:ascii="Times New Roman" w:hAnsi="Times New Roman" w:cs="Times New Roman"/>
          <w:sz w:val="28"/>
          <w:szCs w:val="28"/>
        </w:rPr>
        <w:t xml:space="preserve">речи, </w:t>
      </w:r>
      <w:r w:rsidR="003A7B06" w:rsidRPr="004B26DA">
        <w:rPr>
          <w:rFonts w:ascii="Times New Roman" w:hAnsi="Times New Roman" w:cs="Times New Roman"/>
          <w:sz w:val="28"/>
          <w:szCs w:val="28"/>
        </w:rPr>
        <w:t xml:space="preserve">общей и мелкой моторики, </w:t>
      </w:r>
      <w:r>
        <w:rPr>
          <w:rFonts w:ascii="Times New Roman" w:hAnsi="Times New Roman" w:cs="Times New Roman"/>
          <w:sz w:val="28"/>
          <w:szCs w:val="28"/>
        </w:rPr>
        <w:t xml:space="preserve">с трудом формулирует ответ на поставленный вопрос, </w:t>
      </w:r>
      <w:r w:rsidR="00257AEC">
        <w:rPr>
          <w:rFonts w:ascii="Times New Roman" w:hAnsi="Times New Roman" w:cs="Times New Roman"/>
          <w:sz w:val="28"/>
          <w:szCs w:val="28"/>
        </w:rPr>
        <w:t xml:space="preserve">затрудняется </w:t>
      </w:r>
      <w:r>
        <w:rPr>
          <w:rFonts w:ascii="Times New Roman" w:hAnsi="Times New Roman" w:cs="Times New Roman"/>
          <w:sz w:val="28"/>
          <w:szCs w:val="28"/>
        </w:rPr>
        <w:t xml:space="preserve">давать собственную оценку </w:t>
      </w:r>
    </w:p>
    <w:p w:rsidR="001370CC" w:rsidRDefault="001370CC" w:rsidP="001370CC">
      <w:pPr>
        <w:tabs>
          <w:tab w:val="left" w:pos="2000"/>
          <w:tab w:val="center" w:pos="4677"/>
          <w:tab w:val="left" w:pos="8220"/>
        </w:tabs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-непредсказуемое, нестабильное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</w:t>
      </w:r>
      <w:proofErr w:type="spellEnd"/>
      <w:r>
        <w:rPr>
          <w:rFonts w:ascii="Times New Roman" w:hAnsi="Times New Roman" w:cs="Times New Roman"/>
          <w:sz w:val="28"/>
          <w:szCs w:val="28"/>
        </w:rPr>
        <w:t>-эмоциональное состояние ученика, зависящее от многих факторов</w:t>
      </w:r>
      <w:r w:rsidR="009771B4">
        <w:rPr>
          <w:rFonts w:ascii="Times New Roman" w:hAnsi="Times New Roman" w:cs="Times New Roman"/>
          <w:sz w:val="28"/>
          <w:szCs w:val="28"/>
        </w:rPr>
        <w:t>, острое реагирование на новое (не по плану задание)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70CC" w:rsidRDefault="001370CC" w:rsidP="001370CC">
      <w:pPr>
        <w:tabs>
          <w:tab w:val="left" w:pos="2000"/>
          <w:tab w:val="center" w:pos="4677"/>
          <w:tab w:val="left" w:pos="8220"/>
        </w:tabs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A7B06" w:rsidRPr="004B26DA">
        <w:rPr>
          <w:rFonts w:ascii="Times New Roman" w:hAnsi="Times New Roman" w:cs="Times New Roman"/>
          <w:sz w:val="28"/>
          <w:szCs w:val="28"/>
        </w:rPr>
        <w:t xml:space="preserve">индивидуальная помощь </w:t>
      </w:r>
      <w:r w:rsidR="003A7B06">
        <w:rPr>
          <w:rFonts w:ascii="Times New Roman" w:hAnsi="Times New Roman" w:cs="Times New Roman"/>
          <w:sz w:val="28"/>
          <w:szCs w:val="28"/>
        </w:rPr>
        <w:t xml:space="preserve">при </w:t>
      </w:r>
      <w:r w:rsidR="009771B4">
        <w:rPr>
          <w:rFonts w:ascii="Times New Roman" w:hAnsi="Times New Roman" w:cs="Times New Roman"/>
          <w:sz w:val="28"/>
          <w:szCs w:val="28"/>
        </w:rPr>
        <w:t>выполнении у</w:t>
      </w:r>
      <w:r>
        <w:rPr>
          <w:rFonts w:ascii="Times New Roman" w:hAnsi="Times New Roman" w:cs="Times New Roman"/>
          <w:sz w:val="28"/>
          <w:szCs w:val="28"/>
        </w:rPr>
        <w:t>чебных заданий</w:t>
      </w:r>
    </w:p>
    <w:p w:rsidR="003A7B06" w:rsidRPr="004B26DA" w:rsidRDefault="001370CC" w:rsidP="001370CC">
      <w:pPr>
        <w:tabs>
          <w:tab w:val="left" w:pos="2000"/>
          <w:tab w:val="center" w:pos="4677"/>
          <w:tab w:val="left" w:pos="8220"/>
        </w:tabs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</w:t>
      </w:r>
      <w:r w:rsidR="003A7B06">
        <w:rPr>
          <w:rFonts w:ascii="Times New Roman" w:hAnsi="Times New Roman" w:cs="Times New Roman"/>
          <w:sz w:val="28"/>
          <w:szCs w:val="28"/>
        </w:rPr>
        <w:t>ри планировании работы разрешается оформлять 2/3 объема заданий</w:t>
      </w:r>
    </w:p>
    <w:p w:rsidR="003A7B06" w:rsidRPr="004B26DA" w:rsidRDefault="003A7B06" w:rsidP="003A7B06">
      <w:pPr>
        <w:tabs>
          <w:tab w:val="left" w:pos="2000"/>
          <w:tab w:val="center" w:pos="4677"/>
          <w:tab w:val="left" w:pos="8220"/>
        </w:tabs>
        <w:rPr>
          <w:rFonts w:ascii="Times New Roman" w:hAnsi="Times New Roman" w:cs="Times New Roman"/>
          <w:b/>
          <w:sz w:val="28"/>
          <w:szCs w:val="28"/>
        </w:rPr>
      </w:pPr>
      <w:r w:rsidRPr="004B26DA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1370CC" w:rsidRDefault="003A7B06" w:rsidP="003A7B06">
      <w:pPr>
        <w:pStyle w:val="1"/>
        <w:numPr>
          <w:ilvl w:val="0"/>
          <w:numId w:val="1"/>
        </w:numPr>
        <w:tabs>
          <w:tab w:val="left" w:pos="2000"/>
          <w:tab w:val="center" w:pos="4677"/>
          <w:tab w:val="left" w:pos="82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Учебник</w:t>
      </w:r>
      <w:r w:rsidR="001370CC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, </w:t>
      </w:r>
      <w:r w:rsidR="001370CC">
        <w:rPr>
          <w:rFonts w:ascii="Times New Roman" w:hAnsi="Times New Roman"/>
          <w:sz w:val="28"/>
          <w:szCs w:val="28"/>
        </w:rPr>
        <w:t>тетради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A7B06" w:rsidRPr="008047C4" w:rsidRDefault="001370CC" w:rsidP="003A7B06">
      <w:pPr>
        <w:pStyle w:val="1"/>
        <w:numPr>
          <w:ilvl w:val="0"/>
          <w:numId w:val="1"/>
        </w:numPr>
        <w:tabs>
          <w:tab w:val="left" w:pos="2000"/>
          <w:tab w:val="center" w:pos="4677"/>
          <w:tab w:val="left" w:pos="82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Пенал со школьными принадлежностями: </w:t>
      </w:r>
      <w:r w:rsidR="003A7B06">
        <w:rPr>
          <w:rFonts w:ascii="Times New Roman" w:hAnsi="Times New Roman"/>
          <w:sz w:val="28"/>
          <w:szCs w:val="28"/>
        </w:rPr>
        <w:t>л</w:t>
      </w:r>
      <w:r w:rsidR="003A7B06" w:rsidRPr="008047C4">
        <w:rPr>
          <w:rFonts w:ascii="Times New Roman" w:hAnsi="Times New Roman"/>
          <w:sz w:val="28"/>
          <w:szCs w:val="28"/>
        </w:rPr>
        <w:t xml:space="preserve">инейка, </w:t>
      </w:r>
      <w:r w:rsidR="003A7B06">
        <w:rPr>
          <w:rFonts w:ascii="Times New Roman" w:hAnsi="Times New Roman"/>
          <w:sz w:val="28"/>
          <w:szCs w:val="28"/>
        </w:rPr>
        <w:t xml:space="preserve">цветные </w:t>
      </w:r>
      <w:r w:rsidR="003A7B06" w:rsidRPr="008047C4">
        <w:rPr>
          <w:rFonts w:ascii="Times New Roman" w:hAnsi="Times New Roman"/>
          <w:sz w:val="28"/>
          <w:szCs w:val="28"/>
        </w:rPr>
        <w:t>карандаш</w:t>
      </w:r>
      <w:r w:rsidR="003A7B06">
        <w:rPr>
          <w:rFonts w:ascii="Times New Roman" w:hAnsi="Times New Roman"/>
          <w:sz w:val="28"/>
          <w:szCs w:val="28"/>
        </w:rPr>
        <w:t>и.</w:t>
      </w:r>
    </w:p>
    <w:p w:rsidR="003A7B06" w:rsidRDefault="001370CC" w:rsidP="003A7B06">
      <w:pPr>
        <w:pStyle w:val="1"/>
        <w:numPr>
          <w:ilvl w:val="0"/>
          <w:numId w:val="1"/>
        </w:numPr>
        <w:tabs>
          <w:tab w:val="left" w:pos="2000"/>
          <w:tab w:val="center" w:pos="4677"/>
          <w:tab w:val="left" w:pos="82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Карточки</w:t>
      </w:r>
      <w:r w:rsidR="003A7B06">
        <w:rPr>
          <w:rFonts w:ascii="Times New Roman" w:hAnsi="Times New Roman"/>
          <w:sz w:val="28"/>
          <w:szCs w:val="28"/>
        </w:rPr>
        <w:t>-помощник</w:t>
      </w:r>
      <w:r>
        <w:rPr>
          <w:rFonts w:ascii="Times New Roman" w:hAnsi="Times New Roman"/>
          <w:sz w:val="28"/>
          <w:szCs w:val="28"/>
        </w:rPr>
        <w:t>и</w:t>
      </w:r>
    </w:p>
    <w:p w:rsidR="00131589" w:rsidRDefault="003A7B06" w:rsidP="003A7B06">
      <w:pPr>
        <w:pStyle w:val="1"/>
        <w:numPr>
          <w:ilvl w:val="0"/>
          <w:numId w:val="1"/>
        </w:numPr>
        <w:tabs>
          <w:tab w:val="left" w:pos="2000"/>
          <w:tab w:val="center" w:pos="4677"/>
          <w:tab w:val="left" w:pos="82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ЭОР</w:t>
      </w:r>
      <w:r w:rsidR="001370CC">
        <w:rPr>
          <w:rFonts w:ascii="Times New Roman" w:hAnsi="Times New Roman"/>
          <w:sz w:val="28"/>
          <w:szCs w:val="28"/>
        </w:rPr>
        <w:t xml:space="preserve"> (презентация)</w:t>
      </w:r>
    </w:p>
    <w:p w:rsidR="00DB0EE5" w:rsidRDefault="00DB0EE5" w:rsidP="00DB0EE5">
      <w:pPr>
        <w:pStyle w:val="1"/>
        <w:tabs>
          <w:tab w:val="left" w:pos="2000"/>
          <w:tab w:val="center" w:pos="4677"/>
          <w:tab w:val="left" w:pos="8220"/>
        </w:tabs>
        <w:rPr>
          <w:rFonts w:ascii="Times New Roman" w:hAnsi="Times New Roman"/>
          <w:sz w:val="28"/>
          <w:szCs w:val="28"/>
        </w:rPr>
      </w:pPr>
    </w:p>
    <w:p w:rsidR="00DB0EE5" w:rsidRDefault="00DB0EE5" w:rsidP="00DB0EE5">
      <w:pPr>
        <w:pStyle w:val="1"/>
        <w:tabs>
          <w:tab w:val="left" w:pos="2000"/>
          <w:tab w:val="center" w:pos="4677"/>
          <w:tab w:val="left" w:pos="8220"/>
        </w:tabs>
        <w:rPr>
          <w:rFonts w:ascii="Times New Roman" w:hAnsi="Times New Roman"/>
          <w:sz w:val="28"/>
          <w:szCs w:val="28"/>
        </w:rPr>
      </w:pPr>
    </w:p>
    <w:p w:rsidR="00DB0EE5" w:rsidRDefault="00DB0EE5" w:rsidP="00DB0EE5">
      <w:pPr>
        <w:pStyle w:val="1"/>
        <w:tabs>
          <w:tab w:val="left" w:pos="2000"/>
          <w:tab w:val="center" w:pos="4677"/>
          <w:tab w:val="left" w:pos="8220"/>
        </w:tabs>
        <w:rPr>
          <w:rFonts w:ascii="Times New Roman" w:hAnsi="Times New Roman"/>
          <w:sz w:val="28"/>
          <w:szCs w:val="28"/>
        </w:rPr>
      </w:pPr>
    </w:p>
    <w:p w:rsidR="00DB0EE5" w:rsidRDefault="00DB0EE5" w:rsidP="00DB0EE5">
      <w:pPr>
        <w:pStyle w:val="1"/>
        <w:tabs>
          <w:tab w:val="left" w:pos="2000"/>
          <w:tab w:val="center" w:pos="4677"/>
          <w:tab w:val="left" w:pos="8220"/>
        </w:tabs>
        <w:rPr>
          <w:rFonts w:ascii="Times New Roman" w:hAnsi="Times New Roman"/>
          <w:sz w:val="28"/>
          <w:szCs w:val="28"/>
        </w:rPr>
      </w:pPr>
    </w:p>
    <w:p w:rsidR="00DB0EE5" w:rsidRDefault="00DB0EE5" w:rsidP="00DB0EE5">
      <w:pPr>
        <w:pStyle w:val="1"/>
        <w:tabs>
          <w:tab w:val="left" w:pos="2000"/>
          <w:tab w:val="center" w:pos="4677"/>
          <w:tab w:val="left" w:pos="8220"/>
        </w:tabs>
        <w:rPr>
          <w:rFonts w:ascii="Times New Roman" w:hAnsi="Times New Roman"/>
          <w:sz w:val="28"/>
          <w:szCs w:val="28"/>
        </w:rPr>
      </w:pPr>
    </w:p>
    <w:p w:rsidR="00DB0EE5" w:rsidRDefault="00DB0EE5" w:rsidP="00DB0EE5">
      <w:pPr>
        <w:pStyle w:val="1"/>
        <w:tabs>
          <w:tab w:val="left" w:pos="2000"/>
          <w:tab w:val="center" w:pos="4677"/>
          <w:tab w:val="left" w:pos="8220"/>
        </w:tabs>
        <w:rPr>
          <w:rFonts w:ascii="Times New Roman" w:hAnsi="Times New Roman"/>
          <w:sz w:val="28"/>
          <w:szCs w:val="28"/>
        </w:rPr>
      </w:pPr>
    </w:p>
    <w:p w:rsidR="00DB0EE5" w:rsidRDefault="00DB0EE5" w:rsidP="00DB0EE5">
      <w:pPr>
        <w:pStyle w:val="1"/>
        <w:tabs>
          <w:tab w:val="left" w:pos="2000"/>
          <w:tab w:val="center" w:pos="4677"/>
          <w:tab w:val="left" w:pos="8220"/>
        </w:tabs>
        <w:rPr>
          <w:rFonts w:ascii="Times New Roman" w:hAnsi="Times New Roman"/>
          <w:sz w:val="28"/>
          <w:szCs w:val="28"/>
        </w:rPr>
      </w:pPr>
    </w:p>
    <w:p w:rsidR="00DB0EE5" w:rsidRDefault="00DB0EE5" w:rsidP="00DB0EE5">
      <w:pPr>
        <w:pStyle w:val="1"/>
        <w:tabs>
          <w:tab w:val="left" w:pos="2000"/>
          <w:tab w:val="center" w:pos="4677"/>
          <w:tab w:val="left" w:pos="8220"/>
        </w:tabs>
        <w:rPr>
          <w:rFonts w:ascii="Times New Roman" w:hAnsi="Times New Roman"/>
          <w:sz w:val="28"/>
          <w:szCs w:val="28"/>
        </w:rPr>
      </w:pPr>
    </w:p>
    <w:p w:rsidR="00DB0EE5" w:rsidRPr="008E25A8" w:rsidRDefault="00DB0EE5" w:rsidP="00DB0EE5">
      <w:pPr>
        <w:spacing w:after="0" w:line="360" w:lineRule="auto"/>
        <w:ind w:firstLine="709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8E25A8">
        <w:rPr>
          <w:rFonts w:ascii="Times New Roman" w:hAnsi="Times New Roman" w:cs="Times New Roman"/>
          <w:b/>
          <w:kern w:val="28"/>
          <w:sz w:val="24"/>
          <w:szCs w:val="24"/>
        </w:rPr>
        <w:t>Принципы реализации образовательной программы с учащимися (ИЗ АООП вариант 8.2)</w:t>
      </w:r>
      <w:r w:rsidRPr="008E25A8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</w:p>
    <w:p w:rsidR="00DB0EE5" w:rsidRPr="008E25A8" w:rsidRDefault="00DB0EE5" w:rsidP="00DB0EE5">
      <w:pPr>
        <w:spacing w:after="0" w:line="360" w:lineRule="auto"/>
        <w:ind w:firstLine="709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8E25A8">
        <w:rPr>
          <w:rFonts w:ascii="Times New Roman" w:hAnsi="Times New Roman" w:cs="Times New Roman"/>
          <w:kern w:val="28"/>
          <w:sz w:val="24"/>
          <w:szCs w:val="24"/>
        </w:rPr>
        <w:t>― принцип учета типологических и индивидуальных образовательных потребностей обучающихся;</w:t>
      </w:r>
    </w:p>
    <w:p w:rsidR="00DB0EE5" w:rsidRPr="008E25A8" w:rsidRDefault="00DB0EE5" w:rsidP="00DB0EE5">
      <w:pPr>
        <w:spacing w:after="0" w:line="360" w:lineRule="auto"/>
        <w:ind w:firstLine="709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8E25A8">
        <w:rPr>
          <w:rFonts w:ascii="Times New Roman" w:hAnsi="Times New Roman" w:cs="Times New Roman"/>
          <w:kern w:val="28"/>
          <w:sz w:val="24"/>
          <w:szCs w:val="24"/>
        </w:rPr>
        <w:t>― принцип коррекционной направленности образовательного процесса;</w:t>
      </w:r>
    </w:p>
    <w:p w:rsidR="00DB0EE5" w:rsidRPr="008E25A8" w:rsidRDefault="00DB0EE5" w:rsidP="00DB0EE5">
      <w:pPr>
        <w:spacing w:after="0" w:line="360" w:lineRule="auto"/>
        <w:ind w:firstLine="709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8E25A8">
        <w:rPr>
          <w:rFonts w:ascii="Times New Roman" w:hAnsi="Times New Roman" w:cs="Times New Roman"/>
          <w:kern w:val="28"/>
          <w:sz w:val="24"/>
          <w:szCs w:val="24"/>
        </w:rPr>
        <w:t>― принцип развивающей направленности образовательного процесса, ориентирующий его на развитие личности обучающегося и расширение его  «зоны ближайшего развития» с учетом особых образовательных потребностей;</w:t>
      </w:r>
    </w:p>
    <w:p w:rsidR="00DB0EE5" w:rsidRPr="008E25A8" w:rsidRDefault="00DB0EE5" w:rsidP="00DB0EE5">
      <w:pPr>
        <w:spacing w:after="0" w:line="360" w:lineRule="auto"/>
        <w:ind w:firstLine="709"/>
        <w:rPr>
          <w:rFonts w:ascii="Times New Roman" w:hAnsi="Times New Roman" w:cs="Times New Roman"/>
          <w:kern w:val="28"/>
          <w:sz w:val="24"/>
          <w:szCs w:val="24"/>
        </w:rPr>
      </w:pPr>
      <w:r w:rsidRPr="008E25A8">
        <w:rPr>
          <w:rFonts w:ascii="Times New Roman" w:hAnsi="Times New Roman" w:cs="Times New Roman"/>
          <w:kern w:val="28"/>
          <w:sz w:val="24"/>
          <w:szCs w:val="24"/>
        </w:rPr>
        <w:t xml:space="preserve">― онтогенетический принцип; </w:t>
      </w:r>
    </w:p>
    <w:p w:rsidR="00DB0EE5" w:rsidRPr="008E25A8" w:rsidRDefault="00DB0EE5" w:rsidP="00DB0EE5">
      <w:pPr>
        <w:spacing w:after="0" w:line="360" w:lineRule="auto"/>
        <w:ind w:firstLine="709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8E25A8">
        <w:rPr>
          <w:rFonts w:ascii="Times New Roman" w:hAnsi="Times New Roman" w:cs="Times New Roman"/>
          <w:kern w:val="28"/>
          <w:sz w:val="24"/>
          <w:szCs w:val="24"/>
        </w:rPr>
        <w:t xml:space="preserve">― принцип направленности на формирование деятельности,  обеспечивающий возможность овладения обучающимися с РАС всеми видами доступной им предметно-практической деятельности, способами и приемами познавательной и учебной деятельности, коммуникативной деятельности и нормативным поведением;  </w:t>
      </w:r>
    </w:p>
    <w:p w:rsidR="00DB0EE5" w:rsidRPr="008E25A8" w:rsidRDefault="00DB0EE5" w:rsidP="00DB0EE5">
      <w:pPr>
        <w:spacing w:after="0" w:line="360" w:lineRule="auto"/>
        <w:ind w:firstLine="709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8E25A8">
        <w:rPr>
          <w:rFonts w:ascii="Times New Roman" w:hAnsi="Times New Roman" w:cs="Times New Roman"/>
          <w:kern w:val="28"/>
          <w:sz w:val="24"/>
          <w:szCs w:val="24"/>
        </w:rPr>
        <w:t>― принцип сотрудничества с семьей.</w:t>
      </w:r>
    </w:p>
    <w:p w:rsidR="00DB0EE5" w:rsidRPr="008E25A8" w:rsidRDefault="00DB0EE5" w:rsidP="00DB0EE5">
      <w:pPr>
        <w:spacing w:after="0" w:line="360" w:lineRule="auto"/>
        <w:ind w:firstLine="709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8E25A8">
        <w:rPr>
          <w:rFonts w:ascii="Times New Roman" w:hAnsi="Times New Roman" w:cs="Times New Roman"/>
          <w:sz w:val="24"/>
          <w:szCs w:val="24"/>
        </w:rPr>
        <w:t xml:space="preserve">необходима специальная коррекционная работа по осмыслению, упорядочиванию и дифференциации индивидуального жизненного опыта ребенка, крайне неполного и фрагментарного; оказание ему помощи в  проработке впечатлений, воспоминаний, представлений о будущем, развитию способности планировать, выбирать, сравнивать;   </w:t>
      </w:r>
    </w:p>
    <w:p w:rsidR="00DB0EE5" w:rsidRPr="008E25A8" w:rsidRDefault="00DB0EE5" w:rsidP="00DB0EE5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25A8">
        <w:rPr>
          <w:rFonts w:ascii="Times New Roman" w:hAnsi="Times New Roman" w:cs="Times New Roman"/>
          <w:sz w:val="24"/>
          <w:szCs w:val="24"/>
        </w:rPr>
        <w:t>ребенок с РАС для получения начального образования нуждается в создании условий обучения, обеспечивающих обстановку сенсорного и эмоционального комфорта (отсутствие резких перепадов настроения,  ровный и теплый тон голоса учителя в отношении любого ученика класса), упорядоченности и предсказуемости происходящего;</w:t>
      </w:r>
    </w:p>
    <w:p w:rsidR="00DB0EE5" w:rsidRPr="008E25A8" w:rsidRDefault="00DB0EE5" w:rsidP="00DB0EE5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25A8">
        <w:rPr>
          <w:rFonts w:ascii="Times New Roman" w:hAnsi="Times New Roman" w:cs="Times New Roman"/>
          <w:sz w:val="24"/>
          <w:szCs w:val="24"/>
        </w:rPr>
        <w:t>необходима специальная установка педагога на развитие эмоционального контакта с ребенком, поддержание в нем уверенности в том, что его принимают, ему симпатизируют, в том, что он успешен на занятиях;</w:t>
      </w:r>
    </w:p>
    <w:p w:rsidR="00DB0EE5" w:rsidRPr="008E25A8" w:rsidRDefault="00DB0EE5" w:rsidP="00DB0E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25A8">
        <w:rPr>
          <w:rFonts w:ascii="Times New Roman" w:hAnsi="Times New Roman" w:cs="Times New Roman"/>
          <w:b/>
          <w:sz w:val="24"/>
          <w:szCs w:val="24"/>
        </w:rPr>
        <w:t>Требования к результатам развития жизненной компетенции</w:t>
      </w:r>
      <w:r w:rsidRPr="008E25A8">
        <w:rPr>
          <w:rFonts w:ascii="Times New Roman" w:hAnsi="Times New Roman" w:cs="Times New Roman"/>
          <w:sz w:val="24"/>
          <w:szCs w:val="24"/>
        </w:rPr>
        <w:t xml:space="preserve">   включают:</w:t>
      </w:r>
    </w:p>
    <w:p w:rsidR="00DB0EE5" w:rsidRPr="008E25A8" w:rsidRDefault="00DB0EE5" w:rsidP="00DB0EE5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25A8">
        <w:rPr>
          <w:rFonts w:ascii="Times New Roman" w:hAnsi="Times New Roman" w:cs="Times New Roman"/>
          <w:sz w:val="24"/>
          <w:szCs w:val="24"/>
        </w:rPr>
        <w:t>развитие внимания и представлений об окружающих людях, установление эмоционального контакта со сверстниками и близкими взрослыми, желания и возможности вступать в разнообразную коммуникацию, получать и давать информацию, делиться переживаниями, впечатлениями и оценками, приобретение опыта осмысленного использования адекватных форм коммуникации;</w:t>
      </w:r>
    </w:p>
    <w:p w:rsidR="00DB0EE5" w:rsidRPr="008E25A8" w:rsidRDefault="00DB0EE5" w:rsidP="00DB0EE5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25A8">
        <w:rPr>
          <w:rFonts w:ascii="Times New Roman" w:hAnsi="Times New Roman" w:cs="Times New Roman"/>
          <w:sz w:val="24"/>
          <w:szCs w:val="24"/>
        </w:rPr>
        <w:lastRenderedPageBreak/>
        <w:t xml:space="preserve">развитие жизненного опыта ребенка, совместное </w:t>
      </w:r>
      <w:proofErr w:type="gramStart"/>
      <w:r w:rsidRPr="008E25A8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8E25A8">
        <w:rPr>
          <w:rFonts w:ascii="Times New Roman" w:hAnsi="Times New Roman" w:cs="Times New Roman"/>
          <w:sz w:val="24"/>
          <w:szCs w:val="24"/>
        </w:rPr>
        <w:t xml:space="preserve"> взрослым осмысление повседневных ситуаций, проработка значимых воспоминаний и намерений, достижение возможности совершать собственный осмысленный выбор и совместно выстраивать порядок и план действий;</w:t>
      </w:r>
    </w:p>
    <w:p w:rsidR="00DB0EE5" w:rsidRPr="008E25A8" w:rsidRDefault="00DB0EE5" w:rsidP="00DB0EE5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25A8">
        <w:rPr>
          <w:rFonts w:ascii="Times New Roman" w:hAnsi="Times New Roman" w:cs="Times New Roman"/>
          <w:sz w:val="24"/>
          <w:szCs w:val="24"/>
        </w:rPr>
        <w:t xml:space="preserve">развитие позитивного отношения к новизне, уменьшение тревоги и напряженности при неожиданных изменениях в </w:t>
      </w:r>
      <w:proofErr w:type="gramStart"/>
      <w:r w:rsidRPr="008E25A8">
        <w:rPr>
          <w:rFonts w:ascii="Times New Roman" w:hAnsi="Times New Roman" w:cs="Times New Roman"/>
          <w:sz w:val="24"/>
          <w:szCs w:val="24"/>
        </w:rPr>
        <w:t>привычном ходе</w:t>
      </w:r>
      <w:proofErr w:type="gramEnd"/>
      <w:r w:rsidRPr="008E25A8">
        <w:rPr>
          <w:rFonts w:ascii="Times New Roman" w:hAnsi="Times New Roman" w:cs="Times New Roman"/>
          <w:sz w:val="24"/>
          <w:szCs w:val="24"/>
        </w:rPr>
        <w:t xml:space="preserve"> событий и большей адекватности в реакции на них; </w:t>
      </w:r>
    </w:p>
    <w:p w:rsidR="00DB0EE5" w:rsidRPr="008E25A8" w:rsidRDefault="00DB0EE5" w:rsidP="00DB0EE5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25A8">
        <w:rPr>
          <w:rFonts w:ascii="Times New Roman" w:hAnsi="Times New Roman" w:cs="Times New Roman"/>
          <w:sz w:val="24"/>
          <w:szCs w:val="24"/>
        </w:rPr>
        <w:t>помощь в формировании реальных представлений о собственных возможностях, о насущно необходимом жизнеобеспечении, способности обращаться за помощью к взрослым, в том числе по вопросам медицинского сопровождения и создания специальных условий для пребывания в школе;</w:t>
      </w:r>
    </w:p>
    <w:p w:rsidR="00DB0EE5" w:rsidRPr="008E25A8" w:rsidRDefault="00DB0EE5" w:rsidP="00DB0EE5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25A8">
        <w:rPr>
          <w:rFonts w:ascii="Times New Roman" w:hAnsi="Times New Roman" w:cs="Times New Roman"/>
          <w:sz w:val="24"/>
          <w:szCs w:val="24"/>
        </w:rPr>
        <w:t xml:space="preserve">продвижение в овладении социально-бытовыми умениями в повседневной жизни; </w:t>
      </w:r>
    </w:p>
    <w:p w:rsidR="00DB0EE5" w:rsidRPr="008E25A8" w:rsidRDefault="00DB0EE5" w:rsidP="00DB0EE5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25A8">
        <w:rPr>
          <w:rFonts w:ascii="Times New Roman" w:hAnsi="Times New Roman" w:cs="Times New Roman"/>
          <w:sz w:val="24"/>
          <w:szCs w:val="24"/>
        </w:rPr>
        <w:t>продвижение в овладении навыками коммуникации и принятыми формами социального взаимодействия (приветствия, извинения, вежливая просьба или отказ);</w:t>
      </w:r>
    </w:p>
    <w:p w:rsidR="00DB0EE5" w:rsidRPr="008E25A8" w:rsidRDefault="00DB0EE5" w:rsidP="00DB0EE5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25A8">
        <w:rPr>
          <w:rFonts w:ascii="Times New Roman" w:hAnsi="Times New Roman" w:cs="Times New Roman"/>
          <w:sz w:val="24"/>
          <w:szCs w:val="24"/>
        </w:rPr>
        <w:t>помощь в осмыслении осмысление и дифференциация картины мира в ее целостной  временно-пространственной организации (продвижение в преодолении фрагментарности ее восприятия);</w:t>
      </w:r>
    </w:p>
    <w:p w:rsidR="00DB0EE5" w:rsidRPr="008E25A8" w:rsidRDefault="00DB0EE5" w:rsidP="00DB0EE5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25A8">
        <w:rPr>
          <w:rFonts w:ascii="Times New Roman" w:hAnsi="Times New Roman" w:cs="Times New Roman"/>
          <w:sz w:val="24"/>
          <w:szCs w:val="24"/>
        </w:rPr>
        <w:t>помощь в осмыслении социального окружения, своего места в нем, принятие соответствующих возрасту ценностей и социальных ролей.</w:t>
      </w:r>
    </w:p>
    <w:p w:rsidR="00DB0EE5" w:rsidRPr="008E25A8" w:rsidRDefault="00DB0EE5" w:rsidP="00DB0E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25A8">
        <w:rPr>
          <w:rFonts w:ascii="Times New Roman" w:hAnsi="Times New Roman" w:cs="Times New Roman"/>
          <w:sz w:val="24"/>
          <w:szCs w:val="24"/>
        </w:rPr>
        <w:t>По каждому направлению коррекционной работы определяются требования к результатам развития жизненной компетенции (см. таблицы 1 - 8).</w:t>
      </w:r>
    </w:p>
    <w:p w:rsidR="00DB0EE5" w:rsidRPr="008E25A8" w:rsidRDefault="00DB0EE5" w:rsidP="00DB0EE5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E25A8">
        <w:rPr>
          <w:rFonts w:ascii="Times New Roman" w:hAnsi="Times New Roman" w:cs="Times New Roman"/>
          <w:bCs/>
          <w:sz w:val="24"/>
          <w:szCs w:val="24"/>
        </w:rPr>
        <w:t xml:space="preserve">Основные принципы формирования программы коррекционной работы с </w:t>
      </w:r>
      <w:proofErr w:type="gramStart"/>
      <w:r w:rsidRPr="008E25A8">
        <w:rPr>
          <w:rFonts w:ascii="Times New Roman" w:hAnsi="Times New Roman" w:cs="Times New Roman"/>
          <w:bCs/>
          <w:sz w:val="24"/>
          <w:szCs w:val="24"/>
        </w:rPr>
        <w:t>обучающимися</w:t>
      </w:r>
      <w:proofErr w:type="gramEnd"/>
      <w:r w:rsidRPr="008E25A8">
        <w:rPr>
          <w:rFonts w:ascii="Times New Roman" w:hAnsi="Times New Roman" w:cs="Times New Roman"/>
          <w:bCs/>
          <w:sz w:val="24"/>
          <w:szCs w:val="24"/>
        </w:rPr>
        <w:t xml:space="preserve"> с РАС заключаются в следующем: </w:t>
      </w:r>
    </w:p>
    <w:p w:rsidR="00DB0EE5" w:rsidRPr="008E25A8" w:rsidRDefault="00DB0EE5" w:rsidP="00DB0EE5">
      <w:pPr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E25A8">
        <w:rPr>
          <w:rFonts w:ascii="Times New Roman" w:hAnsi="Times New Roman" w:cs="Times New Roman"/>
          <w:sz w:val="24"/>
          <w:szCs w:val="24"/>
        </w:rPr>
        <w:t>Необходимость постепенного, индивидуально дозированного введения ребенка в ситуацию обучения в классе: начиная с уроков, где он чувствует себя наиболее комфортно и успешно, до полной инклюзии</w:t>
      </w:r>
      <w:r w:rsidRPr="008E25A8">
        <w:rPr>
          <w:rStyle w:val="a5"/>
          <w:rFonts w:ascii="Times New Roman" w:hAnsi="Times New Roman"/>
          <w:sz w:val="24"/>
          <w:szCs w:val="24"/>
        </w:rPr>
        <w:footnoteReference w:id="1"/>
      </w:r>
      <w:r w:rsidRPr="008E25A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B0EE5" w:rsidRPr="008E25A8" w:rsidRDefault="00DB0EE5" w:rsidP="00DB0EE5">
      <w:pPr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E25A8">
        <w:rPr>
          <w:rFonts w:ascii="Times New Roman" w:hAnsi="Times New Roman" w:cs="Times New Roman"/>
          <w:sz w:val="24"/>
          <w:szCs w:val="24"/>
        </w:rPr>
        <w:t>При выраженности проблем, связанных с развитием социальн</w:t>
      </w:r>
      <w:proofErr w:type="gramStart"/>
      <w:r w:rsidRPr="008E25A8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8E25A8">
        <w:rPr>
          <w:rFonts w:ascii="Times New Roman" w:hAnsi="Times New Roman" w:cs="Times New Roman"/>
          <w:sz w:val="24"/>
          <w:szCs w:val="24"/>
        </w:rPr>
        <w:t xml:space="preserve"> бытовых навыков и навыков коммуникации, ориентировки в происходящем, восприятием заданий и инструкций педагога, должна быть подключена дозированная и временная помощь </w:t>
      </w:r>
      <w:proofErr w:type="spellStart"/>
      <w:r w:rsidRPr="008E25A8">
        <w:rPr>
          <w:rFonts w:ascii="Times New Roman" w:hAnsi="Times New Roman" w:cs="Times New Roman"/>
          <w:sz w:val="24"/>
          <w:szCs w:val="24"/>
        </w:rPr>
        <w:t>тьютора</w:t>
      </w:r>
      <w:proofErr w:type="spellEnd"/>
      <w:r w:rsidRPr="008E25A8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DB0EE5" w:rsidRPr="008E25A8" w:rsidRDefault="00DB0EE5" w:rsidP="00DB0EE5">
      <w:pPr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E25A8">
        <w:rPr>
          <w:rFonts w:ascii="Times New Roman" w:hAnsi="Times New Roman" w:cs="Times New Roman"/>
          <w:sz w:val="24"/>
          <w:szCs w:val="24"/>
        </w:rPr>
        <w:lastRenderedPageBreak/>
        <w:t>В связи с трудностями формирования учебного поведения у ребенка с РАС в начале</w:t>
      </w:r>
      <w:proofErr w:type="gramEnd"/>
      <w:r w:rsidRPr="008E25A8">
        <w:rPr>
          <w:rFonts w:ascii="Times New Roman" w:hAnsi="Times New Roman" w:cs="Times New Roman"/>
          <w:sz w:val="24"/>
          <w:szCs w:val="24"/>
        </w:rPr>
        <w:t xml:space="preserve"> обучения он должен быть временно обеспечен дополнительными занятиями с педагогом (индивидуальными или в группе детей) по  отработке форм адекватного учебного поведения, умения вступать в коммуникацию и регулироваться во взаимодействии с учителем</w:t>
      </w:r>
      <w:r w:rsidRPr="008E25A8">
        <w:rPr>
          <w:rStyle w:val="a5"/>
          <w:rFonts w:ascii="Times New Roman" w:hAnsi="Times New Roman"/>
          <w:sz w:val="24"/>
          <w:szCs w:val="24"/>
        </w:rPr>
        <w:footnoteReference w:id="2"/>
      </w:r>
      <w:r w:rsidRPr="008E25A8">
        <w:rPr>
          <w:rFonts w:ascii="Times New Roman" w:hAnsi="Times New Roman" w:cs="Times New Roman"/>
          <w:sz w:val="24"/>
          <w:szCs w:val="24"/>
        </w:rPr>
        <w:t xml:space="preserve">, адекватно воспринимать похвалу и замечания. </w:t>
      </w:r>
    </w:p>
    <w:p w:rsidR="00DB0EE5" w:rsidRPr="008E25A8" w:rsidRDefault="00DB0EE5" w:rsidP="00DB0EE5">
      <w:pPr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E25A8">
        <w:rPr>
          <w:rFonts w:ascii="Times New Roman" w:hAnsi="Times New Roman" w:cs="Times New Roman"/>
          <w:sz w:val="24"/>
          <w:szCs w:val="24"/>
        </w:rPr>
        <w:t xml:space="preserve">Необходимость постепенного перехода от индивидуальной инструкции к фронтальной, специального внимания к выбору для обучающегося места в классе, где он будет более доступен организующей помощи учителя.  </w:t>
      </w:r>
      <w:proofErr w:type="gramEnd"/>
    </w:p>
    <w:p w:rsidR="00DB0EE5" w:rsidRPr="008E25A8" w:rsidRDefault="00DB0EE5" w:rsidP="00DB0EE5">
      <w:pPr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E25A8">
        <w:rPr>
          <w:rFonts w:ascii="Times New Roman" w:hAnsi="Times New Roman" w:cs="Times New Roman"/>
          <w:sz w:val="24"/>
          <w:szCs w:val="24"/>
        </w:rPr>
        <w:t xml:space="preserve">Значимость для ребенка с РАС четкой и осмысленной упорядоченности   временно-пространственной структуры уроков и всего его пребывания  в  школе, дающей ему опору для понимания происходящего и самоорганизации.  </w:t>
      </w:r>
    </w:p>
    <w:p w:rsidR="00DB0EE5" w:rsidRPr="008E25A8" w:rsidRDefault="00DB0EE5" w:rsidP="00DB0EE5">
      <w:pPr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E25A8">
        <w:rPr>
          <w:rFonts w:ascii="Times New Roman" w:hAnsi="Times New Roman" w:cs="Times New Roman"/>
          <w:sz w:val="24"/>
          <w:szCs w:val="24"/>
        </w:rPr>
        <w:t xml:space="preserve">Необходимость индивидуальных педагогических занятий для </w:t>
      </w:r>
      <w:proofErr w:type="gramStart"/>
      <w:r w:rsidRPr="008E25A8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8E25A8">
        <w:rPr>
          <w:rFonts w:ascii="Times New Roman" w:hAnsi="Times New Roman" w:cs="Times New Roman"/>
          <w:sz w:val="24"/>
          <w:szCs w:val="24"/>
        </w:rPr>
        <w:t xml:space="preserve"> освоением обучающимся новым учебным материалом и для оказания, при необходимости, индивидуальной коррекционной помощи в освоении основной Программы.</w:t>
      </w:r>
    </w:p>
    <w:p w:rsidR="00DB0EE5" w:rsidRPr="008E25A8" w:rsidRDefault="00DB0EE5" w:rsidP="00DB0EE5">
      <w:pPr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E25A8">
        <w:rPr>
          <w:rFonts w:ascii="Times New Roman" w:hAnsi="Times New Roman" w:cs="Times New Roman"/>
          <w:sz w:val="24"/>
          <w:szCs w:val="24"/>
        </w:rPr>
        <w:t xml:space="preserve">Для успешного обучения в условиях инклюзии ребенок с РАС требует индивидуального подхода:  </w:t>
      </w:r>
    </w:p>
    <w:p w:rsidR="00DB0EE5" w:rsidRPr="008E25A8" w:rsidRDefault="00DB0EE5" w:rsidP="00DB0EE5">
      <w:pPr>
        <w:numPr>
          <w:ilvl w:val="1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E25A8">
        <w:rPr>
          <w:rFonts w:ascii="Times New Roman" w:hAnsi="Times New Roman" w:cs="Times New Roman"/>
          <w:sz w:val="24"/>
          <w:szCs w:val="24"/>
        </w:rPr>
        <w:t>При организации и подаче учебного материала в условиях фронтальных и индивидуальных занятий должны учитываться особенности усвоения информации и специфика выработки навыков при аутизме;</w:t>
      </w:r>
    </w:p>
    <w:p w:rsidR="00DB0EE5" w:rsidRPr="008E25A8" w:rsidRDefault="00DB0EE5" w:rsidP="00DB0EE5">
      <w:pPr>
        <w:numPr>
          <w:ilvl w:val="1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E25A8">
        <w:rPr>
          <w:rFonts w:ascii="Times New Roman" w:hAnsi="Times New Roman" w:cs="Times New Roman"/>
          <w:sz w:val="24"/>
          <w:szCs w:val="24"/>
        </w:rPr>
        <w:t xml:space="preserve">При организации самостоятельного выполнения ребенком учебных заданий на классных занятиях должны использоваться виды заданий, поддерживающие и организующие работу ребенка; </w:t>
      </w:r>
    </w:p>
    <w:p w:rsidR="00DB0EE5" w:rsidRPr="008E25A8" w:rsidRDefault="00DB0EE5" w:rsidP="00DB0EE5">
      <w:pPr>
        <w:numPr>
          <w:ilvl w:val="1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E25A8">
        <w:rPr>
          <w:rFonts w:ascii="Times New Roman" w:hAnsi="Times New Roman" w:cs="Times New Roman"/>
          <w:sz w:val="24"/>
          <w:szCs w:val="24"/>
        </w:rPr>
        <w:t>При оценке меры трудности задания и учебных достижений ребёнка необходим учет специфики проблем его искаженного развития, парадоксальности освоения «простого» и «сложного» при аутизме (например, легче выделить скрытые на картинке геометрические фигуры, чем раскрыть ее содержание по смыслу);</w:t>
      </w:r>
    </w:p>
    <w:p w:rsidR="00DB0EE5" w:rsidRPr="008E25A8" w:rsidRDefault="00DB0EE5" w:rsidP="00DB0EE5">
      <w:pPr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E25A8">
        <w:rPr>
          <w:rFonts w:ascii="Times New Roman" w:hAnsi="Times New Roman" w:cs="Times New Roman"/>
          <w:sz w:val="24"/>
          <w:szCs w:val="24"/>
        </w:rPr>
        <w:t xml:space="preserve">Значимость на начальном этапе обучения специальной организации на перемене, включения его в мероприятия, позволяющие отдохнуть и получить опыт в контактах со сверстниками. </w:t>
      </w:r>
    </w:p>
    <w:p w:rsidR="00DB0EE5" w:rsidRPr="008E25A8" w:rsidRDefault="00DB0EE5" w:rsidP="00DB0EE5">
      <w:pPr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E25A8">
        <w:rPr>
          <w:rFonts w:ascii="Times New Roman" w:hAnsi="Times New Roman" w:cs="Times New Roman"/>
          <w:sz w:val="24"/>
          <w:szCs w:val="24"/>
        </w:rPr>
        <w:t>Необходимость введения в Коррекционную Программу специальных разделов обучения, способствующих:</w:t>
      </w:r>
    </w:p>
    <w:p w:rsidR="00DB0EE5" w:rsidRPr="008E25A8" w:rsidRDefault="00DB0EE5" w:rsidP="00DB0EE5">
      <w:pPr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E25A8">
        <w:rPr>
          <w:rFonts w:ascii="Times New Roman" w:hAnsi="Times New Roman" w:cs="Times New Roman"/>
          <w:sz w:val="24"/>
          <w:szCs w:val="24"/>
        </w:rPr>
        <w:t xml:space="preserve"> Формированию представлений об окружающем; </w:t>
      </w:r>
    </w:p>
    <w:p w:rsidR="00DB0EE5" w:rsidRPr="008E25A8" w:rsidRDefault="00DB0EE5" w:rsidP="00DB0EE5">
      <w:pPr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E25A8">
        <w:rPr>
          <w:rFonts w:ascii="Times New Roman" w:hAnsi="Times New Roman" w:cs="Times New Roman"/>
          <w:sz w:val="24"/>
          <w:szCs w:val="24"/>
        </w:rPr>
        <w:t xml:space="preserve">Развитию способности к осмыслению, упорядочиванию и дифференциации индивидуального жизненного опыта; </w:t>
      </w:r>
    </w:p>
    <w:p w:rsidR="00DB0EE5" w:rsidRPr="008E25A8" w:rsidRDefault="00DB0EE5" w:rsidP="00DB0EE5">
      <w:pPr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E25A8">
        <w:rPr>
          <w:rFonts w:ascii="Times New Roman" w:hAnsi="Times New Roman" w:cs="Times New Roman"/>
          <w:sz w:val="24"/>
          <w:szCs w:val="24"/>
        </w:rPr>
        <w:lastRenderedPageBreak/>
        <w:t xml:space="preserve"> Развитию самосознания на основе проработки воспоминаний, представлений о будущем;</w:t>
      </w:r>
    </w:p>
    <w:p w:rsidR="00DB0EE5" w:rsidRPr="008E25A8" w:rsidRDefault="00DB0EE5" w:rsidP="00DB0EE5">
      <w:pPr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E25A8">
        <w:rPr>
          <w:rFonts w:ascii="Times New Roman" w:hAnsi="Times New Roman" w:cs="Times New Roman"/>
          <w:sz w:val="24"/>
          <w:szCs w:val="24"/>
        </w:rPr>
        <w:t xml:space="preserve">Развитию способности планировать, выбирать, сравнивать, осмыслять причинно-следственные связи в происходящем. </w:t>
      </w:r>
    </w:p>
    <w:p w:rsidR="00DB0EE5" w:rsidRPr="008E25A8" w:rsidRDefault="00DB0EE5" w:rsidP="00DB0EE5">
      <w:pPr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E25A8">
        <w:rPr>
          <w:rFonts w:ascii="Times New Roman" w:hAnsi="Times New Roman" w:cs="Times New Roman"/>
          <w:sz w:val="24"/>
          <w:szCs w:val="24"/>
        </w:rPr>
        <w:t>Необходимость оказания специальной помощи в упорядочивании и осмыслении усваиваемых на уроках знаний и умений, не допускающего  их простого механического накопления.</w:t>
      </w:r>
    </w:p>
    <w:p w:rsidR="00DB0EE5" w:rsidRPr="008E25A8" w:rsidRDefault="00DB0EE5" w:rsidP="00DB0EE5">
      <w:pPr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E25A8">
        <w:rPr>
          <w:rFonts w:ascii="Times New Roman" w:hAnsi="Times New Roman" w:cs="Times New Roman"/>
          <w:sz w:val="24"/>
          <w:szCs w:val="24"/>
        </w:rPr>
        <w:t>Необходимость специальной коррекционной работы по развитию вербальной коммуникации детей, возможности вести диалог, делиться с другими своими мыслями, впечатлениями, переживаниями.</w:t>
      </w:r>
    </w:p>
    <w:p w:rsidR="00DB0EE5" w:rsidRPr="008E25A8" w:rsidRDefault="00DB0EE5" w:rsidP="00DB0EE5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E25A8">
        <w:rPr>
          <w:rFonts w:ascii="Times New Roman" w:hAnsi="Times New Roman" w:cs="Times New Roman"/>
          <w:sz w:val="24"/>
          <w:szCs w:val="24"/>
        </w:rPr>
        <w:t>Развитие внимания к близким взрослым и соученикам, оказание специальной помощи в понимании происходящего с другими людьми, их взаимоотношений, переживаний.</w:t>
      </w:r>
    </w:p>
    <w:p w:rsidR="00DB0EE5" w:rsidRPr="008E25A8" w:rsidRDefault="00DB0EE5" w:rsidP="00DB0EE5">
      <w:pPr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E25A8">
        <w:rPr>
          <w:rFonts w:ascii="Times New Roman" w:hAnsi="Times New Roman" w:cs="Times New Roman"/>
          <w:sz w:val="24"/>
          <w:szCs w:val="24"/>
        </w:rPr>
        <w:t>Создание условий обучения, обеспечивающих обстановку сенсорного и эмоционального комфорта (отсутствие резких перепадов настроения, ровный и теплый тон голоса учителя в отношении любого ученика класса), упорядоченности и предсказуемости происходящего.</w:t>
      </w:r>
    </w:p>
    <w:p w:rsidR="00DB0EE5" w:rsidRPr="008E25A8" w:rsidRDefault="00DB0EE5" w:rsidP="00DB0EE5">
      <w:pPr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E25A8">
        <w:rPr>
          <w:rFonts w:ascii="Times New Roman" w:hAnsi="Times New Roman" w:cs="Times New Roman"/>
          <w:sz w:val="24"/>
          <w:szCs w:val="24"/>
        </w:rPr>
        <w:t xml:space="preserve">Необходимость специальной установки педагога на развитие эмоционального контакта с ребенком,  </w:t>
      </w:r>
      <w:r w:rsidRPr="008E25A8">
        <w:rPr>
          <w:rFonts w:ascii="Times New Roman" w:hAnsi="Times New Roman"/>
          <w:sz w:val="24"/>
          <w:szCs w:val="24"/>
        </w:rPr>
        <w:t>совместное осмысление  происходящих событий.</w:t>
      </w:r>
    </w:p>
    <w:p w:rsidR="00DB0EE5" w:rsidRPr="008E25A8" w:rsidRDefault="00DB0EE5" w:rsidP="00DB0EE5">
      <w:pPr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E25A8">
        <w:rPr>
          <w:rFonts w:ascii="Times New Roman" w:hAnsi="Times New Roman"/>
          <w:sz w:val="24"/>
          <w:szCs w:val="24"/>
        </w:rPr>
        <w:t>П</w:t>
      </w:r>
      <w:r w:rsidRPr="008E25A8">
        <w:rPr>
          <w:rFonts w:ascii="Times New Roman" w:hAnsi="Times New Roman" w:cs="Times New Roman"/>
          <w:sz w:val="24"/>
          <w:szCs w:val="24"/>
        </w:rPr>
        <w:t xml:space="preserve">оддержание в обучающееся уверенности в том, что его принимают, ему симпатизируют, в том, что он успешен на занятиях; трансляция этой установки соученикам ребенка с РАС с подчеркиванием его сильных сторон. Демонстрация симпатии к нему  через свое  отношение в реальном поведении. </w:t>
      </w:r>
    </w:p>
    <w:p w:rsidR="00DB0EE5" w:rsidRPr="008E25A8" w:rsidRDefault="00DB0EE5" w:rsidP="00DB0EE5">
      <w:pPr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E25A8">
        <w:rPr>
          <w:rFonts w:ascii="Times New Roman" w:hAnsi="Times New Roman" w:cs="Times New Roman"/>
          <w:sz w:val="24"/>
          <w:szCs w:val="24"/>
        </w:rPr>
        <w:t xml:space="preserve">Процесс обучения в начальной школе ребенка  с РАС должен поддерживаться  психологическим сопровождением, оптимизирующим взаимодействие ребёнка с педагогами и соучениками, семьи и школы. </w:t>
      </w:r>
    </w:p>
    <w:p w:rsidR="00DB0EE5" w:rsidRPr="008E25A8" w:rsidRDefault="00DB0EE5" w:rsidP="00DB0EE5">
      <w:pPr>
        <w:numPr>
          <w:ilvl w:val="0"/>
          <w:numId w:val="5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E25A8">
        <w:rPr>
          <w:rFonts w:ascii="Times New Roman" w:hAnsi="Times New Roman" w:cs="Times New Roman"/>
          <w:sz w:val="24"/>
          <w:szCs w:val="24"/>
        </w:rPr>
        <w:t>Ребенок с РАС уже в период начального образования нуждается в индивидуально дозированном и постепенном расширении образовательного пространства за пределы образовательного учреждения.</w:t>
      </w:r>
    </w:p>
    <w:p w:rsidR="00DB0EE5" w:rsidRPr="00627970" w:rsidRDefault="00DB0EE5" w:rsidP="00DB0EE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E25A8">
        <w:rPr>
          <w:rFonts w:ascii="Times New Roman" w:hAnsi="Times New Roman" w:cs="Times New Roman"/>
          <w:sz w:val="24"/>
          <w:szCs w:val="24"/>
        </w:rPr>
        <w:t xml:space="preserve">Программа коррекционной работы разрабатывается на всех годах обучения, результаты освоения ее </w:t>
      </w:r>
      <w:proofErr w:type="gramStart"/>
      <w:r w:rsidRPr="008E25A8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8E25A8">
        <w:rPr>
          <w:rFonts w:ascii="Times New Roman" w:hAnsi="Times New Roman" w:cs="Times New Roman"/>
          <w:sz w:val="24"/>
          <w:szCs w:val="24"/>
        </w:rPr>
        <w:t xml:space="preserve"> служат основанием для ее пересмотра и уточнения не реже одного раза в четверть.</w:t>
      </w:r>
    </w:p>
    <w:p w:rsidR="00DB0EE5" w:rsidRPr="00627970" w:rsidRDefault="00DB0EE5" w:rsidP="00DB0EE5">
      <w:pPr>
        <w:spacing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DB0EE5" w:rsidRPr="00627970" w:rsidRDefault="00DB0EE5" w:rsidP="00DB0EE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27970">
        <w:rPr>
          <w:rFonts w:ascii="Times New Roman" w:hAnsi="Times New Roman" w:cs="Times New Roman"/>
          <w:b/>
          <w:sz w:val="24"/>
          <w:szCs w:val="24"/>
        </w:rPr>
        <w:t>Таблица 1</w:t>
      </w:r>
    </w:p>
    <w:p w:rsidR="00DB0EE5" w:rsidRPr="00627970" w:rsidRDefault="00DB0EE5" w:rsidP="00DB0EE5">
      <w:pPr>
        <w:spacing w:after="36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27970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Требования к результатам формирования жизненной компетенции </w:t>
      </w:r>
      <w:r w:rsidRPr="00627970">
        <w:rPr>
          <w:rFonts w:ascii="Times New Roman" w:hAnsi="Times New Roman" w:cs="Times New Roman"/>
          <w:b/>
          <w:bCs/>
          <w:sz w:val="24"/>
          <w:szCs w:val="24"/>
        </w:rPr>
        <w:br/>
        <w:t>по направлению  «</w:t>
      </w:r>
      <w:r w:rsidRPr="00627970">
        <w:rPr>
          <w:rFonts w:ascii="Times New Roman" w:hAnsi="Times New Roman" w:cs="Times New Roman"/>
          <w:b/>
          <w:sz w:val="24"/>
          <w:szCs w:val="24"/>
        </w:rPr>
        <w:t>Установление и развитие эмоционального контакта, желания и возможности вступать в разнообразную коммуникацию, получать и давать информацию, делиться переживаниями, впечатлениями и оценками, приобретение опыта использования адекватных форм коммуникации и развитие представлений об окружающих людях»</w:t>
      </w:r>
    </w:p>
    <w:tbl>
      <w:tblPr>
        <w:tblW w:w="1524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581"/>
        <w:gridCol w:w="9659"/>
      </w:tblGrid>
      <w:tr w:rsidR="00DB0EE5" w:rsidRPr="00627970" w:rsidTr="00DB0EE5">
        <w:tc>
          <w:tcPr>
            <w:tcW w:w="5581" w:type="dxa"/>
          </w:tcPr>
          <w:p w:rsidR="00DB0EE5" w:rsidRPr="00627970" w:rsidRDefault="00DB0EE5" w:rsidP="006D4306">
            <w:pPr>
              <w:tabs>
                <w:tab w:val="left" w:pos="705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>Направления коррекционной работы</w:t>
            </w:r>
          </w:p>
        </w:tc>
        <w:tc>
          <w:tcPr>
            <w:tcW w:w="9659" w:type="dxa"/>
          </w:tcPr>
          <w:p w:rsidR="00DB0EE5" w:rsidRPr="00627970" w:rsidRDefault="00DB0EE5" w:rsidP="006D430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>Требования к результатам</w:t>
            </w:r>
          </w:p>
        </w:tc>
      </w:tr>
      <w:tr w:rsidR="00DB0EE5" w:rsidRPr="00627970" w:rsidTr="00DB0EE5">
        <w:tc>
          <w:tcPr>
            <w:tcW w:w="5581" w:type="dxa"/>
          </w:tcPr>
          <w:p w:rsidR="00DB0EE5" w:rsidRPr="00627970" w:rsidRDefault="00DB0EE5" w:rsidP="006D4306">
            <w:pPr>
              <w:pStyle w:val="14TexstOSNOVA1012"/>
              <w:spacing w:before="120" w:line="240" w:lineRule="auto"/>
              <w:ind w:firstLine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Установление эмоционального контакта, развитие представлений об окружающих людях, желания и возможности вступать в разнообразную коммуникацию, получать и давать информацию, делиться переживаниями, впечатлениями и оценками, приобретение опыта осмысленного использования адекватных форм коммуникации</w:t>
            </w: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659" w:type="dxa"/>
          </w:tcPr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>Развитие у ребенка стремления к контакту, внимания и ориентации на другого человека, восприятия происходящего.</w:t>
            </w:r>
          </w:p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>Понимание ребенком, того, что свои переживания можно разделить с другим человеком, получение разнообразного опыта разделенных переживаний.</w:t>
            </w:r>
          </w:p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>Понимание того, что происходит с ним значимо для других, а ему может быть близко то, что происходит с другими людьми (очерчивание и разработка общих смысловых полей).</w:t>
            </w:r>
          </w:p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 xml:space="preserve"> Появление возможности спонтанно обратиться, задать вопрос и воспринять ответ не только в узком русле собственного стереотипного интереса.</w:t>
            </w:r>
          </w:p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>Приобретение положительного опыта коммуникации, развитие ее адекватных форм, накопление представлений о других людях.</w:t>
            </w:r>
          </w:p>
        </w:tc>
      </w:tr>
    </w:tbl>
    <w:p w:rsidR="00DB0EE5" w:rsidRPr="00627970" w:rsidRDefault="00DB0EE5" w:rsidP="00DB0EE5">
      <w:pPr>
        <w:rPr>
          <w:rFonts w:ascii="Times New Roman" w:hAnsi="Times New Roman" w:cs="Times New Roman"/>
          <w:sz w:val="24"/>
          <w:szCs w:val="24"/>
        </w:rPr>
      </w:pPr>
    </w:p>
    <w:p w:rsidR="00DB0EE5" w:rsidRDefault="00DB0EE5" w:rsidP="00DB0EE5">
      <w:pPr>
        <w:spacing w:after="36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27970">
        <w:rPr>
          <w:rFonts w:ascii="Times New Roman" w:hAnsi="Times New Roman" w:cs="Times New Roman"/>
          <w:b/>
          <w:bCs/>
          <w:sz w:val="24"/>
          <w:szCs w:val="24"/>
        </w:rPr>
        <w:t>Таблица 2</w:t>
      </w:r>
    </w:p>
    <w:p w:rsidR="00DB0EE5" w:rsidRPr="00627970" w:rsidRDefault="00DB0EE5" w:rsidP="00DB0EE5">
      <w:pPr>
        <w:spacing w:after="36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27970">
        <w:rPr>
          <w:rFonts w:ascii="Times New Roman" w:hAnsi="Times New Roman" w:cs="Times New Roman"/>
          <w:b/>
          <w:bCs/>
          <w:sz w:val="24"/>
          <w:szCs w:val="24"/>
        </w:rPr>
        <w:t xml:space="preserve">Требования к результатам формирования жизненной компетенции </w:t>
      </w:r>
      <w:r w:rsidRPr="00627970">
        <w:rPr>
          <w:rFonts w:ascii="Times New Roman" w:hAnsi="Times New Roman" w:cs="Times New Roman"/>
          <w:b/>
          <w:bCs/>
          <w:sz w:val="24"/>
          <w:szCs w:val="24"/>
        </w:rPr>
        <w:br/>
        <w:t>по направлению «Совместное о</w:t>
      </w:r>
      <w:r w:rsidRPr="00627970">
        <w:rPr>
          <w:rFonts w:ascii="Times New Roman" w:hAnsi="Times New Roman" w:cs="Times New Roman"/>
          <w:b/>
          <w:sz w:val="24"/>
          <w:szCs w:val="24"/>
        </w:rPr>
        <w:t>смысление и упорядочивание жизненного опыта ребенка: повседневных ситуаций; значимых воспоминаний и намерений, достижение возможности совершения самостоятельного выбора, выработки общего решения  и построения планов»</w:t>
      </w:r>
    </w:p>
    <w:tbl>
      <w:tblPr>
        <w:tblW w:w="1524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575"/>
        <w:gridCol w:w="9665"/>
      </w:tblGrid>
      <w:tr w:rsidR="00DB0EE5" w:rsidRPr="00627970" w:rsidTr="00DB0EE5">
        <w:tc>
          <w:tcPr>
            <w:tcW w:w="5575" w:type="dxa"/>
          </w:tcPr>
          <w:p w:rsidR="00DB0EE5" w:rsidRPr="00627970" w:rsidRDefault="00DB0EE5" w:rsidP="006D4306">
            <w:pPr>
              <w:tabs>
                <w:tab w:val="left" w:pos="705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>Направления коррекционной работы</w:t>
            </w:r>
          </w:p>
        </w:tc>
        <w:tc>
          <w:tcPr>
            <w:tcW w:w="9665" w:type="dxa"/>
          </w:tcPr>
          <w:p w:rsidR="00DB0EE5" w:rsidRPr="00627970" w:rsidRDefault="00DB0EE5" w:rsidP="006D430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>Требования к результатам</w:t>
            </w:r>
          </w:p>
        </w:tc>
      </w:tr>
      <w:tr w:rsidR="00DB0EE5" w:rsidRPr="00627970" w:rsidTr="00DB0EE5">
        <w:tc>
          <w:tcPr>
            <w:tcW w:w="5575" w:type="dxa"/>
          </w:tcPr>
          <w:p w:rsidR="00DB0EE5" w:rsidRPr="00627970" w:rsidRDefault="00DB0EE5" w:rsidP="006D4306">
            <w:pPr>
              <w:pStyle w:val="14TexstOSNOVA1012"/>
              <w:spacing w:before="120" w:line="240" w:lineRule="auto"/>
              <w:ind w:firstLine="0"/>
              <w:rPr>
                <w:rFonts w:ascii="Times New Roman" w:hAnsi="Times New Roman" w:cs="Times New Roman"/>
                <w:color w:val="auto"/>
                <w:sz w:val="24"/>
                <w:szCs w:val="24"/>
                <w:highlight w:val="magenta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 xml:space="preserve">Совместное осмысление,  упорядочивание и расширение жизненного опыта ребенка. Эмоционально-смысловая проработка повседневных и новых ситуаций, значимых воспоминаний и намерений, развитие возможности </w:t>
            </w:r>
            <w:r w:rsidRPr="006279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совершения осмысленного выбора, принятия совместного решения и построения плана действия, </w:t>
            </w:r>
          </w:p>
        </w:tc>
        <w:tc>
          <w:tcPr>
            <w:tcW w:w="9665" w:type="dxa"/>
          </w:tcPr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</w:t>
            </w:r>
            <w:r w:rsidRPr="00627970"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>льшая адекватность и эмоциональная стабильность ребенка, Появление в его жизни предметов, людей, обстоятельств, на которые раньше он не обращал внимания.</w:t>
            </w:r>
          </w:p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 xml:space="preserve">Появление возможности обратиться к  прошлому опыту ребенка, а также его собственных обращений к прошлому: «а помнишь?». Возможность использовать его прошлый опыт для </w:t>
            </w:r>
            <w:r w:rsidRPr="006279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осмысления и оценки происходящего и организации поведения ребенка. </w:t>
            </w:r>
          </w:p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 xml:space="preserve">Появление возможности обсудить происходящее и выделить возможные варианты развития событий, получение ребенком опыта самостоятельного выбора </w:t>
            </w:r>
            <w:proofErr w:type="gramStart"/>
            <w:r w:rsidRPr="00627970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627970">
              <w:rPr>
                <w:rFonts w:ascii="Times New Roman" w:hAnsi="Times New Roman" w:cs="Times New Roman"/>
                <w:sz w:val="24"/>
                <w:szCs w:val="24"/>
              </w:rPr>
              <w:t xml:space="preserve">а ты как хочешь?),  выбора не из «хорошего и плохого», а из «хорошего и другого - тоже хорошего», «что сначала, а что потом»  </w:t>
            </w:r>
          </w:p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 xml:space="preserve">Появление возможности постепенного включения ребенка в обсуждение и принятия общего решения, совместной разработки плана будущих действий. </w:t>
            </w:r>
          </w:p>
        </w:tc>
      </w:tr>
    </w:tbl>
    <w:p w:rsidR="00DB0EE5" w:rsidRPr="00627970" w:rsidRDefault="00DB0EE5" w:rsidP="00DB0EE5">
      <w:pPr>
        <w:spacing w:before="24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27970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Таблица 3</w:t>
      </w:r>
    </w:p>
    <w:p w:rsidR="00DB0EE5" w:rsidRPr="00627970" w:rsidRDefault="00DB0EE5" w:rsidP="00DB0EE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7970">
        <w:rPr>
          <w:rFonts w:ascii="Times New Roman" w:hAnsi="Times New Roman" w:cs="Times New Roman"/>
          <w:b/>
          <w:bCs/>
          <w:sz w:val="24"/>
          <w:szCs w:val="24"/>
        </w:rPr>
        <w:t>Требования к результатам формирования жизненной компетенции по направлению «Р</w:t>
      </w:r>
      <w:r w:rsidRPr="00627970">
        <w:rPr>
          <w:rFonts w:ascii="Times New Roman" w:hAnsi="Times New Roman" w:cs="Times New Roman"/>
          <w:b/>
          <w:sz w:val="24"/>
          <w:szCs w:val="24"/>
        </w:rPr>
        <w:t xml:space="preserve">азвитие более позитивного отношения к новизне, уменьшение тревоги и напряженности при неожиданных изменениях в </w:t>
      </w:r>
      <w:proofErr w:type="gramStart"/>
      <w:r w:rsidRPr="00627970">
        <w:rPr>
          <w:rFonts w:ascii="Times New Roman" w:hAnsi="Times New Roman" w:cs="Times New Roman"/>
          <w:b/>
          <w:sz w:val="24"/>
          <w:szCs w:val="24"/>
        </w:rPr>
        <w:t>привычном ходе</w:t>
      </w:r>
      <w:proofErr w:type="gramEnd"/>
      <w:r w:rsidRPr="00627970">
        <w:rPr>
          <w:rFonts w:ascii="Times New Roman" w:hAnsi="Times New Roman" w:cs="Times New Roman"/>
          <w:b/>
          <w:sz w:val="24"/>
          <w:szCs w:val="24"/>
        </w:rPr>
        <w:t xml:space="preserve"> событий и большей адекватности в реакции на них»</w:t>
      </w:r>
    </w:p>
    <w:p w:rsidR="00DB0EE5" w:rsidRPr="00627970" w:rsidRDefault="00DB0EE5" w:rsidP="00DB0EE5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524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701"/>
        <w:gridCol w:w="9539"/>
      </w:tblGrid>
      <w:tr w:rsidR="00DB0EE5" w:rsidRPr="00627970" w:rsidTr="00DB0EE5">
        <w:tc>
          <w:tcPr>
            <w:tcW w:w="5701" w:type="dxa"/>
          </w:tcPr>
          <w:p w:rsidR="00DB0EE5" w:rsidRPr="00627970" w:rsidRDefault="00DB0EE5" w:rsidP="006D4306">
            <w:pPr>
              <w:tabs>
                <w:tab w:val="left" w:pos="705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>Направления коррекционной работы</w:t>
            </w:r>
          </w:p>
        </w:tc>
        <w:tc>
          <w:tcPr>
            <w:tcW w:w="9539" w:type="dxa"/>
          </w:tcPr>
          <w:p w:rsidR="00DB0EE5" w:rsidRPr="00627970" w:rsidRDefault="00DB0EE5" w:rsidP="006D430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>Требования к результатам</w:t>
            </w:r>
          </w:p>
        </w:tc>
      </w:tr>
      <w:tr w:rsidR="00DB0EE5" w:rsidRPr="00627970" w:rsidTr="00DB0EE5">
        <w:tc>
          <w:tcPr>
            <w:tcW w:w="5701" w:type="dxa"/>
          </w:tcPr>
          <w:p w:rsidR="00DB0EE5" w:rsidRPr="00627970" w:rsidRDefault="00DB0EE5" w:rsidP="006D430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 xml:space="preserve">азвитие позитивного отношения к новизне, уменьшение тревоги и напряженности при неожиданных изменениях в </w:t>
            </w:r>
            <w:proofErr w:type="gramStart"/>
            <w:r w:rsidRPr="00627970">
              <w:rPr>
                <w:rFonts w:ascii="Times New Roman" w:hAnsi="Times New Roman" w:cs="Times New Roman"/>
                <w:sz w:val="24"/>
                <w:szCs w:val="24"/>
              </w:rPr>
              <w:t>привычном ходе</w:t>
            </w:r>
            <w:proofErr w:type="gramEnd"/>
            <w:r w:rsidRPr="00627970">
              <w:rPr>
                <w:rFonts w:ascii="Times New Roman" w:hAnsi="Times New Roman" w:cs="Times New Roman"/>
                <w:sz w:val="24"/>
                <w:szCs w:val="24"/>
              </w:rPr>
              <w:t xml:space="preserve"> событий и большей адекватности в реакции на них»</w:t>
            </w:r>
          </w:p>
        </w:tc>
        <w:tc>
          <w:tcPr>
            <w:tcW w:w="9539" w:type="dxa"/>
          </w:tcPr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положительного внимания к новому, появление любопытства. </w:t>
            </w:r>
          </w:p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>Появление большей стабильности, уменьшения тревоги при нарушении привычного хода событий.</w:t>
            </w:r>
          </w:p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>Появление внимания и интереса к шутке, попыток шутить самому</w:t>
            </w:r>
          </w:p>
        </w:tc>
      </w:tr>
    </w:tbl>
    <w:p w:rsidR="00DB0EE5" w:rsidRPr="00627970" w:rsidRDefault="00DB0EE5" w:rsidP="00DB0EE5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27970">
        <w:rPr>
          <w:rFonts w:ascii="Times New Roman" w:hAnsi="Times New Roman" w:cs="Times New Roman"/>
          <w:b/>
          <w:bCs/>
          <w:sz w:val="24"/>
          <w:szCs w:val="24"/>
        </w:rPr>
        <w:t>Таблица 4</w:t>
      </w:r>
    </w:p>
    <w:p w:rsidR="00DB0EE5" w:rsidRPr="00627970" w:rsidRDefault="00DB0EE5" w:rsidP="00DB0EE5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27970">
        <w:rPr>
          <w:rFonts w:ascii="Times New Roman" w:hAnsi="Times New Roman" w:cs="Times New Roman"/>
          <w:b/>
          <w:bCs/>
          <w:sz w:val="24"/>
          <w:szCs w:val="24"/>
        </w:rPr>
        <w:t xml:space="preserve">Требования к результатам формирования жизненной компетенции </w:t>
      </w:r>
      <w:r w:rsidRPr="00627970">
        <w:rPr>
          <w:rFonts w:ascii="Times New Roman" w:hAnsi="Times New Roman" w:cs="Times New Roman"/>
          <w:b/>
          <w:bCs/>
          <w:sz w:val="24"/>
          <w:szCs w:val="24"/>
        </w:rPr>
        <w:br/>
        <w:t>по направлению «Развитие адекватных представлений о собственных возможностях и ограничениях»</w:t>
      </w:r>
    </w:p>
    <w:tbl>
      <w:tblPr>
        <w:tblW w:w="1524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593"/>
        <w:gridCol w:w="9647"/>
      </w:tblGrid>
      <w:tr w:rsidR="00DB0EE5" w:rsidRPr="00627970" w:rsidTr="00DB0EE5">
        <w:tc>
          <w:tcPr>
            <w:tcW w:w="5593" w:type="dxa"/>
          </w:tcPr>
          <w:p w:rsidR="00DB0EE5" w:rsidRPr="00627970" w:rsidRDefault="00DB0EE5" w:rsidP="006D4306">
            <w:pPr>
              <w:tabs>
                <w:tab w:val="left" w:pos="705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>Направления коррекционной работы</w:t>
            </w:r>
          </w:p>
        </w:tc>
        <w:tc>
          <w:tcPr>
            <w:tcW w:w="9647" w:type="dxa"/>
          </w:tcPr>
          <w:p w:rsidR="00DB0EE5" w:rsidRPr="00627970" w:rsidRDefault="00DB0EE5" w:rsidP="006D430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>Требования к результатам</w:t>
            </w:r>
          </w:p>
        </w:tc>
      </w:tr>
      <w:tr w:rsidR="00DB0EE5" w:rsidRPr="00627970" w:rsidTr="00DB0EE5">
        <w:tc>
          <w:tcPr>
            <w:tcW w:w="5593" w:type="dxa"/>
          </w:tcPr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>Помощь в формировании реальных представлений о собственных возможностях, о насущно необходимом жизнеобеспечении, способности обращаться за помощью к взрослым, в том числе по вопросам медицинского сопровождения и создания специальных условий для пребывания в школе.</w:t>
            </w:r>
          </w:p>
        </w:tc>
        <w:tc>
          <w:tcPr>
            <w:tcW w:w="9647" w:type="dxa"/>
          </w:tcPr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>Продвижение в возможности реально оценивать свои силы, понимать, что можно и чего нельзя: на прогулках, в играх, в еде, в физической нагрузке, в приёме медицинских препаратов, осуществлении вакцинации.</w:t>
            </w:r>
          </w:p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>Понимание ребёнком того, что пожаловаться и попросить о помощи  – это нормально и необходимо. Появление возможности обратиться за помощью к взрослому.</w:t>
            </w:r>
          </w:p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 xml:space="preserve">Получение опыта выделения ситуации, когда требуется привлечение родителей, когда </w:t>
            </w:r>
            <w:r w:rsidRPr="006279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возникает необходимость связаться с семьёй для принятия решения в области жизнеобеспечения.</w:t>
            </w:r>
          </w:p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 xml:space="preserve">Появление возможности обратиться </w:t>
            </w:r>
            <w:proofErr w:type="gramStart"/>
            <w:r w:rsidRPr="00627970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proofErr w:type="gramEnd"/>
            <w:r w:rsidRPr="00627970">
              <w:rPr>
                <w:rFonts w:ascii="Times New Roman" w:hAnsi="Times New Roman" w:cs="Times New Roman"/>
                <w:sz w:val="24"/>
                <w:szCs w:val="24"/>
              </w:rPr>
              <w:t xml:space="preserve"> взрослым при затруднениях в учебном процессе, сформулировать запрос о специальной помощи (Извините, я забыл, не понял. Повторите, </w:t>
            </w:r>
            <w:proofErr w:type="gramStart"/>
            <w:r w:rsidRPr="00627970">
              <w:rPr>
                <w:rFonts w:ascii="Times New Roman" w:hAnsi="Times New Roman" w:cs="Times New Roman"/>
                <w:sz w:val="24"/>
                <w:szCs w:val="24"/>
              </w:rPr>
              <w:t>пожалуйста</w:t>
            </w:r>
            <w:proofErr w:type="gramEnd"/>
            <w:r w:rsidRPr="00627970">
              <w:rPr>
                <w:rFonts w:ascii="Times New Roman" w:hAnsi="Times New Roman" w:cs="Times New Roman"/>
                <w:sz w:val="24"/>
                <w:szCs w:val="24"/>
              </w:rPr>
              <w:t xml:space="preserve"> и т.д.)</w:t>
            </w:r>
          </w:p>
        </w:tc>
      </w:tr>
    </w:tbl>
    <w:p w:rsidR="00DB0EE5" w:rsidRPr="00627970" w:rsidRDefault="00DB0EE5" w:rsidP="00DB0EE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2797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Таблица 5 </w:t>
      </w:r>
    </w:p>
    <w:p w:rsidR="00DB0EE5" w:rsidRPr="00627970" w:rsidRDefault="00DB0EE5" w:rsidP="00DB0EE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7970">
        <w:rPr>
          <w:rFonts w:ascii="Times New Roman" w:hAnsi="Times New Roman" w:cs="Times New Roman"/>
          <w:b/>
          <w:bCs/>
          <w:sz w:val="24"/>
          <w:szCs w:val="24"/>
        </w:rPr>
        <w:t xml:space="preserve">Требования к результатам формирования жизненной компетенции по направлению «Овладение </w:t>
      </w:r>
      <w:proofErr w:type="spellStart"/>
      <w:r w:rsidRPr="00627970">
        <w:rPr>
          <w:rFonts w:ascii="Times New Roman" w:hAnsi="Times New Roman" w:cs="Times New Roman"/>
          <w:b/>
          <w:bCs/>
          <w:sz w:val="24"/>
          <w:szCs w:val="24"/>
        </w:rPr>
        <w:t>социально­бытовыми</w:t>
      </w:r>
      <w:proofErr w:type="spellEnd"/>
      <w:r w:rsidRPr="00627970">
        <w:rPr>
          <w:rFonts w:ascii="Times New Roman" w:hAnsi="Times New Roman" w:cs="Times New Roman"/>
          <w:b/>
          <w:bCs/>
          <w:sz w:val="24"/>
          <w:szCs w:val="24"/>
        </w:rPr>
        <w:t xml:space="preserve"> умениями, используемыми в повседневной жизни»</w:t>
      </w:r>
    </w:p>
    <w:tbl>
      <w:tblPr>
        <w:tblW w:w="1524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597"/>
        <w:gridCol w:w="9643"/>
      </w:tblGrid>
      <w:tr w:rsidR="00DB0EE5" w:rsidRPr="00627970" w:rsidTr="00DB0EE5">
        <w:tc>
          <w:tcPr>
            <w:tcW w:w="5597" w:type="dxa"/>
          </w:tcPr>
          <w:p w:rsidR="00DB0EE5" w:rsidRPr="00627970" w:rsidRDefault="00DB0EE5" w:rsidP="006D430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>Направления коррекционной работы</w:t>
            </w:r>
          </w:p>
        </w:tc>
        <w:tc>
          <w:tcPr>
            <w:tcW w:w="9643" w:type="dxa"/>
          </w:tcPr>
          <w:p w:rsidR="00DB0EE5" w:rsidRPr="00627970" w:rsidRDefault="00DB0EE5" w:rsidP="006D430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>Требования к результатам</w:t>
            </w:r>
          </w:p>
        </w:tc>
      </w:tr>
      <w:tr w:rsidR="00DB0EE5" w:rsidRPr="00627970" w:rsidTr="00DB0EE5">
        <w:tc>
          <w:tcPr>
            <w:tcW w:w="5597" w:type="dxa"/>
          </w:tcPr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>Формирование активной позиции ребёнка и укрепление веры в свои силы в овладении навыками самообслуживания: дома и в школе, стремления к самостоятельности и независимости в быту и помощи другим людям в быту.</w:t>
            </w:r>
          </w:p>
        </w:tc>
        <w:tc>
          <w:tcPr>
            <w:tcW w:w="9643" w:type="dxa"/>
          </w:tcPr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>Прогресс в самостоятельности и независимости в быту.</w:t>
            </w:r>
          </w:p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>Продвижение в овладении навыками самообслуживания</w:t>
            </w:r>
          </w:p>
        </w:tc>
      </w:tr>
      <w:tr w:rsidR="00DB0EE5" w:rsidRPr="00627970" w:rsidTr="00DB0EE5">
        <w:tc>
          <w:tcPr>
            <w:tcW w:w="5597" w:type="dxa"/>
          </w:tcPr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 xml:space="preserve">Освоение правил устройства домашней жизни, разнообразия повседневных бытовых дел (покупка продуктов, приготовление еды; покупка, стирка, глажка, чистка и ремонт одежды; поддержание чистоты в доме, создание тепла и уюта и т. д.), понимание предназначения окружающих в быту предметов и вещей. </w:t>
            </w:r>
          </w:p>
        </w:tc>
        <w:tc>
          <w:tcPr>
            <w:tcW w:w="9643" w:type="dxa"/>
          </w:tcPr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представлений об устройстве домашней жизни. Попытки включаться в разнообразные повседневные дела, принимать посильное участие, брать на себя ответственность в каких-то областях домашней жизни   </w:t>
            </w:r>
          </w:p>
        </w:tc>
      </w:tr>
      <w:tr w:rsidR="00DB0EE5" w:rsidRPr="00627970" w:rsidTr="00DB0EE5">
        <w:tc>
          <w:tcPr>
            <w:tcW w:w="5597" w:type="dxa"/>
          </w:tcPr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>Ориентировка в устройстве школьной жизни, участие в повседневной жизни класса, принятие на себя обязанностей наряду с другими детьми.</w:t>
            </w:r>
          </w:p>
        </w:tc>
        <w:tc>
          <w:tcPr>
            <w:tcW w:w="9643" w:type="dxa"/>
          </w:tcPr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 xml:space="preserve">Продвижение в развитии представлений об устройстве школьной жизни. Умение ориентироваться в пространстве школы и в расписании занятий. Появление попыток включаться в разнообразные повседневные школьные дела, принимать в них посильное участие. </w:t>
            </w:r>
          </w:p>
        </w:tc>
      </w:tr>
    </w:tbl>
    <w:p w:rsidR="00DB0EE5" w:rsidRPr="00627970" w:rsidRDefault="00DB0EE5" w:rsidP="00DB0EE5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27970">
        <w:rPr>
          <w:rFonts w:ascii="Times New Roman" w:hAnsi="Times New Roman" w:cs="Times New Roman"/>
          <w:b/>
          <w:sz w:val="24"/>
          <w:szCs w:val="24"/>
        </w:rPr>
        <w:t xml:space="preserve">Таблица 6 </w:t>
      </w:r>
    </w:p>
    <w:p w:rsidR="00DB0EE5" w:rsidRPr="00627970" w:rsidRDefault="00DB0EE5" w:rsidP="00DB0EE5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27970">
        <w:rPr>
          <w:rFonts w:ascii="Times New Roman" w:hAnsi="Times New Roman" w:cs="Times New Roman"/>
          <w:b/>
          <w:bCs/>
          <w:sz w:val="24"/>
          <w:szCs w:val="24"/>
        </w:rPr>
        <w:t xml:space="preserve">Требования к результатам формирования жизненной компетенции </w:t>
      </w:r>
      <w:r w:rsidRPr="00627970">
        <w:rPr>
          <w:rFonts w:ascii="Times New Roman" w:hAnsi="Times New Roman" w:cs="Times New Roman"/>
          <w:b/>
          <w:bCs/>
          <w:sz w:val="24"/>
          <w:szCs w:val="24"/>
        </w:rPr>
        <w:br/>
        <w:t>по направлению «Овладение навыками коммуникации»</w:t>
      </w:r>
    </w:p>
    <w:tbl>
      <w:tblPr>
        <w:tblW w:w="1524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752"/>
        <w:gridCol w:w="9488"/>
      </w:tblGrid>
      <w:tr w:rsidR="00DB0EE5" w:rsidRPr="00627970" w:rsidTr="00DB0EE5">
        <w:tc>
          <w:tcPr>
            <w:tcW w:w="5752" w:type="dxa"/>
          </w:tcPr>
          <w:p w:rsidR="00DB0EE5" w:rsidRPr="00627970" w:rsidRDefault="00DB0EE5" w:rsidP="006D430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Направления коррекционной работы</w:t>
            </w:r>
          </w:p>
        </w:tc>
        <w:tc>
          <w:tcPr>
            <w:tcW w:w="9488" w:type="dxa"/>
          </w:tcPr>
          <w:p w:rsidR="00DB0EE5" w:rsidRPr="00627970" w:rsidRDefault="00DB0EE5" w:rsidP="006D430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>Требования к результатам</w:t>
            </w:r>
          </w:p>
        </w:tc>
      </w:tr>
      <w:tr w:rsidR="00DB0EE5" w:rsidRPr="00627970" w:rsidTr="00DB0EE5">
        <w:trPr>
          <w:trHeight w:val="2542"/>
        </w:trPr>
        <w:tc>
          <w:tcPr>
            <w:tcW w:w="5752" w:type="dxa"/>
          </w:tcPr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>Продвижение в овладении навыками коммуникации и принятыми формами социального взаимодействия (приветствия, извинения, вежливой просьбы ли отказа).</w:t>
            </w:r>
          </w:p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9488" w:type="dxa"/>
          </w:tcPr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>Появление попыток и продвижение в возможности решать актуальные житейские задачи, используя вербальную коммуникацию как средство достижения цели.</w:t>
            </w:r>
          </w:p>
          <w:p w:rsidR="00DB0EE5" w:rsidRPr="00627970" w:rsidRDefault="00DB0EE5" w:rsidP="006D4306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 xml:space="preserve">Стремление включиться и поддержать разговор на темы, не связанные с собственными стереотипными интересами, появление большей адекватности в выборе собеседника и темы разговора. </w:t>
            </w:r>
          </w:p>
          <w:p w:rsidR="00DB0EE5" w:rsidRPr="00627970" w:rsidRDefault="00DB0EE5" w:rsidP="006D4306">
            <w:pPr>
              <w:spacing w:before="120" w:after="120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>Появление возможности адекватно задать вопрос, выразить свои намерения, просьбу, пожелание, отказ.</w:t>
            </w:r>
          </w:p>
        </w:tc>
      </w:tr>
      <w:tr w:rsidR="00DB0EE5" w:rsidRPr="00627970" w:rsidTr="00DB0EE5">
        <w:tc>
          <w:tcPr>
            <w:tcW w:w="5752" w:type="dxa"/>
          </w:tcPr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9488" w:type="dxa"/>
          </w:tcPr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27970">
              <w:rPr>
                <w:rFonts w:ascii="Times New Roman" w:hAnsi="Times New Roman" w:cs="Times New Roman"/>
                <w:sz w:val="24"/>
                <w:szCs w:val="24"/>
              </w:rPr>
              <w:t>Появление попыток получать и уточнять информацию от собеседника, не связанную со сверх ценными интересами ребенка.</w:t>
            </w:r>
            <w:proofErr w:type="gramEnd"/>
          </w:p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 xml:space="preserve">Продвижение в освоении принятых культурных форм выражения своих чувств </w:t>
            </w:r>
          </w:p>
        </w:tc>
      </w:tr>
      <w:tr w:rsidR="00DB0EE5" w:rsidRPr="00627970" w:rsidTr="00DB0EE5">
        <w:tc>
          <w:tcPr>
            <w:tcW w:w="5752" w:type="dxa"/>
          </w:tcPr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>Расширение и обогащение опыта коммуникации ребёнка в ближнем и дальнем окружении.</w:t>
            </w:r>
          </w:p>
        </w:tc>
        <w:tc>
          <w:tcPr>
            <w:tcW w:w="9488" w:type="dxa"/>
          </w:tcPr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kern w:val="2"/>
                <w:sz w:val="24"/>
                <w:szCs w:val="24"/>
              </w:rPr>
              <w:t>Расширение круга ситуаций, в которых ребёнок может использовать коммуникацию как средство достижения цели.</w:t>
            </w:r>
          </w:p>
        </w:tc>
      </w:tr>
    </w:tbl>
    <w:p w:rsidR="00DB0EE5" w:rsidRPr="00627970" w:rsidRDefault="00DB0EE5" w:rsidP="00DB0EE5">
      <w:pPr>
        <w:spacing w:before="120" w:after="12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27970">
        <w:rPr>
          <w:rFonts w:ascii="Times New Roman" w:hAnsi="Times New Roman" w:cs="Times New Roman"/>
          <w:b/>
          <w:sz w:val="24"/>
          <w:szCs w:val="24"/>
        </w:rPr>
        <w:t xml:space="preserve">Таблица 7 </w:t>
      </w:r>
    </w:p>
    <w:p w:rsidR="00DB0EE5" w:rsidRPr="00627970" w:rsidRDefault="00DB0EE5" w:rsidP="00DB0EE5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27970">
        <w:rPr>
          <w:rFonts w:ascii="Times New Roman" w:hAnsi="Times New Roman" w:cs="Times New Roman"/>
          <w:b/>
          <w:bCs/>
          <w:sz w:val="24"/>
          <w:szCs w:val="24"/>
        </w:rPr>
        <w:t>Требования к результатам формирования жизненной компетенции по направлению «Дифференциация и осмысление картины мира»</w:t>
      </w:r>
    </w:p>
    <w:tbl>
      <w:tblPr>
        <w:tblW w:w="1524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864"/>
        <w:gridCol w:w="9376"/>
      </w:tblGrid>
      <w:tr w:rsidR="00DB0EE5" w:rsidRPr="00627970" w:rsidTr="00DB0EE5">
        <w:tc>
          <w:tcPr>
            <w:tcW w:w="5864" w:type="dxa"/>
          </w:tcPr>
          <w:p w:rsidR="00DB0EE5" w:rsidRPr="00627970" w:rsidRDefault="00DB0EE5" w:rsidP="006D430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Направления коррекционной работы</w:t>
            </w:r>
          </w:p>
        </w:tc>
        <w:tc>
          <w:tcPr>
            <w:tcW w:w="9376" w:type="dxa"/>
          </w:tcPr>
          <w:p w:rsidR="00DB0EE5" w:rsidRPr="00627970" w:rsidRDefault="00DB0EE5" w:rsidP="006D430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kern w:val="2"/>
                <w:sz w:val="24"/>
                <w:szCs w:val="24"/>
              </w:rPr>
              <w:t>Требования к результатам</w:t>
            </w:r>
          </w:p>
        </w:tc>
      </w:tr>
      <w:tr w:rsidR="00DB0EE5" w:rsidRPr="00627970" w:rsidTr="00DB0EE5">
        <w:tc>
          <w:tcPr>
            <w:tcW w:w="5864" w:type="dxa"/>
          </w:tcPr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>Расширение и обогащение опыта реального взаимодействия ребёнка с бытовым окружением, миром природных явлений и вещей, формирование адекватного представления об опасности и безопасности.</w:t>
            </w:r>
          </w:p>
        </w:tc>
        <w:tc>
          <w:tcPr>
            <w:tcW w:w="9376" w:type="dxa"/>
          </w:tcPr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 xml:space="preserve">Адекватность бытового поведения ребёнка с точки зрения опасности/безопасности и для себя, и для окружающих; сохранности окружающей предметной и природной среды. </w:t>
            </w:r>
          </w:p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вещей в соответствии с их функциями, принятым порядком и характером наличной ситуации. </w:t>
            </w:r>
          </w:p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>Расширение и накопление знакомых и разнообразно освоенных мест за пределами дома и школы: двора, дачи, леса, парка, речки, городских и загородных достопримечательностей и др.</w:t>
            </w:r>
          </w:p>
        </w:tc>
      </w:tr>
      <w:tr w:rsidR="00DB0EE5" w:rsidRPr="00627970" w:rsidTr="00DB0EE5">
        <w:tc>
          <w:tcPr>
            <w:tcW w:w="5864" w:type="dxa"/>
          </w:tcPr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целостной и подробной картины мира, упорядоченной во времени и пространстве, </w:t>
            </w:r>
            <w:r w:rsidRPr="006279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адекватной возрасту ребёнка. Формирование умения ребёнка устанавливать связь между ходом собственной жизни и природным порядком.</w:t>
            </w:r>
          </w:p>
        </w:tc>
        <w:tc>
          <w:tcPr>
            <w:tcW w:w="9376" w:type="dxa"/>
          </w:tcPr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Продвижение в умении накапливать личные впечатления, связанные с явлениями окружающего мира, упорядочивать их во времени и пространстве. Устанавливать </w:t>
            </w:r>
            <w:r w:rsidRPr="006279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взаимосвязь порядка природного и уклада собственной жизни в семье и в школе, попытки вести себя в быту сообразно этому пониманию. </w:t>
            </w:r>
          </w:p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>Продвижение в установлении взаимосвязи порядка общественного и уклада собственной жизни в семье и в школе, попытки соответствовать этому порядку</w:t>
            </w:r>
          </w:p>
        </w:tc>
      </w:tr>
      <w:tr w:rsidR="00DB0EE5" w:rsidRPr="00627970" w:rsidTr="00DB0EE5">
        <w:tc>
          <w:tcPr>
            <w:tcW w:w="5864" w:type="dxa"/>
          </w:tcPr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Формирование внимания и интереса ребёнка к новизне и изменчивости окружающего, к их изучению, понимания значения собственной активности во взаимодействии со средой.</w:t>
            </w:r>
          </w:p>
        </w:tc>
        <w:tc>
          <w:tcPr>
            <w:tcW w:w="9376" w:type="dxa"/>
          </w:tcPr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 xml:space="preserve">Появление  у ребёнка любознательности, способности с интересом замечать новое, задавать вопросы, попыток включаться в совместную </w:t>
            </w:r>
            <w:proofErr w:type="gramStart"/>
            <w:r w:rsidRPr="00627970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627970">
              <w:rPr>
                <w:rFonts w:ascii="Times New Roman" w:hAnsi="Times New Roman" w:cs="Times New Roman"/>
                <w:sz w:val="24"/>
                <w:szCs w:val="24"/>
              </w:rPr>
              <w:t xml:space="preserve"> взрослым исследовательскую деятельность. </w:t>
            </w:r>
          </w:p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активности во взаимодействии с миром, понимание собственной результативности и ответственности. </w:t>
            </w:r>
          </w:p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>Накопление опыта освоения нового при помощи экскурсий и путешествий</w:t>
            </w:r>
          </w:p>
        </w:tc>
      </w:tr>
      <w:tr w:rsidR="00DB0EE5" w:rsidRPr="00627970" w:rsidTr="00DB0EE5">
        <w:tc>
          <w:tcPr>
            <w:tcW w:w="5864" w:type="dxa"/>
          </w:tcPr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>Развитие способности ребёнка взаимодействовать с другими людьми, осмыслять и присваивать чужой опыт и делиться своим опытом, используя вербальные и невербальные возможности (игра, чтение, рисунок как средство коммуникации и др.)</w:t>
            </w:r>
          </w:p>
        </w:tc>
        <w:tc>
          <w:tcPr>
            <w:tcW w:w="9376" w:type="dxa"/>
          </w:tcPr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>Попытки передать свои впечатления, соображения, умозаключения так, чтобы быть понятым другим человеком. Опыт включения в свой личный опыт жизненного опыта других людей. Попытки делиться своими воспоминаниями, впечатлениями и планами с другими людьми.</w:t>
            </w:r>
          </w:p>
        </w:tc>
      </w:tr>
    </w:tbl>
    <w:p w:rsidR="00DB0EE5" w:rsidRPr="00DB0EE5" w:rsidRDefault="00DB0EE5" w:rsidP="00DB0EE5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B0EE5">
        <w:rPr>
          <w:rFonts w:ascii="Times New Roman" w:hAnsi="Times New Roman" w:cs="Times New Roman"/>
          <w:b/>
          <w:sz w:val="24"/>
          <w:szCs w:val="24"/>
        </w:rPr>
        <w:t xml:space="preserve">Таблица 8 </w:t>
      </w:r>
    </w:p>
    <w:p w:rsidR="00DB0EE5" w:rsidRPr="00627970" w:rsidRDefault="00DB0EE5" w:rsidP="00DB0EE5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27970">
        <w:rPr>
          <w:rFonts w:ascii="Times New Roman" w:hAnsi="Times New Roman" w:cs="Times New Roman"/>
          <w:b/>
          <w:bCs/>
          <w:sz w:val="24"/>
          <w:szCs w:val="24"/>
        </w:rPr>
        <w:t>Требования к результатам формирования жизненной компетенции по направлению «Дифференциация и осмысление адекватных возрасту  социального окружения, принятых ценностей и социальных ролей»</w:t>
      </w:r>
    </w:p>
    <w:tbl>
      <w:tblPr>
        <w:tblW w:w="1524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792"/>
        <w:gridCol w:w="9448"/>
      </w:tblGrid>
      <w:tr w:rsidR="00DB0EE5" w:rsidRPr="00627970" w:rsidTr="00DB0EE5">
        <w:tc>
          <w:tcPr>
            <w:tcW w:w="5792" w:type="dxa"/>
          </w:tcPr>
          <w:p w:rsidR="00DB0EE5" w:rsidRPr="00627970" w:rsidRDefault="00DB0EE5" w:rsidP="006D430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Направления коррекционной работы</w:t>
            </w:r>
          </w:p>
        </w:tc>
        <w:tc>
          <w:tcPr>
            <w:tcW w:w="9448" w:type="dxa"/>
          </w:tcPr>
          <w:p w:rsidR="00DB0EE5" w:rsidRPr="00627970" w:rsidRDefault="00DB0EE5" w:rsidP="006D430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kern w:val="2"/>
                <w:sz w:val="24"/>
                <w:szCs w:val="24"/>
              </w:rPr>
              <w:t>Требования к результатам</w:t>
            </w:r>
          </w:p>
        </w:tc>
      </w:tr>
      <w:tr w:rsidR="00DB0EE5" w:rsidRPr="00627970" w:rsidTr="00DB0EE5">
        <w:tc>
          <w:tcPr>
            <w:tcW w:w="5792" w:type="dxa"/>
          </w:tcPr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представлений о правилах поведения в разных социальных ситуациях и с людьми разного социального статуса, </w:t>
            </w:r>
            <w:proofErr w:type="gramStart"/>
            <w:r w:rsidRPr="00627970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627970">
              <w:rPr>
                <w:rFonts w:ascii="Times New Roman" w:hAnsi="Times New Roman" w:cs="Times New Roman"/>
                <w:sz w:val="24"/>
                <w:szCs w:val="24"/>
              </w:rPr>
              <w:t xml:space="preserve"> взрослыми разного возраста и детьми (старшими, младшими, сверстниками), со знакомыми и незнакомыми людьми.</w:t>
            </w:r>
          </w:p>
        </w:tc>
        <w:tc>
          <w:tcPr>
            <w:tcW w:w="9448" w:type="dxa"/>
          </w:tcPr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gramStart"/>
            <w:r w:rsidRPr="00627970">
              <w:rPr>
                <w:rFonts w:ascii="Times New Roman" w:hAnsi="Times New Roman" w:cs="Times New Roman"/>
                <w:sz w:val="24"/>
                <w:szCs w:val="24"/>
              </w:rPr>
              <w:t>Продвижение в понимании и умении использовать правила поведения в разных социальных ситуациях с людьми разного статуса: с близкими в семье; с учителями и учениками в школе; с детьми на детской площадке, с соседями по дому и  с незнакомыми людьми в транспорте, в парикмахерской, в театре, в кино, в магазине, в очереди и т.д.</w:t>
            </w:r>
            <w:proofErr w:type="gramEnd"/>
          </w:p>
        </w:tc>
      </w:tr>
      <w:tr w:rsidR="00DB0EE5" w:rsidRPr="00627970" w:rsidTr="00DB0EE5">
        <w:tc>
          <w:tcPr>
            <w:tcW w:w="5792" w:type="dxa"/>
          </w:tcPr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>Освоение необходимых ребёнку социальных ритуалов.</w:t>
            </w:r>
          </w:p>
        </w:tc>
        <w:tc>
          <w:tcPr>
            <w:tcW w:w="9448" w:type="dxa"/>
          </w:tcPr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>Продвижение в умении адекватно использовать самые простые социальные ритуалы, принятые в окружении ребёнка.</w:t>
            </w:r>
          </w:p>
        </w:tc>
      </w:tr>
      <w:tr w:rsidR="00DB0EE5" w:rsidRPr="00627970" w:rsidTr="00DB0EE5">
        <w:tc>
          <w:tcPr>
            <w:tcW w:w="5792" w:type="dxa"/>
          </w:tcPr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 xml:space="preserve">Расширение и обогащение опыта социального взаимодействия ребёнка в ближнем и дальнем </w:t>
            </w:r>
            <w:r w:rsidRPr="006279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окружении.</w:t>
            </w:r>
          </w:p>
        </w:tc>
        <w:tc>
          <w:tcPr>
            <w:tcW w:w="9448" w:type="dxa"/>
          </w:tcPr>
          <w:p w:rsidR="00DB0EE5" w:rsidRPr="00627970" w:rsidRDefault="00DB0EE5" w:rsidP="006D4306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6279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</w:t>
            </w:r>
            <w:r w:rsidRPr="00627970"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Pr="00627970">
              <w:rPr>
                <w:rFonts w:ascii="Times New Roman" w:hAnsi="Times New Roman" w:cs="Times New Roman"/>
                <w:sz w:val="24"/>
                <w:szCs w:val="24"/>
              </w:rPr>
              <w:t>льшая адекватность в выражении своих чувств соответственно ситуации социального контакта.</w:t>
            </w:r>
            <w:r w:rsidRPr="0062797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Расширение круга освоенных социальных контактов.</w:t>
            </w:r>
          </w:p>
        </w:tc>
      </w:tr>
    </w:tbl>
    <w:p w:rsidR="00DB0EE5" w:rsidRPr="00314D46" w:rsidRDefault="00DB0EE5" w:rsidP="00DB0EE5">
      <w:pPr>
        <w:pStyle w:val="1"/>
        <w:tabs>
          <w:tab w:val="left" w:pos="2000"/>
          <w:tab w:val="center" w:pos="4677"/>
          <w:tab w:val="left" w:pos="8220"/>
        </w:tabs>
        <w:ind w:left="0"/>
        <w:rPr>
          <w:rFonts w:ascii="Times New Roman" w:hAnsi="Times New Roman"/>
          <w:sz w:val="28"/>
          <w:szCs w:val="28"/>
        </w:rPr>
      </w:pPr>
    </w:p>
    <w:sectPr w:rsidR="00DB0EE5" w:rsidRPr="00314D46" w:rsidSect="00314D46">
      <w:pgSz w:w="16838" w:h="11906" w:orient="landscape"/>
      <w:pgMar w:top="426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4DE" w:rsidRDefault="00A974DE" w:rsidP="00DB0EE5">
      <w:pPr>
        <w:spacing w:after="0" w:line="240" w:lineRule="auto"/>
      </w:pPr>
      <w:r>
        <w:separator/>
      </w:r>
    </w:p>
  </w:endnote>
  <w:endnote w:type="continuationSeparator" w:id="0">
    <w:p w:rsidR="00A974DE" w:rsidRDefault="00A974DE" w:rsidP="00DB0E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agmaticaC">
    <w:altName w:val="Times New Roman"/>
    <w:panose1 w:val="00000000000000000000"/>
    <w:charset w:val="CC"/>
    <w:family w:val="decorative"/>
    <w:notTrueType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4DE" w:rsidRDefault="00A974DE" w:rsidP="00DB0EE5">
      <w:pPr>
        <w:spacing w:after="0" w:line="240" w:lineRule="auto"/>
      </w:pPr>
      <w:r>
        <w:separator/>
      </w:r>
    </w:p>
  </w:footnote>
  <w:footnote w:type="continuationSeparator" w:id="0">
    <w:p w:rsidR="00A974DE" w:rsidRDefault="00A974DE" w:rsidP="00DB0EE5">
      <w:pPr>
        <w:spacing w:after="0" w:line="240" w:lineRule="auto"/>
      </w:pPr>
      <w:r>
        <w:continuationSeparator/>
      </w:r>
    </w:p>
  </w:footnote>
  <w:footnote w:id="1">
    <w:p w:rsidR="00DB0EE5" w:rsidRPr="00F51E03" w:rsidRDefault="00DB0EE5" w:rsidP="00DB0EE5">
      <w:pPr>
        <w:rPr>
          <w:rFonts w:ascii="Times New Roman" w:hAnsi="Times New Roman" w:cs="Times New Roman"/>
        </w:rPr>
      </w:pPr>
      <w:r w:rsidRPr="00F51E03">
        <w:rPr>
          <w:rStyle w:val="a5"/>
          <w:rFonts w:ascii="Times New Roman" w:hAnsi="Times New Roman"/>
        </w:rPr>
        <w:footnoteRef/>
      </w:r>
      <w:r w:rsidRPr="00F51E03">
        <w:rPr>
          <w:rFonts w:ascii="Times New Roman" w:hAnsi="Times New Roman" w:cs="Times New Roman"/>
        </w:rPr>
        <w:t xml:space="preserve"> В набольшей степени это касается детей, не прошедших подготовку к школе в группе детей в дошкольном возрасте.</w:t>
      </w:r>
    </w:p>
  </w:footnote>
  <w:footnote w:id="2">
    <w:p w:rsidR="00DB0EE5" w:rsidRPr="00F51E03" w:rsidRDefault="00DB0EE5" w:rsidP="00DB0EE5">
      <w:pPr>
        <w:rPr>
          <w:rFonts w:ascii="Times New Roman" w:hAnsi="Times New Roman" w:cs="Times New Roman"/>
        </w:rPr>
      </w:pPr>
      <w:r w:rsidRPr="00F51E03">
        <w:rPr>
          <w:rStyle w:val="a5"/>
          <w:rFonts w:ascii="Times New Roman" w:hAnsi="Times New Roman"/>
        </w:rPr>
        <w:footnoteRef/>
      </w:r>
      <w:r w:rsidRPr="00F51E03">
        <w:rPr>
          <w:rFonts w:ascii="Times New Roman" w:hAnsi="Times New Roman" w:cs="Times New Roman"/>
        </w:rPr>
        <w:t xml:space="preserve"> В особенности, если такая работа не велась  до школы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E27BC"/>
    <w:multiLevelType w:val="hybridMultilevel"/>
    <w:tmpl w:val="400EC13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">
    <w:nsid w:val="1F826B03"/>
    <w:multiLevelType w:val="multilevel"/>
    <w:tmpl w:val="4CC44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23785C13"/>
    <w:multiLevelType w:val="hybridMultilevel"/>
    <w:tmpl w:val="FA26218A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3F4046C"/>
    <w:multiLevelType w:val="hybridMultilevel"/>
    <w:tmpl w:val="53F8AD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EB0C55"/>
    <w:multiLevelType w:val="hybridMultilevel"/>
    <w:tmpl w:val="68C4BB5E"/>
    <w:lvl w:ilvl="0" w:tplc="04190011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5">
    <w:nsid w:val="47DB6E75"/>
    <w:multiLevelType w:val="hybridMultilevel"/>
    <w:tmpl w:val="6764F35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700C2"/>
    <w:rsid w:val="00052432"/>
    <w:rsid w:val="000977C3"/>
    <w:rsid w:val="00131589"/>
    <w:rsid w:val="001370CC"/>
    <w:rsid w:val="001F354A"/>
    <w:rsid w:val="00257AEC"/>
    <w:rsid w:val="00314D46"/>
    <w:rsid w:val="00397EEB"/>
    <w:rsid w:val="003A7B06"/>
    <w:rsid w:val="00641428"/>
    <w:rsid w:val="00761E7C"/>
    <w:rsid w:val="0094332C"/>
    <w:rsid w:val="009700C2"/>
    <w:rsid w:val="009771B4"/>
    <w:rsid w:val="00A974DE"/>
    <w:rsid w:val="00DB0EE5"/>
    <w:rsid w:val="00E57CF2"/>
    <w:rsid w:val="00E9582B"/>
    <w:rsid w:val="00F864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B0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7B06"/>
    <w:pPr>
      <w:ind w:left="720"/>
      <w:contextualSpacing/>
    </w:pPr>
  </w:style>
  <w:style w:type="paragraph" w:customStyle="1" w:styleId="1">
    <w:name w:val="Абзац списка1"/>
    <w:basedOn w:val="a"/>
    <w:rsid w:val="003A7B06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4">
    <w:name w:val="Normal (Web)"/>
    <w:basedOn w:val="a"/>
    <w:uiPriority w:val="99"/>
    <w:unhideWhenUsed/>
    <w:rsid w:val="000524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footnote reference"/>
    <w:rsid w:val="00DB0EE5"/>
    <w:rPr>
      <w:vertAlign w:val="superscript"/>
    </w:rPr>
  </w:style>
  <w:style w:type="paragraph" w:customStyle="1" w:styleId="14TexstOSNOVA1012">
    <w:name w:val="14TexstOSNOVA_10/12"/>
    <w:basedOn w:val="a"/>
    <w:rsid w:val="00DB0EE5"/>
    <w:pPr>
      <w:autoSpaceDE w:val="0"/>
      <w:autoSpaceDN w:val="0"/>
      <w:adjustRightInd w:val="0"/>
      <w:spacing w:after="0" w:line="240" w:lineRule="atLeast"/>
      <w:ind w:firstLine="340"/>
      <w:jc w:val="both"/>
      <w:textAlignment w:val="center"/>
    </w:pPr>
    <w:rPr>
      <w:rFonts w:ascii="PragmaticaC" w:eastAsia="Times New Roman" w:hAnsi="PragmaticaC" w:cs="PragmaticaC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13</Pages>
  <Words>3519</Words>
  <Characters>20064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чарли браво танго</dc:creator>
  <cp:keywords/>
  <dc:description/>
  <cp:lastModifiedBy>чарли браво танго</cp:lastModifiedBy>
  <cp:revision>11</cp:revision>
  <dcterms:created xsi:type="dcterms:W3CDTF">2020-02-21T11:17:00Z</dcterms:created>
  <dcterms:modified xsi:type="dcterms:W3CDTF">2022-02-20T17:28:00Z</dcterms:modified>
</cp:coreProperties>
</file>