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3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031"/>
        <w:gridCol w:w="11999"/>
      </w:tblGrid>
      <w:tr w:rsidR="00E312A0" w:rsidRPr="00EC3808" w:rsidTr="0028109D">
        <w:tc>
          <w:tcPr>
            <w:tcW w:w="3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EC3808" w:rsidRDefault="00E312A0" w:rsidP="00EC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1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2A0" w:rsidRPr="00EC3808" w:rsidRDefault="00E312A0" w:rsidP="00EC3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Литературное чтение</w:t>
            </w:r>
          </w:p>
        </w:tc>
      </w:tr>
      <w:tr w:rsidR="00E312A0" w:rsidRPr="00EC3808" w:rsidTr="0028109D">
        <w:tc>
          <w:tcPr>
            <w:tcW w:w="3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EC3808" w:rsidRDefault="00E312A0" w:rsidP="00EC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2A0" w:rsidRPr="00EC3808" w:rsidRDefault="0028109D" w:rsidP="00EC3808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3808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Буква</w:t>
            </w:r>
            <w:proofErr w:type="gramStart"/>
            <w:r w:rsidRPr="00EC3808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EC3808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3808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EC3808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, звук и </w:t>
            </w:r>
          </w:p>
        </w:tc>
      </w:tr>
      <w:tr w:rsidR="00E312A0" w:rsidRPr="00EC3808" w:rsidTr="0028109D">
        <w:tc>
          <w:tcPr>
            <w:tcW w:w="3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EC3808" w:rsidRDefault="00E312A0" w:rsidP="00EC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Цель урока (образовательная, развивающая, воспитательная)</w:t>
            </w:r>
          </w:p>
        </w:tc>
        <w:tc>
          <w:tcPr>
            <w:tcW w:w="1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2A0" w:rsidRPr="00EC3808" w:rsidRDefault="00E312A0" w:rsidP="00EC3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Создать условия для ознакомления учащихся с гласным звуком</w:t>
            </w:r>
            <w:r w:rsidR="0028109D"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[и]</w:t>
            </w: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буквами</w:t>
            </w:r>
            <w:proofErr w:type="gramStart"/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28109D"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="0028109D"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и</w:t>
            </w: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E312A0" w:rsidRPr="00EC3808" w:rsidRDefault="00E312A0" w:rsidP="00EC3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Учиться выделять из речи гласный звук </w:t>
            </w:r>
            <w:r w:rsidR="0028109D"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</w:t>
            </w: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E312A0" w:rsidRPr="00EC3808" w:rsidRDefault="00E312A0" w:rsidP="00EC3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Развивать умение составлять схемы предложений, слов.</w:t>
            </w:r>
          </w:p>
          <w:p w:rsidR="00E312A0" w:rsidRPr="00EC3808" w:rsidRDefault="00E312A0" w:rsidP="00EC3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Развивать у детей любознательность, взаимопомощь, навыки самооценки.</w:t>
            </w: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Воспитывать дружелюбие, готовность прийти на помощь.</w:t>
            </w: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</w:p>
        </w:tc>
      </w:tr>
      <w:tr w:rsidR="00E312A0" w:rsidRPr="00EC3808" w:rsidTr="0028109D">
        <w:tc>
          <w:tcPr>
            <w:tcW w:w="3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EC3808" w:rsidRDefault="00E312A0" w:rsidP="00EC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Методы, приемы и формы обучения</w:t>
            </w:r>
          </w:p>
        </w:tc>
        <w:tc>
          <w:tcPr>
            <w:tcW w:w="1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2A0" w:rsidRPr="00EC3808" w:rsidRDefault="00E312A0" w:rsidP="00EC3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Методы: </w:t>
            </w:r>
            <w:proofErr w:type="gramStart"/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наглядный</w:t>
            </w:r>
            <w:proofErr w:type="gramEnd"/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игровой, словесный,</w:t>
            </w:r>
          </w:p>
          <w:p w:rsidR="00E312A0" w:rsidRPr="00EC3808" w:rsidRDefault="00E312A0" w:rsidP="00EC3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Приемы: фронтальная беседа, обобщающая беседа, работа в паре, работа с интерактивной доской, самостоятельная работа.</w:t>
            </w:r>
          </w:p>
          <w:p w:rsidR="00E312A0" w:rsidRPr="00EC3808" w:rsidRDefault="00E312A0" w:rsidP="00EC3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Формы: фронтальная, индивидуальная, работа в паре, самостоятельная работа.</w:t>
            </w:r>
          </w:p>
        </w:tc>
      </w:tr>
      <w:tr w:rsidR="00E312A0" w:rsidRPr="00EC3808" w:rsidTr="0028109D">
        <w:tc>
          <w:tcPr>
            <w:tcW w:w="3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EC3808" w:rsidRDefault="00E312A0" w:rsidP="00EC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Планируемые результаты (предметные)</w:t>
            </w:r>
          </w:p>
        </w:tc>
        <w:tc>
          <w:tcPr>
            <w:tcW w:w="1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2A0" w:rsidRPr="00EC3808" w:rsidRDefault="00E312A0" w:rsidP="00EC3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Знать особенности произнесения звука </w:t>
            </w:r>
            <w:r w:rsidR="0028109D"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</w:t>
            </w: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различать гласные звуки а,</w:t>
            </w:r>
            <w:r w:rsidR="0028109D"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</w:t>
            </w:r>
            <w:r w:rsidR="0028109D"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у</w:t>
            </w: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</w:t>
            </w:r>
            <w:r w:rsidR="0028109D"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ы</w:t>
            </w:r>
            <w:proofErr w:type="gramStart"/>
            <w:r w:rsidR="0043322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,и</w:t>
            </w:r>
            <w:proofErr w:type="spellEnd"/>
            <w:proofErr w:type="gramEnd"/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E312A0" w:rsidRPr="00EC3808" w:rsidRDefault="00E312A0" w:rsidP="00EC3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E312A0" w:rsidRPr="00EC3808" w:rsidTr="0028109D">
        <w:tc>
          <w:tcPr>
            <w:tcW w:w="3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EC3808" w:rsidRDefault="00E312A0" w:rsidP="00EC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Универсальные учебные действия </w:t>
            </w:r>
            <w:proofErr w:type="gramStart"/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2A0" w:rsidRPr="00EC3808" w:rsidRDefault="00E312A0" w:rsidP="00EC3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EC380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Регулятивные</w:t>
            </w: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: </w:t>
            </w:r>
            <w:r w:rsidR="00433223" w:rsidRPr="00F74208">
              <w:rPr>
                <w:rFonts w:ascii="Times New Roman" w:hAnsi="Times New Roman" w:cs="Times New Roman"/>
                <w:color w:val="47503F"/>
                <w:sz w:val="24"/>
                <w:szCs w:val="24"/>
              </w:rPr>
              <w:t>оценивает результат своей работы на уроке</w:t>
            </w: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  <w:proofErr w:type="gramEnd"/>
          </w:p>
          <w:p w:rsidR="00E312A0" w:rsidRPr="00EC3808" w:rsidRDefault="00E312A0" w:rsidP="00EC3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EC380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Pr="00EC380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:</w:t>
            </w:r>
            <w:r w:rsidR="001054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уметь работать в парах</w:t>
            </w: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слушать и вступать в диалог, участвовать в коллективном обсуждении.</w:t>
            </w:r>
          </w:p>
          <w:p w:rsidR="00E312A0" w:rsidRPr="00EC3808" w:rsidRDefault="00E312A0" w:rsidP="00EC3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C380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Познавательные: </w:t>
            </w: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осуществлять поиск необходимой информации для выполнения учебных заданий, устанавливать аналогии и причинно-следственные связи.</w:t>
            </w:r>
          </w:p>
          <w:p w:rsidR="00B56AE4" w:rsidRPr="00F74208" w:rsidRDefault="00E312A0" w:rsidP="00B56AE4">
            <w:pPr>
              <w:pStyle w:val="a6"/>
              <w:spacing w:line="276" w:lineRule="auto"/>
              <w:rPr>
                <w:color w:val="323823"/>
              </w:rPr>
            </w:pPr>
            <w:r w:rsidRPr="00EC3808">
              <w:rPr>
                <w:rFonts w:eastAsia="Times New Roman"/>
                <w:b/>
                <w:bCs/>
                <w:color w:val="333333"/>
              </w:rPr>
              <w:t>Личностные:</w:t>
            </w:r>
            <w:r w:rsidR="00B56AE4">
              <w:rPr>
                <w:rFonts w:eastAsia="Times New Roman"/>
                <w:color w:val="333333"/>
              </w:rPr>
              <w:t> </w:t>
            </w:r>
            <w:r w:rsidR="00B56AE4" w:rsidRPr="00B56AE4">
              <w:rPr>
                <w:color w:val="47503F"/>
              </w:rPr>
              <w:t>у</w:t>
            </w:r>
            <w:r w:rsidR="00B56AE4">
              <w:rPr>
                <w:color w:val="47503F"/>
              </w:rPr>
              <w:t xml:space="preserve">стойчивая учебно-познавательная </w:t>
            </w:r>
            <w:r w:rsidR="00B56AE4" w:rsidRPr="00B56AE4">
              <w:rPr>
                <w:color w:val="47503F"/>
              </w:rPr>
              <w:t>мотивация учени</w:t>
            </w:r>
            <w:r w:rsidR="00B56AE4" w:rsidRPr="00B56AE4">
              <w:rPr>
                <w:color w:val="323823"/>
              </w:rPr>
              <w:t>я</w:t>
            </w:r>
            <w:r w:rsidR="00B56AE4">
              <w:rPr>
                <w:color w:val="323823"/>
              </w:rPr>
              <w:t>,</w:t>
            </w:r>
            <w:r w:rsidR="00B56AE4" w:rsidRPr="00F74208">
              <w:rPr>
                <w:color w:val="47503F"/>
              </w:rPr>
              <w:t xml:space="preserve"> установка на </w:t>
            </w:r>
            <w:r w:rsidR="00433223">
              <w:rPr>
                <w:color w:val="47503F"/>
              </w:rPr>
              <w:t>соблюдение правил дорожного движения</w:t>
            </w:r>
            <w:r w:rsidR="00B56AE4" w:rsidRPr="00F74208">
              <w:rPr>
                <w:color w:val="323823"/>
              </w:rPr>
              <w:t xml:space="preserve">. </w:t>
            </w:r>
          </w:p>
          <w:p w:rsidR="00E312A0" w:rsidRPr="00EC3808" w:rsidRDefault="00E312A0" w:rsidP="00EC3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E312A0" w:rsidRPr="00EC3808" w:rsidTr="0028109D">
        <w:tc>
          <w:tcPr>
            <w:tcW w:w="3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EC3808" w:rsidRDefault="00E312A0" w:rsidP="00EC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1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2A0" w:rsidRPr="00EC3808" w:rsidRDefault="00E312A0" w:rsidP="00EC3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Урок изучения нового материала.</w:t>
            </w:r>
          </w:p>
        </w:tc>
      </w:tr>
      <w:tr w:rsidR="00E312A0" w:rsidRPr="00EC3808" w:rsidTr="0028109D">
        <w:trPr>
          <w:trHeight w:val="45"/>
        </w:trPr>
        <w:tc>
          <w:tcPr>
            <w:tcW w:w="3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EC3808" w:rsidRDefault="00E312A0" w:rsidP="00EC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Условия</w:t>
            </w:r>
          </w:p>
          <w:p w:rsidR="00E312A0" w:rsidRPr="00EC3808" w:rsidRDefault="00E312A0" w:rsidP="00EC3808">
            <w:pPr>
              <w:spacing w:after="0" w:line="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2A0" w:rsidRPr="00EC3808" w:rsidRDefault="00E312A0" w:rsidP="00EC38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Интерактивная доска, карточки для развития внимания, индивидуальные карточки для </w:t>
            </w:r>
            <w:proofErr w:type="spellStart"/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слого</w:t>
            </w:r>
            <w:proofErr w:type="spellEnd"/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-звуковог</w:t>
            </w:r>
            <w:r w:rsidR="001054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 анализа слова, </w:t>
            </w:r>
            <w:proofErr w:type="spellStart"/>
            <w:r w:rsidR="001054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нетбуки</w:t>
            </w:r>
            <w:proofErr w:type="spellEnd"/>
            <w:r w:rsidR="0010542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сигнальные карточки</w:t>
            </w:r>
            <w:r w:rsidRPr="00EC380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E312A0" w:rsidRPr="00EC3808" w:rsidRDefault="00E312A0" w:rsidP="00EC3808">
            <w:pPr>
              <w:spacing w:after="0" w:line="4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E312A0" w:rsidRPr="00EC3808" w:rsidRDefault="00E312A0" w:rsidP="00EC38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312A0" w:rsidRPr="00EC3808" w:rsidRDefault="00E312A0" w:rsidP="00EC38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312A0" w:rsidRPr="00EC3808" w:rsidRDefault="00E312A0" w:rsidP="00EC38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312A0" w:rsidRPr="00EC3808" w:rsidRDefault="00E312A0" w:rsidP="00EC38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312A0" w:rsidRPr="00EC3808" w:rsidRDefault="00E312A0" w:rsidP="00EC38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38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Технологи</w:t>
      </w:r>
      <w:r w:rsidR="0028109D" w:rsidRPr="00EC38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ческая карта </w:t>
      </w:r>
      <w:r w:rsidRPr="00EC38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урока</w:t>
      </w:r>
    </w:p>
    <w:p w:rsidR="00E312A0" w:rsidRPr="00EC3808" w:rsidRDefault="00E312A0" w:rsidP="00EC38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1479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45"/>
        <w:gridCol w:w="2056"/>
        <w:gridCol w:w="2874"/>
        <w:gridCol w:w="2084"/>
        <w:gridCol w:w="2876"/>
        <w:gridCol w:w="2655"/>
      </w:tblGrid>
      <w:tr w:rsidR="00037787" w:rsidRPr="00037787" w:rsidTr="00E312A0"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УУД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Формы и методы</w:t>
            </w:r>
          </w:p>
        </w:tc>
      </w:tr>
      <w:tr w:rsidR="00037787" w:rsidRPr="00037787" w:rsidTr="00E312A0"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>Организационный момент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>Психологический настрой.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 xml:space="preserve">Организация самооценки </w:t>
            </w: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 xml:space="preserve">готовности </w:t>
            </w:r>
            <w:proofErr w:type="gramStart"/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к уроку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 xml:space="preserve">Приветствует учащихся, проверяет готовность </w:t>
            </w: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>класса к уроку, эмоционально настраивает на урок.</w:t>
            </w:r>
          </w:p>
          <w:p w:rsidR="00037787" w:rsidRDefault="00037787" w:rsidP="000377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Default="00037787" w:rsidP="000377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28109D" w:rsidRPr="00037787" w:rsidRDefault="0028109D" w:rsidP="000377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- 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Улыбнитесь друг другу. Ваша улыбка располагает к приятному общению, настроит на радостную работу – вокруг нас так много интересного, стоит только оглядеться вокруг. Но в любом деле необходимо соблюдать определённые правила:</w:t>
            </w:r>
          </w:p>
          <w:p w:rsidR="0028109D" w:rsidRPr="00037787" w:rsidRDefault="0028109D" w:rsidP="00037787">
            <w:pPr>
              <w:pStyle w:val="a5"/>
              <w:spacing w:after="0" w:line="240" w:lineRule="auto"/>
              <w:ind w:left="39" w:hanging="39"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Не выкрикиваем. Учимся работать сообща. Мы слышим друг друга.</w:t>
            </w:r>
          </w:p>
          <w:p w:rsidR="00E312A0" w:rsidRPr="00037787" w:rsidRDefault="0028109D" w:rsidP="00037787">
            <w:pPr>
              <w:pStyle w:val="a5"/>
              <w:spacing w:after="0" w:line="240" w:lineRule="auto"/>
              <w:ind w:left="39" w:hanging="39"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-Согрейте свои ладошки. Передайте тепло рук. 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 xml:space="preserve">Приветствуют учителя. </w:t>
            </w: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>Организуют свое рабочее место, проверяют наличие индивидуальных учебных принадлежностей на столе.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br/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u w:val="single"/>
                <w:lang w:eastAsia="ru-RU"/>
              </w:rPr>
              <w:lastRenderedPageBreak/>
              <w:t>Регулятивные: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уметь организовать свое </w:t>
            </w: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>рабочее место,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самоконтроль.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u w:val="single"/>
                <w:lang w:eastAsia="ru-RU"/>
              </w:rPr>
              <w:t>Личностные</w:t>
            </w:r>
            <w:proofErr w:type="gramStart"/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u w:val="single"/>
                <w:lang w:eastAsia="ru-RU"/>
              </w:rPr>
              <w:t xml:space="preserve"> :</w:t>
            </w:r>
            <w:proofErr w:type="gramEnd"/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 проявляют интерес к изучению предмета; создать положительный настрой, мотивировать учащихся к учебной деятельности посредством создания эмоциональной обстановки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>Педагогика сотрудничества</w:t>
            </w: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>Психологические приемы:</w:t>
            </w: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 аудиальные (голос)</w:t>
            </w: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Заинтересовать.</w:t>
            </w: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Фронтальная беседа.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037787" w:rsidRPr="00037787" w:rsidTr="00E312A0"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>Целеполагание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Организовать и направить к цели познавательную деятельность учащихся.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Определить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формы контроля.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Ребята</w:t>
            </w:r>
            <w:proofErr w:type="gramEnd"/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какое у нас сейчас идет время года?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 Какой сегодня день недели?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-Какой сейчас будет урок?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 А чем мы с вами занимаемся на уроках чтения?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-А где в жизни вы примените эти знания?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 А чтобы получить какие-то результаты своего труда мы должны спланировать свою работу на уроке чтения.</w:t>
            </w:r>
          </w:p>
          <w:p w:rsidR="00E312A0" w:rsidRPr="00037787" w:rsidRDefault="00E312A0" w:rsidP="002320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 А что будем контролировать в течени</w:t>
            </w:r>
            <w:r w:rsidR="00232071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е</w:t>
            </w: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</w:t>
            </w: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>урока?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6D7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>Предл</w:t>
            </w:r>
            <w:r w:rsidR="00DB0A56"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агают </w:t>
            </w:r>
            <w:r w:rsidR="006D74F6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свои</w:t>
            </w:r>
            <w:r w:rsidR="00DB0A56"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действи</w:t>
            </w:r>
            <w:r w:rsidR="006D74F6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я.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u w:val="single"/>
                <w:lang w:eastAsia="ru-RU"/>
              </w:rPr>
              <w:t>Коммуникативные:</w:t>
            </w: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 уметь оформлять мысли в устной форме.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u w:val="single"/>
                <w:lang w:eastAsia="ru-RU"/>
              </w:rPr>
              <w:t>Регулятивные</w:t>
            </w:r>
            <w:proofErr w:type="gramStart"/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u w:val="single"/>
                <w:lang w:eastAsia="ru-RU"/>
              </w:rPr>
              <w:t> </w:t>
            </w: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:</w:t>
            </w:r>
            <w:proofErr w:type="gramEnd"/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уметь проговаривать последовательность действий на уроке.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Фронтальная беседа (словесный метод).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Психологические приемы: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proofErr w:type="gramStart"/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 визуальные (наглядность</w:t>
            </w:r>
            <w:proofErr w:type="gramEnd"/>
          </w:p>
        </w:tc>
      </w:tr>
      <w:tr w:rsidR="00037787" w:rsidRPr="00037787" w:rsidTr="00813D59">
        <w:trPr>
          <w:trHeight w:val="276"/>
        </w:trPr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>Развитие речевого аппарата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DB0A56" w:rsidRPr="00037787" w:rsidRDefault="00DB0A56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>Задание на внимание.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B0A56" w:rsidRPr="00037787" w:rsidRDefault="00DB0A56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 xml:space="preserve">-Первый ряд читает </w:t>
            </w:r>
            <w:proofErr w:type="spellStart"/>
            <w:r w:rsidRPr="00037787">
              <w:rPr>
                <w:color w:val="262626" w:themeColor="text1" w:themeTint="D9"/>
              </w:rPr>
              <w:t>чистоговорку</w:t>
            </w:r>
            <w:proofErr w:type="spellEnd"/>
            <w:r w:rsidRPr="00037787">
              <w:rPr>
                <w:color w:val="262626" w:themeColor="text1" w:themeTint="D9"/>
              </w:rPr>
              <w:t>. Второй ряд, третий ряд,  девочки, мальчики, хором.</w:t>
            </w:r>
          </w:p>
          <w:p w:rsidR="00DB0A56" w:rsidRPr="00037787" w:rsidRDefault="00DB0A56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DB0A56" w:rsidRPr="00037787" w:rsidRDefault="00DB0A56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1) На доске </w:t>
            </w:r>
            <w:proofErr w:type="spellStart"/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полубуквы</w:t>
            </w:r>
            <w:proofErr w:type="spellEnd"/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.</w:t>
            </w:r>
          </w:p>
          <w:p w:rsidR="00DB0A56" w:rsidRDefault="00DB0A56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- Посмотрите, буквы спрятались от нас. Но мы легко угадаем, какие это буквы, потому что мы с ними знакомы.  Покажите.  Да, это  буквы а, о, у. Это заглавная</w:t>
            </w:r>
            <w:proofErr w:type="gramStart"/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А</w:t>
            </w:r>
            <w:proofErr w:type="gramEnd"/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, это строчная   буква а, …. </w:t>
            </w:r>
          </w:p>
          <w:p w:rsidR="006D74F6" w:rsidRPr="00037787" w:rsidRDefault="006D74F6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DB0A56" w:rsidRPr="00037787" w:rsidRDefault="00DB0A56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- А сейчас, используя эти буквы поиграем.</w:t>
            </w:r>
          </w:p>
          <w:p w:rsidR="00DB0A56" w:rsidRPr="00037787" w:rsidRDefault="00DB0A56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-Кто </w:t>
            </w:r>
            <w:proofErr w:type="gramStart"/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слыхал</w:t>
            </w:r>
            <w:proofErr w:type="gramEnd"/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эхо? Давайте с ним поиграем. Я буду называть слова, а вы как эхо, повторять последний слог и показывать гласную букву.</w:t>
            </w:r>
          </w:p>
          <w:p w:rsidR="00DB0A56" w:rsidRPr="00037787" w:rsidRDefault="00DB0A56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-пальто, игра, окно,  кенгуру, колесо, кольцо. </w:t>
            </w:r>
          </w:p>
          <w:p w:rsidR="00DB0A56" w:rsidRPr="00037787" w:rsidRDefault="00DB0A56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Что мы про них знаем?</w:t>
            </w:r>
          </w:p>
          <w:p w:rsidR="00E312A0" w:rsidRPr="00037787" w:rsidRDefault="00DB0A56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Про человека, который красиво поет, </w:t>
            </w:r>
            <w:proofErr w:type="gramStart"/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говорят</w:t>
            </w:r>
            <w:proofErr w:type="gramEnd"/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что у него есть голос. И вот про гласные тоже можно также сказать. Ведь они поют. Поэтому говорят,  что они гласные. А согласные согласились, что поют гласные. Поэтому их назвали 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lastRenderedPageBreak/>
              <w:t>согласными.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DB0A56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 xml:space="preserve">Дети выразительно читают </w:t>
            </w:r>
            <w:proofErr w:type="spellStart"/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чистоговорки</w:t>
            </w:r>
            <w:proofErr w:type="spellEnd"/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.</w:t>
            </w:r>
          </w:p>
          <w:p w:rsidR="00DB0A56" w:rsidRPr="00037787" w:rsidRDefault="00DB0A56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DB0A56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Угадывают буквы.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DB0A56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Называют последний слог и показывают карточки, на которых написаны гласные буквы.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DB0A56" w:rsidRPr="00037787" w:rsidRDefault="00DB0A56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Ответы учащихся: </w:t>
            </w:r>
          </w:p>
          <w:p w:rsidR="00DB0A56" w:rsidRPr="00037787" w:rsidRDefault="00DB0A56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Это гласные звуки</w:t>
            </w:r>
            <w:r w:rsidR="00813D59"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, потому что они тянутся и при произнесении воздух не встречает преграду.</w:t>
            </w: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</w:t>
            </w:r>
          </w:p>
          <w:p w:rsidR="00DB0A56" w:rsidRPr="00037787" w:rsidRDefault="00DB0A56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DB0A56" w:rsidRPr="00037787" w:rsidRDefault="00DB0A56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u w:val="single"/>
                <w:lang w:eastAsia="ru-RU"/>
              </w:rPr>
              <w:t>Коммуникативные</w:t>
            </w:r>
            <w:proofErr w:type="gramStart"/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u w:val="single"/>
                <w:lang w:eastAsia="ru-RU"/>
              </w:rPr>
              <w:t> </w:t>
            </w: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:</w:t>
            </w:r>
            <w:proofErr w:type="gramEnd"/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уметь слушать и понимать речь других.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u w:val="single"/>
                <w:lang w:eastAsia="ru-RU"/>
              </w:rPr>
              <w:t>Познавательные</w:t>
            </w:r>
            <w:proofErr w:type="gramStart"/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u w:val="single"/>
                <w:lang w:eastAsia="ru-RU"/>
              </w:rPr>
              <w:t> </w:t>
            </w: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:</w:t>
            </w:r>
            <w:proofErr w:type="gramEnd"/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осуществлять поиск необходимой информации для выполнения учебных заданий.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Психологические приемы: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 визуальные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(наглядность).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Фронтальная работа</w:t>
            </w:r>
            <w:proofErr w:type="gramStart"/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Индивидуальная работа.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037787" w:rsidRPr="00037787" w:rsidTr="0010542F">
        <w:trPr>
          <w:trHeight w:val="559"/>
        </w:trPr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813D59" w:rsidP="00037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</w:rPr>
              <w:lastRenderedPageBreak/>
              <w:t>Фонетическая зарядка.  Игра «Цветные круги»</w:t>
            </w:r>
          </w:p>
          <w:p w:rsidR="0079541B" w:rsidRPr="00037787" w:rsidRDefault="0079541B" w:rsidP="00037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</w:rPr>
            </w:pPr>
          </w:p>
          <w:p w:rsidR="0079541B" w:rsidRPr="00037787" w:rsidRDefault="0079541B" w:rsidP="00037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</w:rPr>
            </w:pPr>
          </w:p>
          <w:p w:rsidR="0079541B" w:rsidRPr="00037787" w:rsidRDefault="0079541B" w:rsidP="00037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</w:rPr>
            </w:pPr>
          </w:p>
          <w:p w:rsidR="0079541B" w:rsidRPr="00037787" w:rsidRDefault="0079541B" w:rsidP="00037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</w:rPr>
            </w:pPr>
          </w:p>
          <w:p w:rsidR="0079541B" w:rsidRPr="00037787" w:rsidRDefault="0079541B" w:rsidP="00037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</w:rPr>
            </w:pPr>
          </w:p>
          <w:p w:rsidR="0079541B" w:rsidRPr="00037787" w:rsidRDefault="0079541B" w:rsidP="00037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</w:rPr>
            </w:pPr>
          </w:p>
          <w:p w:rsidR="0079541B" w:rsidRPr="00037787" w:rsidRDefault="0079541B" w:rsidP="00037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</w:rPr>
            </w:pPr>
          </w:p>
          <w:p w:rsidR="0079541B" w:rsidRPr="00037787" w:rsidRDefault="0079541B" w:rsidP="00037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</w:rPr>
            </w:pPr>
          </w:p>
          <w:p w:rsidR="0079541B" w:rsidRPr="00037787" w:rsidRDefault="0079541B" w:rsidP="00037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</w:rPr>
            </w:pPr>
          </w:p>
          <w:p w:rsidR="0079541B" w:rsidRPr="00037787" w:rsidRDefault="0079541B" w:rsidP="00037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</w:rPr>
            </w:pPr>
          </w:p>
          <w:p w:rsidR="0079541B" w:rsidRPr="00037787" w:rsidRDefault="0079541B" w:rsidP="00037787">
            <w:pPr>
              <w:pStyle w:val="a3"/>
              <w:spacing w:before="0" w:beforeAutospacing="0" w:after="0" w:afterAutospacing="0"/>
              <w:rPr>
                <w:iCs/>
                <w:color w:val="262626" w:themeColor="text1" w:themeTint="D9"/>
                <w:u w:val="single"/>
              </w:rPr>
            </w:pPr>
          </w:p>
          <w:p w:rsidR="0079541B" w:rsidRPr="006D74F6" w:rsidRDefault="0079541B" w:rsidP="00037787">
            <w:pPr>
              <w:pStyle w:val="a3"/>
              <w:spacing w:before="0" w:beforeAutospacing="0" w:after="0" w:afterAutospacing="0"/>
              <w:rPr>
                <w:b/>
                <w:iCs/>
                <w:color w:val="262626" w:themeColor="text1" w:themeTint="D9"/>
              </w:rPr>
            </w:pPr>
            <w:r w:rsidRPr="006D74F6">
              <w:rPr>
                <w:b/>
                <w:iCs/>
                <w:color w:val="262626" w:themeColor="text1" w:themeTint="D9"/>
              </w:rPr>
              <w:t xml:space="preserve">Игра </w:t>
            </w:r>
            <w:r w:rsidR="006D74F6" w:rsidRPr="006D74F6">
              <w:rPr>
                <w:b/>
                <w:iCs/>
                <w:color w:val="262626" w:themeColor="text1" w:themeTint="D9"/>
              </w:rPr>
              <w:t>«Н</w:t>
            </w:r>
            <w:r w:rsidRPr="006D74F6">
              <w:rPr>
                <w:b/>
                <w:iCs/>
                <w:color w:val="262626" w:themeColor="text1" w:themeTint="D9"/>
              </w:rPr>
              <w:t>аоборот</w:t>
            </w:r>
            <w:r w:rsidR="006D74F6" w:rsidRPr="006D74F6">
              <w:rPr>
                <w:b/>
                <w:iCs/>
                <w:color w:val="262626" w:themeColor="text1" w:themeTint="D9"/>
              </w:rPr>
              <w:t>»</w:t>
            </w:r>
          </w:p>
          <w:p w:rsidR="0079541B" w:rsidRPr="006D74F6" w:rsidRDefault="0079541B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6D74F6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6D74F6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6D74F6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6D74F6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6D74F6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6D74F6" w:rsidRDefault="0079541B" w:rsidP="006D74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  <w:lang w:eastAsia="ru-RU"/>
              </w:rPr>
            </w:pPr>
            <w:r w:rsidRPr="006D74F6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  <w:lang w:eastAsia="ru-RU"/>
              </w:rPr>
              <w:t xml:space="preserve">Игра </w:t>
            </w:r>
            <w:r w:rsidR="006D74F6" w:rsidRPr="006D74F6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  <w:lang w:eastAsia="ru-RU"/>
              </w:rPr>
              <w:t>«Ударение»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6D74F6" w:rsidRPr="006D74F6" w:rsidRDefault="006D74F6" w:rsidP="006D74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proofErr w:type="spellStart"/>
            <w:r w:rsidRPr="006D74F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Физминутка</w:t>
            </w:r>
            <w:proofErr w:type="spellEnd"/>
            <w:r w:rsidRPr="006D74F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 xml:space="preserve"> «Светофор»</w:t>
            </w: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6D74F6" w:rsidRDefault="006D74F6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6D74F6" w:rsidRDefault="006D74F6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6D74F6" w:rsidRDefault="006D74F6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6D74F6" w:rsidRDefault="006D74F6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B63B3" w:rsidRDefault="00EB63B3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B63B3" w:rsidRDefault="00EB63B3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B63B3" w:rsidRDefault="00EB63B3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>Постановка учебной задачи: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Усвоение новых знаний и способов действий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 xml:space="preserve">Первичное закрепление </w:t>
            </w:r>
          </w:p>
          <w:p w:rsidR="003E29EA" w:rsidRPr="00037787" w:rsidRDefault="003E29EA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>Работа с учебником.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Снятие психологического напряжения</w:t>
            </w: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B63B3" w:rsidRDefault="00EB63B3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B63B3" w:rsidRDefault="00EB63B3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B63B3" w:rsidRDefault="00EB63B3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B63B3" w:rsidRDefault="00EB63B3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B63B3" w:rsidRDefault="00EB63B3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B63B3" w:rsidRDefault="00EB63B3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B63B3" w:rsidRDefault="00EB63B3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B63B3" w:rsidRDefault="00EB63B3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B63B3" w:rsidRDefault="00EB63B3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B63B3" w:rsidRDefault="00EB63B3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B63B3" w:rsidRDefault="00EB63B3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B63B3" w:rsidRDefault="00EB63B3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B63B3" w:rsidRPr="00037787" w:rsidRDefault="00EB63B3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Закрепить умение находить звук и в словах и составлять предложение, связывать с </w:t>
            </w: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>жизнью.</w:t>
            </w:r>
          </w:p>
          <w:p w:rsidR="00E312A0" w:rsidRPr="00037787" w:rsidRDefault="00E312A0" w:rsidP="00105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9541B" w:rsidRPr="00037787" w:rsidRDefault="00E312A0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lastRenderedPageBreak/>
              <w:t xml:space="preserve">- </w:t>
            </w:r>
            <w:r w:rsidR="0079541B" w:rsidRPr="00037787">
              <w:rPr>
                <w:color w:val="262626" w:themeColor="text1" w:themeTint="D9"/>
              </w:rPr>
              <w:t>–</w:t>
            </w:r>
            <w:r w:rsidR="0079541B" w:rsidRPr="00037787">
              <w:rPr>
                <w:rStyle w:val="apple-converted-space"/>
                <w:color w:val="262626" w:themeColor="text1" w:themeTint="D9"/>
              </w:rPr>
              <w:t> </w:t>
            </w:r>
            <w:r w:rsidR="0079541B" w:rsidRPr="00037787">
              <w:rPr>
                <w:color w:val="262626" w:themeColor="text1" w:themeTint="D9"/>
              </w:rPr>
              <w:t>Давайте начнём сегодняшнее занятие с фонетической разминки. Я буду называть слова, а вы показывайте круг того цвета, который соответствует первому звуку слова.</w:t>
            </w:r>
          </w:p>
          <w:p w:rsidR="0079541B" w:rsidRPr="00037787" w:rsidRDefault="0079541B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>–</w:t>
            </w:r>
            <w:r w:rsidRPr="00037787">
              <w:rPr>
                <w:rStyle w:val="apple-converted-space"/>
                <w:color w:val="262626" w:themeColor="text1" w:themeTint="D9"/>
              </w:rPr>
              <w:t> </w:t>
            </w:r>
            <w:r w:rsidRPr="00037787">
              <w:rPr>
                <w:color w:val="262626" w:themeColor="text1" w:themeTint="D9"/>
              </w:rPr>
              <w:t>Если в слове первый звук гласный, какой круг вы покажете?</w:t>
            </w:r>
          </w:p>
          <w:p w:rsidR="0079541B" w:rsidRPr="00037787" w:rsidRDefault="0079541B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>–</w:t>
            </w:r>
            <w:r w:rsidRPr="00037787">
              <w:rPr>
                <w:rStyle w:val="apple-converted-space"/>
                <w:color w:val="262626" w:themeColor="text1" w:themeTint="D9"/>
              </w:rPr>
              <w:t> </w:t>
            </w:r>
            <w:r w:rsidRPr="00037787">
              <w:rPr>
                <w:color w:val="262626" w:themeColor="text1" w:themeTint="D9"/>
              </w:rPr>
              <w:t>Если согласный?</w:t>
            </w:r>
          </w:p>
          <w:p w:rsidR="0079541B" w:rsidRPr="00037787" w:rsidRDefault="0079541B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</w:p>
          <w:p w:rsidR="0079541B" w:rsidRPr="006D74F6" w:rsidRDefault="0079541B" w:rsidP="00037787">
            <w:pPr>
              <w:pStyle w:val="a3"/>
              <w:spacing w:before="0" w:beforeAutospacing="0" w:after="0" w:afterAutospacing="0"/>
              <w:rPr>
                <w:i/>
                <w:iCs/>
                <w:color w:val="262626" w:themeColor="text1" w:themeTint="D9"/>
              </w:rPr>
            </w:pPr>
            <w:r w:rsidRPr="006D74F6">
              <w:rPr>
                <w:iCs/>
                <w:color w:val="262626" w:themeColor="text1" w:themeTint="D9"/>
              </w:rPr>
              <w:t>Большо</w:t>
            </w:r>
            <w:proofErr w:type="gramStart"/>
            <w:r w:rsidRPr="006D74F6">
              <w:rPr>
                <w:iCs/>
                <w:color w:val="262626" w:themeColor="text1" w:themeTint="D9"/>
              </w:rPr>
              <w:t>й-</w:t>
            </w:r>
            <w:proofErr w:type="gramEnd"/>
            <w:r w:rsidRPr="006D74F6">
              <w:rPr>
                <w:i/>
                <w:iCs/>
                <w:color w:val="262626" w:themeColor="text1" w:themeTint="D9"/>
              </w:rPr>
              <w:t xml:space="preserve"> </w:t>
            </w:r>
            <w:r w:rsidRPr="006D74F6">
              <w:rPr>
                <w:b/>
                <w:i/>
                <w:iCs/>
                <w:color w:val="262626" w:themeColor="text1" w:themeTint="D9"/>
              </w:rPr>
              <w:t>маленький,</w:t>
            </w:r>
            <w:r w:rsidRPr="006D74F6">
              <w:rPr>
                <w:i/>
                <w:iCs/>
                <w:color w:val="262626" w:themeColor="text1" w:themeTint="D9"/>
              </w:rPr>
              <w:t xml:space="preserve">  глупый- </w:t>
            </w:r>
            <w:r w:rsidRPr="006D74F6">
              <w:rPr>
                <w:b/>
                <w:i/>
                <w:iCs/>
                <w:color w:val="262626" w:themeColor="text1" w:themeTint="D9"/>
              </w:rPr>
              <w:t>умный</w:t>
            </w:r>
            <w:r w:rsidRPr="006D74F6">
              <w:rPr>
                <w:i/>
                <w:iCs/>
                <w:color w:val="262626" w:themeColor="text1" w:themeTint="D9"/>
              </w:rPr>
              <w:t xml:space="preserve">, </w:t>
            </w:r>
          </w:p>
          <w:p w:rsidR="0079541B" w:rsidRPr="006D74F6" w:rsidRDefault="0079541B" w:rsidP="00037787">
            <w:pPr>
              <w:pStyle w:val="a3"/>
              <w:spacing w:before="0" w:beforeAutospacing="0" w:after="0" w:afterAutospacing="0"/>
              <w:rPr>
                <w:i/>
                <w:iCs/>
                <w:color w:val="262626" w:themeColor="text1" w:themeTint="D9"/>
              </w:rPr>
            </w:pPr>
            <w:r w:rsidRPr="006D74F6">
              <w:rPr>
                <w:i/>
                <w:iCs/>
                <w:color w:val="262626" w:themeColor="text1" w:themeTint="D9"/>
              </w:rPr>
              <w:t xml:space="preserve">война – </w:t>
            </w:r>
            <w:r w:rsidRPr="006D74F6">
              <w:rPr>
                <w:b/>
                <w:i/>
                <w:iCs/>
                <w:color w:val="262626" w:themeColor="text1" w:themeTint="D9"/>
              </w:rPr>
              <w:t>мир</w:t>
            </w:r>
            <w:r w:rsidRPr="006D74F6">
              <w:rPr>
                <w:i/>
                <w:iCs/>
                <w:color w:val="262626" w:themeColor="text1" w:themeTint="D9"/>
              </w:rPr>
              <w:t xml:space="preserve">, </w:t>
            </w:r>
          </w:p>
          <w:p w:rsidR="0079541B" w:rsidRPr="006D74F6" w:rsidRDefault="0079541B" w:rsidP="00037787">
            <w:pPr>
              <w:pStyle w:val="a3"/>
              <w:spacing w:before="0" w:beforeAutospacing="0" w:after="0" w:afterAutospacing="0"/>
              <w:rPr>
                <w:b/>
                <w:iCs/>
                <w:color w:val="262626" w:themeColor="text1" w:themeTint="D9"/>
              </w:rPr>
            </w:pPr>
            <w:r w:rsidRPr="006D74F6">
              <w:rPr>
                <w:i/>
                <w:iCs/>
                <w:color w:val="262626" w:themeColor="text1" w:themeTint="D9"/>
              </w:rPr>
              <w:t>широки</w:t>
            </w:r>
            <w:proofErr w:type="gramStart"/>
            <w:r w:rsidRPr="006D74F6">
              <w:rPr>
                <w:i/>
                <w:iCs/>
                <w:color w:val="262626" w:themeColor="text1" w:themeTint="D9"/>
              </w:rPr>
              <w:t>й-</w:t>
            </w:r>
            <w:proofErr w:type="gramEnd"/>
            <w:r w:rsidRPr="006D74F6">
              <w:rPr>
                <w:i/>
                <w:iCs/>
                <w:color w:val="262626" w:themeColor="text1" w:themeTint="D9"/>
              </w:rPr>
              <w:t xml:space="preserve"> </w:t>
            </w:r>
            <w:r w:rsidRPr="006D74F6">
              <w:rPr>
                <w:b/>
                <w:iCs/>
                <w:color w:val="262626" w:themeColor="text1" w:themeTint="D9"/>
              </w:rPr>
              <w:t>узкий,</w:t>
            </w:r>
          </w:p>
          <w:p w:rsidR="0079541B" w:rsidRPr="006D74F6" w:rsidRDefault="0079541B" w:rsidP="00037787">
            <w:pPr>
              <w:pStyle w:val="a3"/>
              <w:spacing w:before="0" w:beforeAutospacing="0" w:after="0" w:afterAutospacing="0"/>
              <w:rPr>
                <w:b/>
                <w:color w:val="262626" w:themeColor="text1" w:themeTint="D9"/>
              </w:rPr>
            </w:pPr>
            <w:r w:rsidRPr="006D74F6">
              <w:rPr>
                <w:i/>
                <w:iCs/>
                <w:color w:val="262626" w:themeColor="text1" w:themeTint="D9"/>
              </w:rPr>
              <w:t xml:space="preserve"> высокий – </w:t>
            </w:r>
            <w:r w:rsidRPr="006D74F6">
              <w:rPr>
                <w:b/>
                <w:i/>
                <w:iCs/>
                <w:color w:val="262626" w:themeColor="text1" w:themeTint="D9"/>
              </w:rPr>
              <w:t>низкий</w:t>
            </w:r>
            <w:r w:rsidRPr="006D74F6">
              <w:rPr>
                <w:i/>
                <w:iCs/>
                <w:color w:val="262626" w:themeColor="text1" w:themeTint="D9"/>
              </w:rPr>
              <w:t xml:space="preserve">, медленный – </w:t>
            </w:r>
            <w:r w:rsidRPr="006D74F6">
              <w:rPr>
                <w:b/>
                <w:i/>
                <w:iCs/>
                <w:color w:val="262626" w:themeColor="text1" w:themeTint="D9"/>
              </w:rPr>
              <w:t>быстрый,</w:t>
            </w:r>
            <w:r w:rsidRPr="006D74F6">
              <w:rPr>
                <w:i/>
                <w:iCs/>
                <w:color w:val="262626" w:themeColor="text1" w:themeTint="D9"/>
              </w:rPr>
              <w:t xml:space="preserve"> вечеро</w:t>
            </w:r>
            <w:proofErr w:type="gramStart"/>
            <w:r w:rsidRPr="006D74F6">
              <w:rPr>
                <w:i/>
                <w:iCs/>
                <w:color w:val="262626" w:themeColor="text1" w:themeTint="D9"/>
              </w:rPr>
              <w:t>м-</w:t>
            </w:r>
            <w:proofErr w:type="gramEnd"/>
            <w:r w:rsidRPr="006D74F6">
              <w:rPr>
                <w:i/>
                <w:iCs/>
                <w:color w:val="262626" w:themeColor="text1" w:themeTint="D9"/>
              </w:rPr>
              <w:t xml:space="preserve"> </w:t>
            </w:r>
            <w:r w:rsidRPr="006D74F6">
              <w:rPr>
                <w:b/>
                <w:i/>
                <w:iCs/>
                <w:color w:val="262626" w:themeColor="text1" w:themeTint="D9"/>
              </w:rPr>
              <w:t>утром</w:t>
            </w:r>
          </w:p>
          <w:p w:rsidR="0079541B" w:rsidRPr="00037787" w:rsidRDefault="0079541B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79541B" w:rsidRPr="00037787" w:rsidRDefault="0079541B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На интерактивной  доске задани</w:t>
            </w:r>
            <w:r w:rsidR="00EE6DF5"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е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. Вы должны указать подходящее к схеме слово. </w:t>
            </w:r>
          </w:p>
          <w:p w:rsidR="0079541B" w:rsidRPr="00037787" w:rsidRDefault="0079541B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А в каком из этих слов ударение падает на первый слог? (Зебра)</w:t>
            </w:r>
          </w:p>
          <w:p w:rsidR="0079541B" w:rsidRDefault="0079541B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tt-RU"/>
              </w:rPr>
              <w:t>-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А где еще мы встречаем зебру? (На дороге.)</w:t>
            </w:r>
          </w:p>
          <w:p w:rsidR="006D74F6" w:rsidRDefault="006D74F6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6D74F6" w:rsidRDefault="006D74F6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6D74F6" w:rsidRPr="00037787" w:rsidRDefault="006D74F6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79541B" w:rsidRPr="00037787" w:rsidRDefault="0079541B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Полосатая лошадка,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br/>
              <w:t>Ее „зеброю” зовут.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br/>
              <w:t>Но не та, что в зоопарке,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br/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lastRenderedPageBreak/>
              <w:t>По ней люди все идут.</w:t>
            </w:r>
          </w:p>
          <w:p w:rsidR="0079541B" w:rsidRPr="00037787" w:rsidRDefault="0079541B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Что за «зебра» на дороге?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br/>
              <w:t xml:space="preserve">Все стоят, </w:t>
            </w:r>
            <w:proofErr w:type="gramStart"/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разинув</w:t>
            </w:r>
            <w:proofErr w:type="gramEnd"/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рот,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br/>
              <w:t>Ждут, когда мигнёт зелёный.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br/>
              <w:t xml:space="preserve">Значит, это — … (Переход) </w:t>
            </w:r>
          </w:p>
          <w:p w:rsidR="0079541B" w:rsidRPr="00037787" w:rsidRDefault="0079541B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Машины мчатся. Тут же, вскачь,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br/>
              <w:t>Летит к проезжей части мяч.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br/>
              <w:t>Должны запомнить все, друзья,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br/>
              <w:t>Что за мячом …!  (бежать нельзя)</w:t>
            </w:r>
          </w:p>
          <w:p w:rsidR="0079541B" w:rsidRPr="00037787" w:rsidRDefault="0079541B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Вот трёхглазый молодец.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br/>
              <w:t>До чего же он хитрец!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br/>
              <w:t>Кто откуда ни поедет,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br/>
              <w:t>Подмигнёт и тем, и этим.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br/>
              <w:t>Знает, как уладить спор,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br/>
              <w:t>Разноцветный… (Светофор)</w:t>
            </w:r>
          </w:p>
          <w:p w:rsidR="00EC3808" w:rsidRPr="00037787" w:rsidRDefault="00EC3808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EB63B3" w:rsidRDefault="00EB63B3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EB63B3" w:rsidRDefault="00EB63B3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EB63B3" w:rsidRDefault="00EB63B3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EB63B3" w:rsidRDefault="00EB63B3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EE6DF5" w:rsidRPr="00037787" w:rsidRDefault="00EE6DF5" w:rsidP="00037787">
            <w:pPr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- Ребята о чем напомнили нам наши старшие друзья</w:t>
            </w:r>
          </w:p>
          <w:p w:rsidR="00EE6DF5" w:rsidRPr="00037787" w:rsidRDefault="00EE6DF5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highlight w:val="yellow"/>
                <w:lang w:eastAsia="ru-RU"/>
              </w:rPr>
            </w:pPr>
          </w:p>
          <w:p w:rsidR="006D74F6" w:rsidRDefault="006D74F6" w:rsidP="00037787">
            <w:pPr>
              <w:pStyle w:val="a3"/>
              <w:spacing w:before="0" w:beforeAutospacing="0" w:after="0" w:afterAutospacing="0"/>
              <w:ind w:right="8"/>
              <w:rPr>
                <w:color w:val="262626" w:themeColor="text1" w:themeTint="D9"/>
              </w:rPr>
            </w:pPr>
          </w:p>
          <w:p w:rsidR="006D74F6" w:rsidRDefault="006D74F6" w:rsidP="00037787">
            <w:pPr>
              <w:pStyle w:val="a3"/>
              <w:spacing w:before="0" w:beforeAutospacing="0" w:after="0" w:afterAutospacing="0"/>
              <w:ind w:right="8"/>
              <w:rPr>
                <w:color w:val="262626" w:themeColor="text1" w:themeTint="D9"/>
              </w:rPr>
            </w:pPr>
          </w:p>
          <w:p w:rsidR="006D74F6" w:rsidRDefault="006D74F6" w:rsidP="00037787">
            <w:pPr>
              <w:pStyle w:val="a3"/>
              <w:spacing w:before="0" w:beforeAutospacing="0" w:after="0" w:afterAutospacing="0"/>
              <w:ind w:right="8"/>
              <w:rPr>
                <w:color w:val="262626" w:themeColor="text1" w:themeTint="D9"/>
              </w:rPr>
            </w:pPr>
          </w:p>
          <w:p w:rsidR="006D74F6" w:rsidRDefault="006D74F6" w:rsidP="00037787">
            <w:pPr>
              <w:pStyle w:val="a3"/>
              <w:spacing w:before="0" w:beforeAutospacing="0" w:after="0" w:afterAutospacing="0"/>
              <w:ind w:right="8"/>
              <w:rPr>
                <w:color w:val="262626" w:themeColor="text1" w:themeTint="D9"/>
              </w:rPr>
            </w:pPr>
          </w:p>
          <w:p w:rsidR="006D74F6" w:rsidRDefault="006D74F6" w:rsidP="00037787">
            <w:pPr>
              <w:pStyle w:val="a3"/>
              <w:spacing w:before="0" w:beforeAutospacing="0" w:after="0" w:afterAutospacing="0"/>
              <w:ind w:right="8"/>
              <w:rPr>
                <w:color w:val="262626" w:themeColor="text1" w:themeTint="D9"/>
              </w:rPr>
            </w:pPr>
          </w:p>
          <w:p w:rsidR="006D74F6" w:rsidRDefault="006D74F6" w:rsidP="00037787">
            <w:pPr>
              <w:pStyle w:val="a3"/>
              <w:spacing w:before="0" w:beforeAutospacing="0" w:after="0" w:afterAutospacing="0"/>
              <w:ind w:right="8"/>
              <w:rPr>
                <w:color w:val="262626" w:themeColor="text1" w:themeTint="D9"/>
              </w:rPr>
            </w:pPr>
          </w:p>
          <w:p w:rsidR="00EE6DF5" w:rsidRPr="00037787" w:rsidRDefault="00EE6DF5" w:rsidP="00037787">
            <w:pPr>
              <w:pStyle w:val="a3"/>
              <w:spacing w:before="0" w:beforeAutospacing="0" w:after="0" w:afterAutospacing="0"/>
              <w:ind w:right="8"/>
              <w:rPr>
                <w:color w:val="262626" w:themeColor="text1" w:themeTint="D9"/>
              </w:rPr>
            </w:pPr>
            <w:proofErr w:type="gramStart"/>
            <w:r w:rsidRPr="00037787">
              <w:rPr>
                <w:color w:val="262626" w:themeColor="text1" w:themeTint="D9"/>
              </w:rPr>
              <w:t>–</w:t>
            </w:r>
            <w:r w:rsidRPr="00037787">
              <w:rPr>
                <w:rStyle w:val="apple-converted-space"/>
                <w:color w:val="262626" w:themeColor="text1" w:themeTint="D9"/>
              </w:rPr>
              <w:t> </w:t>
            </w:r>
            <w:r w:rsidRPr="00037787">
              <w:rPr>
                <w:color w:val="262626" w:themeColor="text1" w:themeTint="D9"/>
              </w:rPr>
              <w:t xml:space="preserve">Послушайте, каким </w:t>
            </w:r>
            <w:r w:rsidRPr="00037787">
              <w:rPr>
                <w:color w:val="262626" w:themeColor="text1" w:themeTint="D9"/>
              </w:rPr>
              <w:lastRenderedPageBreak/>
              <w:t>звуком начинаются слова:</w:t>
            </w:r>
            <w:r w:rsidRPr="00037787">
              <w:rPr>
                <w:rStyle w:val="apple-converted-space"/>
                <w:color w:val="262626" w:themeColor="text1" w:themeTint="D9"/>
              </w:rPr>
              <w:t> </w:t>
            </w:r>
            <w:r w:rsidRPr="00037787">
              <w:rPr>
                <w:i/>
                <w:iCs/>
                <w:color w:val="262626" w:themeColor="text1" w:themeTint="D9"/>
                <w:u w:val="single"/>
              </w:rPr>
              <w:t>игрушки, игла, ива, Иван</w:t>
            </w:r>
            <w:r w:rsidRPr="00037787">
              <w:rPr>
                <w:rStyle w:val="apple-converted-space"/>
                <w:i/>
                <w:iCs/>
                <w:color w:val="262626" w:themeColor="text1" w:themeTint="D9"/>
                <w:u w:val="single"/>
              </w:rPr>
              <w:t> </w:t>
            </w:r>
            <w:r w:rsidRPr="00037787">
              <w:rPr>
                <w:color w:val="262626" w:themeColor="text1" w:themeTint="D9"/>
              </w:rPr>
              <w:t>(показ картинок).</w:t>
            </w:r>
            <w:proofErr w:type="gramEnd"/>
          </w:p>
          <w:p w:rsidR="00EE6DF5" w:rsidRPr="00037787" w:rsidRDefault="00EE6DF5" w:rsidP="00037787">
            <w:pPr>
              <w:pStyle w:val="a3"/>
              <w:spacing w:before="0" w:beforeAutospacing="0" w:after="0" w:afterAutospacing="0"/>
              <w:ind w:right="-449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>(Звуком  и</w:t>
            </w:r>
            <w:proofErr w:type="gramStart"/>
            <w:r w:rsidRPr="00037787">
              <w:rPr>
                <w:color w:val="262626" w:themeColor="text1" w:themeTint="D9"/>
              </w:rPr>
              <w:t xml:space="preserve"> )</w:t>
            </w:r>
            <w:proofErr w:type="gramEnd"/>
          </w:p>
          <w:p w:rsidR="00EE6DF5" w:rsidRPr="00037787" w:rsidRDefault="00EE6DF5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>–</w:t>
            </w:r>
            <w:r w:rsidRPr="00037787">
              <w:rPr>
                <w:rStyle w:val="apple-converted-space"/>
                <w:color w:val="262626" w:themeColor="text1" w:themeTint="D9"/>
              </w:rPr>
              <w:t> </w:t>
            </w:r>
            <w:r w:rsidRPr="00037787">
              <w:rPr>
                <w:color w:val="262626" w:themeColor="text1" w:themeTint="D9"/>
              </w:rPr>
              <w:t xml:space="preserve">Попробуйте сформулировать тему сегодняшнего урока. Каким звуком и буквой  мы сегодня познакомимся? </w:t>
            </w:r>
          </w:p>
          <w:p w:rsidR="00EE6DF5" w:rsidRPr="00037787" w:rsidRDefault="00EE6DF5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  <w:lang w:val="tt-RU"/>
              </w:rPr>
            </w:pPr>
            <w:r w:rsidRPr="00037787">
              <w:rPr>
                <w:color w:val="262626" w:themeColor="text1" w:themeTint="D9"/>
              </w:rPr>
              <w:t>Верно, тема нашего урока:</w:t>
            </w:r>
            <w:r w:rsidRPr="00037787">
              <w:rPr>
                <w:rStyle w:val="apple-converted-space"/>
                <w:color w:val="262626" w:themeColor="text1" w:themeTint="D9"/>
              </w:rPr>
              <w:t> </w:t>
            </w:r>
            <w:r w:rsidRPr="00037787">
              <w:rPr>
                <w:i/>
                <w:color w:val="262626" w:themeColor="text1" w:themeTint="D9"/>
                <w:u w:val="single"/>
              </w:rPr>
              <w:t>"</w:t>
            </w:r>
            <w:r w:rsidRPr="00037787">
              <w:rPr>
                <w:b/>
                <w:i/>
                <w:color w:val="262626" w:themeColor="text1" w:themeTint="D9"/>
                <w:u w:val="single"/>
              </w:rPr>
              <w:t>Буква</w:t>
            </w:r>
            <w:proofErr w:type="gramStart"/>
            <w:r w:rsidRPr="00037787">
              <w:rPr>
                <w:b/>
                <w:i/>
                <w:color w:val="262626" w:themeColor="text1" w:themeTint="D9"/>
                <w:u w:val="single"/>
              </w:rPr>
              <w:t xml:space="preserve"> И</w:t>
            </w:r>
            <w:proofErr w:type="gramEnd"/>
            <w:r w:rsidRPr="00037787">
              <w:rPr>
                <w:b/>
                <w:i/>
                <w:color w:val="262626" w:themeColor="text1" w:themeTint="D9"/>
                <w:u w:val="single"/>
              </w:rPr>
              <w:t xml:space="preserve"> </w:t>
            </w:r>
            <w:proofErr w:type="spellStart"/>
            <w:r w:rsidRPr="00037787">
              <w:rPr>
                <w:b/>
                <w:i/>
                <w:color w:val="262626" w:themeColor="text1" w:themeTint="D9"/>
                <w:u w:val="single"/>
              </w:rPr>
              <w:t>и</w:t>
            </w:r>
            <w:proofErr w:type="spellEnd"/>
            <w:r w:rsidRPr="00037787">
              <w:rPr>
                <w:b/>
                <w:i/>
                <w:color w:val="262626" w:themeColor="text1" w:themeTint="D9"/>
                <w:u w:val="single"/>
              </w:rPr>
              <w:t>, звук и</w:t>
            </w:r>
            <w:r w:rsidRPr="00037787">
              <w:rPr>
                <w:i/>
                <w:color w:val="262626" w:themeColor="text1" w:themeTint="D9"/>
                <w:u w:val="single"/>
              </w:rPr>
              <w:t xml:space="preserve"> </w:t>
            </w:r>
          </w:p>
          <w:p w:rsidR="00EE6DF5" w:rsidRPr="00037787" w:rsidRDefault="00EE6DF5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i/>
                <w:color w:val="262626" w:themeColor="text1" w:themeTint="D9"/>
                <w:sz w:val="24"/>
                <w:szCs w:val="24"/>
              </w:rPr>
              <w:t>Произнесем</w:t>
            </w:r>
            <w:proofErr w:type="gramStart"/>
            <w:r w:rsidRPr="00037787">
              <w:rPr>
                <w:rFonts w:ascii="Times New Roman" w:hAnsi="Times New Roman" w:cs="Times New Roman"/>
                <w:i/>
                <w:color w:val="262626" w:themeColor="text1" w:themeTint="D9"/>
                <w:sz w:val="24"/>
                <w:szCs w:val="24"/>
              </w:rPr>
              <w:t xml:space="preserve"> И</w:t>
            </w:r>
            <w:proofErr w:type="gramEnd"/>
            <w:r w:rsidRPr="00037787">
              <w:rPr>
                <w:rFonts w:ascii="Times New Roman" w:hAnsi="Times New Roman" w:cs="Times New Roman"/>
                <w:i/>
                <w:color w:val="262626" w:themeColor="text1" w:themeTint="D9"/>
                <w:sz w:val="24"/>
                <w:szCs w:val="24"/>
              </w:rPr>
              <w:t xml:space="preserve"> громко, тихо, шёпотом. Характеристика звука И.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Давайте охарактеризуем звук и. </w:t>
            </w:r>
          </w:p>
          <w:p w:rsidR="00EE6DF5" w:rsidRPr="00037787" w:rsidRDefault="00EE6DF5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>- Давайте вместе произнесем звук [И].</w:t>
            </w:r>
          </w:p>
          <w:p w:rsidR="00EE6DF5" w:rsidRPr="00037787" w:rsidRDefault="00EE6DF5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>Губы растягиваем в улыбке, открываем рот и произносим «И». (Ива)</w:t>
            </w:r>
          </w:p>
          <w:p w:rsidR="00EE6DF5" w:rsidRPr="00037787" w:rsidRDefault="00EE6DF5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>-Какой он гласный или согласный?</w:t>
            </w:r>
          </w:p>
          <w:p w:rsidR="00EE6DF5" w:rsidRPr="00037787" w:rsidRDefault="00EE6DF5" w:rsidP="00037787">
            <w:pPr>
              <w:pStyle w:val="a3"/>
              <w:spacing w:before="0" w:beforeAutospacing="0" w:after="0" w:afterAutospacing="0"/>
              <w:rPr>
                <w:b/>
                <w:i/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 xml:space="preserve">-Почему?     </w:t>
            </w:r>
          </w:p>
          <w:p w:rsidR="00EE6DF5" w:rsidRPr="00037787" w:rsidRDefault="00EE6DF5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>–</w:t>
            </w:r>
            <w:r w:rsidRPr="00037787">
              <w:rPr>
                <w:rStyle w:val="apple-converted-space"/>
                <w:color w:val="262626" w:themeColor="text1" w:themeTint="D9"/>
              </w:rPr>
              <w:t> </w:t>
            </w:r>
            <w:r w:rsidRPr="00037787">
              <w:rPr>
                <w:color w:val="262626" w:themeColor="text1" w:themeTint="D9"/>
              </w:rPr>
              <w:t>Кто знает, какой буквой обозначается звук [и]?</w:t>
            </w:r>
          </w:p>
          <w:p w:rsidR="00EE6DF5" w:rsidRPr="00037787" w:rsidRDefault="00EE6DF5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  <w:lang w:val="tt-RU"/>
              </w:rPr>
            </w:pPr>
            <w:r w:rsidRPr="00037787">
              <w:rPr>
                <w:color w:val="262626" w:themeColor="text1" w:themeTint="D9"/>
              </w:rPr>
              <w:t>–</w:t>
            </w:r>
            <w:r w:rsidRPr="00037787">
              <w:rPr>
                <w:rStyle w:val="apple-converted-space"/>
                <w:color w:val="262626" w:themeColor="text1" w:themeTint="D9"/>
              </w:rPr>
              <w:t> </w:t>
            </w:r>
            <w:r w:rsidRPr="00037787">
              <w:rPr>
                <w:color w:val="262626" w:themeColor="text1" w:themeTint="D9"/>
              </w:rPr>
              <w:t>Звук [и] мы обозначим буквой</w:t>
            </w:r>
            <w:proofErr w:type="gramStart"/>
            <w:r w:rsidRPr="00037787">
              <w:rPr>
                <w:color w:val="262626" w:themeColor="text1" w:themeTint="D9"/>
              </w:rPr>
              <w:t xml:space="preserve"> И</w:t>
            </w:r>
            <w:proofErr w:type="gramEnd"/>
          </w:p>
          <w:p w:rsidR="00EE6DF5" w:rsidRPr="00037787" w:rsidRDefault="00EE6DF5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 xml:space="preserve"> -Каковы наши цели? Чем мы будем заниматься на уроке?</w:t>
            </w:r>
          </w:p>
          <w:p w:rsidR="00EE6DF5" w:rsidRPr="00037787" w:rsidRDefault="00EC3808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>Совместно с учителем дети составляют план.</w:t>
            </w:r>
          </w:p>
          <w:p w:rsidR="00EE6DF5" w:rsidRPr="00037787" w:rsidRDefault="00EE6DF5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highlight w:val="yellow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highlight w:val="yellow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3E29EA" w:rsidRPr="00037787" w:rsidRDefault="003E29EA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3E29EA" w:rsidRPr="00037787" w:rsidRDefault="003E29EA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3E29EA" w:rsidRPr="00037787" w:rsidRDefault="003E29EA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3E29EA" w:rsidRPr="00037787" w:rsidRDefault="003E29EA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EB63B3" w:rsidRDefault="00EB63B3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EC3808" w:rsidRPr="00037787" w:rsidRDefault="00EC3808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-</w:t>
            </w:r>
            <w:r w:rsidR="003E29EA"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Любите ли вы сказки? 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Откройте учебники.</w:t>
            </w:r>
          </w:p>
          <w:p w:rsidR="00EC3808" w:rsidRPr="00037787" w:rsidRDefault="00EC3808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-Рассмотрите картинку, что вас удивляет? </w:t>
            </w:r>
          </w:p>
          <w:p w:rsidR="00EC3808" w:rsidRPr="00037787" w:rsidRDefault="00EC3808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-Как называется это страница? </w:t>
            </w:r>
          </w:p>
          <w:p w:rsidR="00EC3808" w:rsidRPr="00037787" w:rsidRDefault="00EC3808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-Назовите героев сказок, которые заблудились и попали не в свою сказку. -Какое имя на букву</w:t>
            </w:r>
            <w:proofErr w:type="gramStart"/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И</w:t>
            </w:r>
            <w:proofErr w:type="gramEnd"/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вы услышали? (Иван). Это самое распространенное имя на Руси.</w:t>
            </w:r>
          </w:p>
          <w:p w:rsidR="00EC3808" w:rsidRPr="00037787" w:rsidRDefault="00EC3808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tt-RU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-Что в руках у Ивана Царевича? (Лук)</w:t>
            </w:r>
          </w:p>
          <w:p w:rsidR="00EC3808" w:rsidRPr="00037787" w:rsidRDefault="00EC3808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>-Рассмотрите ребус в картинках внизу изображения? Решаем в паре.</w:t>
            </w:r>
          </w:p>
          <w:p w:rsidR="00EC3808" w:rsidRPr="00037787" w:rsidRDefault="00EC3808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  <w:lang w:val="tt-RU"/>
              </w:rPr>
            </w:pPr>
            <w:r w:rsidRPr="00037787">
              <w:rPr>
                <w:color w:val="262626" w:themeColor="text1" w:themeTint="D9"/>
              </w:rPr>
              <w:t>-То, что мы разгадали, это слово или предложение?</w:t>
            </w:r>
          </w:p>
          <w:p w:rsidR="00EC3808" w:rsidRPr="00037787" w:rsidRDefault="00EC3808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>-А что перепутано в  этом ребусе?</w:t>
            </w:r>
          </w:p>
          <w:p w:rsidR="00EC3808" w:rsidRPr="00037787" w:rsidRDefault="00EC3808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 xml:space="preserve"> Использовано не то слово «лук», которое нужно.</w:t>
            </w:r>
          </w:p>
          <w:p w:rsidR="00EC3808" w:rsidRDefault="00EC3808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  -Как вы понимаете слово лук? Лу</w:t>
            </w:r>
            <w:proofErr w:type="gramStart"/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к-</w:t>
            </w:r>
            <w:proofErr w:type="gramEnd"/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огородное растение. Лук-оружие для метания стрел. </w:t>
            </w:r>
          </w:p>
          <w:p w:rsidR="00EB63B3" w:rsidRDefault="00EB63B3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EB63B3" w:rsidRPr="00037787" w:rsidRDefault="00EB63B3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79541B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Называют противоположные по значению слова,  показывают сигнальными карточками звук, на который начинается указанное слово.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Дети находят и указывают ударный слог.</w:t>
            </w: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Каждый выкладывает сам. Один ребенок на интерактивной доске.</w:t>
            </w:r>
          </w:p>
          <w:p w:rsidR="00E312A0" w:rsidRPr="00037787" w:rsidRDefault="00E312A0" w:rsidP="006D74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В гости заходят юные инспектора</w:t>
            </w:r>
            <w:r w:rsidR="00EC3808"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</w:t>
            </w: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движения.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B63B3" w:rsidRPr="00037787" w:rsidRDefault="00EB63B3" w:rsidP="00EB6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proofErr w:type="spellStart"/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Физминутку</w:t>
            </w:r>
            <w:proofErr w:type="spellEnd"/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проводят юные инспектора  движения.</w:t>
            </w: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E6DF5" w:rsidRPr="00037787" w:rsidRDefault="00EE6DF5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Осознанно и произвольно строят речевые высказывания в устной форме, помогаю формулировать цели занятия.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262626" w:themeColor="text1" w:themeTint="D9"/>
                <w:sz w:val="24"/>
                <w:szCs w:val="24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262626" w:themeColor="text1" w:themeTint="D9"/>
                <w:sz w:val="24"/>
                <w:szCs w:val="24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262626" w:themeColor="text1" w:themeTint="D9"/>
                <w:sz w:val="24"/>
                <w:szCs w:val="24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262626" w:themeColor="text1" w:themeTint="D9"/>
                <w:sz w:val="24"/>
                <w:szCs w:val="24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262626" w:themeColor="text1" w:themeTint="D9"/>
                <w:sz w:val="24"/>
                <w:szCs w:val="24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262626" w:themeColor="text1" w:themeTint="D9"/>
                <w:sz w:val="24"/>
                <w:szCs w:val="24"/>
              </w:rPr>
            </w:pPr>
          </w:p>
          <w:p w:rsidR="00EC3808" w:rsidRPr="00037787" w:rsidRDefault="00EC3808" w:rsidP="00037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262626" w:themeColor="text1" w:themeTint="D9"/>
                <w:sz w:val="24"/>
                <w:szCs w:val="24"/>
              </w:rPr>
            </w:pPr>
          </w:p>
          <w:p w:rsidR="00E312A0" w:rsidRPr="00037787" w:rsidRDefault="00EC3808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hAnsi="Times New Roman" w:cs="Times New Roman"/>
                <w:b/>
                <w:i/>
                <w:color w:val="262626" w:themeColor="text1" w:themeTint="D9"/>
                <w:sz w:val="24"/>
                <w:szCs w:val="24"/>
              </w:rPr>
              <w:t>Воздух свободно проходит, не встречая преград.</w:t>
            </w:r>
            <w:r w:rsidRPr="00037787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 xml:space="preserve"> (Гласный протяжный, при произнесении не встречается преграда.)</w:t>
            </w: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План. </w:t>
            </w:r>
          </w:p>
          <w:p w:rsidR="00EC3808" w:rsidRPr="00037787" w:rsidRDefault="00EC3808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1.Познакомимся с новым звуком</w:t>
            </w:r>
          </w:p>
          <w:p w:rsidR="00EC3808" w:rsidRPr="00037787" w:rsidRDefault="00EC3808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2. </w:t>
            </w:r>
            <w:proofErr w:type="gramStart"/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Узнаем</w:t>
            </w:r>
            <w:proofErr w:type="gramEnd"/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какой </w:t>
            </w: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lastRenderedPageBreak/>
              <w:t xml:space="preserve">буквой   обозначается звук и </w:t>
            </w:r>
          </w:p>
          <w:p w:rsidR="00EC3808" w:rsidRPr="00037787" w:rsidRDefault="00EC3808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3. Научимся читать слоги, слова с новой буквой.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Работа по учебнику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(курочка Ряба, Иван Царевич)</w:t>
            </w: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Работа в паре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10542F" w:rsidRDefault="0010542F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i/>
                <w:color w:val="262626" w:themeColor="text1" w:themeTint="D9"/>
                <w:sz w:val="24"/>
                <w:szCs w:val="24"/>
              </w:rPr>
            </w:pPr>
          </w:p>
          <w:p w:rsidR="00E312A0" w:rsidRPr="00037787" w:rsidRDefault="003E29EA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hAnsi="Times New Roman" w:cs="Times New Roman"/>
                <w:i/>
                <w:color w:val="262626" w:themeColor="text1" w:themeTint="D9"/>
                <w:sz w:val="24"/>
                <w:szCs w:val="24"/>
              </w:rPr>
              <w:t xml:space="preserve">Делают вывод - </w:t>
            </w:r>
            <w:r w:rsidRPr="00037787">
              <w:rPr>
                <w:rFonts w:ascii="Times New Roman" w:hAnsi="Times New Roman" w:cs="Times New Roman"/>
                <w:i/>
                <w:color w:val="262626" w:themeColor="text1" w:themeTint="D9"/>
                <w:sz w:val="24"/>
                <w:szCs w:val="24"/>
              </w:rPr>
              <w:lastRenderedPageBreak/>
              <w:t>звучат одинаково, значение разное.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u w:val="single"/>
                <w:lang w:eastAsia="ru-RU"/>
              </w:rPr>
              <w:lastRenderedPageBreak/>
              <w:t>Познавательные:</w:t>
            </w: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 уметь преобразовывать информацию из одной</w:t>
            </w:r>
            <w:r w:rsidR="0010542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формы в другую.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u w:val="single"/>
                <w:lang w:eastAsia="ru-RU"/>
              </w:rPr>
              <w:t>Коммуникативные:</w:t>
            </w: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 уметь оформлять свои мысли в устной форме.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2A0" w:rsidRPr="00037787" w:rsidRDefault="006D74F6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Индивидуальная работа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Default="006D74F6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Фронтальная</w:t>
            </w:r>
            <w:r w:rsidR="00E312A0"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работа.</w:t>
            </w:r>
          </w:p>
          <w:p w:rsidR="006D74F6" w:rsidRDefault="006D74F6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6D74F6" w:rsidRDefault="006D74F6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6D74F6" w:rsidRDefault="006D74F6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6D74F6" w:rsidRDefault="006D74F6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6D74F6" w:rsidRDefault="006D74F6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6D74F6" w:rsidRDefault="006D74F6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6D74F6" w:rsidRPr="00037787" w:rsidRDefault="006D74F6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037787" w:rsidRPr="00037787" w:rsidTr="003E29EA">
        <w:trPr>
          <w:trHeight w:val="418"/>
        </w:trPr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 xml:space="preserve">Закрепление </w:t>
            </w:r>
            <w:proofErr w:type="gramStart"/>
            <w:r w:rsidRPr="00037787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>изученного</w:t>
            </w:r>
            <w:proofErr w:type="gramEnd"/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3E29EA" w:rsidP="00037787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proofErr w:type="spellStart"/>
            <w:r w:rsidRPr="00037787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Физминутка</w:t>
            </w:r>
            <w:proofErr w:type="spellEnd"/>
            <w:r w:rsidRPr="00037787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. (Видео)</w:t>
            </w:r>
          </w:p>
          <w:p w:rsidR="00037787" w:rsidRPr="00037787" w:rsidRDefault="00037787" w:rsidP="00037787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  <w:p w:rsidR="00037787" w:rsidRPr="00037787" w:rsidRDefault="00037787" w:rsidP="00037787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  <w:p w:rsidR="00037787" w:rsidRPr="00037787" w:rsidRDefault="00037787" w:rsidP="00037787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  <w:p w:rsidR="00037787" w:rsidRPr="00037787" w:rsidRDefault="00037787" w:rsidP="00037787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  <w:p w:rsidR="00037787" w:rsidRPr="00037787" w:rsidRDefault="00037787" w:rsidP="00037787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  <w:p w:rsidR="00037787" w:rsidRPr="00037787" w:rsidRDefault="00037787" w:rsidP="00037787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  <w:p w:rsidR="00037787" w:rsidRPr="00037787" w:rsidRDefault="00037787" w:rsidP="00037787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  <w:p w:rsidR="00037787" w:rsidRPr="00037787" w:rsidRDefault="00037787" w:rsidP="00037787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  <w:p w:rsidR="00037787" w:rsidRPr="00037787" w:rsidRDefault="00037787" w:rsidP="00037787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  <w:p w:rsidR="00037787" w:rsidRPr="00037787" w:rsidRDefault="00037787" w:rsidP="00037787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  <w:p w:rsidR="00037787" w:rsidRPr="00037787" w:rsidRDefault="00037787" w:rsidP="00037787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  <w:p w:rsidR="00037787" w:rsidRPr="00037787" w:rsidRDefault="00037787" w:rsidP="00037787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  <w:p w:rsidR="00037787" w:rsidRPr="00037787" w:rsidRDefault="00037787" w:rsidP="00037787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  <w:p w:rsidR="00037787" w:rsidRPr="00037787" w:rsidRDefault="00037787" w:rsidP="00037787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  <w:p w:rsidR="00037787" w:rsidRPr="00037787" w:rsidRDefault="00037787" w:rsidP="00037787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  <w:p w:rsidR="00037787" w:rsidRPr="00037787" w:rsidRDefault="00037787" w:rsidP="00037787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  <w:p w:rsidR="00037787" w:rsidRPr="00037787" w:rsidRDefault="00037787" w:rsidP="00037787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  <w:p w:rsidR="00037787" w:rsidRPr="00037787" w:rsidRDefault="00037787" w:rsidP="00037787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  <w:p w:rsidR="0010542F" w:rsidRDefault="0010542F" w:rsidP="00037787">
            <w:pPr>
              <w:spacing w:after="0" w:line="240" w:lineRule="auto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</w:p>
          <w:p w:rsidR="00037787" w:rsidRPr="00037787" w:rsidRDefault="00037787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Самостоятельная работа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29EA" w:rsidRPr="00037787" w:rsidRDefault="003E29EA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Звук и на письме обозначается буквой Ии.</w:t>
            </w:r>
          </w:p>
          <w:p w:rsidR="003E29EA" w:rsidRPr="00037787" w:rsidRDefault="003E29EA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На что она похожа? Почему их две?  </w:t>
            </w:r>
          </w:p>
          <w:p w:rsidR="003E29EA" w:rsidRPr="00037787" w:rsidRDefault="003E29EA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>-Когда используется заглавная буква?</w:t>
            </w:r>
          </w:p>
          <w:p w:rsidR="003E29EA" w:rsidRPr="00037787" w:rsidRDefault="003E29EA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Это какая буква? (печатная, письменная) </w:t>
            </w:r>
          </w:p>
          <w:p w:rsidR="00E312A0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10542F" w:rsidRPr="00037787" w:rsidRDefault="0010542F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Работа по электронному приложению. (1, 2  задание) </w:t>
            </w:r>
          </w:p>
          <w:p w:rsidR="003E29EA" w:rsidRPr="00037787" w:rsidRDefault="003E29EA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Работаем в парах. Нравится ли вам работать в паре? Вспомним правила работы в паре. </w:t>
            </w:r>
          </w:p>
          <w:p w:rsidR="003E29EA" w:rsidRPr="00037787" w:rsidRDefault="003E29EA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tt-RU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1 ученик у доски. Проверка сигнальными зелеными карточками.</w:t>
            </w:r>
          </w:p>
          <w:p w:rsidR="003E29EA" w:rsidRPr="00037787" w:rsidRDefault="003E29EA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  <w:lang w:val="tt-RU"/>
              </w:rPr>
              <w:t>-</w:t>
            </w:r>
            <w:r w:rsidRPr="00037787">
              <w:rPr>
                <w:color w:val="262626" w:themeColor="text1" w:themeTint="D9"/>
              </w:rPr>
              <w:t xml:space="preserve">Кому понравился ответ соседа? Кто может похвалить работу соседа? </w:t>
            </w:r>
            <w:r w:rsidRPr="00037787">
              <w:rPr>
                <w:color w:val="262626" w:themeColor="text1" w:themeTint="D9"/>
                <w:lang w:val="tt-RU"/>
              </w:rPr>
              <w:t xml:space="preserve">Почему? </w:t>
            </w:r>
            <w:r w:rsidRPr="00037787">
              <w:rPr>
                <w:color w:val="262626" w:themeColor="text1" w:themeTint="D9"/>
              </w:rPr>
              <w:t>За что хочешь похвалить соседа?</w:t>
            </w:r>
            <w:r w:rsidRPr="00037787">
              <w:rPr>
                <w:color w:val="262626" w:themeColor="text1" w:themeTint="D9"/>
                <w:lang w:val="tt-RU"/>
              </w:rPr>
              <w:t xml:space="preserve">  </w:t>
            </w:r>
            <w:r w:rsidRPr="00037787">
              <w:rPr>
                <w:color w:val="262626" w:themeColor="text1" w:themeTint="D9"/>
              </w:rPr>
              <w:t>Кому не понравилась работа соседа? Что бы ты посоветовал соседу?</w:t>
            </w:r>
          </w:p>
          <w:p w:rsidR="0010542F" w:rsidRDefault="0010542F" w:rsidP="00037787">
            <w:pPr>
              <w:pStyle w:val="a3"/>
              <w:spacing w:before="0" w:beforeAutospacing="0" w:after="0" w:afterAutospacing="0"/>
              <w:rPr>
                <w:b/>
                <w:color w:val="262626" w:themeColor="text1" w:themeTint="D9"/>
              </w:rPr>
            </w:pPr>
          </w:p>
          <w:p w:rsidR="00037787" w:rsidRPr="00037787" w:rsidRDefault="00037787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b/>
                <w:color w:val="262626" w:themeColor="text1" w:themeTint="D9"/>
              </w:rPr>
              <w:t>- Прочитайте предложения</w:t>
            </w:r>
            <w:r w:rsidRPr="00037787">
              <w:rPr>
                <w:color w:val="262626" w:themeColor="text1" w:themeTint="D9"/>
              </w:rPr>
              <w:t>.</w:t>
            </w:r>
          </w:p>
          <w:p w:rsidR="00037787" w:rsidRPr="00037787" w:rsidRDefault="00037787" w:rsidP="00037787">
            <w:pPr>
              <w:pStyle w:val="a3"/>
              <w:spacing w:before="0" w:beforeAutospacing="0" w:after="0" w:afterAutospacing="0"/>
              <w:rPr>
                <w:b/>
                <w:color w:val="262626" w:themeColor="text1" w:themeTint="D9"/>
              </w:rPr>
            </w:pPr>
            <w:r w:rsidRPr="00037787">
              <w:rPr>
                <w:b/>
                <w:color w:val="262626" w:themeColor="text1" w:themeTint="D9"/>
              </w:rPr>
              <w:t>Миша и Нина малыши.  У них машина и куклы.</w:t>
            </w:r>
          </w:p>
          <w:p w:rsidR="003E29EA" w:rsidRPr="00037787" w:rsidRDefault="00037787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 xml:space="preserve">-Молодцы! А сейчас берем красные  карандаши  </w:t>
            </w:r>
            <w:r w:rsidRPr="00037787">
              <w:rPr>
                <w:color w:val="262626" w:themeColor="text1" w:themeTint="D9"/>
              </w:rPr>
              <w:lastRenderedPageBreak/>
              <w:t>и обводим в кружок буквы И.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На интерактивной доске</w:t>
            </w: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10542F" w:rsidRDefault="0010542F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305CAC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  <w:lang w:eastAsia="ru-RU"/>
              </w:rPr>
            </w:pPr>
            <w:bookmarkStart w:id="0" w:name="_GoBack"/>
            <w:r w:rsidRPr="00305CAC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  <w:lang w:eastAsia="ru-RU"/>
              </w:rPr>
              <w:t xml:space="preserve">Работа на </w:t>
            </w:r>
            <w:proofErr w:type="spellStart"/>
            <w:r w:rsidRPr="00305CAC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4"/>
                <w:szCs w:val="24"/>
                <w:lang w:eastAsia="ru-RU"/>
              </w:rPr>
              <w:t>нетбуках</w:t>
            </w:r>
            <w:proofErr w:type="spellEnd"/>
          </w:p>
          <w:bookmarkEnd w:id="0"/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3E29EA" w:rsidRPr="00037787" w:rsidRDefault="003E29EA" w:rsidP="00037787">
            <w:pPr>
              <w:tabs>
                <w:tab w:val="left" w:pos="3285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Одна голова хорошо. А две лучше.  Не будь тороплив, а будь терпелив. Умеешь сам - научи </w:t>
            </w:r>
            <w:proofErr w:type="gramStart"/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другого</w:t>
            </w:r>
            <w:proofErr w:type="gramEnd"/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. Сначала подумай, потом скажи. Ошибиться может каждый</w:t>
            </w:r>
            <w:r w:rsidRPr="00037787">
              <w:rPr>
                <w:rFonts w:ascii="Times New Roman" w:hAnsi="Times New Roman" w:cs="Times New Roman"/>
                <w:b/>
                <w:i/>
                <w:color w:val="262626" w:themeColor="text1" w:themeTint="D9"/>
                <w:sz w:val="24"/>
                <w:szCs w:val="24"/>
              </w:rPr>
              <w:t>.</w:t>
            </w:r>
          </w:p>
          <w:p w:rsidR="003E29EA" w:rsidRPr="00037787" w:rsidRDefault="003E29EA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Учащиеся высказывают свое мнение.</w:t>
            </w: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Читают про себя и обводят букву и красным карандашом.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u w:val="single"/>
                <w:lang w:eastAsia="ru-RU"/>
              </w:rPr>
              <w:t>Познавательные:</w:t>
            </w: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 уметь произвольно и осознанно в</w:t>
            </w:r>
            <w:r w:rsidR="00F851FF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ладеть приемом узнавания буквы и</w:t>
            </w: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в словах, развитие мыслительных операций</w:t>
            </w:r>
            <w:proofErr w:type="gramStart"/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сравнение, анализ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u w:val="single"/>
                <w:lang w:eastAsia="ru-RU"/>
              </w:rPr>
              <w:t>Коммуникативные</w:t>
            </w:r>
            <w:proofErr w:type="gramStart"/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u w:val="single"/>
                <w:lang w:eastAsia="ru-RU"/>
              </w:rPr>
              <w:t> </w:t>
            </w: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:</w:t>
            </w:r>
            <w:proofErr w:type="gramEnd"/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уметь оформлять свои мысли в устной и письменной форме: слушать и понимать речь других.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Фронтальная беседа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10542F" w:rsidRDefault="0010542F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10542F" w:rsidRDefault="0010542F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10542F" w:rsidRDefault="0010542F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10542F" w:rsidRDefault="0010542F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10542F" w:rsidRDefault="0010542F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10542F" w:rsidRDefault="0010542F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10542F" w:rsidRPr="00037787" w:rsidRDefault="0010542F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10542F" w:rsidRPr="00037787" w:rsidRDefault="0010542F" w:rsidP="00105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Парная работа</w:t>
            </w:r>
          </w:p>
          <w:p w:rsidR="00E312A0" w:rsidRPr="00037787" w:rsidRDefault="00E312A0" w:rsidP="000377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037787" w:rsidRPr="00037787" w:rsidTr="00037787"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E312A0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 xml:space="preserve">Закрепление </w:t>
            </w:r>
          </w:p>
          <w:p w:rsidR="00037787" w:rsidRPr="00037787" w:rsidRDefault="00037787" w:rsidP="00037787">
            <w:pPr>
              <w:pStyle w:val="a3"/>
              <w:spacing w:before="0" w:beforeAutospacing="0" w:after="0" w:afterAutospacing="0"/>
              <w:jc w:val="center"/>
              <w:rPr>
                <w:color w:val="262626" w:themeColor="text1" w:themeTint="D9"/>
              </w:rPr>
            </w:pPr>
            <w:r w:rsidRPr="00037787">
              <w:rPr>
                <w:b/>
                <w:bCs/>
                <w:color w:val="262626" w:themeColor="text1" w:themeTint="D9"/>
              </w:rPr>
              <w:t>Чтение слов с буквой «И»</w:t>
            </w: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037787" w:rsidRPr="00037787" w:rsidRDefault="00037787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>- Прочитайте слова с буквой «И».</w:t>
            </w:r>
          </w:p>
          <w:p w:rsidR="00037787" w:rsidRPr="00037787" w:rsidRDefault="00037787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>-Давайте читать все хором по слогам, потом целым словом.</w:t>
            </w:r>
          </w:p>
          <w:p w:rsidR="00037787" w:rsidRPr="00037787" w:rsidRDefault="00037787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 xml:space="preserve"> </w:t>
            </w:r>
            <w:proofErr w:type="gramStart"/>
            <w:r w:rsidRPr="00037787">
              <w:rPr>
                <w:color w:val="262626" w:themeColor="text1" w:themeTint="D9"/>
              </w:rPr>
              <w:t>И-</w:t>
            </w:r>
            <w:proofErr w:type="spellStart"/>
            <w:r w:rsidRPr="00037787">
              <w:rPr>
                <w:color w:val="262626" w:themeColor="text1" w:themeTint="D9"/>
              </w:rPr>
              <w:t>ван</w:t>
            </w:r>
            <w:proofErr w:type="spellEnd"/>
            <w:proofErr w:type="gramEnd"/>
            <w:r w:rsidRPr="00037787">
              <w:rPr>
                <w:color w:val="262626" w:themeColor="text1" w:themeTint="D9"/>
              </w:rPr>
              <w:t xml:space="preserve">                И-</w:t>
            </w:r>
            <w:proofErr w:type="spellStart"/>
            <w:r w:rsidRPr="00037787">
              <w:rPr>
                <w:color w:val="262626" w:themeColor="text1" w:themeTint="D9"/>
              </w:rPr>
              <w:t>ра</w:t>
            </w:r>
            <w:proofErr w:type="spellEnd"/>
            <w:r w:rsidRPr="00037787">
              <w:rPr>
                <w:color w:val="262626" w:themeColor="text1" w:themeTint="D9"/>
              </w:rPr>
              <w:t xml:space="preserve">               </w:t>
            </w:r>
            <w:proofErr w:type="spellStart"/>
            <w:r w:rsidRPr="00037787">
              <w:rPr>
                <w:color w:val="262626" w:themeColor="text1" w:themeTint="D9"/>
              </w:rPr>
              <w:t>иг</w:t>
            </w:r>
            <w:proofErr w:type="spellEnd"/>
            <w:r w:rsidRPr="00037787">
              <w:rPr>
                <w:color w:val="262626" w:themeColor="text1" w:themeTint="D9"/>
              </w:rPr>
              <w:t>-ла              ли-па</w:t>
            </w:r>
          </w:p>
          <w:p w:rsidR="00037787" w:rsidRPr="00037787" w:rsidRDefault="00037787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 xml:space="preserve"> </w:t>
            </w:r>
            <w:proofErr w:type="gramStart"/>
            <w:r w:rsidRPr="00037787">
              <w:rPr>
                <w:color w:val="262626" w:themeColor="text1" w:themeTint="D9"/>
              </w:rPr>
              <w:t>пи-ла</w:t>
            </w:r>
            <w:proofErr w:type="gramEnd"/>
            <w:r w:rsidRPr="00037787">
              <w:rPr>
                <w:color w:val="262626" w:themeColor="text1" w:themeTint="D9"/>
              </w:rPr>
              <w:t xml:space="preserve">             Ви-ка             Ли-за              </w:t>
            </w:r>
            <w:proofErr w:type="spellStart"/>
            <w:r w:rsidRPr="00037787">
              <w:rPr>
                <w:color w:val="262626" w:themeColor="text1" w:themeTint="D9"/>
              </w:rPr>
              <w:t>ик-ра</w:t>
            </w:r>
            <w:proofErr w:type="spellEnd"/>
            <w:r w:rsidRPr="00037787">
              <w:rPr>
                <w:color w:val="262626" w:themeColor="text1" w:themeTint="D9"/>
              </w:rPr>
              <w:t xml:space="preserve">                 </w:t>
            </w:r>
          </w:p>
          <w:p w:rsidR="00037787" w:rsidRPr="00037787" w:rsidRDefault="00037787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  <w:lang w:val="tt-RU"/>
              </w:rPr>
            </w:pPr>
            <w:proofErr w:type="gramStart"/>
            <w:r w:rsidRPr="00037787">
              <w:rPr>
                <w:color w:val="262626" w:themeColor="text1" w:themeTint="D9"/>
              </w:rPr>
              <w:t>ли-</w:t>
            </w:r>
            <w:proofErr w:type="spellStart"/>
            <w:r w:rsidRPr="00037787">
              <w:rPr>
                <w:color w:val="262626" w:themeColor="text1" w:themeTint="D9"/>
              </w:rPr>
              <w:t>са</w:t>
            </w:r>
            <w:proofErr w:type="spellEnd"/>
            <w:proofErr w:type="gramEnd"/>
            <w:r w:rsidRPr="00037787">
              <w:rPr>
                <w:color w:val="262626" w:themeColor="text1" w:themeTint="D9"/>
              </w:rPr>
              <w:t xml:space="preserve">             Ни-на              Ми-</w:t>
            </w:r>
            <w:proofErr w:type="spellStart"/>
            <w:r w:rsidRPr="00037787">
              <w:rPr>
                <w:color w:val="262626" w:themeColor="text1" w:themeTint="D9"/>
              </w:rPr>
              <w:t>ша</w:t>
            </w:r>
            <w:proofErr w:type="spellEnd"/>
            <w:r w:rsidRPr="00037787">
              <w:rPr>
                <w:color w:val="262626" w:themeColor="text1" w:themeTint="D9"/>
              </w:rPr>
              <w:t xml:space="preserve">            си-ла</w:t>
            </w:r>
          </w:p>
          <w:p w:rsidR="00037787" w:rsidRPr="00037787" w:rsidRDefault="00037787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  <w:lang w:val="tt-RU"/>
              </w:rPr>
            </w:pPr>
            <w:r w:rsidRPr="00037787">
              <w:rPr>
                <w:color w:val="262626" w:themeColor="text1" w:themeTint="D9"/>
                <w:lang w:val="tt-RU"/>
              </w:rPr>
              <w:t>-Почему некоторые слова написаны с бол</w:t>
            </w:r>
            <w:r w:rsidRPr="00037787">
              <w:rPr>
                <w:color w:val="262626" w:themeColor="text1" w:themeTint="D9"/>
              </w:rPr>
              <w:t>ь</w:t>
            </w:r>
            <w:r w:rsidRPr="00037787">
              <w:rPr>
                <w:color w:val="262626" w:themeColor="text1" w:themeTint="D9"/>
                <w:lang w:val="tt-RU"/>
              </w:rPr>
              <w:t>шой буквы?</w:t>
            </w:r>
          </w:p>
          <w:p w:rsidR="00E312A0" w:rsidRPr="00037787" w:rsidRDefault="00037787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  <w:lang w:val="tt-RU"/>
              </w:rPr>
            </w:pPr>
            <w:r w:rsidRPr="00037787">
              <w:rPr>
                <w:color w:val="262626" w:themeColor="text1" w:themeTint="D9"/>
                <w:lang w:val="tt-RU"/>
              </w:rPr>
              <w:t xml:space="preserve">-Читаем по разному. Шёпотом, 1,2,3 ряд, мальчики,девочки, тихо... 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Читают слова хором.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u w:val="single"/>
                <w:lang w:eastAsia="ru-RU"/>
              </w:rPr>
              <w:t>Регулятивные</w:t>
            </w: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: уметь оценивать правильность выполнения действия на уровне адекватной ретроспективной оценки.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2A0" w:rsidRPr="00037787" w:rsidRDefault="0010542F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Фронтальная беседа</w:t>
            </w: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</w:tr>
      <w:tr w:rsidR="00037787" w:rsidRPr="00037787" w:rsidTr="00E312A0"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>Рефлексия</w:t>
            </w: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>Итог урока</w:t>
            </w:r>
          </w:p>
          <w:p w:rsidR="00037787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Анализ эмоционального состояния.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7787" w:rsidRPr="00037787" w:rsidRDefault="0010542F" w:rsidP="0003778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С</w:t>
            </w:r>
            <w:r w:rsidR="00037787"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егодня</w:t>
            </w:r>
            <w: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="00037787"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я узнал...</w:t>
            </w:r>
          </w:p>
          <w:p w:rsidR="00037787" w:rsidRPr="00037787" w:rsidRDefault="0010542F" w:rsidP="0010542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Б</w:t>
            </w:r>
            <w:r w:rsidR="00037787"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ыло</w:t>
            </w:r>
            <w: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="00037787"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трудно…</w:t>
            </w:r>
          </w:p>
          <w:p w:rsidR="00037787" w:rsidRPr="00037787" w:rsidRDefault="0010542F" w:rsidP="0010542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="00037787"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понял, что…</w:t>
            </w:r>
          </w:p>
          <w:p w:rsidR="00037787" w:rsidRPr="00037787" w:rsidRDefault="0010542F" w:rsidP="0010542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="00037787"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научился…</w:t>
            </w:r>
          </w:p>
          <w:p w:rsidR="00037787" w:rsidRPr="00037787" w:rsidRDefault="0010542F" w:rsidP="0010542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="00037787"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смог…</w:t>
            </w:r>
          </w:p>
          <w:p w:rsidR="00037787" w:rsidRPr="00037787" w:rsidRDefault="0010542F" w:rsidP="0010542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Б</w:t>
            </w:r>
            <w:r w:rsidR="00037787"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ыло интересно узнать, что…</w:t>
            </w:r>
          </w:p>
          <w:p w:rsidR="00037787" w:rsidRPr="00037787" w:rsidRDefault="0010542F" w:rsidP="0010542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М</w:t>
            </w:r>
            <w:r w:rsidR="00037787"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еня</w:t>
            </w:r>
            <w: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="00037787"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удивило…</w:t>
            </w:r>
          </w:p>
          <w:p w:rsidR="00037787" w:rsidRPr="00037787" w:rsidRDefault="0010542F" w:rsidP="0010542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М</w:t>
            </w:r>
            <w:r w:rsidR="00037787"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r w:rsidR="00037787"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захотелось…</w:t>
            </w:r>
          </w:p>
          <w:p w:rsidR="00037787" w:rsidRPr="00037787" w:rsidRDefault="00037787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</w:p>
          <w:p w:rsidR="00037787" w:rsidRPr="00037787" w:rsidRDefault="00037787" w:rsidP="0010542F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>Оцени себя. Если ты доволен работой, то нарисуй смайлик с улыбкой.</w:t>
            </w:r>
          </w:p>
          <w:p w:rsidR="00037787" w:rsidRPr="00037787" w:rsidRDefault="00037787" w:rsidP="0010542F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>Если не доволен</w:t>
            </w:r>
            <w:r w:rsidR="0010542F">
              <w:rPr>
                <w:color w:val="262626" w:themeColor="text1" w:themeTint="D9"/>
              </w:rPr>
              <w:t>,</w:t>
            </w:r>
            <w:r w:rsidRPr="00037787">
              <w:rPr>
                <w:color w:val="262626" w:themeColor="text1" w:themeTint="D9"/>
              </w:rPr>
              <w:t xml:space="preserve"> нарисуй грустный смайлик.</w:t>
            </w:r>
          </w:p>
          <w:p w:rsidR="00037787" w:rsidRPr="00037787" w:rsidRDefault="00037787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>- С каким звуком вы познакомились на уроке</w:t>
            </w:r>
            <w:proofErr w:type="gramStart"/>
            <w:r w:rsidRPr="00037787">
              <w:rPr>
                <w:color w:val="262626" w:themeColor="text1" w:themeTint="D9"/>
              </w:rPr>
              <w:t xml:space="preserve"> ?</w:t>
            </w:r>
            <w:proofErr w:type="gramEnd"/>
            <w:r w:rsidRPr="00037787">
              <w:rPr>
                <w:color w:val="262626" w:themeColor="text1" w:themeTint="D9"/>
              </w:rPr>
              <w:t xml:space="preserve"> </w:t>
            </w:r>
            <w:r w:rsidRPr="00037787">
              <w:rPr>
                <w:color w:val="262626" w:themeColor="text1" w:themeTint="D9"/>
              </w:rPr>
              <w:lastRenderedPageBreak/>
              <w:t>( «И»</w:t>
            </w:r>
            <w:proofErr w:type="gramStart"/>
            <w:r w:rsidRPr="00037787">
              <w:rPr>
                <w:color w:val="262626" w:themeColor="text1" w:themeTint="D9"/>
              </w:rPr>
              <w:t xml:space="preserve"> )</w:t>
            </w:r>
            <w:proofErr w:type="gramEnd"/>
          </w:p>
          <w:p w:rsidR="00037787" w:rsidRPr="00037787" w:rsidRDefault="00037787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>- Звук «И» гласный или согласный?</w:t>
            </w:r>
          </w:p>
          <w:p w:rsidR="00037787" w:rsidRPr="00037787" w:rsidRDefault="00037787" w:rsidP="00037787">
            <w:pPr>
              <w:pStyle w:val="a3"/>
              <w:spacing w:before="0" w:beforeAutospacing="0" w:after="0" w:afterAutospacing="0"/>
              <w:rPr>
                <w:color w:val="262626" w:themeColor="text1" w:themeTint="D9"/>
              </w:rPr>
            </w:pPr>
            <w:r w:rsidRPr="00037787">
              <w:rPr>
                <w:color w:val="262626" w:themeColor="text1" w:themeTint="D9"/>
              </w:rPr>
              <w:t>- Какой буквой обозначается звук «И»?</w:t>
            </w:r>
          </w:p>
          <w:p w:rsidR="00E312A0" w:rsidRPr="00037787" w:rsidRDefault="00037787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Отвечают на вопросы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0542F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 xml:space="preserve">Открытость учащихся в осмыслении своей деятельности. </w:t>
            </w:r>
          </w:p>
          <w:p w:rsidR="0010542F" w:rsidRDefault="0010542F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10542F" w:rsidRDefault="0010542F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10542F" w:rsidRDefault="0010542F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10542F" w:rsidRDefault="0010542F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10542F" w:rsidRDefault="0010542F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10542F" w:rsidRDefault="0010542F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</w:p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Самооценка эмоционального состояния.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u w:val="single"/>
                <w:lang w:eastAsia="ru-RU"/>
              </w:rPr>
              <w:t>Регулятивные:</w:t>
            </w: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 умение соотносить цели и результаты собственной деятельности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2A0" w:rsidRPr="00037787" w:rsidRDefault="00E312A0" w:rsidP="00037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037787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Обобщающая беседа</w:t>
            </w:r>
          </w:p>
        </w:tc>
      </w:tr>
    </w:tbl>
    <w:p w:rsidR="00E312A0" w:rsidRPr="00EC3808" w:rsidRDefault="00E312A0" w:rsidP="00EC38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708ED" w:rsidRDefault="006708ED" w:rsidP="00EC3808">
      <w:pPr>
        <w:spacing w:after="0"/>
        <w:ind w:left="-426" w:right="-143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F30CF" w:rsidRDefault="000F30CF" w:rsidP="000F30CF">
      <w:pPr>
        <w:spacing w:after="0"/>
        <w:ind w:left="-426" w:right="-14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Самоанализ урока</w:t>
      </w:r>
    </w:p>
    <w:p w:rsidR="000F30CF" w:rsidRPr="00A97E06" w:rsidRDefault="000F30CF" w:rsidP="000F30CF">
      <w:pPr>
        <w:pStyle w:val="a3"/>
        <w:shd w:val="clear" w:color="auto" w:fill="FFFFFF"/>
        <w:spacing w:before="0" w:beforeAutospacing="0" w:after="150" w:afterAutospacing="0" w:line="300" w:lineRule="atLeast"/>
      </w:pPr>
      <w:r>
        <w:t xml:space="preserve">   </w:t>
      </w:r>
      <w:r w:rsidRPr="00A97E06">
        <w:t>Свой урок я строила в соответствии с ФГОС, используя информационн</w:t>
      </w:r>
      <w:proofErr w:type="gramStart"/>
      <w:r w:rsidRPr="00A97E06">
        <w:t>о-</w:t>
      </w:r>
      <w:proofErr w:type="gramEnd"/>
      <w:r w:rsidRPr="00A97E06">
        <w:t xml:space="preserve"> коммуникативные техн</w:t>
      </w:r>
      <w:r>
        <w:t xml:space="preserve">ологии. </w:t>
      </w:r>
      <w:r w:rsidRPr="00A97E06">
        <w:t>В</w:t>
      </w:r>
      <w:r>
        <w:t xml:space="preserve"> </w:t>
      </w:r>
      <w:r w:rsidRPr="00A97E06">
        <w:t>процессе выстраивания работы с детьми по этой теме я планировала сформировать следующие УУД</w:t>
      </w:r>
      <w:r>
        <w:t>:</w:t>
      </w:r>
    </w:p>
    <w:p w:rsidR="000F30CF" w:rsidRPr="00A97E06" w:rsidRDefault="000F30CF" w:rsidP="000F30CF">
      <w:pPr>
        <w:pStyle w:val="a3"/>
        <w:shd w:val="clear" w:color="auto" w:fill="FFFFFF"/>
        <w:spacing w:before="0" w:beforeAutospacing="0" w:after="150" w:afterAutospacing="0" w:line="300" w:lineRule="atLeast"/>
      </w:pPr>
      <w:r>
        <w:rPr>
          <w:rStyle w:val="a4"/>
        </w:rPr>
        <w:t>л</w:t>
      </w:r>
      <w:r w:rsidRPr="00A97E06">
        <w:rPr>
          <w:rStyle w:val="a4"/>
        </w:rPr>
        <w:t>ичностные:</w:t>
      </w:r>
      <w:r w:rsidRPr="00A97E06">
        <w:rPr>
          <w:rStyle w:val="apple-converted-space"/>
        </w:rPr>
        <w:t> </w:t>
      </w:r>
      <w:r>
        <w:t>п</w:t>
      </w:r>
      <w:r w:rsidRPr="00A97E06">
        <w:t xml:space="preserve">роявлять желания научиться читать самостоятельно. Принимать и осваивать социальную роль </w:t>
      </w:r>
      <w:proofErr w:type="gramStart"/>
      <w:r w:rsidRPr="00A97E06">
        <w:t>обучающегося</w:t>
      </w:r>
      <w:proofErr w:type="gramEnd"/>
      <w:r w:rsidRPr="00A97E06">
        <w:t>, проявлять познавательную иниц</w:t>
      </w:r>
      <w:r>
        <w:t>иативу в учебном сотрудничестве.</w:t>
      </w:r>
    </w:p>
    <w:p w:rsidR="000F30CF" w:rsidRPr="00A97E06" w:rsidRDefault="000F30CF" w:rsidP="000F30CF">
      <w:pPr>
        <w:pStyle w:val="a3"/>
        <w:shd w:val="clear" w:color="auto" w:fill="FFFFFF"/>
        <w:spacing w:before="0" w:beforeAutospacing="0" w:after="150" w:afterAutospacing="0" w:line="300" w:lineRule="atLeast"/>
      </w:pPr>
      <w:r>
        <w:rPr>
          <w:rStyle w:val="a4"/>
        </w:rPr>
        <w:t>П</w:t>
      </w:r>
      <w:r w:rsidRPr="00A97E06">
        <w:rPr>
          <w:rStyle w:val="a4"/>
        </w:rPr>
        <w:t>ознавательные:</w:t>
      </w:r>
      <w:r w:rsidRPr="00A97E06">
        <w:rPr>
          <w:rStyle w:val="apple-converted-space"/>
        </w:rPr>
        <w:t> </w:t>
      </w:r>
      <w:r>
        <w:t>д</w:t>
      </w:r>
      <w:r w:rsidRPr="00A97E06">
        <w:t xml:space="preserve">ля достижения цели урока определила технологию проблемного обучения. Именно в этой технологии обучающиеся сталкиваются с затруднениями, противоречиями, проблемными ситуациями, учатся формулировать проблему, выделять познавательную цель, строить </w:t>
      </w:r>
      <w:proofErr w:type="gramStart"/>
      <w:r w:rsidRPr="00A97E06">
        <w:t>логическое рассуждение</w:t>
      </w:r>
      <w:proofErr w:type="gramEnd"/>
      <w:r w:rsidRPr="00A97E06">
        <w:t>; проводить сравнение; строить высказывания в устной форме.</w:t>
      </w:r>
    </w:p>
    <w:p w:rsidR="000F30CF" w:rsidRPr="00A97E06" w:rsidRDefault="000F30CF" w:rsidP="000F30CF">
      <w:pPr>
        <w:pStyle w:val="a3"/>
        <w:shd w:val="clear" w:color="auto" w:fill="FFFFFF"/>
        <w:spacing w:before="0" w:beforeAutospacing="0" w:after="150" w:afterAutospacing="0" w:line="300" w:lineRule="atLeast"/>
      </w:pPr>
      <w:r w:rsidRPr="00A97E06">
        <w:rPr>
          <w:rStyle w:val="a4"/>
        </w:rPr>
        <w:t>Регулятивные:</w:t>
      </w:r>
      <w:r w:rsidRPr="00A97E06">
        <w:rPr>
          <w:rStyle w:val="apple-converted-space"/>
        </w:rPr>
        <w:t> </w:t>
      </w:r>
      <w:r w:rsidRPr="00A97E06">
        <w:t>Планировать деятельность на уроке, определять цель задания, выполнять задания под руководством учителя.</w:t>
      </w:r>
    </w:p>
    <w:p w:rsidR="000F30CF" w:rsidRPr="00A97E06" w:rsidRDefault="000F30CF" w:rsidP="000F30CF">
      <w:pPr>
        <w:pStyle w:val="a3"/>
        <w:shd w:val="clear" w:color="auto" w:fill="FFFFFF"/>
        <w:spacing w:before="0" w:beforeAutospacing="0" w:after="150" w:afterAutospacing="0" w:line="300" w:lineRule="atLeast"/>
      </w:pPr>
      <w:r w:rsidRPr="00A97E06">
        <w:rPr>
          <w:rStyle w:val="a4"/>
        </w:rPr>
        <w:t>Коммуникативные:</w:t>
      </w:r>
      <w:r w:rsidRPr="00A97E06">
        <w:rPr>
          <w:rStyle w:val="apple-converted-space"/>
        </w:rPr>
        <w:t> </w:t>
      </w:r>
      <w:r w:rsidRPr="00A97E06">
        <w:t>допускать возможность различных точек зрения; задавать вопросы; использовать речь для регуляции своего действия. На уроке использованы разные формы сотрудничества: парная и групповая,</w:t>
      </w:r>
    </w:p>
    <w:p w:rsidR="000F30CF" w:rsidRPr="00A97E06" w:rsidRDefault="000F30CF" w:rsidP="000F30CF">
      <w:pPr>
        <w:pStyle w:val="a8"/>
        <w:shd w:val="clear" w:color="auto" w:fill="auto"/>
        <w:spacing w:after="0" w:line="240" w:lineRule="auto"/>
        <w:ind w:left="20" w:right="260" w:firstLine="940"/>
        <w:jc w:val="both"/>
        <w:rPr>
          <w:rFonts w:ascii="Times New Roman" w:hAnsi="Times New Roman" w:cs="Times New Roman"/>
          <w:sz w:val="24"/>
          <w:szCs w:val="24"/>
        </w:rPr>
      </w:pPr>
      <w:r w:rsidRPr="00A97E06">
        <w:rPr>
          <w:rFonts w:ascii="Times New Roman" w:hAnsi="Times New Roman" w:cs="Times New Roman"/>
          <w:sz w:val="24"/>
          <w:szCs w:val="24"/>
        </w:rPr>
        <w:t>По содержанию материал соответствует целям урока и направлен на изучение нового материала. Учебный материал урока соответствовал принципу научности, доступности и был посилен для первоклассников. Подбирая материал и задания к уроку, старалась опираться на жизненный опыт ребят.</w:t>
      </w:r>
      <w:r w:rsidRPr="00A97E06">
        <w:t xml:space="preserve"> </w:t>
      </w:r>
      <w:r w:rsidRPr="00A97E06">
        <w:rPr>
          <w:rFonts w:ascii="Times New Roman" w:hAnsi="Times New Roman" w:cs="Times New Roman"/>
          <w:sz w:val="24"/>
          <w:szCs w:val="24"/>
        </w:rPr>
        <w:t>Для достижения цели урока определила технологию проблемного обучения. Именно в этой технологии обучающиеся сталкиваются с затруднениями, противоречиями, проблемными ситуациями, учатся формулировать проблему</w:t>
      </w:r>
      <w:r w:rsidRPr="00A97E06">
        <w:t xml:space="preserve">, </w:t>
      </w:r>
      <w:r w:rsidRPr="00A97E06">
        <w:rPr>
          <w:rFonts w:ascii="Times New Roman" w:hAnsi="Times New Roman" w:cs="Times New Roman"/>
          <w:sz w:val="24"/>
          <w:szCs w:val="24"/>
        </w:rPr>
        <w:t xml:space="preserve">строить </w:t>
      </w:r>
      <w:proofErr w:type="gramStart"/>
      <w:r w:rsidRPr="00A97E06">
        <w:rPr>
          <w:rFonts w:ascii="Times New Roman" w:hAnsi="Times New Roman" w:cs="Times New Roman"/>
          <w:sz w:val="24"/>
          <w:szCs w:val="24"/>
        </w:rPr>
        <w:t>логическое рассуждение</w:t>
      </w:r>
      <w:proofErr w:type="gramEnd"/>
      <w:r w:rsidRPr="00A97E06">
        <w:rPr>
          <w:rFonts w:ascii="Times New Roman" w:hAnsi="Times New Roman" w:cs="Times New Roman"/>
          <w:sz w:val="24"/>
          <w:szCs w:val="24"/>
        </w:rPr>
        <w:t>; проводить сравнение; строить высказывания в устной форме.</w:t>
      </w:r>
      <w:r w:rsidRPr="00A97E06">
        <w:t xml:space="preserve"> </w:t>
      </w:r>
      <w:r w:rsidRPr="00A97E06">
        <w:rPr>
          <w:rFonts w:ascii="Times New Roman" w:hAnsi="Times New Roman" w:cs="Times New Roman"/>
          <w:sz w:val="24"/>
          <w:szCs w:val="24"/>
        </w:rPr>
        <w:t xml:space="preserve"> С учётом типа урока и целей, использовались различные формы и методы обучения: коллективная работа, работа в парах, сотрудничество, индивидуальная работа у доски, фронтальный опрос. На всех этапах ребята были вовлечены в активную мыслительную и исследовательскую деятельность. Этапы урока были тесно связаны между собой, чередовались различные виды деятельности. Умственные действия опирались и подкреплялись практически.</w:t>
      </w:r>
    </w:p>
    <w:p w:rsidR="000F30CF" w:rsidRPr="00A97E06" w:rsidRDefault="000F30CF" w:rsidP="000F30CF">
      <w:pPr>
        <w:pStyle w:val="a3"/>
        <w:shd w:val="clear" w:color="auto" w:fill="FFFFFF"/>
        <w:spacing w:before="0" w:beforeAutospacing="0" w:after="150" w:afterAutospacing="0" w:line="300" w:lineRule="atLeast"/>
      </w:pPr>
      <w:r w:rsidRPr="00A97E06">
        <w:t xml:space="preserve">Учитывая возрастные особенности детей, посчитала </w:t>
      </w:r>
      <w:proofErr w:type="gramStart"/>
      <w:r w:rsidRPr="00A97E06">
        <w:t>целесообразным</w:t>
      </w:r>
      <w:proofErr w:type="gramEnd"/>
      <w:r w:rsidRPr="00A97E06">
        <w:t xml:space="preserve"> ввести игровой момент, с целью заинтересовать и усилить активность на уроке.</w:t>
      </w:r>
    </w:p>
    <w:p w:rsidR="000F30CF" w:rsidRPr="00A97E06" w:rsidRDefault="000F30CF" w:rsidP="000F30CF">
      <w:pPr>
        <w:pStyle w:val="a3"/>
        <w:rPr>
          <w:rFonts w:ascii="Tahoma" w:hAnsi="Tahoma" w:cs="Tahoma"/>
        </w:rPr>
      </w:pPr>
      <w:r w:rsidRPr="00A97E06">
        <w:t xml:space="preserve">Обязательным условием создания развивающей среды на уроке является этап рефлексии. В конце урока подводила  его итоги, обсуждение того, что узнали, и того, как работали. Каждый оценивает свой вклад в достижение поставленных в начале урока целей, свою активность, эффективность работы класса, увлекательность и полезность выбранных форм работы. </w:t>
      </w:r>
      <w:r>
        <w:t>В конце урока часто использую</w:t>
      </w:r>
      <w:r w:rsidRPr="00A97E06">
        <w:t xml:space="preserve">  метод пяти пальцев.</w:t>
      </w:r>
    </w:p>
    <w:p w:rsidR="000F30CF" w:rsidRDefault="000F30CF" w:rsidP="000F30CF">
      <w:pPr>
        <w:jc w:val="both"/>
      </w:pPr>
      <w:r w:rsidRPr="00A97E06">
        <w:rPr>
          <w:rFonts w:ascii="Times New Roman" w:hAnsi="Times New Roman" w:cs="Times New Roman"/>
          <w:sz w:val="24"/>
          <w:szCs w:val="24"/>
        </w:rPr>
        <w:t>В перспективе, наметила продолжить работу по развитию фонематического слуха учащихся, развивать умение выражать свои мысли и отстаивать свою точку зрения.</w:t>
      </w:r>
    </w:p>
    <w:p w:rsidR="000F30CF" w:rsidRPr="00EC3808" w:rsidRDefault="000F30CF" w:rsidP="000F30CF">
      <w:pPr>
        <w:spacing w:after="0"/>
        <w:ind w:left="-426" w:right="-143"/>
        <w:rPr>
          <w:rFonts w:ascii="Times New Roman" w:hAnsi="Times New Roman" w:cs="Times New Roman"/>
          <w:sz w:val="24"/>
          <w:szCs w:val="24"/>
        </w:rPr>
      </w:pPr>
    </w:p>
    <w:sectPr w:rsidR="000F30CF" w:rsidRPr="00EC3808" w:rsidSect="00E312A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FE0"/>
    <w:rsid w:val="00037787"/>
    <w:rsid w:val="000F30CF"/>
    <w:rsid w:val="00102FE0"/>
    <w:rsid w:val="0010542F"/>
    <w:rsid w:val="00173314"/>
    <w:rsid w:val="00232071"/>
    <w:rsid w:val="0024706C"/>
    <w:rsid w:val="0028109D"/>
    <w:rsid w:val="00305CAC"/>
    <w:rsid w:val="003C5C9B"/>
    <w:rsid w:val="003E29EA"/>
    <w:rsid w:val="00433223"/>
    <w:rsid w:val="00521017"/>
    <w:rsid w:val="006708ED"/>
    <w:rsid w:val="006D20DA"/>
    <w:rsid w:val="006D74F6"/>
    <w:rsid w:val="0079541B"/>
    <w:rsid w:val="007A712F"/>
    <w:rsid w:val="00813D59"/>
    <w:rsid w:val="00AD4BC7"/>
    <w:rsid w:val="00B56AE4"/>
    <w:rsid w:val="00C0119D"/>
    <w:rsid w:val="00DB0A56"/>
    <w:rsid w:val="00E312A0"/>
    <w:rsid w:val="00EB63B3"/>
    <w:rsid w:val="00EC3808"/>
    <w:rsid w:val="00EE6DF5"/>
    <w:rsid w:val="00F42BBA"/>
    <w:rsid w:val="00F8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5C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5C9B"/>
  </w:style>
  <w:style w:type="character" w:styleId="a4">
    <w:name w:val="Strong"/>
    <w:basedOn w:val="a0"/>
    <w:uiPriority w:val="22"/>
    <w:qFormat/>
    <w:rsid w:val="0028109D"/>
    <w:rPr>
      <w:b/>
      <w:bCs/>
    </w:rPr>
  </w:style>
  <w:style w:type="paragraph" w:styleId="a5">
    <w:name w:val="List Paragraph"/>
    <w:basedOn w:val="a"/>
    <w:uiPriority w:val="34"/>
    <w:qFormat/>
    <w:rsid w:val="0028109D"/>
    <w:pPr>
      <w:ind w:left="720"/>
      <w:contextualSpacing/>
    </w:pPr>
    <w:rPr>
      <w:rFonts w:eastAsiaTheme="minorEastAsia"/>
      <w:lang w:eastAsia="ru-RU"/>
    </w:rPr>
  </w:style>
  <w:style w:type="paragraph" w:customStyle="1" w:styleId="a6">
    <w:name w:val="Стиль"/>
    <w:rsid w:val="00B56A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8"/>
    <w:rsid w:val="000F30CF"/>
    <w:rPr>
      <w:rFonts w:ascii="Franklin Gothic Book" w:hAnsi="Franklin Gothic Book"/>
      <w:sz w:val="27"/>
      <w:szCs w:val="27"/>
      <w:shd w:val="clear" w:color="auto" w:fill="FFFFFF"/>
    </w:rPr>
  </w:style>
  <w:style w:type="paragraph" w:styleId="a8">
    <w:name w:val="Body Text"/>
    <w:basedOn w:val="a"/>
    <w:link w:val="a7"/>
    <w:rsid w:val="000F30CF"/>
    <w:pPr>
      <w:shd w:val="clear" w:color="auto" w:fill="FFFFFF"/>
      <w:spacing w:after="180" w:line="394" w:lineRule="exact"/>
    </w:pPr>
    <w:rPr>
      <w:rFonts w:ascii="Franklin Gothic Book" w:hAnsi="Franklin Gothic Book"/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0F30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5C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5C9B"/>
  </w:style>
  <w:style w:type="character" w:styleId="a4">
    <w:name w:val="Strong"/>
    <w:basedOn w:val="a0"/>
    <w:uiPriority w:val="22"/>
    <w:qFormat/>
    <w:rsid w:val="0028109D"/>
    <w:rPr>
      <w:b/>
      <w:bCs/>
    </w:rPr>
  </w:style>
  <w:style w:type="paragraph" w:styleId="a5">
    <w:name w:val="List Paragraph"/>
    <w:basedOn w:val="a"/>
    <w:uiPriority w:val="34"/>
    <w:qFormat/>
    <w:rsid w:val="0028109D"/>
    <w:pPr>
      <w:ind w:left="720"/>
      <w:contextualSpacing/>
    </w:pPr>
    <w:rPr>
      <w:rFonts w:eastAsiaTheme="minorEastAsia"/>
      <w:lang w:eastAsia="ru-RU"/>
    </w:rPr>
  </w:style>
  <w:style w:type="paragraph" w:customStyle="1" w:styleId="a6">
    <w:name w:val="Стиль"/>
    <w:rsid w:val="00B56A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8"/>
    <w:rsid w:val="000F30CF"/>
    <w:rPr>
      <w:rFonts w:ascii="Franklin Gothic Book" w:hAnsi="Franklin Gothic Book"/>
      <w:sz w:val="27"/>
      <w:szCs w:val="27"/>
      <w:shd w:val="clear" w:color="auto" w:fill="FFFFFF"/>
    </w:rPr>
  </w:style>
  <w:style w:type="paragraph" w:styleId="a8">
    <w:name w:val="Body Text"/>
    <w:basedOn w:val="a"/>
    <w:link w:val="a7"/>
    <w:rsid w:val="000F30CF"/>
    <w:pPr>
      <w:shd w:val="clear" w:color="auto" w:fill="FFFFFF"/>
      <w:spacing w:after="180" w:line="394" w:lineRule="exact"/>
    </w:pPr>
    <w:rPr>
      <w:rFonts w:ascii="Franklin Gothic Book" w:hAnsi="Franklin Gothic Book"/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0F3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9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B216F-ADEA-4619-BCED-2912E9F05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2103</Words>
  <Characters>11989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Таслима</dc:creator>
  <cp:lastModifiedBy>Таслима</cp:lastModifiedBy>
  <cp:revision>2</cp:revision>
  <cp:lastPrinted>2016-11-28T18:17:00Z</cp:lastPrinted>
  <dcterms:created xsi:type="dcterms:W3CDTF">2022-02-20T15:17:00Z</dcterms:created>
  <dcterms:modified xsi:type="dcterms:W3CDTF">2022-02-20T15:17:00Z</dcterms:modified>
</cp:coreProperties>
</file>