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942" w:rsidRPr="00C2171C" w:rsidRDefault="000E4942" w:rsidP="005735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17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Муниципальное бюджетное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образовательное учреждение</w:t>
      </w:r>
      <w:r w:rsidR="005735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«Гимназия № 36»</w:t>
      </w:r>
    </w:p>
    <w:p w:rsidR="000E4942" w:rsidRPr="00C2171C" w:rsidRDefault="000E4942" w:rsidP="0057359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171C">
        <w:rPr>
          <w:rFonts w:ascii="Times New Roman" w:hAnsi="Times New Roman" w:cs="Times New Roman"/>
          <w:sz w:val="28"/>
          <w:szCs w:val="28"/>
          <w:shd w:val="clear" w:color="auto" w:fill="FFFFFF"/>
        </w:rPr>
        <w:t>____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______</w:t>
      </w:r>
      <w:r w:rsidR="00573595">
        <w:rPr>
          <w:rFonts w:ascii="Times New Roman" w:hAnsi="Times New Roman" w:cs="Times New Roman"/>
          <w:sz w:val="28"/>
          <w:szCs w:val="28"/>
          <w:shd w:val="clear" w:color="auto" w:fill="FFFFFF"/>
        </w:rPr>
        <w:t>_______</w:t>
      </w:r>
      <w:r w:rsidRPr="00C2171C"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_________________________________________________</w:t>
      </w:r>
    </w:p>
    <w:p w:rsidR="000E4942" w:rsidRPr="0082429D" w:rsidRDefault="000E4942" w:rsidP="005735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429D">
        <w:rPr>
          <w:rFonts w:ascii="Times New Roman" w:hAnsi="Times New Roman" w:cs="Times New Roman"/>
          <w:sz w:val="28"/>
          <w:szCs w:val="28"/>
          <w:shd w:val="clear" w:color="auto" w:fill="FFFFFF"/>
        </w:rPr>
        <w:t>153 048, г. Иваново,</w:t>
      </w:r>
      <w:r w:rsidR="005735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ул.ген.Хлебникова, д.32, тел.: </w:t>
      </w:r>
      <w:r w:rsidRPr="008242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(4932) 23-63-36, 29-06-13 </w:t>
      </w:r>
    </w:p>
    <w:p w:rsidR="000E4942" w:rsidRPr="00C2171C" w:rsidRDefault="000E4942" w:rsidP="005735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429D">
        <w:rPr>
          <w:rFonts w:ascii="Times New Roman" w:hAnsi="Times New Roman" w:cs="Times New Roman"/>
          <w:sz w:val="28"/>
          <w:szCs w:val="28"/>
          <w:shd w:val="clear" w:color="auto" w:fill="FFFFFF"/>
        </w:rPr>
        <w:t>E-mail:   school36@ivedu.ru; официальный сайт: http://school36.ivedu.ru/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4942" w:rsidRPr="00C2171C" w:rsidRDefault="000E4942" w:rsidP="0057359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E4942" w:rsidRPr="00C2171C" w:rsidRDefault="000E4942" w:rsidP="0057359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E4942" w:rsidRPr="00C2171C" w:rsidRDefault="000E4942" w:rsidP="0057359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171C">
        <w:rPr>
          <w:rFonts w:ascii="Times New Roman" w:hAnsi="Times New Roman" w:cs="Times New Roman"/>
          <w:sz w:val="28"/>
          <w:szCs w:val="28"/>
          <w:shd w:val="clear" w:color="auto" w:fill="FFFFFF"/>
        </w:rPr>
        <w:t>Название программы:</w:t>
      </w:r>
    </w:p>
    <w:p w:rsidR="000E4942" w:rsidRPr="00C2171C" w:rsidRDefault="000E4942" w:rsidP="0057359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17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Образовательная (просветител</w:t>
      </w:r>
      <w:r w:rsidR="00A04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ьская) психолого-педагогическая, воспитательная </w:t>
      </w:r>
      <w:r w:rsidRPr="00C2171C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</w:t>
      </w:r>
    </w:p>
    <w:p w:rsidR="000E4942" w:rsidRDefault="000E4942" w:rsidP="0057359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0E494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«</w:t>
      </w:r>
      <w:r w:rsidR="00774A3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Семья и школа – формируем будущее»</w:t>
      </w:r>
      <w:r w:rsidRPr="000E494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</w:t>
      </w:r>
    </w:p>
    <w:p w:rsidR="00A04C3B" w:rsidRDefault="002330C3" w:rsidP="0057359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0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Полная публикация </w:t>
      </w:r>
      <w:r w:rsidR="00A04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программы </w:t>
      </w:r>
      <w:r w:rsidRPr="002330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A04C3B">
        <w:rPr>
          <w:rFonts w:ascii="Times New Roman" w:hAnsi="Times New Roman" w:cs="Times New Roman"/>
          <w:sz w:val="28"/>
          <w:szCs w:val="28"/>
          <w:shd w:val="clear" w:color="auto" w:fill="FFFFFF"/>
        </w:rPr>
        <w:t>сайте</w:t>
      </w:r>
    </w:p>
    <w:p w:rsidR="002330C3" w:rsidRPr="002330C3" w:rsidRDefault="002330C3" w:rsidP="0057359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0C3">
        <w:rPr>
          <w:rFonts w:ascii="Times New Roman" w:hAnsi="Times New Roman" w:cs="Times New Roman"/>
          <w:sz w:val="28"/>
          <w:szCs w:val="28"/>
          <w:shd w:val="clear" w:color="auto" w:fill="FFFFFF"/>
        </w:rPr>
        <w:t>https://infourok.ru/obrazovatelnaya-prosvetitelskaya-psihologopedagogicheskaya-programma-tradicii-i-cennosti-semi-3532273.html</w:t>
      </w:r>
    </w:p>
    <w:p w:rsidR="000E4942" w:rsidRPr="00C2171C" w:rsidRDefault="000E4942" w:rsidP="0057359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171C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Автор: педагог-психолог Фролова Валентина Владимировна</w:t>
      </w:r>
      <w:bookmarkStart w:id="0" w:name="_GoBack"/>
      <w:bookmarkEnd w:id="0"/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E4942" w:rsidRDefault="000E4942" w:rsidP="0057359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083B" w:rsidRDefault="0038083B" w:rsidP="0057359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083B" w:rsidRDefault="0038083B" w:rsidP="0057359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083B" w:rsidRDefault="0038083B" w:rsidP="0057359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083B" w:rsidRPr="00C2171C" w:rsidRDefault="0038083B" w:rsidP="0057359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942" w:rsidRDefault="000E4942" w:rsidP="0057359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4A3B" w:rsidRDefault="00774A3B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C3B" w:rsidRDefault="00A04C3B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ОГЛАВЛЕНИЕ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1. Вид программы, аннотация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 Участники программы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Цель и задачи программы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 Научные, методологические и методические основания программы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5. Обоснование необходимости реализации данной программы для достижения указанных целей и решения поставленных задач </w:t>
      </w:r>
    </w:p>
    <w:p w:rsidR="000E4942" w:rsidRPr="00C2171C" w:rsidRDefault="000E4942" w:rsidP="00A04C3B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6. Структура и содержание программы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4C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Приложения</w:t>
      </w:r>
    </w:p>
    <w:p w:rsidR="00573595" w:rsidRPr="00C2171C" w:rsidRDefault="00573595" w:rsidP="00573595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0E4942" w:rsidRPr="00C2171C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C2171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Одним из обязательных направлений деятельности педагога – психолога является просветительская работа, а первостепенное направление деятельности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образовательного учреждения</w:t>
      </w:r>
      <w:r w:rsidRPr="00C2171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- комплексная и системная работа с детьми</w:t>
      </w:r>
      <w:r w:rsidR="00774A3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и родителями</w:t>
      </w:r>
      <w:r w:rsidRPr="00C2171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а значит с семьей в целом. Именно семья всегда была и будет важнейшим фундаментом формирования и воспитания личности.  </w:t>
      </w:r>
    </w:p>
    <w:p w:rsidR="000E4942" w:rsidRPr="00C2171C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действительно древнейшее явление в человеческом обществе. Самая важная функция семьи и в современном мире остается прежней – это рождение и воспитание приемников, новое поколение, которое перенимает опыт и традиции старших, становятся последователями своего рода, семьи и целого народа.</w:t>
      </w:r>
    </w:p>
    <w:p w:rsidR="000E4942" w:rsidRPr="00C2171C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Счастливая современная семья – это «благодатная почва», на которой растет и развивается подрастающее поколение. Это и «подушка безопасности» в нашем непростом мире и «увлекательный квест», куда интересно возвращаться вновь и вновь. Ценности семьи и ее традиции необходимо преумножать и совершенствовать, что бы они были в «духе времени» и подходили, как для молодежи, так и для взрослого поколения. Они должны не только координировать всех членов семьи, способствовать их сплочению, но и помогать развиваться во всех направлениях, не потеряться и не быть одиноким в нашем «бушующем мире». </w:t>
      </w:r>
    </w:p>
    <w:p w:rsidR="000E4942" w:rsidRPr="00C2171C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Формирование семейных ценностей – долгий и творческий путь. Это адаптация лучшего опыта из семьи своих родителей в свою собственную семью: теплые и доверительные отношений, уважение и забота, ответственность, умение прощать. А если такового не было в родительской семье, значит взращивать и применять к своей новой семье – ведь мы в ответе за то, что создаем. </w:t>
      </w:r>
    </w:p>
    <w:p w:rsidR="000E4942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 время перемен</w:t>
      </w:r>
      <w:r w:rsidR="00774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4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огромных скоростей, </w:t>
      </w: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испытывает проверку на прочность и жизнеспособность, когда повсюду информационное засилье о свободных отношениях, однополых браках, часто звучат эгоистические лозунги «жить для себя и в своё удовольствие». И в российском обществе наблюдается тенденция вытеснения традиционных семейных ценностей. </w:t>
      </w:r>
      <w:r w:rsidRPr="00C217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Экономический и демографический кризис наложили отпечаток на жизнь общества в целом, а значит на каждого из нас в отдельности. </w:t>
      </w:r>
    </w:p>
    <w:p w:rsidR="000E4942" w:rsidRPr="00C2171C" w:rsidRDefault="000E4942" w:rsidP="0057359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62500" cy="1795697"/>
            <wp:effectExtent l="19050" t="0" r="0" b="0"/>
            <wp:docPr id="8" name="Рисунок 8" descr="https://tengrinews.kz/userdata/u288/2020-02/resize/cca23f9cfd0cc3df738628b00069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engrinews.kz/userdata/u288/2020-02/resize/cca23f9cfd0cc3df738628b00069e11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796" cy="1797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42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Действительно, в 21 столетии количество полных семей со своими традициями и культурными ценностями значительно уменьшилось. В школах и ВУЗах уделяется мало внимания пропаганде здоровых семейных отношений. В образовательных учреждениях перестал существовать урок (факультатив) «Этика и психология</w:t>
      </w:r>
      <w:r w:rsidR="00774A3B">
        <w:rPr>
          <w:rFonts w:ascii="Times New Roman" w:eastAsia="Times New Roman" w:hAnsi="Times New Roman" w:cs="Times New Roman"/>
          <w:sz w:val="28"/>
          <w:szCs w:val="28"/>
          <w:lang w:eastAsia="ru-RU"/>
        </w:rPr>
        <w:t>, нравственные основы</w:t>
      </w: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семейной жизни», а предмет «Психология» не является обязательным. Согласитесь, что сейчас утеряны многие семейные традиции, например, жить вместе одной большой семьей: помогать друг другу, уважать старших, разделять обязанности по </w:t>
      </w: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дому и нести ответственность за их выполнение, отмечать замечательные события в кругу семьи и многое другое.</w:t>
      </w:r>
    </w:p>
    <w:p w:rsidR="000E4942" w:rsidRPr="00A04C3B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C3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1771650"/>
            <wp:effectExtent l="19050" t="0" r="0" b="0"/>
            <wp:docPr id="3" name="Рисунок 3" descr="C:\Users\Пользователь\Desktop\мои метод.разработки\насел 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мои метод.разработки\насел 20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513" cy="1775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42" w:rsidRPr="00A04C3B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04C3B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hyperlink r:id="rId9" w:history="1">
        <w:r w:rsidRPr="00A04C3B">
          <w:rPr>
            <w:rStyle w:val="a5"/>
            <w:rFonts w:ascii="Times New Roman" w:eastAsia="Times New Roman" w:hAnsi="Times New Roman" w:cs="Times New Roman"/>
            <w:color w:val="auto"/>
            <w:sz w:val="16"/>
            <w:szCs w:val="16"/>
            <w:lang w:eastAsia="ru-RU"/>
          </w:rPr>
          <w:t>https://obrascidoc.ru/statistika-skolko-chelovek-v-seme-v-rossii-v-2020.html</w:t>
        </w:r>
      </w:hyperlink>
      <w:r w:rsidRPr="00A04C3B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</w:p>
    <w:p w:rsidR="000E4942" w:rsidRPr="00C2171C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42" w:rsidRPr="00C034A4" w:rsidRDefault="000E4942" w:rsidP="00573595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Возрождение семейных традиций – это общенациональная задача государственной важности. </w:t>
      </w:r>
      <w:r w:rsidRPr="00C034A4">
        <w:rPr>
          <w:rFonts w:ascii="Times New Roman" w:hAnsi="Times New Roman" w:cs="Times New Roman"/>
          <w:bCs/>
          <w:color w:val="333333"/>
          <w:sz w:val="28"/>
          <w:szCs w:val="28"/>
        </w:rPr>
        <w:t>С</w:t>
      </w:r>
      <w:r w:rsidRPr="00C03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емью ассоциируют с </w:t>
      </w:r>
      <w:r w:rsidRPr="00C0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своеобразным </w:t>
      </w:r>
      <w:r w:rsidRPr="00C03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барометром</w:t>
      </w:r>
      <w:r w:rsidRPr="00C0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общества: здоровье и благополучие </w:t>
      </w:r>
      <w:r w:rsidRPr="00C03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семьи </w:t>
      </w:r>
      <w:r w:rsidRPr="00C0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залог стабильности </w:t>
      </w:r>
      <w:r w:rsidRPr="00C03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государства</w:t>
      </w:r>
      <w:r w:rsidRPr="00C0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E4942" w:rsidRPr="00C034A4" w:rsidRDefault="000E4942" w:rsidP="00573595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4A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Данная программа является актуальной и поможет родителям повысить свою педагогическую культуру,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детям привить семейные ценности и традиции, </w:t>
      </w:r>
      <w:r w:rsidRPr="00C034A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сплотить и поднять на новый уровень отношения детей и родителей, развить сотрудничество между родительской общественностью и школой. </w:t>
      </w:r>
    </w:p>
    <w:p w:rsidR="000E4942" w:rsidRPr="00C2171C" w:rsidRDefault="000E4942" w:rsidP="00573595">
      <w:pPr>
        <w:pStyle w:val="a7"/>
        <w:numPr>
          <w:ilvl w:val="0"/>
          <w:numId w:val="13"/>
        </w:numPr>
        <w:shd w:val="clear" w:color="auto" w:fill="FFFFFF"/>
        <w:spacing w:after="24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программы</w:t>
      </w:r>
    </w:p>
    <w:p w:rsidR="00A04C3B" w:rsidRDefault="000E4942" w:rsidP="00A04C3B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предназначена для использования педагогами – психологами</w:t>
      </w:r>
      <w:r w:rsidR="00774A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классными руководителями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образовательных учреждений с целью сформировать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подростков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семейные, духовно-нравственные ценности, в рамках информационно-просветительской деятельности для родителей и педагогов. </w:t>
      </w:r>
    </w:p>
    <w:p w:rsidR="000E4942" w:rsidRPr="00CB3330" w:rsidRDefault="000E4942" w:rsidP="00A04C3B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программа представляет собой комплекс мероприятий, направленных на укрепление семейных ценностей и поднятие престижа культурных традиций.</w:t>
      </w:r>
    </w:p>
    <w:p w:rsidR="000E4942" w:rsidRPr="00C2171C" w:rsidRDefault="000E4942" w:rsidP="00573595">
      <w:pPr>
        <w:pStyle w:val="a7"/>
        <w:numPr>
          <w:ilvl w:val="0"/>
          <w:numId w:val="13"/>
        </w:numPr>
        <w:shd w:val="clear" w:color="auto" w:fill="FFFFFF"/>
        <w:spacing w:after="24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Участники программы</w:t>
      </w:r>
    </w:p>
    <w:p w:rsidR="000E4942" w:rsidRPr="00C2171C" w:rsidRDefault="000E4942" w:rsidP="00573595">
      <w:pPr>
        <w:shd w:val="clear" w:color="auto" w:fill="FFFFFF"/>
        <w:tabs>
          <w:tab w:val="left" w:pos="284"/>
        </w:tabs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рассчитана на применение в образовательном учреждении с детьми, родителями, а также совместно родител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ями </w:t>
      </w: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детьми, возможно присутствие на встречах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педагогов.</w:t>
      </w:r>
    </w:p>
    <w:p w:rsidR="000E4942" w:rsidRPr="00C2171C" w:rsidRDefault="000E4942" w:rsidP="00573595">
      <w:pPr>
        <w:pStyle w:val="a7"/>
        <w:numPr>
          <w:ilvl w:val="0"/>
          <w:numId w:val="13"/>
        </w:numPr>
        <w:shd w:val="clear" w:color="auto" w:fill="FFFFFF"/>
        <w:spacing w:after="24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программы, ожидаемый результат</w:t>
      </w:r>
    </w:p>
    <w:p w:rsidR="000E4942" w:rsidRPr="00A04C3B" w:rsidRDefault="000E4942" w:rsidP="00573595">
      <w:pPr>
        <w:pStyle w:val="a7"/>
        <w:shd w:val="clear" w:color="auto" w:fill="FFFFFF"/>
        <w:spacing w:after="240" w:line="360" w:lineRule="auto"/>
        <w:ind w:left="927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04C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Цели программы: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Обеспечить гармоничность взаимодействия семьи и </w:t>
      </w:r>
      <w:r w:rsidR="00774A3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школы.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Способствовать возрождению семейных ценностей, основанных на взаимном уважении и любви.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Формирование традиционного представления о семейных ролях. </w:t>
      </w:r>
    </w:p>
    <w:p w:rsidR="000E4942" w:rsidRDefault="000E4942" w:rsidP="00A04C3B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Развитие культурных семейных традиций.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42" w:rsidRPr="00A04C3B" w:rsidRDefault="000E4942" w:rsidP="00A04C3B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C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Задачи программы: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Приобщение к традициям и культуре семьи (на примерах жизни известных семейных пар). Формирование "семейных" отношений в группе (основанных на ценностях семьи).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Формирование основных современн</w:t>
      </w:r>
      <w:r w:rsidR="00774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понятий об этике, психологии, нравственности </w:t>
      </w: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семейных отношений. 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Подготовка к будущей семейной жизни.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942" w:rsidRPr="00A04C3B" w:rsidRDefault="00A04C3B" w:rsidP="00A04C3B">
      <w:pPr>
        <w:pStyle w:val="a7"/>
        <w:shd w:val="clear" w:color="auto" w:fill="FFFFFF"/>
        <w:spacing w:after="240" w:line="360" w:lineRule="auto"/>
        <w:ind w:left="92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0E4942" w:rsidRPr="00C21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.Обоснование необходимости реализации данной программы для достижения указанных целей и решения поставленных задач</w:t>
      </w:r>
    </w:p>
    <w:p w:rsidR="000E4942" w:rsidRPr="00C2171C" w:rsidRDefault="000E4942" w:rsidP="00573595">
      <w:pPr>
        <w:pStyle w:val="a7"/>
        <w:shd w:val="clear" w:color="auto" w:fill="FFFFFF"/>
        <w:spacing w:after="24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психологического просвещения используются лекции, дискуссии, психологические игры, тренинги.</w:t>
      </w:r>
    </w:p>
    <w:p w:rsidR="000E4942" w:rsidRPr="00CB3330" w:rsidRDefault="000E4942" w:rsidP="00573595">
      <w:pPr>
        <w:pStyle w:val="a7"/>
        <w:shd w:val="clear" w:color="auto" w:fill="FFFFFF"/>
        <w:spacing w:after="240"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Психодиагностика детско-родительских отношений в семьях, проводится для изучения отношений родителей по отношению к детям и наоборот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4942" w:rsidRPr="00C2171C" w:rsidRDefault="000E4942" w:rsidP="00573595">
      <w:pPr>
        <w:pStyle w:val="a3"/>
        <w:spacing w:before="0" w:beforeAutospacing="0" w:after="0" w:afterAutospacing="0" w:line="360" w:lineRule="auto"/>
        <w:ind w:firstLine="567"/>
        <w:rPr>
          <w:bCs/>
          <w:color w:val="000000"/>
          <w:sz w:val="28"/>
          <w:szCs w:val="28"/>
          <w:shd w:val="clear" w:color="auto" w:fill="FFFFFF"/>
        </w:rPr>
      </w:pPr>
      <w:r w:rsidRPr="00C2171C">
        <w:rPr>
          <w:bCs/>
          <w:color w:val="000000"/>
          <w:sz w:val="28"/>
          <w:szCs w:val="28"/>
          <w:shd w:val="clear" w:color="auto" w:fill="FFFFFF"/>
        </w:rPr>
        <w:lastRenderedPageBreak/>
        <w:t>Участники программы:</w:t>
      </w:r>
    </w:p>
    <w:p w:rsidR="000E4942" w:rsidRDefault="00774A3B" w:rsidP="00573595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Дети,</w:t>
      </w:r>
      <w:r w:rsidR="000E4942">
        <w:rPr>
          <w:color w:val="000000"/>
          <w:sz w:val="28"/>
          <w:szCs w:val="28"/>
          <w:shd w:val="clear" w:color="auto" w:fill="FFFFFF"/>
        </w:rPr>
        <w:t xml:space="preserve"> родители, </w:t>
      </w:r>
      <w:r>
        <w:rPr>
          <w:color w:val="000000"/>
          <w:sz w:val="28"/>
          <w:szCs w:val="28"/>
          <w:shd w:val="clear" w:color="auto" w:fill="FFFFFF"/>
        </w:rPr>
        <w:t>педагоги.</w:t>
      </w:r>
    </w:p>
    <w:p w:rsidR="000E4942" w:rsidRPr="00C2171C" w:rsidRDefault="000E4942" w:rsidP="00573595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C2171C">
        <w:rPr>
          <w:bCs/>
          <w:color w:val="000000"/>
          <w:sz w:val="28"/>
          <w:szCs w:val="28"/>
          <w:shd w:val="clear" w:color="auto" w:fill="FFFFFF"/>
        </w:rPr>
        <w:t>Срок реализации</w:t>
      </w:r>
      <w:r w:rsidRPr="00C2171C">
        <w:rPr>
          <w:color w:val="000000"/>
          <w:sz w:val="28"/>
          <w:szCs w:val="28"/>
          <w:shd w:val="clear" w:color="auto" w:fill="FFFFFF"/>
        </w:rPr>
        <w:t> программы 1 год.</w:t>
      </w:r>
    </w:p>
    <w:p w:rsidR="00A04C3B" w:rsidRPr="00A04C3B" w:rsidRDefault="00A04C3B" w:rsidP="00A04C3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взаимодействия семьи и школы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инновационные</w:t>
      </w:r>
    </w:p>
    <w:tbl>
      <w:tblPr>
        <w:tblStyle w:val="a6"/>
        <w:tblW w:w="0" w:type="auto"/>
        <w:tblLook w:val="04A0"/>
      </w:tblPr>
      <w:tblGrid>
        <w:gridCol w:w="5494"/>
      </w:tblGrid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sz w:val="28"/>
                <w:szCs w:val="28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Родительские университеты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sz w:val="28"/>
                <w:szCs w:val="28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Конференции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sz w:val="28"/>
                <w:szCs w:val="28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Тренинги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sz w:val="28"/>
                <w:szCs w:val="28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Родительские ринги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sz w:val="28"/>
                <w:szCs w:val="28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вопросов и ответов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sz w:val="28"/>
                <w:szCs w:val="28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Дни открытых дверей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Диспут-размышление по проблемам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Обмен опытом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других специалистов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Сетевое взаимодействие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sz w:val="28"/>
                <w:szCs w:val="28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Клубы</w:t>
            </w:r>
          </w:p>
        </w:tc>
      </w:tr>
      <w:tr w:rsidR="00A04C3B" w:rsidRPr="00A04C3B" w:rsidTr="00A04C3B">
        <w:tc>
          <w:tcPr>
            <w:tcW w:w="5494" w:type="dxa"/>
          </w:tcPr>
          <w:p w:rsidR="00A04C3B" w:rsidRPr="00A04C3B" w:rsidRDefault="00A04C3B" w:rsidP="000550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4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Деловая игра</w:t>
            </w:r>
          </w:p>
        </w:tc>
      </w:tr>
    </w:tbl>
    <w:p w:rsidR="000E4942" w:rsidRDefault="000E4942" w:rsidP="0012219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942" w:rsidRPr="00C2171C" w:rsidRDefault="000E4942" w:rsidP="0012219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Тематические встречи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-диагностика детско-родительских отношений;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-исторический взгляд на семью и брак (дискуссия</w:t>
      </w:r>
      <w:r w:rsidR="00A04C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круглые столы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плюсы и минусы;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-основные ценност</w:t>
      </w:r>
      <w:r w:rsidR="00A04C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семьи, причины создания семьи (родительский университет: повышение родительской компитенции);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-семейные традиции в вашей семье</w:t>
      </w:r>
      <w:r w:rsidR="00A04C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(обмен опытом)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-семейные и культурные традиции в других странах</w:t>
      </w:r>
      <w:r w:rsidR="00A04C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(привлечение специалистов, сетевое взаимодействие)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-«самый счастливый день в кругу семьи».</w:t>
      </w:r>
    </w:p>
    <w:p w:rsidR="000E4942" w:rsidRPr="00C2171C" w:rsidRDefault="000E4942" w:rsidP="008618D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942" w:rsidRPr="00C2171C" w:rsidRDefault="000E4942" w:rsidP="0057359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мастерская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-коллаж твоей будущей семьи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твоей мечты</w:t>
      </w:r>
      <w:r w:rsidR="00A04C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(арт-терапевтические втречи)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-семейное древо;</w:t>
      </w:r>
    </w:p>
    <w:p w:rsidR="000E4942" w:rsidRPr="00C2171C" w:rsidRDefault="000E4942" w:rsidP="00573595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12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театральная студия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«Вредные привычки или что разобщает семью», «Твоя будущая семья, берём хорошие традиции»</w:t>
      </w:r>
      <w:r w:rsidR="0012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(деловые игры)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4942" w:rsidRDefault="000E4942" w:rsidP="00774A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942" w:rsidRPr="00C2171C" w:rsidRDefault="000E4942" w:rsidP="0057359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</w:t>
      </w:r>
      <w:r w:rsidR="0012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(конференции, ринги)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индивидуальные консультации</w:t>
      </w:r>
      <w:r w:rsidR="0012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(беседы)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E4942" w:rsidRPr="00C2171C" w:rsidRDefault="000E4942" w:rsidP="0057359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Диагностика детско-родительских отношений;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- «Гендерное воспитание ребенка в семье, обязанности и ответственность»; </w:t>
      </w:r>
    </w:p>
    <w:p w:rsidR="000E4942" w:rsidRPr="00C2171C" w:rsidRDefault="000E4942" w:rsidP="0057359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«Опыт родителей: в каждом доме свои семейные традиции»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- «Современная семья - какая она должна быть?» (дискуссия) 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«Секрет семейного счастья» - круглый стол-</w:t>
      </w:r>
      <w:r w:rsidR="0012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семейная вечеринка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4942" w:rsidRPr="00C2171C" w:rsidRDefault="000E4942" w:rsidP="00573595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 мероприятия:</w:t>
      </w:r>
    </w:p>
    <w:p w:rsidR="000E4942" w:rsidRDefault="00122192" w:rsidP="00573595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 праздник «Креативные семьи</w:t>
      </w:r>
      <w:r w:rsidR="000E4942"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вечер встреч творческих семей.</w:t>
      </w:r>
    </w:p>
    <w:p w:rsidR="000E4942" w:rsidRPr="00C2171C" w:rsidRDefault="000E4942" w:rsidP="00573595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Профессии наших родителей (презентация профессий, экскурсии на место работы родителей).</w:t>
      </w:r>
    </w:p>
    <w:p w:rsidR="000E4942" w:rsidRPr="00C2171C" w:rsidRDefault="000E4942" w:rsidP="00573595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Выставка-презентация «Это сделано руками наших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E4942" w:rsidRPr="00C2171C" w:rsidRDefault="000E4942" w:rsidP="00573595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Фото-вернисаж «Моя СЕМЬЯ»</w:t>
      </w:r>
      <w:r w:rsidR="0012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(виртуальные коллажи, фильмы, клипы)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4942" w:rsidRPr="00C2171C" w:rsidRDefault="000E4942" w:rsidP="00573595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рисунка «Герб нашей семьи»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4942" w:rsidRPr="00C2171C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</w:t>
      </w: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«Семейный архив»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4942" w:rsidRPr="00C2171C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942" w:rsidRDefault="000E494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книг «Читаем всей семьей».</w:t>
      </w:r>
    </w:p>
    <w:p w:rsidR="00122192" w:rsidRPr="00C2171C" w:rsidRDefault="00122192" w:rsidP="005735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«Семейный кинозал» - обмен и формирование фильмотеки семейных фильмов.</w:t>
      </w:r>
    </w:p>
    <w:p w:rsidR="000E4942" w:rsidRPr="00C2171C" w:rsidRDefault="000E4942" w:rsidP="00573595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0E4942" w:rsidRPr="00C2171C" w:rsidRDefault="00122192" w:rsidP="00573595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5</w:t>
      </w:r>
      <w:r w:rsidR="000E4942" w:rsidRPr="00C21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 Структура и содержание программы</w:t>
      </w:r>
    </w:p>
    <w:p w:rsidR="000E4942" w:rsidRPr="00C2171C" w:rsidRDefault="000E4942" w:rsidP="00573595">
      <w:pPr>
        <w:spacing w:line="36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C2171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Календарно-тематическое планирование мероприятий.</w:t>
      </w:r>
    </w:p>
    <w:tbl>
      <w:tblPr>
        <w:tblStyle w:val="a6"/>
        <w:tblW w:w="0" w:type="auto"/>
        <w:tblLook w:val="04A0"/>
      </w:tblPr>
      <w:tblGrid>
        <w:gridCol w:w="1358"/>
        <w:gridCol w:w="2617"/>
        <w:gridCol w:w="2739"/>
        <w:gridCol w:w="2858"/>
      </w:tblGrid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Месяц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Направление</w:t>
            </w: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Тематическое 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мероприятие</w:t>
            </w:r>
          </w:p>
        </w:tc>
        <w:tc>
          <w:tcPr>
            <w:tcW w:w="2926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Работа с родителями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Сентябрь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- октябрь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Нравственно- интеллектуальное воспитание</w:t>
            </w:r>
          </w:p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20" w:type="dxa"/>
          </w:tcPr>
          <w:p w:rsidR="000E4942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Беседа «Азбука прав и обязанностей»</w:t>
            </w:r>
            <w:r w:rsidR="00A844E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A844E3" w:rsidRPr="00C2171C" w:rsidRDefault="00A844E3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Сетевое взаимодействие, круглый стол с представителями правоохранительных органов (инспектор ПДН).</w:t>
            </w:r>
          </w:p>
        </w:tc>
        <w:tc>
          <w:tcPr>
            <w:tcW w:w="2926" w:type="dxa"/>
          </w:tcPr>
          <w:p w:rsidR="000E4942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Изучение социального состава семей (анкетирование)</w:t>
            </w:r>
            <w:r w:rsidR="0012219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, психолог.</w:t>
            </w:r>
          </w:p>
          <w:p w:rsidR="000E4942" w:rsidRPr="00C2171C" w:rsidRDefault="00122192" w:rsidP="00A844E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Сетевое взаимодействие, круглый стол с представителями правоохранительных органов (</w:t>
            </w:r>
            <w:r w:rsidR="00A844E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инспектор ПДН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).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Спортивно оздоровительное воспитание</w:t>
            </w:r>
          </w:p>
        </w:tc>
        <w:tc>
          <w:tcPr>
            <w:tcW w:w="2520" w:type="dxa"/>
          </w:tcPr>
          <w:p w:rsidR="000E4942" w:rsidRPr="00C2171C" w:rsidRDefault="00A844E3" w:rsidP="00A844E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День здоровья, семейные походы (скандинавская ходьба), кл.руководитель.</w:t>
            </w:r>
          </w:p>
        </w:tc>
        <w:tc>
          <w:tcPr>
            <w:tcW w:w="2926" w:type="dxa"/>
          </w:tcPr>
          <w:p w:rsidR="000E4942" w:rsidRPr="00C2171C" w:rsidRDefault="00122192" w:rsidP="008618DB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День здоровья, семейн</w:t>
            </w:r>
            <w:r w:rsidR="008618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ые походы (скандинавская ходьба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), кл.руководитель.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Воспитание любви к родному краю</w:t>
            </w: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Экскурсия в музе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и или по знаменитым улицам города</w:t>
            </w:r>
          </w:p>
        </w:tc>
        <w:tc>
          <w:tcPr>
            <w:tcW w:w="2926" w:type="dxa"/>
          </w:tcPr>
          <w:p w:rsidR="000E4942" w:rsidRPr="00C2171C" w:rsidRDefault="00122192" w:rsidP="0012219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Семейные квесты и экскурсии с краеведом Вагачевой Т.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Спортивно оздоровительное воспитание</w:t>
            </w:r>
          </w:p>
        </w:tc>
        <w:tc>
          <w:tcPr>
            <w:tcW w:w="2520" w:type="dxa"/>
          </w:tcPr>
          <w:p w:rsidR="000E4942" w:rsidRPr="00C2171C" w:rsidRDefault="00A844E3" w:rsidP="00A844E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Тематическая встреча 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«Вредные привычки»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психолог</w:t>
            </w:r>
          </w:p>
        </w:tc>
        <w:tc>
          <w:tcPr>
            <w:tcW w:w="2926" w:type="dxa"/>
          </w:tcPr>
          <w:p w:rsidR="000E4942" w:rsidRPr="00C2171C" w:rsidRDefault="000940D3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Диагностика детско-родительских отношений, психолог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Психолого-педагогическое просвещение родителей</w:t>
            </w:r>
          </w:p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20" w:type="dxa"/>
          </w:tcPr>
          <w:p w:rsidR="00A844E3" w:rsidRDefault="00A844E3" w:rsidP="00A844E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Сетевое взаимодействие, психолог Центра «Планирования семьи» Каталова М.А.</w:t>
            </w:r>
          </w:p>
          <w:p w:rsidR="000E4942" w:rsidRPr="00C2171C" w:rsidRDefault="00A844E3" w:rsidP="00A844E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Особенности развития мальчиков и девочек 13-15 лет</w:t>
            </w:r>
          </w:p>
        </w:tc>
        <w:tc>
          <w:tcPr>
            <w:tcW w:w="2926" w:type="dxa"/>
          </w:tcPr>
          <w:p w:rsidR="00122192" w:rsidRDefault="00CC5BE1" w:rsidP="0012219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Родительский университет. </w:t>
            </w:r>
          </w:p>
          <w:p w:rsidR="00055056" w:rsidRDefault="00122192" w:rsidP="0012219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Сетевое взаимодействие, психолог Центра </w:t>
            </w:r>
            <w:r w:rsidR="0005505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«Планирования семьи» Каталова М.А.</w:t>
            </w:r>
          </w:p>
          <w:p w:rsidR="000E4942" w:rsidRPr="00C2171C" w:rsidRDefault="000940D3" w:rsidP="0012219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«Гендерное воспитание ребенка»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ноябрь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Нравственно- интеллектуальное воспитание</w:t>
            </w:r>
          </w:p>
        </w:tc>
        <w:tc>
          <w:tcPr>
            <w:tcW w:w="2520" w:type="dxa"/>
          </w:tcPr>
          <w:p w:rsidR="000E4942" w:rsidRPr="00C2171C" w:rsidRDefault="000940D3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Конкурс рисунков, коллажей 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«Моя мама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, какая она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»   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(ассоциативные рисунки)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 </w:t>
            </w:r>
          </w:p>
        </w:tc>
        <w:tc>
          <w:tcPr>
            <w:tcW w:w="2926" w:type="dxa"/>
          </w:tcPr>
          <w:p w:rsidR="000E4942" w:rsidRPr="00C2171C" w:rsidRDefault="00055056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Клуб мам  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«Мамины руки»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, кулинарный ринг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Психолого-педагогическое просвещение родителей</w:t>
            </w: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</w:tcPr>
          <w:p w:rsidR="000E4942" w:rsidRPr="00C2171C" w:rsidRDefault="00CC5BE1" w:rsidP="00CC5BE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Родительский университет, </w:t>
            </w:r>
            <w:r w:rsidR="0005505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привлечение специалистов НИИ материнства и детства,  тема «Взросление, предохранение, ранняя беременость» Матвеева Е.А.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декабрь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Нравственно- интеллектуальное воспитание</w:t>
            </w:r>
          </w:p>
        </w:tc>
        <w:tc>
          <w:tcPr>
            <w:tcW w:w="2520" w:type="dxa"/>
          </w:tcPr>
          <w:p w:rsidR="000E4942" w:rsidRPr="00C2171C" w:rsidRDefault="000E4942" w:rsidP="000940D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Тематическ</w:t>
            </w:r>
            <w:r w:rsidR="000940D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ая 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встреч</w:t>
            </w:r>
            <w:r w:rsidR="000940D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 «Семейные традиции в семье», </w:t>
            </w:r>
            <w:r w:rsidR="000940D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подарки к Новому году и рождеству своими руками, мастер-класс («Семейное древо – коллаж»)</w:t>
            </w:r>
            <w:r w:rsidR="00CC5B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вечеринка</w:t>
            </w:r>
          </w:p>
        </w:tc>
        <w:tc>
          <w:tcPr>
            <w:tcW w:w="2926" w:type="dxa"/>
          </w:tcPr>
          <w:p w:rsidR="000E4942" w:rsidRPr="00C2171C" w:rsidRDefault="000940D3" w:rsidP="000940D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Тематическ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ая 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встреч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 «Семейные традиции в семье», подарки к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Новому году и рождеству своими руками, мастер-класс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Спортивно-оздоровительное воспитание</w:t>
            </w:r>
          </w:p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20" w:type="dxa"/>
          </w:tcPr>
          <w:p w:rsidR="000E4942" w:rsidRPr="00C2171C" w:rsidRDefault="00055056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Деловые игры и тренинги, тема 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ЗОЖ</w:t>
            </w:r>
          </w:p>
        </w:tc>
        <w:tc>
          <w:tcPr>
            <w:tcW w:w="2926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Здоровье и безопасность детей – забота семьи и школы (анкетирование)</w:t>
            </w:r>
            <w:r w:rsidR="0005505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, психолог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Психолого-педагогическое просвещение родителей</w:t>
            </w:r>
          </w:p>
        </w:tc>
        <w:tc>
          <w:tcPr>
            <w:tcW w:w="2520" w:type="dxa"/>
          </w:tcPr>
          <w:p w:rsidR="000E4942" w:rsidRPr="00C2171C" w:rsidRDefault="000940D3" w:rsidP="000940D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«Современная семья, какая она должна быть» дискуссия.</w:t>
            </w:r>
          </w:p>
        </w:tc>
        <w:tc>
          <w:tcPr>
            <w:tcW w:w="2926" w:type="dxa"/>
          </w:tcPr>
          <w:p w:rsidR="000E4942" w:rsidRDefault="00055056" w:rsidP="00055056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Индивидуальные встречи с  родителями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. Родительское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конференции, час вопросов и ответов.</w:t>
            </w:r>
          </w:p>
          <w:p w:rsidR="00055056" w:rsidRPr="00C2171C" w:rsidRDefault="00055056" w:rsidP="00055056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Психолого-родительско-детские чаты.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январь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Нравственно- интеллектуальное воспитание</w:t>
            </w:r>
          </w:p>
        </w:tc>
        <w:tc>
          <w:tcPr>
            <w:tcW w:w="2520" w:type="dxa"/>
          </w:tcPr>
          <w:p w:rsidR="000E4942" w:rsidRPr="00C2171C" w:rsidRDefault="000E4942" w:rsidP="000940D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Тематическ</w:t>
            </w:r>
            <w:r w:rsidR="000940D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ая встреча</w:t>
            </w:r>
            <w:r w:rsidR="00CC5B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- </w:t>
            </w:r>
            <w:r w:rsidR="0005505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диспут 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«Мой дом – моя крепость» </w:t>
            </w:r>
          </w:p>
        </w:tc>
        <w:tc>
          <w:tcPr>
            <w:tcW w:w="2926" w:type="dxa"/>
          </w:tcPr>
          <w:p w:rsidR="000E4942" w:rsidRPr="00C2171C" w:rsidRDefault="00CC5BE1" w:rsidP="00CC5BE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Родительский университет «Основные ценности семьи» (психолог)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Воспитание любви к родному краю</w:t>
            </w: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По «Золотому кольцу»</w:t>
            </w:r>
            <w:r w:rsidR="0005505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, семейные экскурсии</w:t>
            </w:r>
          </w:p>
        </w:tc>
        <w:tc>
          <w:tcPr>
            <w:tcW w:w="2926" w:type="dxa"/>
          </w:tcPr>
          <w:p w:rsidR="000E4942" w:rsidRPr="00C2171C" w:rsidRDefault="00CC5BE1" w:rsidP="00CC5BE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Семейные экскурсии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февраль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Нравственно- 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интеллектуальное воспитание</w:t>
            </w: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Тематический час </w:t>
            </w:r>
            <w:r w:rsidR="0005505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«Защитникам Отечества посвящается»</w:t>
            </w:r>
            <w:r w:rsidR="00CC5B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, вечеринка, творческое поздравление</w:t>
            </w:r>
          </w:p>
        </w:tc>
        <w:tc>
          <w:tcPr>
            <w:tcW w:w="2926" w:type="dxa"/>
          </w:tcPr>
          <w:p w:rsidR="000E4942" w:rsidRPr="00C2171C" w:rsidRDefault="00055056" w:rsidP="00055056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Клуб «Защитников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отечества», папы рассказывают о службе будущим защитникам.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Спортивно-оздоровительное воспитание</w:t>
            </w:r>
          </w:p>
        </w:tc>
        <w:tc>
          <w:tcPr>
            <w:tcW w:w="2520" w:type="dxa"/>
          </w:tcPr>
          <w:p w:rsidR="000E4942" w:rsidRPr="00C2171C" w:rsidRDefault="00CC5BE1" w:rsidP="00055056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Р</w:t>
            </w:r>
            <w:r w:rsidR="008618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ыцарский турнир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r w:rsidR="008618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Квест </w:t>
            </w:r>
            <w:r w:rsidR="008618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 представителями наркодиспанс. Повасарис С.В.</w:t>
            </w:r>
          </w:p>
        </w:tc>
        <w:tc>
          <w:tcPr>
            <w:tcW w:w="2926" w:type="dxa"/>
          </w:tcPr>
          <w:p w:rsidR="000E4942" w:rsidRPr="00C2171C" w:rsidRDefault="000E4942" w:rsidP="00055056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r w:rsidR="0005505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Отцы и дети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» - спортивные соревнования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Психолого-педагогическое просвещение родителей</w:t>
            </w: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Быть хорошим отцом – подлинный талант (анкетирование)</w:t>
            </w:r>
            <w:r w:rsidR="002F4BB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. Родительский интеллектуальный ринг.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март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Нравственно- интеллектуальное воспитание</w:t>
            </w:r>
          </w:p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20" w:type="dxa"/>
          </w:tcPr>
          <w:p w:rsidR="002F4BBA" w:rsidRDefault="002F4BBA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Проект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                  «Моя родословная» </w:t>
            </w:r>
            <w:r w:rsidR="00CC5B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или «Моя будущая семья» (коллаж семейное 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рево</w:t>
            </w:r>
            <w:r w:rsidR="00CC5B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или семья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  <w:p w:rsidR="002F4BBA" w:rsidRDefault="002F4BBA" w:rsidP="002F4BB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Совместные п</w:t>
            </w:r>
            <w:r w:rsidR="000E4942"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раздники: </w:t>
            </w:r>
          </w:p>
          <w:p w:rsidR="002F4BBA" w:rsidRDefault="000E4942" w:rsidP="002F4BB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8 марта</w:t>
            </w:r>
            <w:r w:rsidR="002F4BB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- девичник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</w:p>
          <w:p w:rsidR="000E4942" w:rsidRPr="00C2171C" w:rsidRDefault="000E4942" w:rsidP="002F4BB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«Широкая Масленица»</w:t>
            </w:r>
            <w:r w:rsidR="002F4BB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="0041554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пикник, </w:t>
            </w:r>
            <w:r w:rsidR="002F4BB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блины</w:t>
            </w:r>
          </w:p>
        </w:tc>
        <w:tc>
          <w:tcPr>
            <w:tcW w:w="2926" w:type="dxa"/>
          </w:tcPr>
          <w:p w:rsidR="000E4942" w:rsidRDefault="00CC5BE1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Ярмарка подарков для мам, сделанных своими руками, от мам кулинарные изыски (дети о родители готовят угощения вместе)</w:t>
            </w:r>
          </w:p>
          <w:p w:rsidR="0041554D" w:rsidRDefault="0041554D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41554D" w:rsidRDefault="0041554D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0E4942" w:rsidRPr="00C2171C" w:rsidRDefault="0041554D" w:rsidP="0041554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Семейный пикник, «Масленица» с информационным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квестом</w:t>
            </w:r>
            <w:r w:rsidR="00CC5B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на природе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Психолого-педагогическое просвещение родителей</w:t>
            </w: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</w:tcPr>
          <w:p w:rsidR="000E4942" w:rsidRPr="00C2171C" w:rsidRDefault="000E4942" w:rsidP="0041554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Родительск</w:t>
            </w:r>
            <w:r w:rsidR="0041554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ая конференция с представителями Центра занятости (профориентация) Сарычева Т.Ю.</w:t>
            </w: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апрель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Нравственно- интеллектуальное воспитание</w:t>
            </w:r>
          </w:p>
        </w:tc>
        <w:tc>
          <w:tcPr>
            <w:tcW w:w="2520" w:type="dxa"/>
          </w:tcPr>
          <w:p w:rsidR="000E4942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Тематическ</w:t>
            </w:r>
            <w:r w:rsidR="00CC5B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ая встреча </w:t>
            </w: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«Профессии наших родителей»</w:t>
            </w:r>
            <w:r w:rsidR="008618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8618DB" w:rsidRPr="00C2171C" w:rsidRDefault="008618DB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Дни открытых дверей в колледжах</w:t>
            </w:r>
          </w:p>
        </w:tc>
        <w:tc>
          <w:tcPr>
            <w:tcW w:w="2926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Воспитание любви к родному краю</w:t>
            </w:r>
          </w:p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Экскурсия на пре</w:t>
            </w:r>
            <w:r w:rsidR="0041554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дприятия, где работают родители (при содействии родительского совета школы)</w:t>
            </w:r>
          </w:p>
        </w:tc>
        <w:tc>
          <w:tcPr>
            <w:tcW w:w="2926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Спортивно-оздоровительное воспитание</w:t>
            </w:r>
          </w:p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20" w:type="dxa"/>
          </w:tcPr>
          <w:p w:rsidR="000E4942" w:rsidRPr="00C2171C" w:rsidRDefault="000E4942" w:rsidP="008618DB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День здоровья Фестиваль «За здоровый образ жизни!»</w:t>
            </w:r>
            <w:r w:rsidR="008618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(сотрудничество с фитнес-центрами, ледовым дворцом)</w:t>
            </w:r>
          </w:p>
        </w:tc>
        <w:tc>
          <w:tcPr>
            <w:tcW w:w="2926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май</w:t>
            </w: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Нравственно- интеллектуальное воспитание</w:t>
            </w:r>
          </w:p>
        </w:tc>
        <w:tc>
          <w:tcPr>
            <w:tcW w:w="2520" w:type="dxa"/>
          </w:tcPr>
          <w:p w:rsidR="000E4942" w:rsidRPr="00C2171C" w:rsidRDefault="008618DB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Семейный выход в кинотеатр, театр (сотрудничество с А-113 и Дворцом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искусств)</w:t>
            </w:r>
          </w:p>
        </w:tc>
        <w:tc>
          <w:tcPr>
            <w:tcW w:w="2926" w:type="dxa"/>
          </w:tcPr>
          <w:p w:rsidR="000E4942" w:rsidRPr="00C2171C" w:rsidRDefault="008618DB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Вопросы-ответы со специалистами (директор, шк.врач, психолог)</w:t>
            </w:r>
          </w:p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Воспитание любви к родному краю</w:t>
            </w:r>
          </w:p>
        </w:tc>
        <w:tc>
          <w:tcPr>
            <w:tcW w:w="2520" w:type="dxa"/>
          </w:tcPr>
          <w:p w:rsidR="008618DB" w:rsidRPr="00C2171C" w:rsidRDefault="008618DB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Экскуурсия в Решму, кулинарный мастер-класс</w:t>
            </w:r>
          </w:p>
        </w:tc>
        <w:tc>
          <w:tcPr>
            <w:tcW w:w="2926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Спортивно-оздоровительное воспитание</w:t>
            </w:r>
          </w:p>
        </w:tc>
        <w:tc>
          <w:tcPr>
            <w:tcW w:w="2520" w:type="dxa"/>
          </w:tcPr>
          <w:p w:rsidR="000E4942" w:rsidRDefault="008618DB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«Отцы</w:t>
            </w:r>
            <w:r w:rsidR="00CC5B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(мамы)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и дети»</w:t>
            </w:r>
          </w:p>
          <w:p w:rsidR="008618DB" w:rsidRPr="00C2171C" w:rsidRDefault="008618DB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(сплав на байдарках)</w:t>
            </w:r>
          </w:p>
        </w:tc>
        <w:tc>
          <w:tcPr>
            <w:tcW w:w="2926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122192" w:rsidRPr="00C2171C" w:rsidTr="00122192">
        <w:tc>
          <w:tcPr>
            <w:tcW w:w="1368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758" w:type="dxa"/>
          </w:tcPr>
          <w:p w:rsidR="000E4942" w:rsidRPr="00C2171C" w:rsidRDefault="000E4942" w:rsidP="005735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Психолого-педагогическое просвещение родителей</w:t>
            </w:r>
          </w:p>
        </w:tc>
        <w:tc>
          <w:tcPr>
            <w:tcW w:w="2520" w:type="dxa"/>
          </w:tcPr>
          <w:p w:rsidR="000E4942" w:rsidRPr="00C2171C" w:rsidRDefault="000E4942" w:rsidP="0057359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</w:tcPr>
          <w:p w:rsidR="000E4942" w:rsidRPr="00C2171C" w:rsidRDefault="000E4942" w:rsidP="008618DB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2171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Родительск</w:t>
            </w:r>
            <w:r w:rsidR="008618D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ая конференция, час ответов-вопросов</w:t>
            </w:r>
          </w:p>
        </w:tc>
      </w:tr>
    </w:tbl>
    <w:p w:rsidR="000E4942" w:rsidRDefault="000E4942" w:rsidP="008618DB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0E4942" w:rsidRPr="00C2171C" w:rsidRDefault="00CC5BE1" w:rsidP="0057359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Театральная студия (психологический театр) в течение года готовит </w:t>
      </w:r>
      <w:r w:rsidR="003462EE">
        <w:rPr>
          <w:rFonts w:ascii="Times New Roman" w:hAnsi="Times New Roman" w:cs="Times New Roman"/>
          <w:sz w:val="28"/>
          <w:szCs w:val="28"/>
        </w:rPr>
        <w:t>постановку «Сага о самом счастливом дне в кругу семьи», общее видение детей (отдельно) и родителей, каким они видят этот самый день, два акта: первый акт (то, что хотят и видят дети), а второй акт видения родителей.</w:t>
      </w:r>
    </w:p>
    <w:p w:rsidR="0089719F" w:rsidRDefault="0089719F" w:rsidP="00573595">
      <w:pPr>
        <w:spacing w:line="360" w:lineRule="auto"/>
      </w:pPr>
    </w:p>
    <w:sectPr w:rsidR="0089719F" w:rsidSect="00573595">
      <w:headerReference w:type="default" r:id="rId10"/>
      <w:pgSz w:w="11906" w:h="16838"/>
      <w:pgMar w:top="1134" w:right="849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E91" w:rsidRDefault="00B65E91" w:rsidP="00AE7C77">
      <w:pPr>
        <w:spacing w:after="0" w:line="240" w:lineRule="auto"/>
      </w:pPr>
      <w:r>
        <w:separator/>
      </w:r>
    </w:p>
  </w:endnote>
  <w:endnote w:type="continuationSeparator" w:id="1">
    <w:p w:rsidR="00B65E91" w:rsidRDefault="00B65E91" w:rsidP="00AE7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E91" w:rsidRDefault="00B65E91" w:rsidP="00AE7C77">
      <w:pPr>
        <w:spacing w:after="0" w:line="240" w:lineRule="auto"/>
      </w:pPr>
      <w:r>
        <w:separator/>
      </w:r>
    </w:p>
  </w:footnote>
  <w:footnote w:type="continuationSeparator" w:id="1">
    <w:p w:rsidR="00B65E91" w:rsidRDefault="00B65E91" w:rsidP="00AE7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00646"/>
      <w:docPartObj>
        <w:docPartGallery w:val="Page Numbers (Top of Page)"/>
        <w:docPartUnique/>
      </w:docPartObj>
    </w:sdtPr>
    <w:sdtContent>
      <w:p w:rsidR="000940D3" w:rsidRDefault="00DA263A">
        <w:pPr>
          <w:pStyle w:val="aa"/>
          <w:jc w:val="right"/>
        </w:pPr>
        <w:fldSimple w:instr=" PAGE   \* MERGEFORMAT ">
          <w:r w:rsidR="0038083B">
            <w:rPr>
              <w:noProof/>
            </w:rPr>
            <w:t>8</w:t>
          </w:r>
        </w:fldSimple>
      </w:p>
    </w:sdtContent>
  </w:sdt>
  <w:p w:rsidR="000940D3" w:rsidRDefault="000940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50D2"/>
    <w:multiLevelType w:val="multilevel"/>
    <w:tmpl w:val="8530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67F80"/>
    <w:multiLevelType w:val="multilevel"/>
    <w:tmpl w:val="621C3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2C5E93"/>
    <w:multiLevelType w:val="multilevel"/>
    <w:tmpl w:val="FC98F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D115CC"/>
    <w:multiLevelType w:val="multilevel"/>
    <w:tmpl w:val="B02E47A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9725E8"/>
    <w:multiLevelType w:val="multilevel"/>
    <w:tmpl w:val="FAB0C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805A6B"/>
    <w:multiLevelType w:val="multilevel"/>
    <w:tmpl w:val="034253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8D2AAE"/>
    <w:multiLevelType w:val="multilevel"/>
    <w:tmpl w:val="0002A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93C07"/>
    <w:multiLevelType w:val="multilevel"/>
    <w:tmpl w:val="54862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D91A93"/>
    <w:multiLevelType w:val="multilevel"/>
    <w:tmpl w:val="7EB2D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97572E"/>
    <w:multiLevelType w:val="hybridMultilevel"/>
    <w:tmpl w:val="225690C0"/>
    <w:lvl w:ilvl="0" w:tplc="D280EFD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6763FA"/>
    <w:multiLevelType w:val="multilevel"/>
    <w:tmpl w:val="53AC5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0C3445"/>
    <w:multiLevelType w:val="multilevel"/>
    <w:tmpl w:val="DAF22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0B217C"/>
    <w:multiLevelType w:val="multilevel"/>
    <w:tmpl w:val="80B631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724D97"/>
    <w:multiLevelType w:val="multilevel"/>
    <w:tmpl w:val="A69C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D16C58"/>
    <w:multiLevelType w:val="multilevel"/>
    <w:tmpl w:val="505C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DA1FA7"/>
    <w:multiLevelType w:val="multilevel"/>
    <w:tmpl w:val="01AED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9D20DE"/>
    <w:multiLevelType w:val="multilevel"/>
    <w:tmpl w:val="552AA5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151B7B"/>
    <w:multiLevelType w:val="multilevel"/>
    <w:tmpl w:val="04162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D5155B"/>
    <w:multiLevelType w:val="multilevel"/>
    <w:tmpl w:val="CD527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4D6A1A"/>
    <w:multiLevelType w:val="multilevel"/>
    <w:tmpl w:val="790C2A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9C2B25"/>
    <w:multiLevelType w:val="multilevel"/>
    <w:tmpl w:val="DD8833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817278"/>
    <w:multiLevelType w:val="multilevel"/>
    <w:tmpl w:val="7A720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03575F"/>
    <w:multiLevelType w:val="multilevel"/>
    <w:tmpl w:val="24841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83073E6"/>
    <w:multiLevelType w:val="multilevel"/>
    <w:tmpl w:val="1B1E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B010CCF"/>
    <w:multiLevelType w:val="multilevel"/>
    <w:tmpl w:val="2664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CF44DEC"/>
    <w:multiLevelType w:val="multilevel"/>
    <w:tmpl w:val="31FC0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E5420B"/>
    <w:multiLevelType w:val="hybridMultilevel"/>
    <w:tmpl w:val="EE6E71B2"/>
    <w:lvl w:ilvl="0" w:tplc="FBBCF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1775724"/>
    <w:multiLevelType w:val="multilevel"/>
    <w:tmpl w:val="8EE09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AF4870"/>
    <w:multiLevelType w:val="multilevel"/>
    <w:tmpl w:val="6568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20B1E58"/>
    <w:multiLevelType w:val="multilevel"/>
    <w:tmpl w:val="C0E8264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592410"/>
    <w:multiLevelType w:val="multilevel"/>
    <w:tmpl w:val="6A80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3CD0A07"/>
    <w:multiLevelType w:val="multilevel"/>
    <w:tmpl w:val="D2301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27396F"/>
    <w:multiLevelType w:val="multilevel"/>
    <w:tmpl w:val="08027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85262BE"/>
    <w:multiLevelType w:val="multilevel"/>
    <w:tmpl w:val="CDA00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95A676A"/>
    <w:multiLevelType w:val="multilevel"/>
    <w:tmpl w:val="1C2AE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4E00FD"/>
    <w:multiLevelType w:val="multilevel"/>
    <w:tmpl w:val="3622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BCB15D4"/>
    <w:multiLevelType w:val="multilevel"/>
    <w:tmpl w:val="1D4092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C3D3206"/>
    <w:multiLevelType w:val="multilevel"/>
    <w:tmpl w:val="8EC47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AD578E"/>
    <w:multiLevelType w:val="multilevel"/>
    <w:tmpl w:val="710C3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49C61B8"/>
    <w:multiLevelType w:val="multilevel"/>
    <w:tmpl w:val="57C23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647499B"/>
    <w:multiLevelType w:val="multilevel"/>
    <w:tmpl w:val="2990E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70C69D5"/>
    <w:multiLevelType w:val="multilevel"/>
    <w:tmpl w:val="C0F4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E5C66AB"/>
    <w:multiLevelType w:val="hybridMultilevel"/>
    <w:tmpl w:val="D2189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1"/>
  </w:num>
  <w:num w:numId="3">
    <w:abstractNumId w:val="40"/>
  </w:num>
  <w:num w:numId="4">
    <w:abstractNumId w:val="0"/>
  </w:num>
  <w:num w:numId="5">
    <w:abstractNumId w:val="30"/>
  </w:num>
  <w:num w:numId="6">
    <w:abstractNumId w:val="38"/>
  </w:num>
  <w:num w:numId="7">
    <w:abstractNumId w:val="41"/>
  </w:num>
  <w:num w:numId="8">
    <w:abstractNumId w:val="37"/>
  </w:num>
  <w:num w:numId="9">
    <w:abstractNumId w:val="14"/>
  </w:num>
  <w:num w:numId="10">
    <w:abstractNumId w:val="8"/>
  </w:num>
  <w:num w:numId="11">
    <w:abstractNumId w:val="11"/>
  </w:num>
  <w:num w:numId="12">
    <w:abstractNumId w:val="32"/>
  </w:num>
  <w:num w:numId="13">
    <w:abstractNumId w:val="26"/>
  </w:num>
  <w:num w:numId="14">
    <w:abstractNumId w:val="1"/>
  </w:num>
  <w:num w:numId="15">
    <w:abstractNumId w:val="10"/>
  </w:num>
  <w:num w:numId="16">
    <w:abstractNumId w:val="2"/>
  </w:num>
  <w:num w:numId="17">
    <w:abstractNumId w:val="28"/>
  </w:num>
  <w:num w:numId="18">
    <w:abstractNumId w:val="25"/>
  </w:num>
  <w:num w:numId="19">
    <w:abstractNumId w:val="5"/>
  </w:num>
  <w:num w:numId="20">
    <w:abstractNumId w:val="13"/>
  </w:num>
  <w:num w:numId="21">
    <w:abstractNumId w:val="34"/>
  </w:num>
  <w:num w:numId="22">
    <w:abstractNumId w:val="17"/>
  </w:num>
  <w:num w:numId="23">
    <w:abstractNumId w:val="4"/>
  </w:num>
  <w:num w:numId="24">
    <w:abstractNumId w:val="31"/>
  </w:num>
  <w:num w:numId="25">
    <w:abstractNumId w:val="23"/>
  </w:num>
  <w:num w:numId="26">
    <w:abstractNumId w:val="12"/>
  </w:num>
  <w:num w:numId="27">
    <w:abstractNumId w:val="39"/>
  </w:num>
  <w:num w:numId="28">
    <w:abstractNumId w:val="27"/>
  </w:num>
  <w:num w:numId="29">
    <w:abstractNumId w:val="20"/>
  </w:num>
  <w:num w:numId="30">
    <w:abstractNumId w:val="36"/>
  </w:num>
  <w:num w:numId="31">
    <w:abstractNumId w:val="3"/>
  </w:num>
  <w:num w:numId="32">
    <w:abstractNumId w:val="19"/>
  </w:num>
  <w:num w:numId="33">
    <w:abstractNumId w:val="16"/>
  </w:num>
  <w:num w:numId="34">
    <w:abstractNumId w:val="29"/>
  </w:num>
  <w:num w:numId="35">
    <w:abstractNumId w:val="9"/>
  </w:num>
  <w:num w:numId="36">
    <w:abstractNumId w:val="15"/>
  </w:num>
  <w:num w:numId="37">
    <w:abstractNumId w:val="35"/>
  </w:num>
  <w:num w:numId="38">
    <w:abstractNumId w:val="22"/>
  </w:num>
  <w:num w:numId="39">
    <w:abstractNumId w:val="7"/>
  </w:num>
  <w:num w:numId="40">
    <w:abstractNumId w:val="18"/>
  </w:num>
  <w:num w:numId="41">
    <w:abstractNumId w:val="42"/>
  </w:num>
  <w:num w:numId="42">
    <w:abstractNumId w:val="33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0E4942"/>
    <w:rsid w:val="00055056"/>
    <w:rsid w:val="000940D3"/>
    <w:rsid w:val="000E4942"/>
    <w:rsid w:val="00122192"/>
    <w:rsid w:val="002330C3"/>
    <w:rsid w:val="002F4BBA"/>
    <w:rsid w:val="00304D39"/>
    <w:rsid w:val="003462EE"/>
    <w:rsid w:val="0038083B"/>
    <w:rsid w:val="0041554D"/>
    <w:rsid w:val="00573595"/>
    <w:rsid w:val="00774A3B"/>
    <w:rsid w:val="008618DB"/>
    <w:rsid w:val="0089719F"/>
    <w:rsid w:val="008B25B6"/>
    <w:rsid w:val="00A04C3B"/>
    <w:rsid w:val="00A844E3"/>
    <w:rsid w:val="00AE7C77"/>
    <w:rsid w:val="00B65E91"/>
    <w:rsid w:val="00CC5BE1"/>
    <w:rsid w:val="00DA2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942"/>
  </w:style>
  <w:style w:type="paragraph" w:styleId="1">
    <w:name w:val="heading 1"/>
    <w:basedOn w:val="a"/>
    <w:link w:val="10"/>
    <w:uiPriority w:val="9"/>
    <w:qFormat/>
    <w:rsid w:val="000E49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E49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49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49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94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9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E49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E49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E494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4942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3">
    <w:name w:val="Normal (Web)"/>
    <w:basedOn w:val="a"/>
    <w:uiPriority w:val="99"/>
    <w:unhideWhenUsed/>
    <w:rsid w:val="000E4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4942"/>
    <w:rPr>
      <w:b/>
      <w:bCs/>
    </w:rPr>
  </w:style>
  <w:style w:type="character" w:styleId="a5">
    <w:name w:val="Hyperlink"/>
    <w:basedOn w:val="a0"/>
    <w:uiPriority w:val="99"/>
    <w:unhideWhenUsed/>
    <w:rsid w:val="000E4942"/>
    <w:rPr>
      <w:color w:val="0563C1" w:themeColor="hyperlink"/>
      <w:u w:val="single"/>
    </w:rPr>
  </w:style>
  <w:style w:type="table" w:styleId="a6">
    <w:name w:val="Table Grid"/>
    <w:basedOn w:val="a1"/>
    <w:uiPriority w:val="59"/>
    <w:rsid w:val="000E49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E4942"/>
    <w:pPr>
      <w:ind w:left="720"/>
      <w:contextualSpacing/>
    </w:pPr>
  </w:style>
  <w:style w:type="paragraph" w:customStyle="1" w:styleId="msonormal0">
    <w:name w:val="msonormal"/>
    <w:basedOn w:val="a"/>
    <w:rsid w:val="000E4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E494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E4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E4942"/>
  </w:style>
  <w:style w:type="paragraph" w:styleId="ac">
    <w:name w:val="footer"/>
    <w:basedOn w:val="a"/>
    <w:link w:val="ad"/>
    <w:uiPriority w:val="99"/>
    <w:unhideWhenUsed/>
    <w:rsid w:val="000E4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E49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obrascidoc.ru/statistika-skolko-chelovek-v-seme-v-rossii-v-202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13</Pages>
  <Words>1901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Фролова</dc:creator>
  <cp:keywords/>
  <dc:description/>
  <cp:lastModifiedBy>GMR</cp:lastModifiedBy>
  <cp:revision>4</cp:revision>
  <cp:lastPrinted>2021-11-16T10:10:00Z</cp:lastPrinted>
  <dcterms:created xsi:type="dcterms:W3CDTF">2021-11-16T08:31:00Z</dcterms:created>
  <dcterms:modified xsi:type="dcterms:W3CDTF">2022-02-16T11:22:00Z</dcterms:modified>
</cp:coreProperties>
</file>