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9DF" w:rsidRPr="0046622B" w:rsidRDefault="00AC0BB0" w:rsidP="0046622B">
      <w:pPr>
        <w:pStyle w:val="a7"/>
        <w:spacing w:after="240"/>
        <w:ind w:firstLine="0"/>
        <w:jc w:val="center"/>
        <w:rPr>
          <w:b/>
          <w:bCs/>
          <w:szCs w:val="28"/>
        </w:rPr>
      </w:pPr>
      <w:r w:rsidRPr="0046622B">
        <w:rPr>
          <w:b/>
          <w:bCs/>
          <w:szCs w:val="28"/>
        </w:rPr>
        <w:t>Министерство образования и науки Мурманской области</w:t>
      </w:r>
    </w:p>
    <w:p w:rsidR="00AC0BB0" w:rsidRPr="0046622B" w:rsidRDefault="00AC0BB0" w:rsidP="0046622B">
      <w:pPr>
        <w:pStyle w:val="a7"/>
        <w:ind w:firstLine="0"/>
        <w:jc w:val="center"/>
        <w:rPr>
          <w:bCs/>
          <w:szCs w:val="28"/>
        </w:rPr>
      </w:pPr>
      <w:r w:rsidRPr="0046622B">
        <w:rPr>
          <w:b/>
          <w:bCs/>
          <w:szCs w:val="28"/>
        </w:rPr>
        <w:t>Государственное автономное профессиональное образовательное учреждение Мурманской области «Мурманский колледж экономики и информационных технологий»</w:t>
      </w:r>
    </w:p>
    <w:p w:rsidR="004E69DF" w:rsidRPr="0046622B" w:rsidRDefault="004E69DF" w:rsidP="0046622B">
      <w:pPr>
        <w:pStyle w:val="a7"/>
        <w:ind w:firstLine="0"/>
        <w:jc w:val="center"/>
        <w:rPr>
          <w:bCs/>
          <w:szCs w:val="28"/>
        </w:rPr>
      </w:pPr>
    </w:p>
    <w:p w:rsidR="004E69DF" w:rsidRPr="0046622B" w:rsidRDefault="004E69DF" w:rsidP="0046622B">
      <w:pPr>
        <w:pStyle w:val="a7"/>
        <w:ind w:firstLine="0"/>
        <w:jc w:val="center"/>
        <w:rPr>
          <w:bCs/>
          <w:szCs w:val="28"/>
        </w:rPr>
      </w:pPr>
    </w:p>
    <w:p w:rsidR="004E69DF" w:rsidRPr="00DB5ECF" w:rsidRDefault="004E69DF" w:rsidP="0046622B">
      <w:pPr>
        <w:pStyle w:val="a7"/>
        <w:ind w:firstLine="0"/>
        <w:jc w:val="center"/>
        <w:rPr>
          <w:bCs/>
          <w:szCs w:val="28"/>
        </w:rPr>
      </w:pPr>
    </w:p>
    <w:p w:rsidR="000B7A36" w:rsidRPr="00DB5ECF" w:rsidRDefault="000B7A36" w:rsidP="0046622B">
      <w:pPr>
        <w:pStyle w:val="a7"/>
        <w:ind w:firstLine="0"/>
        <w:jc w:val="center"/>
        <w:rPr>
          <w:bCs/>
          <w:szCs w:val="28"/>
        </w:rPr>
      </w:pPr>
    </w:p>
    <w:p w:rsidR="000B7A36" w:rsidRPr="00DB5ECF" w:rsidRDefault="000B7A36" w:rsidP="0046622B">
      <w:pPr>
        <w:pStyle w:val="a7"/>
        <w:ind w:firstLine="0"/>
        <w:jc w:val="center"/>
        <w:rPr>
          <w:bCs/>
          <w:szCs w:val="28"/>
        </w:rPr>
      </w:pPr>
    </w:p>
    <w:p w:rsidR="000B7A36" w:rsidRPr="00DB5ECF" w:rsidRDefault="000B7A36" w:rsidP="0046622B">
      <w:pPr>
        <w:pStyle w:val="a7"/>
        <w:ind w:firstLine="0"/>
        <w:jc w:val="center"/>
        <w:rPr>
          <w:bCs/>
          <w:szCs w:val="28"/>
        </w:rPr>
      </w:pPr>
    </w:p>
    <w:p w:rsidR="000B7A36" w:rsidRPr="00DB5ECF" w:rsidRDefault="000B7A36" w:rsidP="0046622B">
      <w:pPr>
        <w:pStyle w:val="a7"/>
        <w:ind w:firstLine="0"/>
        <w:jc w:val="center"/>
        <w:rPr>
          <w:bCs/>
          <w:szCs w:val="28"/>
        </w:rPr>
      </w:pPr>
    </w:p>
    <w:p w:rsidR="000B7A36" w:rsidRPr="00DB5ECF" w:rsidRDefault="000B7A36" w:rsidP="0046622B">
      <w:pPr>
        <w:pStyle w:val="a7"/>
        <w:ind w:firstLine="0"/>
        <w:jc w:val="center"/>
        <w:rPr>
          <w:bCs/>
          <w:szCs w:val="28"/>
        </w:rPr>
      </w:pPr>
    </w:p>
    <w:p w:rsidR="000B7A36" w:rsidRPr="00DB5ECF" w:rsidRDefault="000B7A36" w:rsidP="0046622B">
      <w:pPr>
        <w:pStyle w:val="a7"/>
        <w:ind w:firstLine="0"/>
        <w:jc w:val="center"/>
        <w:rPr>
          <w:bCs/>
          <w:szCs w:val="28"/>
        </w:rPr>
      </w:pPr>
    </w:p>
    <w:p w:rsidR="000B7A36" w:rsidRPr="00DB5ECF" w:rsidRDefault="000B7A36" w:rsidP="0046622B">
      <w:pPr>
        <w:pStyle w:val="a7"/>
        <w:ind w:firstLine="0"/>
        <w:jc w:val="center"/>
        <w:rPr>
          <w:bCs/>
          <w:szCs w:val="28"/>
        </w:rPr>
      </w:pPr>
    </w:p>
    <w:p w:rsidR="000B7A36" w:rsidRPr="00DB5ECF" w:rsidRDefault="000B7A36" w:rsidP="0046622B">
      <w:pPr>
        <w:pStyle w:val="a7"/>
        <w:ind w:firstLine="0"/>
        <w:jc w:val="center"/>
        <w:rPr>
          <w:bCs/>
          <w:szCs w:val="28"/>
        </w:rPr>
      </w:pPr>
    </w:p>
    <w:p w:rsidR="000B7A36" w:rsidRPr="00DB5ECF" w:rsidRDefault="000B7A36" w:rsidP="0046622B">
      <w:pPr>
        <w:pStyle w:val="a7"/>
        <w:ind w:firstLine="0"/>
        <w:jc w:val="center"/>
        <w:rPr>
          <w:bCs/>
          <w:szCs w:val="28"/>
        </w:rPr>
      </w:pPr>
    </w:p>
    <w:p w:rsidR="000B7A36" w:rsidRPr="00DB5ECF" w:rsidRDefault="000B7A36" w:rsidP="0046622B">
      <w:pPr>
        <w:pStyle w:val="a7"/>
        <w:ind w:firstLine="0"/>
        <w:jc w:val="center"/>
        <w:rPr>
          <w:bCs/>
          <w:szCs w:val="28"/>
        </w:rPr>
      </w:pPr>
    </w:p>
    <w:p w:rsidR="004E69DF" w:rsidRPr="0046622B" w:rsidRDefault="004E69DF" w:rsidP="0046622B">
      <w:pPr>
        <w:pStyle w:val="a7"/>
        <w:ind w:firstLine="0"/>
        <w:jc w:val="center"/>
        <w:rPr>
          <w:b/>
          <w:szCs w:val="28"/>
        </w:rPr>
      </w:pPr>
    </w:p>
    <w:p w:rsidR="004E69DF" w:rsidRPr="0046622B" w:rsidRDefault="00F75A13" w:rsidP="0046622B">
      <w:pPr>
        <w:pStyle w:val="a7"/>
        <w:ind w:firstLine="0"/>
        <w:jc w:val="center"/>
        <w:rPr>
          <w:b/>
          <w:szCs w:val="28"/>
        </w:rPr>
      </w:pPr>
      <w:r w:rsidRPr="0046622B">
        <w:rPr>
          <w:b/>
          <w:szCs w:val="28"/>
        </w:rPr>
        <w:t>Методическая разработка</w:t>
      </w:r>
    </w:p>
    <w:p w:rsidR="008C749C" w:rsidRDefault="00F75A13" w:rsidP="0046622B">
      <w:pPr>
        <w:pStyle w:val="a7"/>
        <w:ind w:firstLine="0"/>
        <w:jc w:val="center"/>
        <w:rPr>
          <w:szCs w:val="28"/>
        </w:rPr>
      </w:pPr>
      <w:r w:rsidRPr="0046622B">
        <w:rPr>
          <w:szCs w:val="28"/>
        </w:rPr>
        <w:t>интерактивной игры</w:t>
      </w:r>
      <w:r w:rsidR="008C749C">
        <w:rPr>
          <w:szCs w:val="28"/>
        </w:rPr>
        <w:t xml:space="preserve">, посвященной </w:t>
      </w:r>
      <w:r w:rsidR="000721E9">
        <w:rPr>
          <w:szCs w:val="28"/>
        </w:rPr>
        <w:t>экологии</w:t>
      </w:r>
    </w:p>
    <w:p w:rsidR="004E69DF" w:rsidRPr="0046622B" w:rsidRDefault="00784E2A" w:rsidP="0046622B">
      <w:pPr>
        <w:pStyle w:val="a7"/>
        <w:ind w:firstLine="0"/>
        <w:jc w:val="center"/>
        <w:rPr>
          <w:bCs/>
          <w:szCs w:val="28"/>
        </w:rPr>
      </w:pPr>
      <w:r>
        <w:rPr>
          <w:bCs/>
          <w:szCs w:val="28"/>
        </w:rPr>
        <w:t>«Наш дом – Земля»</w:t>
      </w:r>
    </w:p>
    <w:p w:rsidR="004E69DF" w:rsidRPr="0046622B" w:rsidRDefault="004E69DF" w:rsidP="0046622B">
      <w:pPr>
        <w:pStyle w:val="a7"/>
        <w:ind w:firstLine="0"/>
        <w:jc w:val="center"/>
        <w:rPr>
          <w:bCs/>
          <w:szCs w:val="28"/>
        </w:rPr>
      </w:pPr>
    </w:p>
    <w:p w:rsidR="004E69DF" w:rsidRPr="0046622B" w:rsidRDefault="004E69DF" w:rsidP="0046622B">
      <w:pPr>
        <w:pStyle w:val="a7"/>
        <w:ind w:firstLine="0"/>
        <w:jc w:val="center"/>
        <w:rPr>
          <w:b/>
          <w:szCs w:val="28"/>
        </w:rPr>
      </w:pPr>
    </w:p>
    <w:p w:rsidR="004E69DF" w:rsidRPr="0046622B" w:rsidRDefault="004E69DF" w:rsidP="0046622B">
      <w:pPr>
        <w:pStyle w:val="a7"/>
        <w:ind w:firstLine="0"/>
        <w:jc w:val="center"/>
        <w:rPr>
          <w:bCs/>
          <w:szCs w:val="28"/>
        </w:rPr>
      </w:pPr>
    </w:p>
    <w:p w:rsidR="004E69DF" w:rsidRPr="0046622B" w:rsidRDefault="004E69DF" w:rsidP="0046622B">
      <w:pPr>
        <w:pStyle w:val="a7"/>
        <w:ind w:left="-567" w:firstLine="0"/>
        <w:jc w:val="center"/>
        <w:rPr>
          <w:b/>
          <w:szCs w:val="28"/>
        </w:rPr>
      </w:pPr>
    </w:p>
    <w:p w:rsidR="004E69DF" w:rsidRPr="0046622B" w:rsidRDefault="004E69DF" w:rsidP="0046622B">
      <w:pPr>
        <w:pStyle w:val="a7"/>
        <w:ind w:left="-567" w:firstLine="0"/>
        <w:jc w:val="center"/>
        <w:rPr>
          <w:b/>
          <w:szCs w:val="28"/>
        </w:rPr>
      </w:pPr>
    </w:p>
    <w:p w:rsidR="004E69DF" w:rsidRPr="0046622B" w:rsidRDefault="004E69DF" w:rsidP="0046622B">
      <w:pPr>
        <w:pStyle w:val="a7"/>
        <w:ind w:left="-567" w:firstLine="0"/>
        <w:jc w:val="center"/>
        <w:rPr>
          <w:b/>
          <w:szCs w:val="28"/>
        </w:rPr>
      </w:pPr>
    </w:p>
    <w:p w:rsidR="004E69DF" w:rsidRPr="0046622B" w:rsidRDefault="004E69DF" w:rsidP="0046622B">
      <w:pPr>
        <w:pStyle w:val="a7"/>
        <w:ind w:firstLine="0"/>
        <w:jc w:val="center"/>
        <w:rPr>
          <w:bCs/>
          <w:szCs w:val="28"/>
        </w:rPr>
      </w:pPr>
    </w:p>
    <w:p w:rsidR="004E69DF" w:rsidRPr="0046622B" w:rsidRDefault="004E69DF" w:rsidP="0046622B">
      <w:pPr>
        <w:pStyle w:val="a7"/>
        <w:ind w:firstLine="0"/>
        <w:jc w:val="center"/>
        <w:rPr>
          <w:bCs/>
          <w:szCs w:val="28"/>
        </w:rPr>
      </w:pPr>
    </w:p>
    <w:p w:rsidR="004E69DF" w:rsidRPr="0046622B" w:rsidRDefault="004E69DF" w:rsidP="0046622B">
      <w:pPr>
        <w:pStyle w:val="a7"/>
        <w:ind w:firstLine="0"/>
        <w:jc w:val="center"/>
        <w:rPr>
          <w:bCs/>
          <w:szCs w:val="28"/>
        </w:rPr>
      </w:pPr>
    </w:p>
    <w:p w:rsidR="004E69DF" w:rsidRPr="0046622B" w:rsidRDefault="004E69DF" w:rsidP="0046622B">
      <w:pPr>
        <w:pStyle w:val="a7"/>
        <w:ind w:firstLine="0"/>
        <w:jc w:val="center"/>
        <w:rPr>
          <w:bCs/>
          <w:szCs w:val="28"/>
        </w:rPr>
      </w:pPr>
    </w:p>
    <w:p w:rsidR="004E69DF" w:rsidRPr="0046622B" w:rsidRDefault="004E69DF" w:rsidP="0046622B">
      <w:pPr>
        <w:pStyle w:val="a5"/>
        <w:spacing w:line="240" w:lineRule="auto"/>
        <w:rPr>
          <w:b w:val="0"/>
        </w:rPr>
      </w:pPr>
    </w:p>
    <w:p w:rsidR="002E2150" w:rsidRPr="0046622B" w:rsidRDefault="00AC0BB0" w:rsidP="0046622B">
      <w:pPr>
        <w:pStyle w:val="a5"/>
        <w:spacing w:line="240" w:lineRule="auto"/>
        <w:ind w:left="5103"/>
        <w:jc w:val="both"/>
      </w:pPr>
      <w:r w:rsidRPr="0046622B">
        <w:t>Разработал</w:t>
      </w:r>
      <w:r w:rsidR="000721E9">
        <w:t>и</w:t>
      </w:r>
      <w:r w:rsidRPr="0046622B">
        <w:t xml:space="preserve"> </w:t>
      </w:r>
    </w:p>
    <w:p w:rsidR="000721E9" w:rsidRDefault="000721E9" w:rsidP="0046622B">
      <w:pPr>
        <w:pStyle w:val="a5"/>
        <w:spacing w:line="240" w:lineRule="auto"/>
        <w:ind w:left="5103"/>
        <w:jc w:val="both"/>
      </w:pPr>
      <w:r w:rsidRPr="0046622B">
        <w:t>П</w:t>
      </w:r>
      <w:r w:rsidR="002E2150" w:rsidRPr="0046622B">
        <w:t>реподавател</w:t>
      </w:r>
      <w:r>
        <w:t>и:</w:t>
      </w:r>
    </w:p>
    <w:p w:rsidR="002E2150" w:rsidRPr="0046622B" w:rsidRDefault="000721E9" w:rsidP="0046622B">
      <w:pPr>
        <w:pStyle w:val="a5"/>
        <w:spacing w:line="240" w:lineRule="auto"/>
        <w:ind w:left="5103"/>
        <w:jc w:val="both"/>
      </w:pPr>
      <w:r>
        <w:t>Л.А. Андрианова</w:t>
      </w:r>
      <w:r w:rsidR="002E2150" w:rsidRPr="0046622B">
        <w:t xml:space="preserve"> </w:t>
      </w:r>
    </w:p>
    <w:p w:rsidR="002E2150" w:rsidRDefault="002E2150" w:rsidP="0046622B">
      <w:pPr>
        <w:pStyle w:val="a5"/>
        <w:spacing w:line="240" w:lineRule="auto"/>
        <w:ind w:left="5103"/>
        <w:jc w:val="both"/>
      </w:pPr>
      <w:r w:rsidRPr="0046622B">
        <w:t>С. В. Егорычева</w:t>
      </w:r>
    </w:p>
    <w:p w:rsidR="000721E9" w:rsidRPr="0046622B" w:rsidRDefault="000721E9" w:rsidP="0046622B">
      <w:pPr>
        <w:pStyle w:val="a5"/>
        <w:spacing w:line="240" w:lineRule="auto"/>
        <w:ind w:left="5103"/>
        <w:jc w:val="both"/>
      </w:pPr>
      <w:r>
        <w:t>Л.А. Иванова</w:t>
      </w:r>
    </w:p>
    <w:p w:rsidR="004E69DF" w:rsidRPr="0046622B" w:rsidRDefault="004E69DF" w:rsidP="0046622B">
      <w:pPr>
        <w:pStyle w:val="a5"/>
        <w:spacing w:line="240" w:lineRule="auto"/>
        <w:jc w:val="left"/>
      </w:pPr>
    </w:p>
    <w:p w:rsidR="004E69DF" w:rsidRPr="0046622B" w:rsidRDefault="004E69DF" w:rsidP="0046622B">
      <w:pPr>
        <w:pStyle w:val="a5"/>
        <w:spacing w:line="240" w:lineRule="auto"/>
        <w:jc w:val="left"/>
      </w:pPr>
    </w:p>
    <w:p w:rsidR="004E69DF" w:rsidRPr="0046622B" w:rsidRDefault="004E69DF" w:rsidP="0046622B">
      <w:pPr>
        <w:pStyle w:val="a5"/>
        <w:spacing w:line="240" w:lineRule="auto"/>
        <w:jc w:val="left"/>
      </w:pPr>
    </w:p>
    <w:p w:rsidR="004E69DF" w:rsidRPr="0046622B" w:rsidRDefault="004E69DF" w:rsidP="0046622B">
      <w:pPr>
        <w:pStyle w:val="a5"/>
        <w:spacing w:line="240" w:lineRule="auto"/>
        <w:jc w:val="left"/>
      </w:pPr>
    </w:p>
    <w:p w:rsidR="004E69DF" w:rsidRPr="0046622B" w:rsidRDefault="004E69DF" w:rsidP="0046622B">
      <w:pPr>
        <w:pStyle w:val="a5"/>
        <w:spacing w:line="240" w:lineRule="auto"/>
        <w:jc w:val="left"/>
      </w:pPr>
    </w:p>
    <w:p w:rsidR="004E69DF" w:rsidRPr="0046622B" w:rsidRDefault="00AC0BB0" w:rsidP="0046622B">
      <w:pPr>
        <w:pStyle w:val="a7"/>
        <w:ind w:firstLine="0"/>
        <w:jc w:val="center"/>
        <w:rPr>
          <w:b/>
          <w:bCs/>
          <w:szCs w:val="28"/>
        </w:rPr>
      </w:pPr>
      <w:r w:rsidRPr="0046622B">
        <w:rPr>
          <w:b/>
          <w:bCs/>
          <w:szCs w:val="28"/>
        </w:rPr>
        <w:t>г. Мурманск</w:t>
      </w:r>
    </w:p>
    <w:p w:rsidR="00AC0BB0" w:rsidRPr="0046622B" w:rsidRDefault="00AC0BB0" w:rsidP="0046622B">
      <w:pPr>
        <w:pStyle w:val="a7"/>
        <w:ind w:firstLine="0"/>
        <w:jc w:val="center"/>
        <w:rPr>
          <w:b/>
          <w:bCs/>
          <w:szCs w:val="28"/>
        </w:rPr>
      </w:pPr>
      <w:r w:rsidRPr="0046622B">
        <w:rPr>
          <w:b/>
          <w:bCs/>
          <w:szCs w:val="28"/>
        </w:rPr>
        <w:t>20</w:t>
      </w:r>
      <w:r w:rsidR="000721E9">
        <w:rPr>
          <w:b/>
          <w:bCs/>
          <w:szCs w:val="28"/>
        </w:rPr>
        <w:t>21</w:t>
      </w:r>
      <w:r w:rsidRPr="0046622B">
        <w:rPr>
          <w:b/>
          <w:bCs/>
          <w:szCs w:val="28"/>
        </w:rPr>
        <w:t>г.</w:t>
      </w:r>
    </w:p>
    <w:p w:rsidR="004E69DF" w:rsidRDefault="004E69DF" w:rsidP="0046622B">
      <w:pPr>
        <w:pStyle w:val="2"/>
        <w:jc w:val="center"/>
        <w:rPr>
          <w:rFonts w:ascii="Times New Roman" w:hAnsi="Times New Roman"/>
          <w:i w:val="0"/>
        </w:rPr>
      </w:pPr>
      <w:r w:rsidRPr="0046622B">
        <w:rPr>
          <w:rFonts w:ascii="Times New Roman" w:hAnsi="Times New Roman"/>
          <w:i w:val="0"/>
        </w:rPr>
        <w:lastRenderedPageBreak/>
        <w:t>СОДЕРЖАНИЕ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59"/>
        <w:gridCol w:w="595"/>
      </w:tblGrid>
      <w:tr w:rsidR="00DB5ECF" w:rsidRPr="00DB5ECF" w:rsidTr="00161063">
        <w:trPr>
          <w:trHeight w:val="397"/>
        </w:trPr>
        <w:tc>
          <w:tcPr>
            <w:tcW w:w="9259" w:type="dxa"/>
            <w:vAlign w:val="bottom"/>
          </w:tcPr>
          <w:p w:rsidR="00DB5ECF" w:rsidRPr="00DB5ECF" w:rsidRDefault="00DB5ECF" w:rsidP="00DB5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………………………………………………………………………</w:t>
            </w:r>
          </w:p>
        </w:tc>
        <w:tc>
          <w:tcPr>
            <w:tcW w:w="595" w:type="dxa"/>
            <w:vAlign w:val="bottom"/>
          </w:tcPr>
          <w:p w:rsidR="00DB5ECF" w:rsidRPr="00DB5ECF" w:rsidRDefault="00656549" w:rsidP="00DB5E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B5ECF" w:rsidRPr="00DB5ECF" w:rsidTr="00161063">
        <w:trPr>
          <w:trHeight w:val="397"/>
        </w:trPr>
        <w:tc>
          <w:tcPr>
            <w:tcW w:w="9259" w:type="dxa"/>
            <w:vAlign w:val="bottom"/>
          </w:tcPr>
          <w:p w:rsidR="00DB5ECF" w:rsidRPr="00DB5ECF" w:rsidRDefault="00DB5ECF" w:rsidP="00DB5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>1 ОСНОВНАЯ ЧАСТЬ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………………………………………………………….</w:t>
            </w:r>
          </w:p>
        </w:tc>
        <w:tc>
          <w:tcPr>
            <w:tcW w:w="595" w:type="dxa"/>
            <w:vAlign w:val="bottom"/>
          </w:tcPr>
          <w:p w:rsidR="00DB5ECF" w:rsidRPr="00DB5ECF" w:rsidRDefault="008D2C60" w:rsidP="00DB5E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B5ECF" w:rsidRPr="00DB5ECF" w:rsidTr="00161063">
        <w:trPr>
          <w:trHeight w:val="397"/>
        </w:trPr>
        <w:tc>
          <w:tcPr>
            <w:tcW w:w="9259" w:type="dxa"/>
            <w:vAlign w:val="bottom"/>
          </w:tcPr>
          <w:p w:rsidR="00DB5ECF" w:rsidRPr="00DB5ECF" w:rsidRDefault="00DB5ECF" w:rsidP="00DB5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>1.1 Правила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………………………………………………………………..</w:t>
            </w:r>
          </w:p>
        </w:tc>
        <w:tc>
          <w:tcPr>
            <w:tcW w:w="595" w:type="dxa"/>
            <w:vAlign w:val="bottom"/>
          </w:tcPr>
          <w:p w:rsidR="00DB5ECF" w:rsidRPr="00DB5ECF" w:rsidRDefault="008D2C60" w:rsidP="00DB5E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B5ECF" w:rsidRPr="00DB5ECF" w:rsidTr="00161063">
        <w:trPr>
          <w:trHeight w:val="397"/>
        </w:trPr>
        <w:tc>
          <w:tcPr>
            <w:tcW w:w="9259" w:type="dxa"/>
            <w:vAlign w:val="bottom"/>
          </w:tcPr>
          <w:p w:rsidR="00DB5ECF" w:rsidRPr="00DB5ECF" w:rsidRDefault="00DB5ECF" w:rsidP="008D2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8D2C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 xml:space="preserve"> Рекомендации по проведению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………………………………………..</w:t>
            </w:r>
          </w:p>
        </w:tc>
        <w:tc>
          <w:tcPr>
            <w:tcW w:w="595" w:type="dxa"/>
            <w:vAlign w:val="bottom"/>
          </w:tcPr>
          <w:p w:rsidR="00DB5ECF" w:rsidRPr="00DB5ECF" w:rsidRDefault="008D2C60" w:rsidP="00DB5E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B5ECF" w:rsidRPr="00DB5ECF" w:rsidTr="00161063">
        <w:trPr>
          <w:trHeight w:val="397"/>
        </w:trPr>
        <w:tc>
          <w:tcPr>
            <w:tcW w:w="9259" w:type="dxa"/>
            <w:vAlign w:val="bottom"/>
          </w:tcPr>
          <w:p w:rsidR="00DB5ECF" w:rsidRPr="00DB5ECF" w:rsidRDefault="00DB5ECF" w:rsidP="00DB5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………………………………………………………………….</w:t>
            </w:r>
          </w:p>
        </w:tc>
        <w:tc>
          <w:tcPr>
            <w:tcW w:w="595" w:type="dxa"/>
            <w:vAlign w:val="bottom"/>
          </w:tcPr>
          <w:p w:rsidR="00DB5ECF" w:rsidRPr="00DB5ECF" w:rsidRDefault="008D2C60" w:rsidP="00DB5E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B5ECF" w:rsidRPr="00DB5ECF" w:rsidTr="00161063">
        <w:trPr>
          <w:trHeight w:val="397"/>
        </w:trPr>
        <w:tc>
          <w:tcPr>
            <w:tcW w:w="9259" w:type="dxa"/>
            <w:vAlign w:val="bottom"/>
          </w:tcPr>
          <w:p w:rsidR="00DB5ECF" w:rsidRPr="00DB5ECF" w:rsidRDefault="00DB5ECF" w:rsidP="008D2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>СПИСОК ИСПОЛЬЗОВАНН</w:t>
            </w:r>
            <w:r w:rsidR="008D2C60">
              <w:rPr>
                <w:rFonts w:ascii="Times New Roman" w:hAnsi="Times New Roman" w:cs="Times New Roman"/>
                <w:sz w:val="28"/>
                <w:szCs w:val="28"/>
              </w:rPr>
              <w:t>ОЙ ЛИТЕРАТУРЫ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</w:t>
            </w:r>
          </w:p>
        </w:tc>
        <w:tc>
          <w:tcPr>
            <w:tcW w:w="595" w:type="dxa"/>
            <w:vAlign w:val="bottom"/>
          </w:tcPr>
          <w:p w:rsidR="00DB5ECF" w:rsidRPr="00DB5ECF" w:rsidRDefault="008D2C60" w:rsidP="00DB5E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B5ECF" w:rsidRPr="00DB5ECF" w:rsidTr="00161063">
        <w:trPr>
          <w:trHeight w:val="397"/>
        </w:trPr>
        <w:tc>
          <w:tcPr>
            <w:tcW w:w="9259" w:type="dxa"/>
            <w:vAlign w:val="bottom"/>
          </w:tcPr>
          <w:p w:rsidR="00DB5ECF" w:rsidRPr="00DB5ECF" w:rsidRDefault="00DB5ECF" w:rsidP="001610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1 </w:t>
            </w:r>
            <w:r w:rsidR="00161063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>ланк</w:t>
            </w:r>
            <w:r w:rsidR="001610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 xml:space="preserve"> для задания «</w:t>
            </w:r>
            <w:r w:rsidR="00161063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8C749C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r w:rsidR="00161063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C749C">
              <w:rPr>
                <w:rFonts w:ascii="Times New Roman" w:hAnsi="Times New Roman" w:cs="Times New Roman"/>
                <w:sz w:val="28"/>
                <w:szCs w:val="28"/>
              </w:rPr>
              <w:t>……….</w:t>
            </w:r>
            <w:r w:rsidR="00161063">
              <w:rPr>
                <w:rFonts w:ascii="Times New Roman" w:hAnsi="Times New Roman" w:cs="Times New Roman"/>
                <w:sz w:val="28"/>
                <w:szCs w:val="28"/>
              </w:rPr>
              <w:t>.........</w:t>
            </w:r>
            <w:r w:rsidR="008C749C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……………...</w:t>
            </w:r>
          </w:p>
        </w:tc>
        <w:tc>
          <w:tcPr>
            <w:tcW w:w="595" w:type="dxa"/>
            <w:vAlign w:val="bottom"/>
          </w:tcPr>
          <w:p w:rsidR="00DB5ECF" w:rsidRPr="00DB5ECF" w:rsidRDefault="008D2C60" w:rsidP="00DB5E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B5ECF" w:rsidRPr="00DB5ECF" w:rsidTr="00161063">
        <w:trPr>
          <w:trHeight w:val="397"/>
        </w:trPr>
        <w:tc>
          <w:tcPr>
            <w:tcW w:w="9259" w:type="dxa"/>
            <w:vAlign w:val="bottom"/>
          </w:tcPr>
          <w:p w:rsidR="00DB5ECF" w:rsidRPr="00DB5ECF" w:rsidRDefault="00DB5ECF" w:rsidP="00161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>ПРИЛОЖЕНИЕ 2 Бланк</w:t>
            </w:r>
            <w:r w:rsidR="001610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 xml:space="preserve"> для задания «</w:t>
            </w:r>
            <w:r w:rsidR="00161063">
              <w:rPr>
                <w:rFonts w:ascii="Times New Roman" w:hAnsi="Times New Roman" w:cs="Times New Roman"/>
                <w:sz w:val="28"/>
                <w:szCs w:val="28"/>
              </w:rPr>
              <w:t>Деревья</w:t>
            </w: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  <w:r w:rsidR="00161063">
              <w:rPr>
                <w:rFonts w:ascii="Times New Roman" w:hAnsi="Times New Roman" w:cs="Times New Roman"/>
                <w:sz w:val="28"/>
                <w:szCs w:val="28"/>
              </w:rPr>
              <w:t>…………..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…...</w:t>
            </w:r>
          </w:p>
        </w:tc>
        <w:tc>
          <w:tcPr>
            <w:tcW w:w="595" w:type="dxa"/>
            <w:vAlign w:val="bottom"/>
          </w:tcPr>
          <w:p w:rsidR="00DB5ECF" w:rsidRPr="00DB5ECF" w:rsidRDefault="008D2C60" w:rsidP="00DB5E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B5ECF" w:rsidRPr="00DB5ECF" w:rsidTr="00161063">
        <w:trPr>
          <w:trHeight w:val="397"/>
        </w:trPr>
        <w:tc>
          <w:tcPr>
            <w:tcW w:w="9259" w:type="dxa"/>
            <w:vAlign w:val="bottom"/>
          </w:tcPr>
          <w:p w:rsidR="00DB5ECF" w:rsidRPr="00DB5ECF" w:rsidRDefault="00DB5ECF" w:rsidP="00DB5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>ПРИЛОЖЕНИЕ 3 Бланк для жюри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…………………………………………….</w:t>
            </w:r>
          </w:p>
        </w:tc>
        <w:tc>
          <w:tcPr>
            <w:tcW w:w="595" w:type="dxa"/>
            <w:vAlign w:val="bottom"/>
          </w:tcPr>
          <w:p w:rsidR="00DB5ECF" w:rsidRPr="00DB5ECF" w:rsidRDefault="008D2C60" w:rsidP="00DB5E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DB5ECF" w:rsidRPr="00DB5ECF" w:rsidTr="00161063">
        <w:trPr>
          <w:trHeight w:val="397"/>
        </w:trPr>
        <w:tc>
          <w:tcPr>
            <w:tcW w:w="9259" w:type="dxa"/>
            <w:vAlign w:val="bottom"/>
          </w:tcPr>
          <w:p w:rsidR="00DB5ECF" w:rsidRPr="00DB5ECF" w:rsidRDefault="00DB5ECF" w:rsidP="00161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4 </w:t>
            </w:r>
            <w:r w:rsidR="00161063" w:rsidRPr="00DB5ECF">
              <w:rPr>
                <w:rFonts w:ascii="Times New Roman" w:hAnsi="Times New Roman" w:cs="Times New Roman"/>
                <w:sz w:val="28"/>
                <w:szCs w:val="28"/>
              </w:rPr>
              <w:t>Ответы на задания «</w:t>
            </w:r>
            <w:r w:rsidR="00161063">
              <w:rPr>
                <w:rFonts w:ascii="Times New Roman" w:hAnsi="Times New Roman" w:cs="Times New Roman"/>
                <w:sz w:val="28"/>
                <w:szCs w:val="28"/>
              </w:rPr>
              <w:t>Ягоды» и «Деревья»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  <w:r w:rsidR="00161063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………….</w:t>
            </w:r>
          </w:p>
        </w:tc>
        <w:tc>
          <w:tcPr>
            <w:tcW w:w="595" w:type="dxa"/>
            <w:vAlign w:val="bottom"/>
          </w:tcPr>
          <w:p w:rsidR="00DB5ECF" w:rsidRPr="00DB5ECF" w:rsidRDefault="00DB5ECF" w:rsidP="008D2C6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5E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D2C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DB5ECF" w:rsidRPr="00DB5ECF" w:rsidRDefault="00DB5ECF" w:rsidP="00DB5ECF">
      <w:pPr>
        <w:rPr>
          <w:lang w:eastAsia="ru-RU"/>
        </w:rPr>
      </w:pPr>
    </w:p>
    <w:p w:rsidR="00E34F10" w:rsidRPr="0046622B" w:rsidRDefault="00E34F10" w:rsidP="0046622B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0BE3" w:rsidRPr="00B13C7E" w:rsidRDefault="00B90BE3" w:rsidP="00B90BE3">
      <w:pPr>
        <w:spacing w:line="240" w:lineRule="auto"/>
      </w:pPr>
    </w:p>
    <w:p w:rsidR="00B13C7E" w:rsidRPr="0046622B" w:rsidRDefault="00B13C7E" w:rsidP="00B90BE3">
      <w:pPr>
        <w:pStyle w:val="a5"/>
        <w:spacing w:before="240" w:line="240" w:lineRule="auto"/>
        <w:ind w:firstLine="851"/>
      </w:pPr>
    </w:p>
    <w:p w:rsidR="004E69DF" w:rsidRPr="0046622B" w:rsidRDefault="004E69DF" w:rsidP="0046622B">
      <w:pPr>
        <w:pStyle w:val="a5"/>
        <w:spacing w:line="240" w:lineRule="auto"/>
        <w:ind w:firstLine="851"/>
      </w:pPr>
    </w:p>
    <w:p w:rsidR="004E69DF" w:rsidRPr="0046622B" w:rsidRDefault="004E69DF" w:rsidP="0046622B">
      <w:pPr>
        <w:pStyle w:val="a5"/>
        <w:spacing w:line="240" w:lineRule="auto"/>
        <w:ind w:firstLine="851"/>
      </w:pPr>
    </w:p>
    <w:p w:rsidR="00E34F10" w:rsidRPr="0046622B" w:rsidRDefault="00E34F10" w:rsidP="0046622B">
      <w:pPr>
        <w:pStyle w:val="a5"/>
        <w:spacing w:line="240" w:lineRule="auto"/>
        <w:ind w:firstLine="851"/>
      </w:pPr>
    </w:p>
    <w:p w:rsidR="00E34F10" w:rsidRPr="0046622B" w:rsidRDefault="00E34F10" w:rsidP="0046622B">
      <w:pPr>
        <w:pStyle w:val="a5"/>
        <w:spacing w:line="240" w:lineRule="auto"/>
        <w:ind w:firstLine="851"/>
      </w:pPr>
    </w:p>
    <w:p w:rsidR="00E34F10" w:rsidRPr="0046622B" w:rsidRDefault="00E34F10" w:rsidP="0046622B">
      <w:pPr>
        <w:pStyle w:val="a5"/>
        <w:spacing w:line="240" w:lineRule="auto"/>
        <w:ind w:firstLine="851"/>
      </w:pPr>
    </w:p>
    <w:p w:rsidR="004E69DF" w:rsidRPr="0046622B" w:rsidRDefault="004E69DF" w:rsidP="0046622B">
      <w:pPr>
        <w:pStyle w:val="a5"/>
        <w:spacing w:line="240" w:lineRule="auto"/>
        <w:ind w:firstLine="851"/>
      </w:pPr>
    </w:p>
    <w:p w:rsidR="004E69DF" w:rsidRPr="0046622B" w:rsidRDefault="004E69DF" w:rsidP="0046622B">
      <w:pPr>
        <w:pStyle w:val="a5"/>
        <w:spacing w:line="240" w:lineRule="auto"/>
        <w:ind w:firstLine="851"/>
      </w:pPr>
    </w:p>
    <w:p w:rsidR="004E69DF" w:rsidRPr="0046622B" w:rsidRDefault="004E69DF" w:rsidP="0046622B">
      <w:pPr>
        <w:spacing w:line="24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4841E7" w:rsidRPr="0046622B" w:rsidRDefault="004841E7" w:rsidP="0046622B">
      <w:pPr>
        <w:spacing w:line="24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55564C" w:rsidRPr="0046622B" w:rsidRDefault="0055564C" w:rsidP="0046622B">
      <w:pPr>
        <w:spacing w:line="24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  <w:sectPr w:rsidR="0055564C" w:rsidRPr="0046622B" w:rsidSect="00453F77">
          <w:footerReference w:type="default" r:id="rId8"/>
          <w:pgSz w:w="11906" w:h="16838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:rsidR="004841E7" w:rsidRDefault="00453F77" w:rsidP="0046622B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46622B">
        <w:rPr>
          <w:rFonts w:ascii="Times New Roman" w:hAnsi="Times New Roman" w:cs="Times New Roman"/>
          <w:color w:val="auto"/>
        </w:rPr>
        <w:lastRenderedPageBreak/>
        <w:t>ВВЕДЕНИЕ</w:t>
      </w:r>
    </w:p>
    <w:p w:rsidR="00453F77" w:rsidRPr="00453F77" w:rsidRDefault="00453F77" w:rsidP="00453F77"/>
    <w:p w:rsidR="00D064DE" w:rsidRDefault="00D064DE" w:rsidP="00161063">
      <w:pPr>
        <w:pStyle w:val="a7"/>
        <w:rPr>
          <w:color w:val="000000"/>
          <w:szCs w:val="28"/>
        </w:rPr>
      </w:pPr>
      <w:r w:rsidRPr="0046622B">
        <w:rPr>
          <w:szCs w:val="28"/>
        </w:rPr>
        <w:t>Методическая разработка содержит материалы для проведения внеурочного мероприятия</w:t>
      </w:r>
      <w:r w:rsidR="00161063">
        <w:rPr>
          <w:szCs w:val="28"/>
        </w:rPr>
        <w:t xml:space="preserve">, посвященного экологии </w:t>
      </w:r>
      <w:r w:rsidR="00961D04">
        <w:rPr>
          <w:szCs w:val="28"/>
        </w:rPr>
        <w:t xml:space="preserve">в форме </w:t>
      </w:r>
      <w:r w:rsidR="00161063">
        <w:rPr>
          <w:szCs w:val="28"/>
        </w:rPr>
        <w:t xml:space="preserve"> </w:t>
      </w:r>
      <w:r w:rsidRPr="0046622B">
        <w:rPr>
          <w:szCs w:val="28"/>
        </w:rPr>
        <w:t>интерактивной «</w:t>
      </w:r>
      <w:r w:rsidR="00161063">
        <w:rPr>
          <w:szCs w:val="28"/>
        </w:rPr>
        <w:t>Своей игры</w:t>
      </w:r>
      <w:r w:rsidRPr="0046622B">
        <w:rPr>
          <w:szCs w:val="28"/>
        </w:rPr>
        <w:t>»</w:t>
      </w:r>
      <w:r w:rsidRPr="0046622B">
        <w:rPr>
          <w:color w:val="000000"/>
          <w:szCs w:val="28"/>
        </w:rPr>
        <w:t>. Игру можно провести в рамках предметной недели или тематического вечера. Методическая разработка включает в себя интерактивную презентацию и текстовый документ. При проведении мероприятия используются компьютер, мультимедийный проектор, экран.</w:t>
      </w:r>
    </w:p>
    <w:p w:rsidR="0080029B" w:rsidRDefault="0080029B" w:rsidP="00161063">
      <w:pPr>
        <w:pStyle w:val="a7"/>
        <w:rPr>
          <w:color w:val="000000"/>
          <w:szCs w:val="28"/>
        </w:rPr>
      </w:pPr>
      <w:r>
        <w:rPr>
          <w:color w:val="000000"/>
          <w:szCs w:val="28"/>
        </w:rPr>
        <w:t>Ссылка на презентацию:</w:t>
      </w:r>
    </w:p>
    <w:p w:rsidR="0080029B" w:rsidRDefault="0080029B" w:rsidP="00161063">
      <w:pPr>
        <w:pStyle w:val="a7"/>
        <w:rPr>
          <w:szCs w:val="28"/>
        </w:rPr>
      </w:pPr>
      <w:hyperlink r:id="rId9" w:history="1">
        <w:r w:rsidRPr="00A05E79">
          <w:rPr>
            <w:rStyle w:val="ac"/>
            <w:szCs w:val="28"/>
          </w:rPr>
          <w:t>https://cloud.mail.ru/public/XFrr/gBV79i6gN</w:t>
        </w:r>
      </w:hyperlink>
    </w:p>
    <w:p w:rsidR="0080029B" w:rsidRPr="0046622B" w:rsidRDefault="0080029B" w:rsidP="0080029B">
      <w:pPr>
        <w:pStyle w:val="a7"/>
        <w:ind w:firstLine="0"/>
        <w:rPr>
          <w:szCs w:val="28"/>
        </w:rPr>
      </w:pPr>
      <w:bookmarkStart w:id="0" w:name="_GoBack"/>
      <w:bookmarkEnd w:id="0"/>
    </w:p>
    <w:p w:rsidR="00DE5FE5" w:rsidRPr="0046622B" w:rsidRDefault="00DE5FE5" w:rsidP="00BB14E0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/>
        </w:rPr>
      </w:pPr>
      <w:r w:rsidRPr="0046622B">
        <w:rPr>
          <w:rFonts w:ascii="Times New Roman" w:hAnsi="Times New Roman" w:cs="Times New Roman"/>
          <w:color w:val="000000"/>
        </w:rPr>
        <w:t>Цель:</w:t>
      </w:r>
    </w:p>
    <w:p w:rsidR="00D064DE" w:rsidRPr="0046622B" w:rsidRDefault="002B0A34" w:rsidP="00BB14E0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000000"/>
        </w:rPr>
      </w:pPr>
      <w:r>
        <w:rPr>
          <w:rFonts w:ascii="Times New Roman" w:hAnsi="Times New Roman" w:cs="Times New Roman"/>
          <w:b w:val="0"/>
          <w:color w:val="000000"/>
        </w:rPr>
        <w:t>Р</w:t>
      </w:r>
      <w:r w:rsidRPr="002B0A34">
        <w:rPr>
          <w:rFonts w:ascii="Times New Roman" w:hAnsi="Times New Roman" w:cs="Times New Roman"/>
          <w:b w:val="0"/>
          <w:color w:val="000000"/>
        </w:rPr>
        <w:t xml:space="preserve">асширение и углубление знаний о живой природе, развитие познавательного интереса </w:t>
      </w:r>
      <w:r>
        <w:rPr>
          <w:rFonts w:ascii="Times New Roman" w:hAnsi="Times New Roman" w:cs="Times New Roman"/>
          <w:b w:val="0"/>
          <w:color w:val="000000"/>
        </w:rPr>
        <w:t>студентов</w:t>
      </w:r>
      <w:r w:rsidRPr="002B0A34">
        <w:rPr>
          <w:rFonts w:ascii="Times New Roman" w:hAnsi="Times New Roman" w:cs="Times New Roman"/>
          <w:b w:val="0"/>
          <w:color w:val="000000"/>
        </w:rPr>
        <w:t>, их творческих способностей</w:t>
      </w:r>
      <w:r>
        <w:rPr>
          <w:rFonts w:ascii="Times New Roman" w:hAnsi="Times New Roman" w:cs="Times New Roman"/>
          <w:b w:val="0"/>
          <w:color w:val="000000"/>
        </w:rPr>
        <w:t>, привлечение внимания к экологическим проблемам</w:t>
      </w:r>
      <w:r w:rsidR="00D064DE" w:rsidRPr="0046622B">
        <w:rPr>
          <w:rFonts w:ascii="Times New Roman" w:hAnsi="Times New Roman" w:cs="Times New Roman"/>
          <w:b w:val="0"/>
          <w:color w:val="000000"/>
        </w:rPr>
        <w:t>.</w:t>
      </w:r>
    </w:p>
    <w:p w:rsidR="00DE5FE5" w:rsidRPr="0046622B" w:rsidRDefault="00DE5FE5" w:rsidP="00BB14E0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46622B">
        <w:rPr>
          <w:rFonts w:ascii="Times New Roman" w:hAnsi="Times New Roman" w:cs="Times New Roman"/>
          <w:color w:val="000000"/>
        </w:rPr>
        <w:t>Задачи</w:t>
      </w:r>
    </w:p>
    <w:p w:rsidR="00DE5FE5" w:rsidRPr="0046622B" w:rsidRDefault="00DE5FE5" w:rsidP="00BB14E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6622B">
        <w:rPr>
          <w:rFonts w:ascii="Times New Roman" w:hAnsi="Times New Roman" w:cs="Times New Roman"/>
          <w:i/>
          <w:color w:val="000000"/>
          <w:sz w:val="28"/>
          <w:szCs w:val="28"/>
        </w:rPr>
        <w:t>Образовательные:</w:t>
      </w:r>
    </w:p>
    <w:p w:rsidR="00DE5FE5" w:rsidRPr="0046622B" w:rsidRDefault="00DE5FE5" w:rsidP="00BB14E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622B">
        <w:rPr>
          <w:rFonts w:ascii="Times New Roman" w:hAnsi="Times New Roman" w:cs="Times New Roman"/>
          <w:color w:val="000000"/>
          <w:sz w:val="28"/>
          <w:szCs w:val="28"/>
        </w:rPr>
        <w:t>способствовать повторению и закреплению изученного материала, представленного в неординарных ситуациях.</w:t>
      </w:r>
    </w:p>
    <w:p w:rsidR="00DE5FE5" w:rsidRPr="0046622B" w:rsidRDefault="00DE5FE5" w:rsidP="00BB14E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6622B">
        <w:rPr>
          <w:rFonts w:ascii="Times New Roman" w:hAnsi="Times New Roman" w:cs="Times New Roman"/>
          <w:i/>
          <w:color w:val="000000"/>
          <w:sz w:val="28"/>
          <w:szCs w:val="28"/>
        </w:rPr>
        <w:t>Развивающие:</w:t>
      </w:r>
    </w:p>
    <w:p w:rsidR="00DE5FE5" w:rsidRPr="0046622B" w:rsidRDefault="00DE5FE5" w:rsidP="00BB14E0">
      <w:pPr>
        <w:pStyle w:val="1"/>
        <w:keepNext w:val="0"/>
        <w:keepLines w:val="0"/>
        <w:numPr>
          <w:ilvl w:val="0"/>
          <w:numId w:val="6"/>
        </w:numPr>
        <w:tabs>
          <w:tab w:val="left" w:pos="993"/>
        </w:tabs>
        <w:spacing w:before="0" w:line="240" w:lineRule="auto"/>
        <w:ind w:left="0" w:firstLine="709"/>
        <w:jc w:val="both"/>
        <w:rPr>
          <w:rFonts w:ascii="Times New Roman" w:hAnsi="Times New Roman" w:cs="Times New Roman"/>
          <w:b w:val="0"/>
          <w:color w:val="000000"/>
        </w:rPr>
      </w:pPr>
      <w:r w:rsidRPr="0046622B">
        <w:rPr>
          <w:rFonts w:ascii="Times New Roman" w:hAnsi="Times New Roman" w:cs="Times New Roman"/>
          <w:b w:val="0"/>
          <w:color w:val="000000"/>
        </w:rPr>
        <w:t>вести работу, направленную на развитие любознательности, воображения, предвидения, смелости в выдвижении гипотез, умения принимать нестандартные решения;</w:t>
      </w:r>
    </w:p>
    <w:p w:rsidR="002D33CA" w:rsidRDefault="00DE5FE5" w:rsidP="00BB14E0">
      <w:pPr>
        <w:pStyle w:val="1"/>
        <w:keepNext w:val="0"/>
        <w:keepLines w:val="0"/>
        <w:numPr>
          <w:ilvl w:val="0"/>
          <w:numId w:val="6"/>
        </w:numPr>
        <w:tabs>
          <w:tab w:val="left" w:pos="993"/>
        </w:tabs>
        <w:spacing w:before="0" w:line="240" w:lineRule="auto"/>
        <w:ind w:left="0" w:firstLine="709"/>
        <w:jc w:val="both"/>
        <w:rPr>
          <w:rFonts w:ascii="Times New Roman" w:hAnsi="Times New Roman" w:cs="Times New Roman"/>
          <w:b w:val="0"/>
          <w:color w:val="000000"/>
        </w:rPr>
      </w:pPr>
      <w:r w:rsidRPr="0046622B">
        <w:rPr>
          <w:rFonts w:ascii="Times New Roman" w:hAnsi="Times New Roman" w:cs="Times New Roman"/>
          <w:b w:val="0"/>
          <w:color w:val="000000"/>
        </w:rPr>
        <w:t xml:space="preserve">способствовать формированию </w:t>
      </w:r>
      <w:r w:rsidR="002D33CA">
        <w:rPr>
          <w:rFonts w:ascii="Times New Roman" w:hAnsi="Times New Roman" w:cs="Times New Roman"/>
          <w:b w:val="0"/>
          <w:color w:val="000000"/>
        </w:rPr>
        <w:t>осознанно-правильного отношения к природе и природным объектам.</w:t>
      </w:r>
    </w:p>
    <w:p w:rsidR="00DE5FE5" w:rsidRPr="0046622B" w:rsidRDefault="00DE5FE5" w:rsidP="00BB14E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6622B">
        <w:rPr>
          <w:rFonts w:ascii="Times New Roman" w:hAnsi="Times New Roman" w:cs="Times New Roman"/>
          <w:i/>
          <w:color w:val="000000"/>
          <w:sz w:val="28"/>
          <w:szCs w:val="28"/>
        </w:rPr>
        <w:t>Воспитательные:</w:t>
      </w:r>
    </w:p>
    <w:p w:rsidR="00DE5FE5" w:rsidRPr="0046622B" w:rsidRDefault="00DE5FE5" w:rsidP="00BB14E0">
      <w:pPr>
        <w:pStyle w:val="1"/>
        <w:keepNext w:val="0"/>
        <w:keepLines w:val="0"/>
        <w:numPr>
          <w:ilvl w:val="0"/>
          <w:numId w:val="6"/>
        </w:numPr>
        <w:tabs>
          <w:tab w:val="left" w:pos="993"/>
        </w:tabs>
        <w:spacing w:before="0" w:line="240" w:lineRule="auto"/>
        <w:ind w:left="0" w:firstLine="709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46622B">
        <w:rPr>
          <w:rFonts w:ascii="Times New Roman" w:hAnsi="Times New Roman" w:cs="Times New Roman"/>
          <w:b w:val="0"/>
          <w:color w:val="000000"/>
        </w:rPr>
        <w:t>совершенствовать умение осуществлять учебно-познавательную деятельность в группе;</w:t>
      </w:r>
    </w:p>
    <w:p w:rsidR="00453F77" w:rsidRDefault="00DE5FE5" w:rsidP="00BB14E0">
      <w:pPr>
        <w:pStyle w:val="1"/>
        <w:keepNext w:val="0"/>
        <w:keepLines w:val="0"/>
        <w:numPr>
          <w:ilvl w:val="0"/>
          <w:numId w:val="6"/>
        </w:numPr>
        <w:tabs>
          <w:tab w:val="left" w:pos="993"/>
        </w:tabs>
        <w:spacing w:before="0" w:line="240" w:lineRule="auto"/>
        <w:ind w:left="0" w:firstLine="709"/>
        <w:jc w:val="both"/>
        <w:rPr>
          <w:rFonts w:ascii="Times New Roman" w:hAnsi="Times New Roman" w:cs="Times New Roman"/>
          <w:b w:val="0"/>
          <w:color w:val="000000"/>
        </w:rPr>
      </w:pPr>
      <w:r w:rsidRPr="0046622B">
        <w:rPr>
          <w:rFonts w:ascii="Times New Roman" w:hAnsi="Times New Roman" w:cs="Times New Roman"/>
          <w:b w:val="0"/>
          <w:color w:val="000000"/>
        </w:rPr>
        <w:t xml:space="preserve">вести работу, направленную на </w:t>
      </w:r>
      <w:r w:rsidR="002D33CA" w:rsidRPr="002D33CA">
        <w:rPr>
          <w:rFonts w:ascii="Times New Roman" w:hAnsi="Times New Roman" w:cs="Times New Roman"/>
          <w:b w:val="0"/>
          <w:color w:val="000000"/>
        </w:rPr>
        <w:t>формирование мотивов, потребностей и привычек экологически целесообразного поведения и деяте</w:t>
      </w:r>
      <w:r w:rsidR="002D33CA">
        <w:rPr>
          <w:rFonts w:ascii="Times New Roman" w:hAnsi="Times New Roman" w:cs="Times New Roman"/>
          <w:b w:val="0"/>
          <w:color w:val="000000"/>
        </w:rPr>
        <w:t>льности, здорового образа жизни</w:t>
      </w:r>
      <w:r w:rsidRPr="0046622B">
        <w:rPr>
          <w:rFonts w:ascii="Times New Roman" w:hAnsi="Times New Roman" w:cs="Times New Roman"/>
          <w:b w:val="0"/>
          <w:color w:val="000000"/>
        </w:rPr>
        <w:t>.</w:t>
      </w:r>
      <w:r w:rsidR="00453F77">
        <w:rPr>
          <w:rFonts w:ascii="Times New Roman" w:hAnsi="Times New Roman" w:cs="Times New Roman"/>
          <w:b w:val="0"/>
          <w:color w:val="000000"/>
        </w:rPr>
        <w:br w:type="page"/>
      </w:r>
    </w:p>
    <w:p w:rsidR="00DE5FE5" w:rsidRDefault="00453F77" w:rsidP="00453F77">
      <w:pPr>
        <w:pStyle w:val="1"/>
        <w:numPr>
          <w:ilvl w:val="0"/>
          <w:numId w:val="13"/>
        </w:numPr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46622B">
        <w:rPr>
          <w:rFonts w:ascii="Times New Roman" w:hAnsi="Times New Roman" w:cs="Times New Roman"/>
          <w:color w:val="auto"/>
        </w:rPr>
        <w:lastRenderedPageBreak/>
        <w:t>ОСНОВНАЯ ЧАСТЬ</w:t>
      </w:r>
    </w:p>
    <w:p w:rsidR="00453F77" w:rsidRPr="00453F77" w:rsidRDefault="00453F77" w:rsidP="00453F77"/>
    <w:p w:rsidR="0041647A" w:rsidRPr="0046622B" w:rsidRDefault="0041647A" w:rsidP="00BB14E0">
      <w:pPr>
        <w:pStyle w:val="2"/>
        <w:numPr>
          <w:ilvl w:val="1"/>
          <w:numId w:val="14"/>
        </w:numPr>
        <w:tabs>
          <w:tab w:val="left" w:pos="851"/>
          <w:tab w:val="left" w:pos="993"/>
          <w:tab w:val="left" w:pos="1276"/>
        </w:tabs>
        <w:ind w:left="0" w:firstLine="709"/>
        <w:rPr>
          <w:rFonts w:ascii="Times New Roman" w:hAnsi="Times New Roman"/>
          <w:i w:val="0"/>
        </w:rPr>
      </w:pPr>
      <w:r w:rsidRPr="0046622B">
        <w:rPr>
          <w:rFonts w:ascii="Times New Roman" w:hAnsi="Times New Roman"/>
          <w:i w:val="0"/>
        </w:rPr>
        <w:t>Правила игры</w:t>
      </w:r>
    </w:p>
    <w:p w:rsidR="0041647A" w:rsidRPr="0046622B" w:rsidRDefault="0041647A" w:rsidP="00BB14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22B">
        <w:rPr>
          <w:rFonts w:ascii="Times New Roman" w:hAnsi="Times New Roman" w:cs="Times New Roman"/>
          <w:sz w:val="28"/>
          <w:szCs w:val="28"/>
        </w:rPr>
        <w:t>В игре принимают у</w:t>
      </w:r>
      <w:r w:rsidR="00C5038C" w:rsidRPr="0046622B">
        <w:rPr>
          <w:rFonts w:ascii="Times New Roman" w:hAnsi="Times New Roman" w:cs="Times New Roman"/>
          <w:sz w:val="28"/>
          <w:szCs w:val="28"/>
        </w:rPr>
        <w:t xml:space="preserve">частие </w:t>
      </w:r>
      <w:r w:rsidR="002D33CA">
        <w:rPr>
          <w:rFonts w:ascii="Times New Roman" w:hAnsi="Times New Roman" w:cs="Times New Roman"/>
          <w:sz w:val="28"/>
          <w:szCs w:val="28"/>
        </w:rPr>
        <w:t>четыре</w:t>
      </w:r>
      <w:r w:rsidR="00C5038C" w:rsidRPr="0046622B">
        <w:rPr>
          <w:rFonts w:ascii="Times New Roman" w:hAnsi="Times New Roman" w:cs="Times New Roman"/>
          <w:sz w:val="28"/>
          <w:szCs w:val="28"/>
        </w:rPr>
        <w:t xml:space="preserve"> команды по 6 человек, командам необходимо выбрать капитана и придумать название.</w:t>
      </w:r>
    </w:p>
    <w:p w:rsidR="008B0B6B" w:rsidRDefault="008B0B6B" w:rsidP="008B0B6B">
      <w:pPr>
        <w:pStyle w:val="p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 xml:space="preserve">В начале игры объявляются темы и стоимость вопросов (количество баллов, которые можно получить при правильном ответе на вопрос). Игра состоит из 7 тем </w:t>
      </w:r>
      <w:r w:rsidR="009B3DE5">
        <w:rPr>
          <w:rStyle w:val="s2"/>
          <w:color w:val="000000"/>
          <w:sz w:val="28"/>
          <w:szCs w:val="28"/>
        </w:rPr>
        <w:t xml:space="preserve">по </w:t>
      </w:r>
      <w:r>
        <w:rPr>
          <w:rStyle w:val="s2"/>
          <w:color w:val="000000"/>
          <w:sz w:val="28"/>
          <w:szCs w:val="28"/>
        </w:rPr>
        <w:t>4 вопрос</w:t>
      </w:r>
      <w:r w:rsidR="009B3DE5">
        <w:rPr>
          <w:rStyle w:val="s2"/>
          <w:color w:val="000000"/>
          <w:sz w:val="28"/>
          <w:szCs w:val="28"/>
        </w:rPr>
        <w:t>а</w:t>
      </w:r>
      <w:r>
        <w:rPr>
          <w:rStyle w:val="s2"/>
          <w:color w:val="000000"/>
          <w:sz w:val="28"/>
          <w:szCs w:val="28"/>
        </w:rPr>
        <w:t xml:space="preserve"> в каждой теме (т.е. всего 28 вопросов).</w:t>
      </w:r>
    </w:p>
    <w:p w:rsidR="009B3DE5" w:rsidRDefault="008B0B6B" w:rsidP="008B0B6B">
      <w:pPr>
        <w:pStyle w:val="p3"/>
        <w:shd w:val="clear" w:color="auto" w:fill="FFFFFF"/>
        <w:ind w:firstLine="708"/>
        <w:jc w:val="both"/>
        <w:rPr>
          <w:rStyle w:val="s2"/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Порядок, в котором команды выбирают вопросы, определяется жребием перед началом игры. Одна из команд выбирает тему и стоимость вопроса, после чего вопрос появляется на экране</w:t>
      </w:r>
      <w:r w:rsidR="009B3DE5">
        <w:rPr>
          <w:rStyle w:val="s2"/>
          <w:color w:val="000000"/>
          <w:sz w:val="28"/>
          <w:szCs w:val="28"/>
        </w:rPr>
        <w:t xml:space="preserve">. Командам дается время </w:t>
      </w:r>
      <w:r>
        <w:rPr>
          <w:rStyle w:val="s2"/>
          <w:color w:val="000000"/>
          <w:sz w:val="28"/>
          <w:szCs w:val="28"/>
        </w:rPr>
        <w:t>на обсуждение от 30</w:t>
      </w:r>
      <w:r w:rsidR="009B3DE5">
        <w:rPr>
          <w:rStyle w:val="s2"/>
          <w:color w:val="000000"/>
          <w:sz w:val="28"/>
          <w:szCs w:val="28"/>
        </w:rPr>
        <w:t> </w:t>
      </w:r>
      <w:r>
        <w:rPr>
          <w:rStyle w:val="s2"/>
          <w:color w:val="000000"/>
          <w:sz w:val="28"/>
          <w:szCs w:val="28"/>
        </w:rPr>
        <w:t xml:space="preserve">секунд до 3 минут (в зависимости от сложности вопросов). </w:t>
      </w:r>
    </w:p>
    <w:p w:rsidR="008B0B6B" w:rsidRDefault="009B3DE5" w:rsidP="008B0B6B">
      <w:pPr>
        <w:pStyle w:val="p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Отвечает на вопрос та команда, капитан которой первым поднимет руку</w:t>
      </w:r>
      <w:r w:rsidR="008B0B6B">
        <w:rPr>
          <w:rStyle w:val="s2"/>
          <w:color w:val="000000"/>
          <w:sz w:val="28"/>
          <w:szCs w:val="28"/>
        </w:rPr>
        <w:t xml:space="preserve">. Если ответ верный,  </w:t>
      </w:r>
      <w:r>
        <w:rPr>
          <w:rStyle w:val="s2"/>
          <w:color w:val="000000"/>
          <w:sz w:val="28"/>
          <w:szCs w:val="28"/>
        </w:rPr>
        <w:t>то команда получает соответствующее количество баллов и выбирает следующий вопрос. Если команда дала неверный ответ, то возможность дать ответ переходит следующей команде</w:t>
      </w:r>
      <w:r w:rsidR="008B0B6B">
        <w:rPr>
          <w:rStyle w:val="s2"/>
          <w:color w:val="000000"/>
          <w:sz w:val="28"/>
          <w:szCs w:val="28"/>
        </w:rPr>
        <w:t>.</w:t>
      </w:r>
      <w:r w:rsidRPr="009B3DE5">
        <w:rPr>
          <w:rStyle w:val="s2"/>
          <w:color w:val="000000"/>
          <w:sz w:val="28"/>
          <w:szCs w:val="28"/>
        </w:rPr>
        <w:t xml:space="preserve"> </w:t>
      </w:r>
      <w:r>
        <w:rPr>
          <w:rStyle w:val="s2"/>
          <w:color w:val="000000"/>
          <w:sz w:val="28"/>
          <w:szCs w:val="28"/>
        </w:rPr>
        <w:t>Если команды не смогли дать правильный ответ – то ведущий озвучивает правильный ответ.</w:t>
      </w:r>
    </w:p>
    <w:p w:rsidR="00453F77" w:rsidRDefault="00453F77" w:rsidP="00453F77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53F77" w:rsidRDefault="00453F77" w:rsidP="00453F77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53F77" w:rsidRPr="002451B8" w:rsidRDefault="00453F77" w:rsidP="002451B8">
      <w:pPr>
        <w:pStyle w:val="2"/>
        <w:numPr>
          <w:ilvl w:val="1"/>
          <w:numId w:val="14"/>
        </w:numPr>
        <w:tabs>
          <w:tab w:val="left" w:pos="851"/>
          <w:tab w:val="left" w:pos="993"/>
          <w:tab w:val="left" w:pos="1276"/>
        </w:tabs>
        <w:ind w:left="0" w:firstLine="709"/>
        <w:rPr>
          <w:rFonts w:ascii="Times New Roman" w:hAnsi="Times New Roman"/>
          <w:i w:val="0"/>
        </w:rPr>
      </w:pPr>
      <w:r w:rsidRPr="002451B8">
        <w:rPr>
          <w:rFonts w:ascii="Times New Roman" w:hAnsi="Times New Roman"/>
          <w:i w:val="0"/>
        </w:rPr>
        <w:t>Рекомендации по проведению игры</w:t>
      </w:r>
    </w:p>
    <w:p w:rsidR="00CA66AF" w:rsidRPr="0046622B" w:rsidRDefault="00CA66AF" w:rsidP="00BB14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622B">
        <w:rPr>
          <w:rFonts w:ascii="Times New Roman" w:hAnsi="Times New Roman" w:cs="Times New Roman"/>
          <w:sz w:val="28"/>
          <w:szCs w:val="28"/>
          <w:lang w:eastAsia="ru-RU"/>
        </w:rPr>
        <w:t>При выполнении некоторых заданий командам необходимы заранее подготовленные бланки:</w:t>
      </w:r>
    </w:p>
    <w:p w:rsidR="00CA66AF" w:rsidRPr="0046622B" w:rsidRDefault="00CA66AF" w:rsidP="00BB14E0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622B">
        <w:rPr>
          <w:rFonts w:ascii="Times New Roman" w:hAnsi="Times New Roman" w:cs="Times New Roman"/>
          <w:sz w:val="28"/>
          <w:szCs w:val="28"/>
          <w:lang w:eastAsia="ru-RU"/>
        </w:rPr>
        <w:t>задание «</w:t>
      </w:r>
      <w:r w:rsidR="00656549">
        <w:rPr>
          <w:rFonts w:ascii="Times New Roman" w:hAnsi="Times New Roman" w:cs="Times New Roman"/>
          <w:sz w:val="28"/>
          <w:szCs w:val="28"/>
          <w:lang w:eastAsia="ru-RU"/>
        </w:rPr>
        <w:t>Ягоды</w:t>
      </w:r>
      <w:r w:rsidRPr="0046622B">
        <w:rPr>
          <w:rFonts w:ascii="Times New Roman" w:hAnsi="Times New Roman" w:cs="Times New Roman"/>
          <w:sz w:val="28"/>
          <w:szCs w:val="28"/>
          <w:lang w:eastAsia="ru-RU"/>
        </w:rPr>
        <w:t>» (Приложение 1);</w:t>
      </w:r>
    </w:p>
    <w:p w:rsidR="00CA66AF" w:rsidRPr="0046622B" w:rsidRDefault="00CA66AF" w:rsidP="00BB14E0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622B">
        <w:rPr>
          <w:rFonts w:ascii="Times New Roman" w:hAnsi="Times New Roman" w:cs="Times New Roman"/>
          <w:sz w:val="28"/>
          <w:szCs w:val="28"/>
          <w:lang w:eastAsia="ru-RU"/>
        </w:rPr>
        <w:t>задание «</w:t>
      </w:r>
      <w:r w:rsidR="00656549">
        <w:rPr>
          <w:rFonts w:ascii="Times New Roman" w:hAnsi="Times New Roman" w:cs="Times New Roman"/>
          <w:sz w:val="28"/>
          <w:szCs w:val="28"/>
          <w:lang w:eastAsia="ru-RU"/>
        </w:rPr>
        <w:t>Деревья</w:t>
      </w:r>
      <w:r w:rsidRPr="0046622B">
        <w:rPr>
          <w:rFonts w:ascii="Times New Roman" w:hAnsi="Times New Roman" w:cs="Times New Roman"/>
          <w:sz w:val="28"/>
          <w:szCs w:val="28"/>
          <w:lang w:eastAsia="ru-RU"/>
        </w:rPr>
        <w:t>» (Приложение 2).</w:t>
      </w:r>
    </w:p>
    <w:p w:rsidR="00CA66AF" w:rsidRPr="0046622B" w:rsidRDefault="00CA66AF" w:rsidP="00BB14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5A13" w:rsidRPr="0046622B" w:rsidRDefault="00F75A13" w:rsidP="00BB14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22B">
        <w:rPr>
          <w:rFonts w:ascii="Times New Roman" w:hAnsi="Times New Roman" w:cs="Times New Roman"/>
          <w:sz w:val="28"/>
          <w:szCs w:val="28"/>
        </w:rPr>
        <w:t>Для жюри заранее заготавливаются бланки, это позволяет быстро подводить итоги игр</w:t>
      </w:r>
      <w:r w:rsidR="002451B8">
        <w:rPr>
          <w:rFonts w:ascii="Times New Roman" w:hAnsi="Times New Roman" w:cs="Times New Roman"/>
          <w:sz w:val="28"/>
          <w:szCs w:val="28"/>
        </w:rPr>
        <w:t>ы</w:t>
      </w:r>
      <w:r w:rsidRPr="0046622B">
        <w:rPr>
          <w:rFonts w:ascii="Times New Roman" w:hAnsi="Times New Roman" w:cs="Times New Roman"/>
          <w:sz w:val="28"/>
          <w:szCs w:val="28"/>
        </w:rPr>
        <w:t xml:space="preserve">. (Приложение </w:t>
      </w:r>
      <w:r w:rsidR="00CA66AF" w:rsidRPr="0046622B">
        <w:rPr>
          <w:rFonts w:ascii="Times New Roman" w:hAnsi="Times New Roman" w:cs="Times New Roman"/>
          <w:sz w:val="28"/>
          <w:szCs w:val="28"/>
        </w:rPr>
        <w:t>3</w:t>
      </w:r>
      <w:r w:rsidRPr="0046622B">
        <w:rPr>
          <w:rFonts w:ascii="Times New Roman" w:hAnsi="Times New Roman" w:cs="Times New Roman"/>
          <w:sz w:val="28"/>
          <w:szCs w:val="28"/>
        </w:rPr>
        <w:t>).</w:t>
      </w:r>
    </w:p>
    <w:p w:rsidR="00F75A13" w:rsidRPr="0046622B" w:rsidRDefault="00F75A13" w:rsidP="00BB14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22B">
        <w:rPr>
          <w:rFonts w:ascii="Times New Roman" w:hAnsi="Times New Roman" w:cs="Times New Roman"/>
          <w:sz w:val="28"/>
          <w:szCs w:val="28"/>
        </w:rPr>
        <w:br w:type="page"/>
      </w:r>
    </w:p>
    <w:p w:rsidR="00254851" w:rsidRDefault="00453F77" w:rsidP="0046622B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46622B">
        <w:rPr>
          <w:rFonts w:ascii="Times New Roman" w:hAnsi="Times New Roman" w:cs="Times New Roman"/>
          <w:color w:val="auto"/>
        </w:rPr>
        <w:lastRenderedPageBreak/>
        <w:t>ЗАКЛЮЧЕНИЕ</w:t>
      </w:r>
    </w:p>
    <w:p w:rsidR="00453F77" w:rsidRPr="00453F77" w:rsidRDefault="00453F77" w:rsidP="00453F77"/>
    <w:p w:rsidR="004D6DE4" w:rsidRDefault="00F75A13" w:rsidP="00BB14E0">
      <w:pPr>
        <w:pStyle w:val="Default"/>
        <w:ind w:firstLine="709"/>
        <w:jc w:val="both"/>
        <w:rPr>
          <w:sz w:val="28"/>
          <w:szCs w:val="28"/>
        </w:rPr>
      </w:pPr>
      <w:r w:rsidRPr="0046622B">
        <w:rPr>
          <w:sz w:val="28"/>
          <w:szCs w:val="28"/>
        </w:rPr>
        <w:t xml:space="preserve">Игра, в которой ставятся вопросы, проблемы, требующие самостоятельного решения, деятельность, в процессе которой рождаются положительные эмоции (радость успеха, удовлетворение и др.), чаще всего вызывают интерес, активную познавательную позицию. Использование игр повышает активность </w:t>
      </w:r>
      <w:r w:rsidR="004D6DE4">
        <w:rPr>
          <w:sz w:val="28"/>
          <w:szCs w:val="28"/>
        </w:rPr>
        <w:t>студентов</w:t>
      </w:r>
      <w:r w:rsidRPr="0046622B">
        <w:rPr>
          <w:sz w:val="28"/>
          <w:szCs w:val="28"/>
        </w:rPr>
        <w:t xml:space="preserve">, заряжает положительными эмоциями. </w:t>
      </w:r>
      <w:r w:rsidR="000631EC">
        <w:rPr>
          <w:sz w:val="28"/>
          <w:szCs w:val="28"/>
        </w:rPr>
        <w:t>И</w:t>
      </w:r>
      <w:r w:rsidRPr="0046622B">
        <w:rPr>
          <w:sz w:val="28"/>
          <w:szCs w:val="28"/>
        </w:rPr>
        <w:t>гры способствуют активизации деятельности; обостряют интеллектуальные процессы и главное, способствуют формир</w:t>
      </w:r>
      <w:r w:rsidR="004D6DE4">
        <w:rPr>
          <w:sz w:val="28"/>
          <w:szCs w:val="28"/>
        </w:rPr>
        <w:t>ованию познавательного интереса к обсуждаемым проблемам</w:t>
      </w:r>
      <w:r w:rsidRPr="0046622B">
        <w:rPr>
          <w:sz w:val="28"/>
          <w:szCs w:val="28"/>
        </w:rPr>
        <w:t xml:space="preserve">. </w:t>
      </w:r>
    </w:p>
    <w:p w:rsidR="004D6DE4" w:rsidRDefault="00F75A13" w:rsidP="004D6DE4">
      <w:pPr>
        <w:pStyle w:val="Default"/>
        <w:ind w:firstLine="709"/>
        <w:jc w:val="both"/>
        <w:rPr>
          <w:sz w:val="28"/>
          <w:szCs w:val="28"/>
        </w:rPr>
      </w:pPr>
      <w:r w:rsidRPr="0046622B">
        <w:rPr>
          <w:sz w:val="28"/>
          <w:szCs w:val="28"/>
        </w:rPr>
        <w:t xml:space="preserve">В процессе игры у студентов вырабатывается привычка сосредотачиваться, мыслить самостоятельно, развивается внимание, стремление к знаниям. Увлекшись, студенты познают, запоминают новое, ориентируются в новых ситуациях, пополняют запас представлений, понятий, развивают фантазию, даже самые пассивные из студентов включаются в игру с огромными желаниями, прилагая все усилия, чтобы не подвести команду. Игры прекрасно уживаются с серьезным учением. Игра должна рассматриваться, как могущественный незаменимый рычаг умственного развития студента, что и составляет ее практическую значимость в процессе обучения. </w:t>
      </w:r>
    </w:p>
    <w:p w:rsidR="004D6DE4" w:rsidRDefault="004D6DE4" w:rsidP="004D6DE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сегодняшний день остро встает </w:t>
      </w:r>
      <w:r w:rsidRPr="004D6DE4">
        <w:rPr>
          <w:sz w:val="28"/>
          <w:szCs w:val="28"/>
        </w:rPr>
        <w:t>проблем</w:t>
      </w:r>
      <w:r>
        <w:rPr>
          <w:sz w:val="28"/>
          <w:szCs w:val="28"/>
        </w:rPr>
        <w:t>а</w:t>
      </w:r>
      <w:r w:rsidRPr="004D6DE4">
        <w:rPr>
          <w:sz w:val="28"/>
          <w:szCs w:val="28"/>
        </w:rPr>
        <w:t xml:space="preserve"> вовлечения подрастающего поколения в природоохранный процесс, формирования экологически ориентированного сознания, а также персональной и корпоративной ответственности за состояние окружающей среды. Нужны люди, которые отдают себе отчет в том, что без гармонизации отношений с природой невозможно устойчивое развитие страны и мира. Оптимальным инструментом информирования о проблеме и вовлечения </w:t>
      </w:r>
      <w:r>
        <w:rPr>
          <w:sz w:val="28"/>
          <w:szCs w:val="28"/>
        </w:rPr>
        <w:t>студентов</w:t>
      </w:r>
      <w:r w:rsidRPr="004D6DE4">
        <w:rPr>
          <w:sz w:val="28"/>
          <w:szCs w:val="28"/>
        </w:rPr>
        <w:t xml:space="preserve"> в деятельность по охране окружающей среды, безусловно, является игра. Другой важной проблемой является отображение экологической озабоченности и приоритетов охраны окружающей среды в конкретных действиях и политике государства. </w:t>
      </w:r>
    </w:p>
    <w:p w:rsidR="00F75A13" w:rsidRPr="0046622B" w:rsidRDefault="004D6DE4" w:rsidP="004D6DE4">
      <w:pPr>
        <w:pStyle w:val="Default"/>
        <w:ind w:firstLine="709"/>
        <w:jc w:val="both"/>
        <w:rPr>
          <w:sz w:val="28"/>
          <w:szCs w:val="28"/>
        </w:rPr>
      </w:pPr>
      <w:r w:rsidRPr="004D6DE4">
        <w:rPr>
          <w:sz w:val="28"/>
          <w:szCs w:val="28"/>
        </w:rPr>
        <w:t>Целью</w:t>
      </w:r>
      <w:r w:rsidR="00DB3801">
        <w:rPr>
          <w:sz w:val="28"/>
          <w:szCs w:val="28"/>
        </w:rPr>
        <w:t xml:space="preserve"> проведения данного внеклассного мероприятия </w:t>
      </w:r>
      <w:r w:rsidRPr="004D6DE4">
        <w:rPr>
          <w:sz w:val="28"/>
          <w:szCs w:val="28"/>
        </w:rPr>
        <w:t>являлось повышение информированности молодёжи о необходимости охраны окружающей среды, формирование экологически ориентированного сознания</w:t>
      </w:r>
      <w:r>
        <w:rPr>
          <w:sz w:val="28"/>
          <w:szCs w:val="28"/>
        </w:rPr>
        <w:t xml:space="preserve"> и активной гражданской позиции</w:t>
      </w:r>
      <w:r w:rsidRPr="004D6DE4">
        <w:rPr>
          <w:sz w:val="28"/>
          <w:szCs w:val="28"/>
        </w:rPr>
        <w:t>.</w:t>
      </w:r>
      <w:r w:rsidR="00F75A13" w:rsidRPr="0046622B">
        <w:rPr>
          <w:sz w:val="28"/>
          <w:szCs w:val="28"/>
        </w:rPr>
        <w:br w:type="page"/>
      </w:r>
    </w:p>
    <w:p w:rsidR="00F75A13" w:rsidRDefault="008D2C60" w:rsidP="008D2C60">
      <w:pPr>
        <w:pStyle w:val="1"/>
        <w:spacing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r w:rsidRPr="008D2C60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СПИСОК ИСПОЛЬЗОВАННОЙ ЛИТЕРАТУРЫ</w:t>
      </w:r>
    </w:p>
    <w:p w:rsidR="008D2C60" w:rsidRPr="008D2C60" w:rsidRDefault="008D2C60" w:rsidP="008D2C60">
      <w:pPr>
        <w:rPr>
          <w:lang w:eastAsia="ru-RU"/>
        </w:rPr>
      </w:pPr>
    </w:p>
    <w:p w:rsidR="008D2C60" w:rsidRPr="008D2C60" w:rsidRDefault="008D2C60" w:rsidP="008D2C60">
      <w:pPr>
        <w:numPr>
          <w:ilvl w:val="0"/>
          <w:numId w:val="9"/>
        </w:numPr>
        <w:tabs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C60">
        <w:rPr>
          <w:rFonts w:ascii="Times New Roman" w:hAnsi="Times New Roman" w:cs="Times New Roman"/>
          <w:sz w:val="28"/>
          <w:szCs w:val="28"/>
        </w:rPr>
        <w:t>Каменский А.А., Криксунов Е.А.,   Пасечник  В.В. Введение в общую биологию и экологию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D2C60">
        <w:rPr>
          <w:rFonts w:ascii="Times New Roman" w:hAnsi="Times New Roman" w:cs="Times New Roman"/>
          <w:sz w:val="28"/>
          <w:szCs w:val="28"/>
        </w:rPr>
        <w:t xml:space="preserve">9  класс Учебник для </w:t>
      </w:r>
      <w:r>
        <w:rPr>
          <w:rFonts w:ascii="Times New Roman" w:hAnsi="Times New Roman" w:cs="Times New Roman"/>
          <w:sz w:val="28"/>
          <w:szCs w:val="28"/>
        </w:rPr>
        <w:t xml:space="preserve">общеобразовательных учреждений. - </w:t>
      </w:r>
      <w:r w:rsidRPr="008D2C60">
        <w:rPr>
          <w:rFonts w:ascii="Times New Roman" w:hAnsi="Times New Roman" w:cs="Times New Roman"/>
          <w:sz w:val="28"/>
          <w:szCs w:val="28"/>
        </w:rPr>
        <w:t>М.: Дрофа, 2008.</w:t>
      </w:r>
    </w:p>
    <w:p w:rsidR="008D2C60" w:rsidRPr="006422E7" w:rsidRDefault="008D2C60" w:rsidP="008D2C60">
      <w:pPr>
        <w:numPr>
          <w:ilvl w:val="0"/>
          <w:numId w:val="9"/>
        </w:numPr>
        <w:tabs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2E7">
        <w:rPr>
          <w:rFonts w:ascii="Times New Roman" w:hAnsi="Times New Roman" w:cs="Times New Roman"/>
          <w:sz w:val="28"/>
          <w:szCs w:val="28"/>
        </w:rPr>
        <w:t>Козлова Т.А., Мягкова А.Н., Сонин Н.И. Экология России. Дидактические материалы. – М.: АО МДС, 1996.</w:t>
      </w:r>
    </w:p>
    <w:p w:rsidR="008D2C60" w:rsidRPr="008D2C60" w:rsidRDefault="008D2C60" w:rsidP="008D2C60">
      <w:pPr>
        <w:numPr>
          <w:ilvl w:val="0"/>
          <w:numId w:val="9"/>
        </w:numPr>
        <w:tabs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C60">
        <w:rPr>
          <w:rFonts w:ascii="Times New Roman" w:hAnsi="Times New Roman" w:cs="Times New Roman"/>
          <w:sz w:val="28"/>
          <w:szCs w:val="28"/>
        </w:rPr>
        <w:t>Кострюкова Т. Н. Мусорознайка // Читаем, учимся, играем.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2C60">
        <w:rPr>
          <w:rFonts w:ascii="Times New Roman" w:hAnsi="Times New Roman" w:cs="Times New Roman"/>
          <w:sz w:val="28"/>
          <w:szCs w:val="28"/>
        </w:rPr>
        <w:t>2011 № 9.</w:t>
      </w:r>
    </w:p>
    <w:p w:rsidR="008D2C60" w:rsidRPr="006422E7" w:rsidRDefault="008D2C60" w:rsidP="008D2C60">
      <w:pPr>
        <w:numPr>
          <w:ilvl w:val="0"/>
          <w:numId w:val="9"/>
        </w:numPr>
        <w:tabs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2E7">
        <w:rPr>
          <w:rFonts w:ascii="Times New Roman" w:hAnsi="Times New Roman" w:cs="Times New Roman"/>
          <w:sz w:val="28"/>
          <w:szCs w:val="28"/>
        </w:rPr>
        <w:t>Куришкина Л.А. Экологический букварь. – Смоленск: СОИИУ, 1994.</w:t>
      </w:r>
    </w:p>
    <w:p w:rsidR="008D2C60" w:rsidRDefault="008D2C60" w:rsidP="008D2C60">
      <w:pPr>
        <w:numPr>
          <w:ilvl w:val="0"/>
          <w:numId w:val="9"/>
        </w:numPr>
        <w:tabs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801">
        <w:rPr>
          <w:rFonts w:ascii="Times New Roman" w:hAnsi="Times New Roman" w:cs="Times New Roman"/>
          <w:sz w:val="28"/>
          <w:szCs w:val="28"/>
        </w:rPr>
        <w:t>Суворова, В.М. Опыт экологической работы со школьниками: занятия,</w:t>
      </w:r>
      <w:r w:rsidRPr="008D2C60">
        <w:rPr>
          <w:rFonts w:ascii="Times New Roman" w:hAnsi="Times New Roman" w:cs="Times New Roman"/>
          <w:sz w:val="28"/>
          <w:szCs w:val="28"/>
        </w:rPr>
        <w:t xml:space="preserve"> </w:t>
      </w:r>
      <w:r w:rsidRPr="00DB3801">
        <w:rPr>
          <w:rFonts w:ascii="Times New Roman" w:hAnsi="Times New Roman" w:cs="Times New Roman"/>
          <w:sz w:val="28"/>
          <w:szCs w:val="28"/>
        </w:rPr>
        <w:t>экологические игры, викторины, экскурсии / авт.-сост. В. А.Суворова. –</w:t>
      </w:r>
      <w:r w:rsidRPr="008D2C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Волгоград: Учитель, 2009.</w:t>
      </w:r>
    </w:p>
    <w:p w:rsidR="008D2C60" w:rsidRPr="008D2C60" w:rsidRDefault="008D2C60" w:rsidP="008D2C60">
      <w:pPr>
        <w:numPr>
          <w:ilvl w:val="0"/>
          <w:numId w:val="9"/>
        </w:numPr>
        <w:tabs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C60">
        <w:rPr>
          <w:rFonts w:ascii="Times New Roman" w:hAnsi="Times New Roman" w:cs="Times New Roman"/>
          <w:sz w:val="28"/>
          <w:szCs w:val="28"/>
        </w:rPr>
        <w:t>Чернова Н.М., Галушин В.М., Константинов В.М.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2C60">
        <w:rPr>
          <w:rFonts w:ascii="Times New Roman" w:hAnsi="Times New Roman" w:cs="Times New Roman"/>
          <w:sz w:val="28"/>
          <w:szCs w:val="28"/>
        </w:rPr>
        <w:t>Основы экологии, 10 (11) класс</w:t>
      </w:r>
      <w:r>
        <w:rPr>
          <w:rFonts w:ascii="Times New Roman" w:hAnsi="Times New Roman" w:cs="Times New Roman"/>
          <w:sz w:val="28"/>
          <w:szCs w:val="28"/>
        </w:rPr>
        <w:t xml:space="preserve">. - М.: </w:t>
      </w:r>
      <w:r w:rsidRPr="008D2C60">
        <w:rPr>
          <w:rFonts w:ascii="Times New Roman" w:hAnsi="Times New Roman" w:cs="Times New Roman"/>
          <w:sz w:val="28"/>
          <w:szCs w:val="28"/>
        </w:rPr>
        <w:t xml:space="preserve"> Дрофа, 2006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038C" w:rsidRPr="0046622B" w:rsidRDefault="00C5038C" w:rsidP="000631E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46622B"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CA66AF" w:rsidRDefault="00CA66AF" w:rsidP="0046622B">
      <w:pPr>
        <w:pStyle w:val="1"/>
        <w:spacing w:line="240" w:lineRule="auto"/>
        <w:jc w:val="right"/>
        <w:rPr>
          <w:rFonts w:ascii="Times New Roman" w:hAnsi="Times New Roman" w:cs="Times New Roman"/>
          <w:b w:val="0"/>
          <w:color w:val="auto"/>
        </w:rPr>
      </w:pPr>
      <w:r w:rsidRPr="0046622B">
        <w:rPr>
          <w:rFonts w:ascii="Times New Roman" w:hAnsi="Times New Roman" w:cs="Times New Roman"/>
          <w:b w:val="0"/>
          <w:color w:val="auto"/>
        </w:rPr>
        <w:lastRenderedPageBreak/>
        <w:t>ПРИЛОЖЕНИЕ 1</w:t>
      </w:r>
    </w:p>
    <w:p w:rsidR="00C75BCC" w:rsidRPr="00C75BCC" w:rsidRDefault="00C75BCC" w:rsidP="00C75BCC"/>
    <w:p w:rsidR="00C75BCC" w:rsidRDefault="00C75BCC" w:rsidP="00C75B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BCC">
        <w:rPr>
          <w:rFonts w:ascii="Times New Roman" w:hAnsi="Times New Roman" w:cs="Times New Roman"/>
          <w:b/>
          <w:sz w:val="28"/>
          <w:szCs w:val="28"/>
        </w:rPr>
        <w:t>БЛАНК</w:t>
      </w:r>
      <w:r w:rsidR="008C749C">
        <w:rPr>
          <w:rFonts w:ascii="Times New Roman" w:hAnsi="Times New Roman" w:cs="Times New Roman"/>
          <w:b/>
          <w:sz w:val="28"/>
          <w:szCs w:val="28"/>
        </w:rPr>
        <w:t>И</w:t>
      </w:r>
      <w:r w:rsidRPr="00C75BCC">
        <w:rPr>
          <w:rFonts w:ascii="Times New Roman" w:hAnsi="Times New Roman" w:cs="Times New Roman"/>
          <w:b/>
          <w:sz w:val="28"/>
          <w:szCs w:val="28"/>
        </w:rPr>
        <w:t xml:space="preserve"> ДЛЯ ЗАДАНИЯ «</w:t>
      </w:r>
      <w:r w:rsidR="008C749C">
        <w:rPr>
          <w:rFonts w:ascii="Times New Roman" w:hAnsi="Times New Roman" w:cs="Times New Roman"/>
          <w:b/>
          <w:sz w:val="28"/>
          <w:szCs w:val="28"/>
        </w:rPr>
        <w:t>ЯГОДЫ</w:t>
      </w:r>
      <w:r w:rsidRPr="00C75BCC">
        <w:rPr>
          <w:rFonts w:ascii="Times New Roman" w:hAnsi="Times New Roman" w:cs="Times New Roman"/>
          <w:b/>
          <w:sz w:val="28"/>
          <w:szCs w:val="28"/>
        </w:rPr>
        <w:t>»</w:t>
      </w:r>
    </w:p>
    <w:p w:rsidR="00161063" w:rsidRDefault="00161063" w:rsidP="00C75B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5095" w:type="pct"/>
        <w:jc w:val="center"/>
        <w:tblLook w:val="04A0" w:firstRow="1" w:lastRow="0" w:firstColumn="1" w:lastColumn="0" w:noHBand="0" w:noVBand="1"/>
      </w:tblPr>
      <w:tblGrid>
        <w:gridCol w:w="590"/>
        <w:gridCol w:w="3826"/>
        <w:gridCol w:w="1046"/>
        <w:gridCol w:w="777"/>
        <w:gridCol w:w="3802"/>
      </w:tblGrid>
      <w:tr w:rsidR="008C749C" w:rsidRPr="00836A26" w:rsidTr="00161063">
        <w:trPr>
          <w:trHeight w:val="567"/>
          <w:jc w:val="center"/>
        </w:trPr>
        <w:tc>
          <w:tcPr>
            <w:tcW w:w="2199" w:type="pct"/>
            <w:gridSpan w:val="2"/>
          </w:tcPr>
          <w:p w:rsidR="008C749C" w:rsidRPr="00836A26" w:rsidRDefault="00161063" w:rsidP="0016106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Команда      </w:t>
            </w:r>
            <w:r w:rsidR="008C749C">
              <w:rPr>
                <w:sz w:val="40"/>
                <w:szCs w:val="40"/>
              </w:rPr>
              <w:t>__________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2280" w:type="pct"/>
            <w:gridSpan w:val="2"/>
          </w:tcPr>
          <w:p w:rsidR="008C749C" w:rsidRPr="00836A26" w:rsidRDefault="00161063" w:rsidP="0016106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Команда      </w:t>
            </w:r>
            <w:r w:rsidR="008C749C">
              <w:rPr>
                <w:sz w:val="40"/>
                <w:szCs w:val="40"/>
              </w:rPr>
              <w:t>__________</w:t>
            </w: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199" w:type="pct"/>
            <w:gridSpan w:val="2"/>
          </w:tcPr>
          <w:p w:rsidR="008C749C" w:rsidRPr="00836A26" w:rsidRDefault="008C749C" w:rsidP="00161063">
            <w:pPr>
              <w:jc w:val="center"/>
              <w:rPr>
                <w:b/>
                <w:sz w:val="40"/>
                <w:szCs w:val="40"/>
              </w:rPr>
            </w:pPr>
            <w:r w:rsidRPr="00836A26">
              <w:rPr>
                <w:b/>
                <w:sz w:val="40"/>
                <w:szCs w:val="40"/>
              </w:rPr>
              <w:t>"Ягоды"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2280" w:type="pct"/>
            <w:gridSpan w:val="2"/>
          </w:tcPr>
          <w:p w:rsidR="008C749C" w:rsidRPr="00836A26" w:rsidRDefault="008C749C" w:rsidP="00161063">
            <w:pPr>
              <w:jc w:val="center"/>
              <w:rPr>
                <w:b/>
                <w:sz w:val="40"/>
                <w:szCs w:val="40"/>
              </w:rPr>
            </w:pPr>
            <w:r w:rsidRPr="00836A26">
              <w:rPr>
                <w:b/>
                <w:sz w:val="40"/>
                <w:szCs w:val="40"/>
              </w:rPr>
              <w:t>"Ягоды"</w:t>
            </w: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1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1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2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2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3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3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4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4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5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5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6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6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</w:tbl>
    <w:p w:rsidR="008C749C" w:rsidRDefault="008C749C" w:rsidP="008C749C"/>
    <w:tbl>
      <w:tblPr>
        <w:tblStyle w:val="a4"/>
        <w:tblW w:w="5095" w:type="pct"/>
        <w:jc w:val="center"/>
        <w:tblLook w:val="04A0" w:firstRow="1" w:lastRow="0" w:firstColumn="1" w:lastColumn="0" w:noHBand="0" w:noVBand="1"/>
      </w:tblPr>
      <w:tblGrid>
        <w:gridCol w:w="590"/>
        <w:gridCol w:w="3826"/>
        <w:gridCol w:w="1046"/>
        <w:gridCol w:w="777"/>
        <w:gridCol w:w="3802"/>
      </w:tblGrid>
      <w:tr w:rsidR="008C749C" w:rsidRPr="00836A26" w:rsidTr="00161063">
        <w:trPr>
          <w:trHeight w:val="567"/>
          <w:jc w:val="center"/>
        </w:trPr>
        <w:tc>
          <w:tcPr>
            <w:tcW w:w="2199" w:type="pct"/>
            <w:gridSpan w:val="2"/>
          </w:tcPr>
          <w:p w:rsidR="008C749C" w:rsidRPr="00836A26" w:rsidRDefault="00161063" w:rsidP="0016106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Команда      </w:t>
            </w:r>
            <w:r w:rsidR="008C749C">
              <w:rPr>
                <w:sz w:val="40"/>
                <w:szCs w:val="40"/>
              </w:rPr>
              <w:t>__________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2280" w:type="pct"/>
            <w:gridSpan w:val="2"/>
          </w:tcPr>
          <w:p w:rsidR="008C749C" w:rsidRPr="00836A26" w:rsidRDefault="00161063" w:rsidP="0016106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Команда      </w:t>
            </w:r>
            <w:r w:rsidR="008C749C">
              <w:rPr>
                <w:sz w:val="40"/>
                <w:szCs w:val="40"/>
              </w:rPr>
              <w:t>__________</w:t>
            </w: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199" w:type="pct"/>
            <w:gridSpan w:val="2"/>
          </w:tcPr>
          <w:p w:rsidR="008C749C" w:rsidRPr="00836A26" w:rsidRDefault="008C749C" w:rsidP="00161063">
            <w:pPr>
              <w:jc w:val="center"/>
              <w:rPr>
                <w:b/>
                <w:sz w:val="40"/>
                <w:szCs w:val="40"/>
              </w:rPr>
            </w:pPr>
            <w:r w:rsidRPr="00836A26">
              <w:rPr>
                <w:b/>
                <w:sz w:val="40"/>
                <w:szCs w:val="40"/>
              </w:rPr>
              <w:t>"Ягоды"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2280" w:type="pct"/>
            <w:gridSpan w:val="2"/>
          </w:tcPr>
          <w:p w:rsidR="008C749C" w:rsidRPr="00836A26" w:rsidRDefault="008C749C" w:rsidP="00161063">
            <w:pPr>
              <w:jc w:val="center"/>
              <w:rPr>
                <w:b/>
                <w:sz w:val="40"/>
                <w:szCs w:val="40"/>
              </w:rPr>
            </w:pPr>
            <w:r w:rsidRPr="00836A26">
              <w:rPr>
                <w:b/>
                <w:sz w:val="40"/>
                <w:szCs w:val="40"/>
              </w:rPr>
              <w:t>"Ягоды"</w:t>
            </w: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1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1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2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2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3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3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4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4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5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5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6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6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</w:tbl>
    <w:p w:rsidR="00CA66AF" w:rsidRPr="0046622B" w:rsidRDefault="00CA66AF" w:rsidP="0046622B">
      <w:pPr>
        <w:pStyle w:val="1"/>
        <w:spacing w:line="240" w:lineRule="auto"/>
        <w:jc w:val="right"/>
        <w:rPr>
          <w:rFonts w:ascii="Times New Roman" w:hAnsi="Times New Roman" w:cs="Times New Roman"/>
          <w:b w:val="0"/>
          <w:color w:val="auto"/>
        </w:rPr>
      </w:pPr>
      <w:r w:rsidRPr="0046622B">
        <w:rPr>
          <w:rFonts w:ascii="Times New Roman" w:hAnsi="Times New Roman" w:cs="Times New Roman"/>
          <w:b w:val="0"/>
          <w:color w:val="auto"/>
        </w:rPr>
        <w:br w:type="page"/>
      </w:r>
    </w:p>
    <w:p w:rsidR="0003040A" w:rsidRDefault="0003040A" w:rsidP="0003040A">
      <w:pPr>
        <w:pStyle w:val="1"/>
        <w:spacing w:line="240" w:lineRule="auto"/>
        <w:jc w:val="right"/>
        <w:rPr>
          <w:rFonts w:ascii="Times New Roman" w:hAnsi="Times New Roman" w:cs="Times New Roman"/>
          <w:b w:val="0"/>
          <w:color w:val="auto"/>
        </w:rPr>
      </w:pPr>
      <w:r w:rsidRPr="0046622B">
        <w:rPr>
          <w:rFonts w:ascii="Times New Roman" w:hAnsi="Times New Roman" w:cs="Times New Roman"/>
          <w:b w:val="0"/>
          <w:color w:val="auto"/>
        </w:rPr>
        <w:lastRenderedPageBreak/>
        <w:t>ПРИЛОЖЕНИЕ 2</w:t>
      </w:r>
    </w:p>
    <w:p w:rsidR="0003040A" w:rsidRPr="00C75BCC" w:rsidRDefault="0003040A" w:rsidP="0003040A"/>
    <w:p w:rsidR="0003040A" w:rsidRDefault="0003040A" w:rsidP="000304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БЛАНК</w:t>
      </w:r>
      <w:r w:rsidR="008C749C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ЗАДАНИЯ «</w:t>
      </w:r>
      <w:r w:rsidR="008C749C">
        <w:rPr>
          <w:rFonts w:ascii="Times New Roman" w:hAnsi="Times New Roman" w:cs="Times New Roman"/>
          <w:b/>
          <w:sz w:val="28"/>
          <w:szCs w:val="28"/>
        </w:rPr>
        <w:t>ДЕРЕВЬЯ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C749C" w:rsidRPr="0046622B" w:rsidRDefault="008C749C" w:rsidP="000304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5095" w:type="pct"/>
        <w:jc w:val="center"/>
        <w:tblLook w:val="04A0" w:firstRow="1" w:lastRow="0" w:firstColumn="1" w:lastColumn="0" w:noHBand="0" w:noVBand="1"/>
      </w:tblPr>
      <w:tblGrid>
        <w:gridCol w:w="590"/>
        <w:gridCol w:w="3826"/>
        <w:gridCol w:w="1046"/>
        <w:gridCol w:w="777"/>
        <w:gridCol w:w="3802"/>
      </w:tblGrid>
      <w:tr w:rsidR="008C749C" w:rsidRPr="00836A26" w:rsidTr="00161063">
        <w:trPr>
          <w:trHeight w:val="567"/>
          <w:jc w:val="center"/>
        </w:trPr>
        <w:tc>
          <w:tcPr>
            <w:tcW w:w="2199" w:type="pct"/>
            <w:gridSpan w:val="2"/>
          </w:tcPr>
          <w:p w:rsidR="008C749C" w:rsidRPr="00836A26" w:rsidRDefault="00161063" w:rsidP="0016106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Команда</w:t>
            </w:r>
            <w:r w:rsidR="008C749C">
              <w:rPr>
                <w:sz w:val="40"/>
                <w:szCs w:val="40"/>
              </w:rPr>
              <w:t xml:space="preserve">      __________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2280" w:type="pct"/>
            <w:gridSpan w:val="2"/>
          </w:tcPr>
          <w:p w:rsidR="008C749C" w:rsidRPr="00836A26" w:rsidRDefault="00161063" w:rsidP="0016106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Команда      </w:t>
            </w:r>
            <w:r w:rsidR="008C749C">
              <w:rPr>
                <w:sz w:val="40"/>
                <w:szCs w:val="40"/>
              </w:rPr>
              <w:t>__________</w:t>
            </w: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199" w:type="pct"/>
            <w:gridSpan w:val="2"/>
          </w:tcPr>
          <w:p w:rsidR="008C749C" w:rsidRPr="00836A26" w:rsidRDefault="008C749C" w:rsidP="00161063">
            <w:pPr>
              <w:jc w:val="center"/>
              <w:rPr>
                <w:b/>
                <w:sz w:val="40"/>
                <w:szCs w:val="40"/>
              </w:rPr>
            </w:pPr>
            <w:r w:rsidRPr="00836A26">
              <w:rPr>
                <w:b/>
                <w:sz w:val="40"/>
                <w:szCs w:val="40"/>
              </w:rPr>
              <w:t>"</w:t>
            </w:r>
            <w:r>
              <w:rPr>
                <w:b/>
                <w:sz w:val="40"/>
                <w:szCs w:val="40"/>
              </w:rPr>
              <w:t>Деревья</w:t>
            </w:r>
            <w:r w:rsidRPr="00836A26">
              <w:rPr>
                <w:b/>
                <w:sz w:val="40"/>
                <w:szCs w:val="40"/>
              </w:rPr>
              <w:t>"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2280" w:type="pct"/>
            <w:gridSpan w:val="2"/>
          </w:tcPr>
          <w:p w:rsidR="008C749C" w:rsidRPr="00836A26" w:rsidRDefault="008C749C" w:rsidP="00161063">
            <w:pPr>
              <w:jc w:val="center"/>
              <w:rPr>
                <w:b/>
                <w:sz w:val="40"/>
                <w:szCs w:val="40"/>
              </w:rPr>
            </w:pPr>
            <w:r w:rsidRPr="00836A26">
              <w:rPr>
                <w:b/>
                <w:sz w:val="40"/>
                <w:szCs w:val="40"/>
              </w:rPr>
              <w:t>"</w:t>
            </w:r>
            <w:r>
              <w:rPr>
                <w:b/>
                <w:sz w:val="40"/>
                <w:szCs w:val="40"/>
              </w:rPr>
              <w:t>Деревья</w:t>
            </w:r>
            <w:r w:rsidRPr="00836A26">
              <w:rPr>
                <w:b/>
                <w:sz w:val="40"/>
                <w:szCs w:val="40"/>
              </w:rPr>
              <w:t>"</w:t>
            </w: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1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1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2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2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3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3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4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4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</w:tbl>
    <w:p w:rsidR="0003040A" w:rsidRDefault="0003040A" w:rsidP="0003040A"/>
    <w:tbl>
      <w:tblPr>
        <w:tblStyle w:val="a4"/>
        <w:tblW w:w="5095" w:type="pct"/>
        <w:jc w:val="center"/>
        <w:tblLook w:val="04A0" w:firstRow="1" w:lastRow="0" w:firstColumn="1" w:lastColumn="0" w:noHBand="0" w:noVBand="1"/>
      </w:tblPr>
      <w:tblGrid>
        <w:gridCol w:w="590"/>
        <w:gridCol w:w="3826"/>
        <w:gridCol w:w="1046"/>
        <w:gridCol w:w="777"/>
        <w:gridCol w:w="3802"/>
      </w:tblGrid>
      <w:tr w:rsidR="008C749C" w:rsidRPr="00836A26" w:rsidTr="00161063">
        <w:trPr>
          <w:trHeight w:val="567"/>
          <w:jc w:val="center"/>
        </w:trPr>
        <w:tc>
          <w:tcPr>
            <w:tcW w:w="2199" w:type="pct"/>
            <w:gridSpan w:val="2"/>
          </w:tcPr>
          <w:p w:rsidR="008C749C" w:rsidRPr="00836A26" w:rsidRDefault="00161063" w:rsidP="0016106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Команда      </w:t>
            </w:r>
            <w:r w:rsidR="008C749C">
              <w:rPr>
                <w:sz w:val="40"/>
                <w:szCs w:val="40"/>
              </w:rPr>
              <w:t>__________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2280" w:type="pct"/>
            <w:gridSpan w:val="2"/>
          </w:tcPr>
          <w:p w:rsidR="008C749C" w:rsidRPr="00836A26" w:rsidRDefault="00161063" w:rsidP="0016106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Команда      </w:t>
            </w:r>
            <w:r w:rsidR="008C749C">
              <w:rPr>
                <w:sz w:val="40"/>
                <w:szCs w:val="40"/>
              </w:rPr>
              <w:t>__________</w:t>
            </w: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199" w:type="pct"/>
            <w:gridSpan w:val="2"/>
          </w:tcPr>
          <w:p w:rsidR="008C749C" w:rsidRPr="00836A26" w:rsidRDefault="008C749C" w:rsidP="00161063">
            <w:pPr>
              <w:jc w:val="center"/>
              <w:rPr>
                <w:b/>
                <w:sz w:val="40"/>
                <w:szCs w:val="40"/>
              </w:rPr>
            </w:pPr>
            <w:r w:rsidRPr="00836A26">
              <w:rPr>
                <w:b/>
                <w:sz w:val="40"/>
                <w:szCs w:val="40"/>
              </w:rPr>
              <w:t>"</w:t>
            </w:r>
            <w:r>
              <w:rPr>
                <w:b/>
                <w:sz w:val="40"/>
                <w:szCs w:val="40"/>
              </w:rPr>
              <w:t>Деревья</w:t>
            </w:r>
            <w:r w:rsidRPr="00836A26">
              <w:rPr>
                <w:b/>
                <w:sz w:val="40"/>
                <w:szCs w:val="40"/>
              </w:rPr>
              <w:t>"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2280" w:type="pct"/>
            <w:gridSpan w:val="2"/>
          </w:tcPr>
          <w:p w:rsidR="008C749C" w:rsidRPr="00836A26" w:rsidRDefault="008C749C" w:rsidP="00161063">
            <w:pPr>
              <w:jc w:val="center"/>
              <w:rPr>
                <w:b/>
                <w:sz w:val="40"/>
                <w:szCs w:val="40"/>
              </w:rPr>
            </w:pPr>
            <w:r w:rsidRPr="00836A26">
              <w:rPr>
                <w:b/>
                <w:sz w:val="40"/>
                <w:szCs w:val="40"/>
              </w:rPr>
              <w:t>"</w:t>
            </w:r>
            <w:r>
              <w:rPr>
                <w:b/>
                <w:sz w:val="40"/>
                <w:szCs w:val="40"/>
              </w:rPr>
              <w:t>Деревья</w:t>
            </w:r>
            <w:r w:rsidRPr="00836A26">
              <w:rPr>
                <w:b/>
                <w:sz w:val="40"/>
                <w:szCs w:val="40"/>
              </w:rPr>
              <w:t>"</w:t>
            </w: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1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1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2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2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3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3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  <w:tr w:rsidR="008C749C" w:rsidRPr="00836A26" w:rsidTr="00161063">
        <w:trPr>
          <w:trHeight w:val="567"/>
          <w:jc w:val="center"/>
        </w:trPr>
        <w:tc>
          <w:tcPr>
            <w:tcW w:w="294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4</w:t>
            </w:r>
          </w:p>
        </w:tc>
        <w:tc>
          <w:tcPr>
            <w:tcW w:w="1905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8C749C" w:rsidRPr="00836A26" w:rsidRDefault="008C749C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4</w:t>
            </w:r>
          </w:p>
        </w:tc>
        <w:tc>
          <w:tcPr>
            <w:tcW w:w="1893" w:type="pct"/>
          </w:tcPr>
          <w:p w:rsidR="008C749C" w:rsidRPr="00836A26" w:rsidRDefault="008C749C" w:rsidP="00161063">
            <w:pPr>
              <w:rPr>
                <w:sz w:val="40"/>
                <w:szCs w:val="40"/>
              </w:rPr>
            </w:pPr>
          </w:p>
        </w:tc>
      </w:tr>
    </w:tbl>
    <w:p w:rsidR="008C749C" w:rsidRPr="00C75BCC" w:rsidRDefault="008C749C" w:rsidP="0003040A"/>
    <w:p w:rsidR="008C749C" w:rsidRDefault="008C749C">
      <w:pPr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br w:type="page"/>
      </w:r>
    </w:p>
    <w:p w:rsidR="0003040A" w:rsidRPr="0046622B" w:rsidRDefault="0003040A" w:rsidP="0003040A">
      <w:pPr>
        <w:pStyle w:val="1"/>
        <w:spacing w:line="240" w:lineRule="auto"/>
        <w:jc w:val="right"/>
        <w:rPr>
          <w:rFonts w:ascii="Times New Roman" w:hAnsi="Times New Roman" w:cs="Times New Roman"/>
          <w:b w:val="0"/>
          <w:color w:val="auto"/>
          <w:lang w:eastAsia="ru-RU"/>
        </w:rPr>
      </w:pPr>
      <w:r w:rsidRPr="0046622B">
        <w:rPr>
          <w:rFonts w:ascii="Times New Roman" w:hAnsi="Times New Roman" w:cs="Times New Roman"/>
          <w:b w:val="0"/>
          <w:color w:val="auto"/>
          <w:lang w:eastAsia="ru-RU"/>
        </w:rPr>
        <w:lastRenderedPageBreak/>
        <w:t>ПРИЛОЖЕНИЕ 3</w:t>
      </w:r>
    </w:p>
    <w:p w:rsidR="0003040A" w:rsidRDefault="0003040A" w:rsidP="000304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BCC">
        <w:rPr>
          <w:rFonts w:ascii="Times New Roman" w:hAnsi="Times New Roman" w:cs="Times New Roman"/>
          <w:b/>
          <w:sz w:val="28"/>
          <w:szCs w:val="28"/>
        </w:rPr>
        <w:t>БЛАНК ДЛЯ ЖЮРИ</w:t>
      </w:r>
    </w:p>
    <w:p w:rsidR="0003040A" w:rsidRPr="00C75BCC" w:rsidRDefault="0003040A" w:rsidP="000304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700"/>
        <w:gridCol w:w="2261"/>
        <w:gridCol w:w="2262"/>
        <w:gridCol w:w="2261"/>
        <w:gridCol w:w="2262"/>
      </w:tblGrid>
      <w:tr w:rsidR="00161063" w:rsidRPr="0046622B" w:rsidTr="002451B8">
        <w:trPr>
          <w:trHeight w:val="850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Команда 1</w:t>
            </w: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Команда 2</w:t>
            </w:r>
          </w:p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3</w:t>
            </w: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4</w:t>
            </w: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22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063" w:rsidRPr="0046622B" w:rsidTr="002451B8">
        <w:trPr>
          <w:trHeight w:val="567"/>
        </w:trPr>
        <w:tc>
          <w:tcPr>
            <w:tcW w:w="700" w:type="dxa"/>
          </w:tcPr>
          <w:p w:rsidR="00161063" w:rsidRPr="0046622B" w:rsidRDefault="00161063" w:rsidP="00030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161063" w:rsidRPr="0046622B" w:rsidRDefault="00161063" w:rsidP="000304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3C7E" w:rsidRPr="0046622B" w:rsidRDefault="00B13C7E" w:rsidP="00B13C7E">
      <w:pPr>
        <w:pStyle w:val="1"/>
        <w:spacing w:line="240" w:lineRule="auto"/>
        <w:jc w:val="right"/>
        <w:rPr>
          <w:rFonts w:ascii="Times New Roman" w:hAnsi="Times New Roman" w:cs="Times New Roman"/>
          <w:b w:val="0"/>
          <w:color w:val="auto"/>
        </w:rPr>
      </w:pPr>
      <w:r w:rsidRPr="0046622B">
        <w:rPr>
          <w:rFonts w:ascii="Times New Roman" w:hAnsi="Times New Roman" w:cs="Times New Roman"/>
          <w:b w:val="0"/>
          <w:color w:val="auto"/>
        </w:rPr>
        <w:lastRenderedPageBreak/>
        <w:t>ПРИЛОЖЕНИЕ 4</w:t>
      </w:r>
    </w:p>
    <w:p w:rsidR="00B13C7E" w:rsidRPr="0046622B" w:rsidRDefault="00B13C7E" w:rsidP="00B13C7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6622B" w:rsidRDefault="00161063" w:rsidP="0046622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622B">
        <w:rPr>
          <w:rFonts w:ascii="Times New Roman" w:hAnsi="Times New Roman" w:cs="Times New Roman"/>
          <w:b/>
          <w:sz w:val="28"/>
          <w:szCs w:val="28"/>
        </w:rPr>
        <w:t xml:space="preserve">ОТВЕТЫ НА ЗАДАНИЯ </w:t>
      </w:r>
      <w:r>
        <w:rPr>
          <w:rFonts w:ascii="Times New Roman" w:hAnsi="Times New Roman" w:cs="Times New Roman"/>
          <w:b/>
          <w:sz w:val="28"/>
          <w:szCs w:val="28"/>
        </w:rPr>
        <w:t>«ЯГОДЫ» И «ДЕРЕВЬЯ»</w:t>
      </w:r>
    </w:p>
    <w:p w:rsidR="00161063" w:rsidRPr="00161063" w:rsidRDefault="00161063" w:rsidP="0046622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12"/>
        <w:tblW w:w="5523" w:type="pct"/>
        <w:jc w:val="center"/>
        <w:tblLook w:val="04A0" w:firstRow="1" w:lastRow="0" w:firstColumn="1" w:lastColumn="0" w:noHBand="0" w:noVBand="1"/>
      </w:tblPr>
      <w:tblGrid>
        <w:gridCol w:w="641"/>
        <w:gridCol w:w="4147"/>
        <w:gridCol w:w="1134"/>
        <w:gridCol w:w="842"/>
        <w:gridCol w:w="4121"/>
      </w:tblGrid>
      <w:tr w:rsidR="00161063" w:rsidRPr="00836A26" w:rsidTr="00161063">
        <w:trPr>
          <w:trHeight w:val="567"/>
          <w:jc w:val="center"/>
        </w:trPr>
        <w:tc>
          <w:tcPr>
            <w:tcW w:w="2199" w:type="pct"/>
            <w:gridSpan w:val="2"/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Ответы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</w:p>
        </w:tc>
        <w:tc>
          <w:tcPr>
            <w:tcW w:w="2280" w:type="pct"/>
            <w:gridSpan w:val="2"/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Ответы</w:t>
            </w:r>
          </w:p>
        </w:tc>
      </w:tr>
      <w:tr w:rsidR="00161063" w:rsidRPr="00836A26" w:rsidTr="00161063">
        <w:trPr>
          <w:trHeight w:val="567"/>
          <w:jc w:val="center"/>
        </w:trPr>
        <w:tc>
          <w:tcPr>
            <w:tcW w:w="2199" w:type="pct"/>
            <w:gridSpan w:val="2"/>
          </w:tcPr>
          <w:p w:rsidR="00161063" w:rsidRPr="00836A26" w:rsidRDefault="00161063" w:rsidP="00161063">
            <w:pPr>
              <w:jc w:val="center"/>
              <w:rPr>
                <w:b/>
                <w:sz w:val="40"/>
                <w:szCs w:val="40"/>
              </w:rPr>
            </w:pPr>
            <w:r w:rsidRPr="00836A26">
              <w:rPr>
                <w:b/>
                <w:sz w:val="40"/>
                <w:szCs w:val="40"/>
              </w:rPr>
              <w:t>"Ягоды"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</w:p>
        </w:tc>
        <w:tc>
          <w:tcPr>
            <w:tcW w:w="2280" w:type="pct"/>
            <w:gridSpan w:val="2"/>
          </w:tcPr>
          <w:p w:rsidR="00161063" w:rsidRPr="00836A26" w:rsidRDefault="00161063" w:rsidP="00161063">
            <w:pPr>
              <w:jc w:val="center"/>
              <w:rPr>
                <w:b/>
                <w:sz w:val="40"/>
                <w:szCs w:val="40"/>
              </w:rPr>
            </w:pPr>
            <w:r w:rsidRPr="00836A26">
              <w:rPr>
                <w:b/>
                <w:sz w:val="40"/>
                <w:szCs w:val="40"/>
              </w:rPr>
              <w:t>"</w:t>
            </w:r>
            <w:r>
              <w:rPr>
                <w:b/>
                <w:sz w:val="40"/>
                <w:szCs w:val="40"/>
              </w:rPr>
              <w:t>Деревья</w:t>
            </w:r>
            <w:r w:rsidRPr="00836A26">
              <w:rPr>
                <w:b/>
                <w:sz w:val="40"/>
                <w:szCs w:val="40"/>
              </w:rPr>
              <w:t>"</w:t>
            </w:r>
          </w:p>
        </w:tc>
      </w:tr>
      <w:tr w:rsidR="00161063" w:rsidRPr="00836A26" w:rsidTr="00161063">
        <w:trPr>
          <w:trHeight w:val="567"/>
          <w:jc w:val="center"/>
        </w:trPr>
        <w:tc>
          <w:tcPr>
            <w:tcW w:w="294" w:type="pct"/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1</w:t>
            </w:r>
          </w:p>
        </w:tc>
        <w:tc>
          <w:tcPr>
            <w:tcW w:w="1905" w:type="pct"/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  <w:r w:rsidRPr="008F7AE3">
              <w:rPr>
                <w:b/>
                <w:bCs/>
                <w:sz w:val="40"/>
                <w:szCs w:val="40"/>
              </w:rPr>
              <w:t>Брусника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1</w:t>
            </w:r>
          </w:p>
        </w:tc>
        <w:tc>
          <w:tcPr>
            <w:tcW w:w="1893" w:type="pct"/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  <w:r w:rsidRPr="008F7AE3">
              <w:rPr>
                <w:b/>
                <w:bCs/>
                <w:sz w:val="40"/>
                <w:szCs w:val="40"/>
              </w:rPr>
              <w:t>Клен</w:t>
            </w:r>
          </w:p>
        </w:tc>
      </w:tr>
      <w:tr w:rsidR="00161063" w:rsidRPr="00836A26" w:rsidTr="00161063">
        <w:trPr>
          <w:trHeight w:val="567"/>
          <w:jc w:val="center"/>
        </w:trPr>
        <w:tc>
          <w:tcPr>
            <w:tcW w:w="294" w:type="pct"/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2</w:t>
            </w:r>
          </w:p>
        </w:tc>
        <w:tc>
          <w:tcPr>
            <w:tcW w:w="1905" w:type="pct"/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  <w:r w:rsidRPr="008F7AE3">
              <w:rPr>
                <w:b/>
                <w:bCs/>
                <w:sz w:val="40"/>
                <w:szCs w:val="40"/>
              </w:rPr>
              <w:t>Черника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2</w:t>
            </w:r>
          </w:p>
        </w:tc>
        <w:tc>
          <w:tcPr>
            <w:tcW w:w="1893" w:type="pct"/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  <w:r w:rsidRPr="008F7AE3">
              <w:rPr>
                <w:b/>
                <w:bCs/>
                <w:sz w:val="40"/>
                <w:szCs w:val="40"/>
              </w:rPr>
              <w:t>Береза</w:t>
            </w:r>
          </w:p>
        </w:tc>
      </w:tr>
      <w:tr w:rsidR="00161063" w:rsidRPr="00836A26" w:rsidTr="00161063">
        <w:trPr>
          <w:trHeight w:val="567"/>
          <w:jc w:val="center"/>
        </w:trPr>
        <w:tc>
          <w:tcPr>
            <w:tcW w:w="294" w:type="pct"/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3</w:t>
            </w:r>
          </w:p>
        </w:tc>
        <w:tc>
          <w:tcPr>
            <w:tcW w:w="1905" w:type="pct"/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  <w:r w:rsidRPr="008F7AE3">
              <w:rPr>
                <w:b/>
                <w:bCs/>
                <w:sz w:val="40"/>
                <w:szCs w:val="40"/>
              </w:rPr>
              <w:t xml:space="preserve">Вороника 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3</w:t>
            </w:r>
          </w:p>
        </w:tc>
        <w:tc>
          <w:tcPr>
            <w:tcW w:w="1893" w:type="pct"/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  <w:r w:rsidRPr="008F7AE3">
              <w:rPr>
                <w:b/>
                <w:bCs/>
                <w:sz w:val="40"/>
                <w:szCs w:val="40"/>
              </w:rPr>
              <w:t>Рябина</w:t>
            </w:r>
          </w:p>
        </w:tc>
      </w:tr>
      <w:tr w:rsidR="00161063" w:rsidRPr="00836A26" w:rsidTr="00161063">
        <w:trPr>
          <w:trHeight w:val="567"/>
          <w:jc w:val="center"/>
        </w:trPr>
        <w:tc>
          <w:tcPr>
            <w:tcW w:w="294" w:type="pct"/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4</w:t>
            </w:r>
          </w:p>
        </w:tc>
        <w:tc>
          <w:tcPr>
            <w:tcW w:w="1905" w:type="pct"/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  <w:r w:rsidRPr="008F7AE3">
              <w:rPr>
                <w:b/>
                <w:bCs/>
                <w:sz w:val="40"/>
                <w:szCs w:val="40"/>
              </w:rPr>
              <w:t xml:space="preserve">Морошка </w:t>
            </w:r>
          </w:p>
        </w:tc>
        <w:tc>
          <w:tcPr>
            <w:tcW w:w="521" w:type="pct"/>
            <w:tcBorders>
              <w:top w:val="nil"/>
              <w:bottom w:val="nil"/>
            </w:tcBorders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  <w:tcBorders>
              <w:bottom w:val="single" w:sz="4" w:space="0" w:color="auto"/>
            </w:tcBorders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4</w:t>
            </w:r>
          </w:p>
        </w:tc>
        <w:tc>
          <w:tcPr>
            <w:tcW w:w="1893" w:type="pct"/>
            <w:tcBorders>
              <w:bottom w:val="single" w:sz="4" w:space="0" w:color="auto"/>
            </w:tcBorders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  <w:r w:rsidRPr="008F7AE3">
              <w:rPr>
                <w:b/>
                <w:bCs/>
                <w:sz w:val="40"/>
                <w:szCs w:val="40"/>
              </w:rPr>
              <w:t>Дуб</w:t>
            </w:r>
          </w:p>
        </w:tc>
      </w:tr>
      <w:tr w:rsidR="00161063" w:rsidRPr="00836A26" w:rsidTr="00161063">
        <w:trPr>
          <w:trHeight w:val="567"/>
          <w:jc w:val="center"/>
        </w:trPr>
        <w:tc>
          <w:tcPr>
            <w:tcW w:w="294" w:type="pct"/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5</w:t>
            </w:r>
          </w:p>
        </w:tc>
        <w:tc>
          <w:tcPr>
            <w:tcW w:w="1905" w:type="pct"/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  <w:r w:rsidRPr="008F7AE3">
              <w:rPr>
                <w:b/>
                <w:bCs/>
                <w:sz w:val="40"/>
                <w:szCs w:val="40"/>
              </w:rPr>
              <w:t>Клюква</w:t>
            </w:r>
          </w:p>
        </w:tc>
        <w:tc>
          <w:tcPr>
            <w:tcW w:w="521" w:type="pct"/>
            <w:tcBorders>
              <w:top w:val="nil"/>
              <w:bottom w:val="nil"/>
              <w:right w:val="nil"/>
            </w:tcBorders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  <w:tcBorders>
              <w:left w:val="nil"/>
              <w:bottom w:val="nil"/>
              <w:right w:val="nil"/>
            </w:tcBorders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93" w:type="pct"/>
            <w:tcBorders>
              <w:left w:val="nil"/>
              <w:bottom w:val="nil"/>
              <w:right w:val="nil"/>
            </w:tcBorders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</w:p>
        </w:tc>
      </w:tr>
      <w:tr w:rsidR="00161063" w:rsidRPr="00836A26" w:rsidTr="00161063">
        <w:trPr>
          <w:trHeight w:val="567"/>
          <w:jc w:val="center"/>
        </w:trPr>
        <w:tc>
          <w:tcPr>
            <w:tcW w:w="294" w:type="pct"/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  <w:r w:rsidRPr="00836A26">
              <w:rPr>
                <w:sz w:val="40"/>
                <w:szCs w:val="40"/>
              </w:rPr>
              <w:t>6</w:t>
            </w:r>
          </w:p>
        </w:tc>
        <w:tc>
          <w:tcPr>
            <w:tcW w:w="1905" w:type="pct"/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  <w:r w:rsidRPr="008F7AE3">
              <w:rPr>
                <w:b/>
                <w:bCs/>
                <w:sz w:val="40"/>
                <w:szCs w:val="40"/>
              </w:rPr>
              <w:t>Голубика</w:t>
            </w:r>
          </w:p>
        </w:tc>
        <w:tc>
          <w:tcPr>
            <w:tcW w:w="521" w:type="pct"/>
            <w:tcBorders>
              <w:top w:val="nil"/>
              <w:bottom w:val="nil"/>
              <w:right w:val="nil"/>
            </w:tcBorders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</w:tcPr>
          <w:p w:rsidR="00161063" w:rsidRPr="00836A26" w:rsidRDefault="00161063" w:rsidP="001610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93" w:type="pct"/>
            <w:tcBorders>
              <w:top w:val="nil"/>
              <w:left w:val="nil"/>
              <w:bottom w:val="nil"/>
              <w:right w:val="nil"/>
            </w:tcBorders>
          </w:tcPr>
          <w:p w:rsidR="00161063" w:rsidRPr="00836A26" w:rsidRDefault="00161063" w:rsidP="00161063">
            <w:pPr>
              <w:rPr>
                <w:sz w:val="40"/>
                <w:szCs w:val="40"/>
              </w:rPr>
            </w:pPr>
          </w:p>
        </w:tc>
      </w:tr>
    </w:tbl>
    <w:p w:rsidR="000B7A36" w:rsidRPr="000B7A36" w:rsidRDefault="000B7A36" w:rsidP="0046622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B7A36" w:rsidRPr="000B7A36" w:rsidSect="0046622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B6B" w:rsidRDefault="008B0B6B" w:rsidP="00CA66AF">
      <w:pPr>
        <w:spacing w:after="0" w:line="240" w:lineRule="auto"/>
      </w:pPr>
      <w:r>
        <w:separator/>
      </w:r>
    </w:p>
  </w:endnote>
  <w:endnote w:type="continuationSeparator" w:id="0">
    <w:p w:rsidR="008B0B6B" w:rsidRDefault="008B0B6B" w:rsidP="00CA6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5389450"/>
      <w:docPartObj>
        <w:docPartGallery w:val="Page Numbers (Bottom of Page)"/>
        <w:docPartUnique/>
      </w:docPartObj>
    </w:sdtPr>
    <w:sdtEndPr/>
    <w:sdtContent>
      <w:p w:rsidR="008B0B6B" w:rsidRDefault="008B0B6B">
        <w:pPr>
          <w:pStyle w:val="af"/>
          <w:jc w:val="center"/>
        </w:pPr>
        <w:r w:rsidRPr="000721E9">
          <w:rPr>
            <w:rFonts w:ascii="Times New Roman" w:hAnsi="Times New Roman" w:cs="Times New Roman"/>
          </w:rPr>
          <w:fldChar w:fldCharType="begin"/>
        </w:r>
        <w:r w:rsidRPr="000721E9">
          <w:rPr>
            <w:rFonts w:ascii="Times New Roman" w:hAnsi="Times New Roman" w:cs="Times New Roman"/>
          </w:rPr>
          <w:instrText>PAGE   \* MERGEFORMAT</w:instrText>
        </w:r>
        <w:r w:rsidRPr="000721E9">
          <w:rPr>
            <w:rFonts w:ascii="Times New Roman" w:hAnsi="Times New Roman" w:cs="Times New Roman"/>
          </w:rPr>
          <w:fldChar w:fldCharType="separate"/>
        </w:r>
        <w:r w:rsidR="0080029B">
          <w:rPr>
            <w:rFonts w:ascii="Times New Roman" w:hAnsi="Times New Roman" w:cs="Times New Roman"/>
            <w:noProof/>
          </w:rPr>
          <w:t>3</w:t>
        </w:r>
        <w:r w:rsidRPr="000721E9">
          <w:rPr>
            <w:rFonts w:ascii="Times New Roman" w:hAnsi="Times New Roman" w:cs="Times New Roman"/>
          </w:rPr>
          <w:fldChar w:fldCharType="end"/>
        </w:r>
      </w:p>
    </w:sdtContent>
  </w:sdt>
  <w:p w:rsidR="008B0B6B" w:rsidRDefault="008B0B6B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B6B" w:rsidRDefault="008B0B6B" w:rsidP="00CA66AF">
      <w:pPr>
        <w:spacing w:after="0" w:line="240" w:lineRule="auto"/>
      </w:pPr>
      <w:r>
        <w:separator/>
      </w:r>
    </w:p>
  </w:footnote>
  <w:footnote w:type="continuationSeparator" w:id="0">
    <w:p w:rsidR="008B0B6B" w:rsidRDefault="008B0B6B" w:rsidP="00CA66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43A48"/>
    <w:multiLevelType w:val="multilevel"/>
    <w:tmpl w:val="1430C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393E1E"/>
    <w:multiLevelType w:val="multilevel"/>
    <w:tmpl w:val="8F72A9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E4F03CC"/>
    <w:multiLevelType w:val="hybridMultilevel"/>
    <w:tmpl w:val="A1247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E6BC6"/>
    <w:multiLevelType w:val="hybridMultilevel"/>
    <w:tmpl w:val="CFB28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7B1CFC"/>
    <w:multiLevelType w:val="multilevel"/>
    <w:tmpl w:val="026EA5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36ED589E"/>
    <w:multiLevelType w:val="hybridMultilevel"/>
    <w:tmpl w:val="D1A05E42"/>
    <w:lvl w:ilvl="0" w:tplc="A4FA99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B0E074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FCE99E6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96D4BEA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6D4D8A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AB81FA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D0B42D5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0FA0236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3D44CAD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376B46FA"/>
    <w:multiLevelType w:val="multilevel"/>
    <w:tmpl w:val="55B2F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98718D"/>
    <w:multiLevelType w:val="multilevel"/>
    <w:tmpl w:val="01E64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44FC3EA5"/>
    <w:multiLevelType w:val="multilevel"/>
    <w:tmpl w:val="2DDCD91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9" w15:restartNumberingAfterBreak="0">
    <w:nsid w:val="46C706CE"/>
    <w:multiLevelType w:val="hybridMultilevel"/>
    <w:tmpl w:val="13E8F754"/>
    <w:lvl w:ilvl="0" w:tplc="F61AF48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A4D2ABE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1CED1D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5547AA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D9E773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B0E07D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90CF84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5CE244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82C6C7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0" w15:restartNumberingAfterBreak="0">
    <w:nsid w:val="4EC6403F"/>
    <w:multiLevelType w:val="hybridMultilevel"/>
    <w:tmpl w:val="F468BC40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566B1A25"/>
    <w:multiLevelType w:val="hybridMultilevel"/>
    <w:tmpl w:val="462ED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229E8"/>
    <w:multiLevelType w:val="multilevel"/>
    <w:tmpl w:val="EC52B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5372EC"/>
    <w:multiLevelType w:val="hybridMultilevel"/>
    <w:tmpl w:val="D79AD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1454B8"/>
    <w:multiLevelType w:val="multilevel"/>
    <w:tmpl w:val="E30603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627328E4"/>
    <w:multiLevelType w:val="multilevel"/>
    <w:tmpl w:val="4A7272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44151E9"/>
    <w:multiLevelType w:val="hybridMultilevel"/>
    <w:tmpl w:val="A1247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283199"/>
    <w:multiLevelType w:val="hybridMultilevel"/>
    <w:tmpl w:val="070490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4836B6"/>
    <w:multiLevelType w:val="hybridMultilevel"/>
    <w:tmpl w:val="2BBAD6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2CA799E"/>
    <w:multiLevelType w:val="hybridMultilevel"/>
    <w:tmpl w:val="E5069E1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18"/>
  </w:num>
  <w:num w:numId="8">
    <w:abstractNumId w:val="9"/>
  </w:num>
  <w:num w:numId="9">
    <w:abstractNumId w:val="5"/>
  </w:num>
  <w:num w:numId="10">
    <w:abstractNumId w:val="3"/>
  </w:num>
  <w:num w:numId="11">
    <w:abstractNumId w:val="16"/>
  </w:num>
  <w:num w:numId="12">
    <w:abstractNumId w:val="11"/>
  </w:num>
  <w:num w:numId="13">
    <w:abstractNumId w:val="7"/>
  </w:num>
  <w:num w:numId="14">
    <w:abstractNumId w:val="15"/>
  </w:num>
  <w:num w:numId="15">
    <w:abstractNumId w:val="1"/>
  </w:num>
  <w:num w:numId="16">
    <w:abstractNumId w:val="4"/>
  </w:num>
  <w:num w:numId="17">
    <w:abstractNumId w:val="2"/>
  </w:num>
  <w:num w:numId="18">
    <w:abstractNumId w:val="6"/>
  </w:num>
  <w:num w:numId="19">
    <w:abstractNumId w:val="1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6EF"/>
    <w:rsid w:val="00012A9E"/>
    <w:rsid w:val="0003040A"/>
    <w:rsid w:val="000631EC"/>
    <w:rsid w:val="000721E9"/>
    <w:rsid w:val="000813EF"/>
    <w:rsid w:val="000B7A36"/>
    <w:rsid w:val="00105A0A"/>
    <w:rsid w:val="001062A5"/>
    <w:rsid w:val="00161063"/>
    <w:rsid w:val="00185130"/>
    <w:rsid w:val="001E06CD"/>
    <w:rsid w:val="001F73B0"/>
    <w:rsid w:val="002000C0"/>
    <w:rsid w:val="002451B8"/>
    <w:rsid w:val="00254851"/>
    <w:rsid w:val="002600F8"/>
    <w:rsid w:val="00290033"/>
    <w:rsid w:val="002B0A34"/>
    <w:rsid w:val="002B429A"/>
    <w:rsid w:val="002D33CA"/>
    <w:rsid w:val="002E2150"/>
    <w:rsid w:val="00386996"/>
    <w:rsid w:val="00414E75"/>
    <w:rsid w:val="0041647A"/>
    <w:rsid w:val="00435E75"/>
    <w:rsid w:val="00453F77"/>
    <w:rsid w:val="0046622B"/>
    <w:rsid w:val="004841E7"/>
    <w:rsid w:val="004C15F1"/>
    <w:rsid w:val="004D6DE4"/>
    <w:rsid w:val="004E69DF"/>
    <w:rsid w:val="005329AD"/>
    <w:rsid w:val="0055564C"/>
    <w:rsid w:val="005E542A"/>
    <w:rsid w:val="005E691B"/>
    <w:rsid w:val="00601F62"/>
    <w:rsid w:val="006422E7"/>
    <w:rsid w:val="00656549"/>
    <w:rsid w:val="00656B01"/>
    <w:rsid w:val="006A55DF"/>
    <w:rsid w:val="006F7040"/>
    <w:rsid w:val="007178E2"/>
    <w:rsid w:val="00752441"/>
    <w:rsid w:val="00784E2A"/>
    <w:rsid w:val="007C44B2"/>
    <w:rsid w:val="007F2909"/>
    <w:rsid w:val="007F76EF"/>
    <w:rsid w:val="0080029B"/>
    <w:rsid w:val="0080666A"/>
    <w:rsid w:val="0089054A"/>
    <w:rsid w:val="008B0B6B"/>
    <w:rsid w:val="008C749C"/>
    <w:rsid w:val="008D2C60"/>
    <w:rsid w:val="009061A1"/>
    <w:rsid w:val="00961D04"/>
    <w:rsid w:val="00972C53"/>
    <w:rsid w:val="009B3DE5"/>
    <w:rsid w:val="00A142C8"/>
    <w:rsid w:val="00AB13ED"/>
    <w:rsid w:val="00AC0BB0"/>
    <w:rsid w:val="00B13C7E"/>
    <w:rsid w:val="00B34C97"/>
    <w:rsid w:val="00B51C7D"/>
    <w:rsid w:val="00B90BE3"/>
    <w:rsid w:val="00BA2075"/>
    <w:rsid w:val="00BB14E0"/>
    <w:rsid w:val="00BC5320"/>
    <w:rsid w:val="00C5038C"/>
    <w:rsid w:val="00C51B59"/>
    <w:rsid w:val="00C75BCC"/>
    <w:rsid w:val="00CA66AF"/>
    <w:rsid w:val="00D064DE"/>
    <w:rsid w:val="00D37EF4"/>
    <w:rsid w:val="00DB3801"/>
    <w:rsid w:val="00DB5ECF"/>
    <w:rsid w:val="00DE3450"/>
    <w:rsid w:val="00DE5FE5"/>
    <w:rsid w:val="00E34F10"/>
    <w:rsid w:val="00EC2925"/>
    <w:rsid w:val="00F610FB"/>
    <w:rsid w:val="00F75A13"/>
    <w:rsid w:val="00FB55A1"/>
    <w:rsid w:val="00FE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78EF5"/>
  <w15:docId w15:val="{8511BEEB-A937-4305-8191-D5E44AB8D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5F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4E69D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F62"/>
    <w:pPr>
      <w:ind w:left="720"/>
      <w:contextualSpacing/>
    </w:pPr>
  </w:style>
  <w:style w:type="table" w:styleId="a4">
    <w:name w:val="Table Grid"/>
    <w:basedOn w:val="a1"/>
    <w:uiPriority w:val="59"/>
    <w:rsid w:val="0038699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4E69D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5">
    <w:name w:val="Title"/>
    <w:basedOn w:val="a"/>
    <w:link w:val="a6"/>
    <w:qFormat/>
    <w:rsid w:val="004E69DF"/>
    <w:pPr>
      <w:shd w:val="clear" w:color="auto" w:fill="FFFFFF"/>
      <w:spacing w:after="0" w:line="264" w:lineRule="auto"/>
      <w:jc w:val="center"/>
    </w:pPr>
    <w:rPr>
      <w:rFonts w:ascii="Times New Roman" w:eastAsia="Times New Roman" w:hAnsi="Times New Roman" w:cs="Times New Roman"/>
      <w:b/>
      <w:spacing w:val="-4"/>
      <w:sz w:val="28"/>
      <w:szCs w:val="28"/>
      <w:lang w:eastAsia="ru-RU"/>
    </w:rPr>
  </w:style>
  <w:style w:type="character" w:customStyle="1" w:styleId="a6">
    <w:name w:val="Заголовок Знак"/>
    <w:basedOn w:val="a0"/>
    <w:link w:val="a5"/>
    <w:rsid w:val="004E69DF"/>
    <w:rPr>
      <w:rFonts w:ascii="Times New Roman" w:eastAsia="Times New Roman" w:hAnsi="Times New Roman" w:cs="Times New Roman"/>
      <w:b/>
      <w:spacing w:val="-4"/>
      <w:sz w:val="28"/>
      <w:szCs w:val="28"/>
      <w:shd w:val="clear" w:color="auto" w:fill="FFFFFF"/>
      <w:lang w:eastAsia="ru-RU"/>
    </w:rPr>
  </w:style>
  <w:style w:type="paragraph" w:styleId="a7">
    <w:name w:val="Body Text Indent"/>
    <w:basedOn w:val="a"/>
    <w:link w:val="a8"/>
    <w:unhideWhenUsed/>
    <w:rsid w:val="004E69DF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4E69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4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41E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E5F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4164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75A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Hyperlink"/>
    <w:basedOn w:val="a0"/>
    <w:uiPriority w:val="99"/>
    <w:rsid w:val="00F75A13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CA66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A66AF"/>
  </w:style>
  <w:style w:type="paragraph" w:styleId="af">
    <w:name w:val="footer"/>
    <w:basedOn w:val="a"/>
    <w:link w:val="af0"/>
    <w:uiPriority w:val="99"/>
    <w:unhideWhenUsed/>
    <w:rsid w:val="00CA66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A66AF"/>
  </w:style>
  <w:style w:type="character" w:styleId="af1">
    <w:name w:val="Emphasis"/>
    <w:uiPriority w:val="20"/>
    <w:qFormat/>
    <w:rsid w:val="00CA66AF"/>
    <w:rPr>
      <w:i/>
      <w:iCs/>
    </w:rPr>
  </w:style>
  <w:style w:type="character" w:styleId="af2">
    <w:name w:val="Strong"/>
    <w:uiPriority w:val="22"/>
    <w:qFormat/>
    <w:rsid w:val="00CA66AF"/>
    <w:rPr>
      <w:b/>
      <w:bCs/>
    </w:rPr>
  </w:style>
  <w:style w:type="paragraph" w:styleId="af3">
    <w:name w:val="TOC Heading"/>
    <w:basedOn w:val="1"/>
    <w:next w:val="a"/>
    <w:uiPriority w:val="39"/>
    <w:semiHidden/>
    <w:unhideWhenUsed/>
    <w:qFormat/>
    <w:rsid w:val="00453F77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453F77"/>
    <w:pPr>
      <w:spacing w:after="100"/>
      <w:ind w:left="220"/>
    </w:pPr>
  </w:style>
  <w:style w:type="paragraph" w:styleId="11">
    <w:name w:val="toc 1"/>
    <w:basedOn w:val="a"/>
    <w:next w:val="a"/>
    <w:autoRedefine/>
    <w:uiPriority w:val="39"/>
    <w:unhideWhenUsed/>
    <w:rsid w:val="00453F77"/>
    <w:pPr>
      <w:spacing w:after="100"/>
    </w:pPr>
  </w:style>
  <w:style w:type="table" w:customStyle="1" w:styleId="12">
    <w:name w:val="Сетка таблицы1"/>
    <w:basedOn w:val="a1"/>
    <w:next w:val="a4"/>
    <w:uiPriority w:val="59"/>
    <w:rsid w:val="001610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1062A5"/>
  </w:style>
  <w:style w:type="paragraph" w:customStyle="1" w:styleId="p2">
    <w:name w:val="p2"/>
    <w:basedOn w:val="a"/>
    <w:rsid w:val="008B0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8B0B6B"/>
  </w:style>
  <w:style w:type="paragraph" w:customStyle="1" w:styleId="p3">
    <w:name w:val="p3"/>
    <w:basedOn w:val="a"/>
    <w:rsid w:val="008B0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8B0B6B"/>
  </w:style>
  <w:style w:type="character" w:customStyle="1" w:styleId="s3">
    <w:name w:val="s3"/>
    <w:basedOn w:val="a0"/>
    <w:rsid w:val="008B0B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3434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67893">
              <w:marLeft w:val="225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06809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43094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889120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697830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53788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89649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795057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587376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30811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48186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012051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961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04055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4133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650217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6997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05341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66428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5027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34586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420617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91586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050516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10738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6029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972701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79344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56571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93373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77095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13768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69291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502261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44134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89597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251227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88093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881700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98454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08520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74455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7866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661496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788911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16470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188310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19828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71785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107861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549819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499951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32314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953516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04887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548906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027406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546576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95205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1132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479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190527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73546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77304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2256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107999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84096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36541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449641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228526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325150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036779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8758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269896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859309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413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19264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99267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41312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329109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85911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7510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71580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78822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480767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26160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78909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97994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66262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04618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62017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410840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878601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1827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18507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32945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015136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28084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061051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66806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82620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22415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104571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96726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78424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854436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672380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57848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36245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77745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88546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59476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367107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63839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95149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48542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259400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10069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36495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78539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12197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041557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98148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28440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3827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2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XFrr/gBV79i6g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10816-FF64-4CA1-994C-15CAD49F0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10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Дэн Зверь</cp:lastModifiedBy>
  <cp:revision>4</cp:revision>
  <cp:lastPrinted>2016-04-27T06:11:00Z</cp:lastPrinted>
  <dcterms:created xsi:type="dcterms:W3CDTF">2018-03-07T06:51:00Z</dcterms:created>
  <dcterms:modified xsi:type="dcterms:W3CDTF">2022-02-12T22:27:00Z</dcterms:modified>
</cp:coreProperties>
</file>