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D66" w:rsidRDefault="00AC1D66" w:rsidP="00AC1D66">
      <w:pPr>
        <w:jc w:val="center"/>
        <w:rPr>
          <w:rFonts w:ascii="Times New Roman" w:hAnsi="Times New Roman" w:cs="Times New Roman"/>
          <w:b/>
          <w:sz w:val="28"/>
        </w:rPr>
      </w:pPr>
      <w:r w:rsidRPr="00AC1D66">
        <w:rPr>
          <w:rFonts w:ascii="Times New Roman" w:hAnsi="Times New Roman" w:cs="Times New Roman"/>
          <w:b/>
          <w:sz w:val="28"/>
        </w:rPr>
        <w:t>Интеллектуально – творческая  игра по экологии</w:t>
      </w:r>
    </w:p>
    <w:p w:rsidR="00C205F2" w:rsidRPr="00AC1D66" w:rsidRDefault="00C205F2" w:rsidP="00AC1D66">
      <w:pPr>
        <w:jc w:val="center"/>
        <w:rPr>
          <w:rFonts w:ascii="Times New Roman" w:hAnsi="Times New Roman" w:cs="Times New Roman"/>
          <w:b/>
          <w:sz w:val="28"/>
        </w:rPr>
      </w:pPr>
    </w:p>
    <w:p w:rsidR="00C205F2" w:rsidRDefault="00AC1D66" w:rsidP="00C205F2">
      <w:pPr>
        <w:jc w:val="center"/>
        <w:rPr>
          <w:rFonts w:ascii="Times New Roman" w:hAnsi="Times New Roman" w:cs="Times New Roman"/>
          <w:b/>
          <w:sz w:val="28"/>
        </w:rPr>
      </w:pPr>
      <w:r w:rsidRPr="00AC1D66">
        <w:rPr>
          <w:rFonts w:ascii="Times New Roman" w:hAnsi="Times New Roman" w:cs="Times New Roman"/>
          <w:b/>
          <w:sz w:val="28"/>
        </w:rPr>
        <w:t>«</w:t>
      </w:r>
      <w:r w:rsidR="00C205F2" w:rsidRPr="00C205F2">
        <w:rPr>
          <w:rFonts w:ascii="Times New Roman" w:hAnsi="Times New Roman" w:cs="Times New Roman"/>
          <w:b/>
          <w:sz w:val="28"/>
        </w:rPr>
        <w:t>В природе столько красоты</w:t>
      </w:r>
      <w:r w:rsidR="00C205F2">
        <w:rPr>
          <w:rFonts w:ascii="Times New Roman" w:hAnsi="Times New Roman" w:cs="Times New Roman"/>
          <w:b/>
          <w:sz w:val="28"/>
        </w:rPr>
        <w:t xml:space="preserve">. </w:t>
      </w:r>
      <w:r w:rsidR="00C205F2" w:rsidRPr="00C205F2">
        <w:rPr>
          <w:rFonts w:ascii="Times New Roman" w:hAnsi="Times New Roman" w:cs="Times New Roman"/>
          <w:b/>
          <w:sz w:val="28"/>
        </w:rPr>
        <w:t>Учись беречь природу ты!</w:t>
      </w:r>
      <w:r w:rsidRPr="00AC1D66">
        <w:rPr>
          <w:rFonts w:ascii="Times New Roman" w:hAnsi="Times New Roman" w:cs="Times New Roman"/>
          <w:b/>
          <w:sz w:val="28"/>
        </w:rPr>
        <w:t>»</w:t>
      </w:r>
    </w:p>
    <w:p w:rsidR="00AC1D66" w:rsidRPr="00AC1D66" w:rsidRDefault="00AC1D66" w:rsidP="00C205F2">
      <w:pPr>
        <w:jc w:val="center"/>
        <w:rPr>
          <w:rFonts w:ascii="Times New Roman" w:hAnsi="Times New Roman" w:cs="Times New Roman"/>
          <w:b/>
          <w:sz w:val="28"/>
        </w:rPr>
      </w:pPr>
      <w:r w:rsidRPr="00AC1D66">
        <w:rPr>
          <w:rFonts w:ascii="Times New Roman" w:hAnsi="Times New Roman" w:cs="Times New Roman"/>
          <w:b/>
          <w:sz w:val="28"/>
        </w:rPr>
        <w:t>для обучающихся 2-4-х классов</w:t>
      </w:r>
    </w:p>
    <w:p w:rsidR="00AC1D66" w:rsidRPr="00AC1D66" w:rsidRDefault="00AC1D66" w:rsidP="00C205F2">
      <w:pPr>
        <w:jc w:val="center"/>
        <w:rPr>
          <w:rFonts w:ascii="Times New Roman" w:hAnsi="Times New Roman" w:cs="Times New Roman"/>
          <w:b/>
          <w:sz w:val="24"/>
        </w:rPr>
      </w:pPr>
      <w:r w:rsidRPr="00AC1D66">
        <w:rPr>
          <w:rFonts w:ascii="Times New Roman" w:hAnsi="Times New Roman" w:cs="Times New Roman"/>
          <w:b/>
          <w:sz w:val="24"/>
        </w:rPr>
        <w:t>Автор: Якущенко</w:t>
      </w:r>
      <w:r w:rsidRPr="00AC1D66">
        <w:rPr>
          <w:rFonts w:ascii="Times New Roman" w:hAnsi="Times New Roman" w:cs="Times New Roman"/>
          <w:b/>
          <w:sz w:val="24"/>
        </w:rPr>
        <w:t xml:space="preserve"> Вера Викторовна, учитель ОБЖ МБ</w:t>
      </w:r>
      <w:r w:rsidRPr="00AC1D66">
        <w:rPr>
          <w:rFonts w:ascii="Times New Roman" w:hAnsi="Times New Roman" w:cs="Times New Roman"/>
          <w:b/>
          <w:sz w:val="24"/>
        </w:rPr>
        <w:t>ОУ «</w:t>
      </w:r>
      <w:r w:rsidRPr="00AC1D66">
        <w:rPr>
          <w:rFonts w:ascii="Times New Roman" w:hAnsi="Times New Roman" w:cs="Times New Roman"/>
          <w:b/>
          <w:sz w:val="24"/>
        </w:rPr>
        <w:t>СОШ № 36</w:t>
      </w:r>
      <w:r w:rsidRPr="00AC1D66">
        <w:rPr>
          <w:rFonts w:ascii="Times New Roman" w:hAnsi="Times New Roman" w:cs="Times New Roman"/>
          <w:b/>
          <w:sz w:val="24"/>
        </w:rPr>
        <w:t>»</w:t>
      </w:r>
      <w:r w:rsidRPr="00AC1D66">
        <w:rPr>
          <w:rFonts w:ascii="Times New Roman" w:hAnsi="Times New Roman" w:cs="Times New Roman"/>
          <w:b/>
          <w:sz w:val="24"/>
        </w:rPr>
        <w:t xml:space="preserve"> г. Ангарск</w:t>
      </w:r>
    </w:p>
    <w:p w:rsidR="00C205F2" w:rsidRDefault="00C205F2"/>
    <w:p w:rsidR="00AC1D66" w:rsidRDefault="00AC1D66" w:rsidP="00AC1D66">
      <w:pPr>
        <w:jc w:val="center"/>
        <w:rPr>
          <w:rFonts w:ascii="Times New Roman" w:hAnsi="Times New Roman" w:cs="Times New Roman"/>
          <w:b/>
          <w:sz w:val="28"/>
        </w:rPr>
      </w:pPr>
    </w:p>
    <w:p w:rsidR="00AC1D66" w:rsidRDefault="00AC1D66" w:rsidP="00AC1D66">
      <w:pPr>
        <w:jc w:val="center"/>
        <w:rPr>
          <w:rFonts w:ascii="Times New Roman" w:hAnsi="Times New Roman" w:cs="Times New Roman"/>
          <w:b/>
          <w:sz w:val="28"/>
        </w:rPr>
      </w:pPr>
    </w:p>
    <w:p w:rsidR="00AC1D66" w:rsidRDefault="00AC1D66" w:rsidP="00AC1D66">
      <w:pPr>
        <w:jc w:val="center"/>
        <w:rPr>
          <w:rFonts w:ascii="Times New Roman" w:hAnsi="Times New Roman" w:cs="Times New Roman"/>
          <w:b/>
          <w:sz w:val="28"/>
        </w:rPr>
      </w:pPr>
      <w:r w:rsidRPr="0047584B">
        <w:rPr>
          <w:rFonts w:ascii="Times New Roman" w:hAnsi="Times New Roman" w:cs="Times New Roman"/>
          <w:b/>
          <w:sz w:val="28"/>
        </w:rPr>
        <w:t>Содержание</w:t>
      </w:r>
    </w:p>
    <w:p w:rsidR="00AC1D66" w:rsidRDefault="00AC1D66" w:rsidP="00AC1D66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6"/>
        <w:gridCol w:w="2375"/>
      </w:tblGrid>
      <w:tr w:rsidR="00AC1D66" w:rsidRPr="0055143D" w:rsidTr="00BF0F23">
        <w:tc>
          <w:tcPr>
            <w:tcW w:w="7196" w:type="dxa"/>
          </w:tcPr>
          <w:p w:rsidR="00AC1D66" w:rsidRPr="0055143D" w:rsidRDefault="00AC1D66" w:rsidP="00BF0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AC1D66" w:rsidRDefault="00AC1D66" w:rsidP="00BF0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43D">
              <w:rPr>
                <w:rFonts w:ascii="Times New Roman" w:hAnsi="Times New Roman" w:cs="Times New Roman"/>
                <w:sz w:val="28"/>
                <w:szCs w:val="28"/>
              </w:rPr>
              <w:t>Страница</w:t>
            </w:r>
          </w:p>
          <w:p w:rsidR="00AC1D66" w:rsidRPr="0055143D" w:rsidRDefault="00AC1D66" w:rsidP="00BF0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1D66" w:rsidRPr="0055143D" w:rsidTr="00BF0F23">
        <w:tc>
          <w:tcPr>
            <w:tcW w:w="7196" w:type="dxa"/>
          </w:tcPr>
          <w:p w:rsidR="00AC1D66" w:rsidRPr="0055143D" w:rsidRDefault="00AC1D66" w:rsidP="00BF0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43D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2375" w:type="dxa"/>
          </w:tcPr>
          <w:p w:rsidR="00AC1D66" w:rsidRDefault="00AC1D66" w:rsidP="00BF0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4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AC1D66" w:rsidRPr="0055143D" w:rsidRDefault="00AC1D66" w:rsidP="00BF0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1D66" w:rsidRPr="0055143D" w:rsidTr="00BF0F23">
        <w:tc>
          <w:tcPr>
            <w:tcW w:w="7196" w:type="dxa"/>
          </w:tcPr>
          <w:p w:rsidR="00AC1D66" w:rsidRPr="0055143D" w:rsidRDefault="00AC1D66" w:rsidP="00BF0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43D"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2375" w:type="dxa"/>
          </w:tcPr>
          <w:p w:rsidR="00AC1D66" w:rsidRDefault="00AC1D66" w:rsidP="00BF0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4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AC1D66" w:rsidRPr="0055143D" w:rsidRDefault="00AC1D66" w:rsidP="00BF0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1D66" w:rsidRPr="0055143D" w:rsidTr="00BF0F23">
        <w:tc>
          <w:tcPr>
            <w:tcW w:w="7196" w:type="dxa"/>
          </w:tcPr>
          <w:p w:rsidR="00AC1D66" w:rsidRPr="0055143D" w:rsidRDefault="00AC1D66" w:rsidP="00BF0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43D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2375" w:type="dxa"/>
          </w:tcPr>
          <w:p w:rsidR="00AC1D66" w:rsidRPr="0055143D" w:rsidRDefault="00AC1D66" w:rsidP="00BF0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143D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</w:tbl>
    <w:p w:rsidR="00AC1D66" w:rsidRPr="0047584B" w:rsidRDefault="00AC1D66" w:rsidP="00AC1D66">
      <w:pPr>
        <w:jc w:val="center"/>
        <w:rPr>
          <w:rFonts w:ascii="Times New Roman" w:hAnsi="Times New Roman" w:cs="Times New Roman"/>
          <w:b/>
          <w:sz w:val="28"/>
        </w:rPr>
      </w:pPr>
    </w:p>
    <w:p w:rsidR="00AC1D66" w:rsidRDefault="00AC1D66"/>
    <w:p w:rsidR="00AC1D66" w:rsidRDefault="00AC1D66"/>
    <w:p w:rsidR="00AC1D66" w:rsidRDefault="00AC1D66"/>
    <w:p w:rsidR="00AC1D66" w:rsidRDefault="00AC1D66"/>
    <w:p w:rsidR="00AC1D66" w:rsidRDefault="00AC1D66"/>
    <w:p w:rsidR="00AC1D66" w:rsidRDefault="00AC1D66"/>
    <w:p w:rsidR="00AC1D66" w:rsidRDefault="00AC1D66"/>
    <w:p w:rsidR="00AC1D66" w:rsidRDefault="00AC1D66"/>
    <w:p w:rsidR="00AC1D66" w:rsidRDefault="00AC1D66"/>
    <w:p w:rsidR="00AC1D66" w:rsidRDefault="00AC1D66"/>
    <w:p w:rsidR="00AC1D66" w:rsidRDefault="00AC1D66"/>
    <w:p w:rsidR="00AC1D66" w:rsidRDefault="00AC1D66"/>
    <w:p w:rsidR="00AC1D66" w:rsidRPr="00AC1D66" w:rsidRDefault="00AC1D66" w:rsidP="00AC1D66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  <w:r w:rsidRPr="00AC1D66">
        <w:rPr>
          <w:rFonts w:ascii="Times New Roman" w:eastAsia="Calibri" w:hAnsi="Times New Roman" w:cs="Times New Roman"/>
          <w:b/>
          <w:sz w:val="32"/>
          <w:szCs w:val="24"/>
        </w:rPr>
        <w:lastRenderedPageBreak/>
        <w:t>Пояснительная записка</w:t>
      </w:r>
    </w:p>
    <w:p w:rsidR="00AC1D66" w:rsidRPr="00AC1D66" w:rsidRDefault="00AC1D66" w:rsidP="00AC1D66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b/>
          <w:sz w:val="24"/>
          <w:szCs w:val="24"/>
        </w:rPr>
        <w:t>Цель игры:</w:t>
      </w:r>
      <w:r w:rsidRPr="00AC1D6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активизировать познавательную и мыслительную деятельность учащихся, личную причастность и значимость в природоохранных мероприятиях.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AC1D66" w:rsidRPr="00AC1D66" w:rsidRDefault="00AC1D66" w:rsidP="00AC1D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познавательного интереса, коммуникативных навыков при работе в группе;</w:t>
      </w:r>
    </w:p>
    <w:p w:rsidR="00AC1D66" w:rsidRPr="00AC1D66" w:rsidRDefault="00AC1D66" w:rsidP="00AC1D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творческих способностей и применение экологических знаний на практике;</w:t>
      </w:r>
    </w:p>
    <w:p w:rsidR="00AC1D66" w:rsidRPr="00AC1D66" w:rsidRDefault="00AC1D66" w:rsidP="00AC1D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Привитие экологической культуры, природоохранных, </w:t>
      </w:r>
      <w:proofErr w:type="spellStart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валеологических</w:t>
      </w:r>
      <w:proofErr w:type="spellEnd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навыков.</w:t>
      </w:r>
    </w:p>
    <w:p w:rsidR="00AC1D66" w:rsidRPr="00AC1D66" w:rsidRDefault="00AC1D66" w:rsidP="00C205F2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Интеллектуально – творческая  игра по экологии рассчитана на большое количество команд (по 4 человека в команде). Все задания участники получают непосредственно во время игры. 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Организационный этап</w:t>
      </w:r>
    </w:p>
    <w:p w:rsidR="00AC1D66" w:rsidRPr="00AC1D66" w:rsidRDefault="00AC1D66" w:rsidP="00AC1D66">
      <w:pPr>
        <w:tabs>
          <w:tab w:val="left" w:pos="567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За месяц  до всемирного «Дня Земли» 22 апреля с учащимися 10-11-х классов разрабатываются этапы  предстоящей игры. Ученики делятся на 4-5 команд и продумывают содержание, оформление, поощрения для младших учеников на своем этапе. Учитель выступает в роли консультанта, эксперта по заданиям и корректировщика (чтобы задания соответствовали возрастным особенностям).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Игра начинается с открытия: спектакля «Дружная семейка» или торжественной линейки </w:t>
      </w:r>
      <w:r w:rsidRPr="00AC1D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(Приложение 1).</w:t>
      </w:r>
    </w:p>
    <w:p w:rsidR="00AC1D66" w:rsidRPr="00AC1D66" w:rsidRDefault="00AC1D66" w:rsidP="00AC1D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Ведущие озвучивают задачи игры.</w:t>
      </w:r>
    </w:p>
    <w:p w:rsidR="00AC1D66" w:rsidRPr="00AC1D66" w:rsidRDefault="00AC1D66" w:rsidP="00AC1D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Командам раздаются маршрутные листы. На каждом этапе присутствует учитель-предметник, который наблюдает за работой ребят, объективностью выставления баллов (ведущими - персонажами спектакля) и корректностью в проведении соответствующего этапа. </w:t>
      </w:r>
    </w:p>
    <w:p w:rsidR="00AC1D66" w:rsidRPr="00AC1D66" w:rsidRDefault="00AC1D66" w:rsidP="00AC1D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После работы все получившиеся материалы сдаются, подводятся итоги игры. </w:t>
      </w:r>
    </w:p>
    <w:p w:rsidR="00AC1D66" w:rsidRPr="00AC1D66" w:rsidRDefault="00AC1D66" w:rsidP="00AC1D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1D66" w:rsidRPr="00AC1D66" w:rsidRDefault="00AC1D66" w:rsidP="00AC1D66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C1D66">
        <w:rPr>
          <w:rFonts w:ascii="Times New Roman" w:eastAsia="Calibri" w:hAnsi="Times New Roman" w:cs="Times New Roman"/>
          <w:b/>
          <w:sz w:val="24"/>
          <w:szCs w:val="24"/>
        </w:rPr>
        <w:t xml:space="preserve">Предварительные задания командам: </w:t>
      </w:r>
    </w:p>
    <w:p w:rsidR="00AC1D66" w:rsidRPr="00AC1D66" w:rsidRDefault="00AC1D66" w:rsidP="00AC1D66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t>Побывать на экскурсии в лесу.</w:t>
      </w:r>
    </w:p>
    <w:p w:rsidR="00AC1D66" w:rsidRPr="00AC1D66" w:rsidRDefault="00AC1D66" w:rsidP="00AC1D66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t>Узнать все о жителях леса, животных, птицах, насекомых, растениях.</w:t>
      </w:r>
    </w:p>
    <w:p w:rsidR="00AC1D66" w:rsidRPr="00AC1D66" w:rsidRDefault="00AC1D66" w:rsidP="00AC1D66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t>Очистить определенный участок леса от хвороста и мусора.</w:t>
      </w:r>
    </w:p>
    <w:p w:rsidR="00AC1D66" w:rsidRPr="00AC1D66" w:rsidRDefault="00AC1D66" w:rsidP="00AC1D66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t xml:space="preserve">Подготовить выступление агитбригады на экологическую тему. </w:t>
      </w:r>
    </w:p>
    <w:p w:rsidR="00AC1D66" w:rsidRPr="00AC1D66" w:rsidRDefault="00AC1D66" w:rsidP="00AC1D66">
      <w:pPr>
        <w:tabs>
          <w:tab w:val="left" w:pos="567"/>
        </w:tabs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tab/>
        <w:t xml:space="preserve">Игровые пункты (этапы) могут быть размещены в школе, на детской площадке, в беседках, на лесных полянах. Они оформляются в соответствии с названием этапа. </w:t>
      </w:r>
      <w:bookmarkStart w:id="0" w:name="_GoBack"/>
      <w:bookmarkEnd w:id="0"/>
    </w:p>
    <w:p w:rsidR="00AC1D66" w:rsidRPr="00AC1D66" w:rsidRDefault="00AC1D66" w:rsidP="00AC1D66">
      <w:pPr>
        <w:tabs>
          <w:tab w:val="left" w:pos="567"/>
        </w:tabs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C1D66">
        <w:rPr>
          <w:rFonts w:ascii="Times New Roman" w:eastAsia="Calibri" w:hAnsi="Times New Roman" w:cs="Times New Roman"/>
          <w:b/>
          <w:sz w:val="24"/>
          <w:szCs w:val="24"/>
        </w:rPr>
        <w:t>Этапы игры:</w:t>
      </w:r>
    </w:p>
    <w:p w:rsidR="00AC1D66" w:rsidRPr="00AC1D66" w:rsidRDefault="00AC1D66" w:rsidP="00AC1D66">
      <w:pPr>
        <w:numPr>
          <w:ilvl w:val="0"/>
          <w:numId w:val="4"/>
        </w:numPr>
        <w:tabs>
          <w:tab w:val="left" w:pos="567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t>Всезнайки</w:t>
      </w:r>
    </w:p>
    <w:p w:rsidR="00AC1D66" w:rsidRPr="00AC1D66" w:rsidRDefault="00AC1D66" w:rsidP="00AC1D66">
      <w:pPr>
        <w:numPr>
          <w:ilvl w:val="0"/>
          <w:numId w:val="4"/>
        </w:numPr>
        <w:tabs>
          <w:tab w:val="left" w:pos="567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t>Загадочная</w:t>
      </w:r>
    </w:p>
    <w:p w:rsidR="00AC1D66" w:rsidRPr="00AC1D66" w:rsidRDefault="00AC1D66" w:rsidP="00AC1D66">
      <w:pPr>
        <w:numPr>
          <w:ilvl w:val="0"/>
          <w:numId w:val="4"/>
        </w:numPr>
        <w:tabs>
          <w:tab w:val="left" w:pos="567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lastRenderedPageBreak/>
        <w:t>Умелые ручки</w:t>
      </w:r>
    </w:p>
    <w:p w:rsidR="00AC1D66" w:rsidRPr="00AC1D66" w:rsidRDefault="00AC1D66" w:rsidP="00AC1D66">
      <w:pPr>
        <w:numPr>
          <w:ilvl w:val="0"/>
          <w:numId w:val="4"/>
        </w:numPr>
        <w:tabs>
          <w:tab w:val="left" w:pos="567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t xml:space="preserve"> Послушайте нас! (Выступление агитбригады)</w:t>
      </w:r>
    </w:p>
    <w:p w:rsidR="00AC1D66" w:rsidRPr="00AC1D66" w:rsidRDefault="00AC1D66" w:rsidP="00AC1D66">
      <w:pPr>
        <w:numPr>
          <w:ilvl w:val="0"/>
          <w:numId w:val="4"/>
        </w:numPr>
        <w:tabs>
          <w:tab w:val="left" w:pos="567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t>Экологический плакат на тему «Защитим природу!»</w:t>
      </w:r>
    </w:p>
    <w:p w:rsidR="00AC1D66" w:rsidRPr="00AC1D66" w:rsidRDefault="00AC1D66" w:rsidP="00AC1D66">
      <w:pPr>
        <w:numPr>
          <w:ilvl w:val="0"/>
          <w:numId w:val="4"/>
        </w:numPr>
        <w:tabs>
          <w:tab w:val="left" w:pos="567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t>Знаки природы</w:t>
      </w:r>
    </w:p>
    <w:p w:rsidR="00AC1D66" w:rsidRPr="00AC1D66" w:rsidRDefault="00AC1D66" w:rsidP="00AC1D66">
      <w:pPr>
        <w:numPr>
          <w:ilvl w:val="0"/>
          <w:numId w:val="4"/>
        </w:numPr>
        <w:tabs>
          <w:tab w:val="left" w:pos="567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1D66">
        <w:rPr>
          <w:rFonts w:ascii="Times New Roman" w:eastAsia="Calibri" w:hAnsi="Times New Roman" w:cs="Times New Roman"/>
          <w:sz w:val="24"/>
          <w:szCs w:val="24"/>
        </w:rPr>
        <w:t xml:space="preserve">Лесная </w:t>
      </w:r>
      <w:proofErr w:type="gramStart"/>
      <w:r w:rsidRPr="00AC1D66">
        <w:rPr>
          <w:rFonts w:ascii="Times New Roman" w:eastAsia="Calibri" w:hAnsi="Times New Roman" w:cs="Times New Roman"/>
          <w:sz w:val="24"/>
          <w:szCs w:val="24"/>
        </w:rPr>
        <w:t>братва</w:t>
      </w:r>
      <w:proofErr w:type="gramEnd"/>
    </w:p>
    <w:p w:rsidR="00AC1D66" w:rsidRPr="00AC1D66" w:rsidRDefault="00AC1D66" w:rsidP="00AC1D66">
      <w:pPr>
        <w:tabs>
          <w:tab w:val="left" w:pos="567"/>
        </w:tabs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C1D66" w:rsidRPr="00AC1D66" w:rsidRDefault="00AC1D66" w:rsidP="00AC1D66">
      <w:pPr>
        <w:rPr>
          <w:rFonts w:ascii="Times New Roman" w:hAnsi="Times New Roman" w:cs="Times New Roman"/>
          <w:b/>
          <w:sz w:val="24"/>
        </w:rPr>
      </w:pPr>
      <w:r w:rsidRPr="00AC1D66">
        <w:rPr>
          <w:rFonts w:ascii="Times New Roman" w:hAnsi="Times New Roman" w:cs="Times New Roman"/>
          <w:b/>
          <w:sz w:val="24"/>
        </w:rPr>
        <w:t>2. Технологический  этап</w:t>
      </w:r>
    </w:p>
    <w:p w:rsidR="00AC1D66" w:rsidRPr="00AC1D66" w:rsidRDefault="00AC1D66" w:rsidP="00AC1D66">
      <w:pPr>
        <w:tabs>
          <w:tab w:val="left" w:pos="567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После получения комплекта маршрутных листов участники игры расходятся по этапам: </w:t>
      </w:r>
    </w:p>
    <w:p w:rsidR="00AC1D66" w:rsidRPr="00AC1D66" w:rsidRDefault="00AC1D66" w:rsidP="00AC1D66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На этапе «Всезнайки»  участники выполняют тестовые задания </w:t>
      </w:r>
      <w:r w:rsidRPr="00AC1D6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(Приложение 2)</w:t>
      </w:r>
    </w:p>
    <w:p w:rsidR="00AC1D66" w:rsidRPr="00AC1D66" w:rsidRDefault="00AC1D66" w:rsidP="00AC1D66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На этапе «Загадочная»  участники дают ответы на предложенные загадки  </w:t>
      </w:r>
      <w:r w:rsidRPr="00AC1D6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(Приложение 3)</w:t>
      </w:r>
    </w:p>
    <w:p w:rsidR="00AC1D66" w:rsidRPr="00AC1D66" w:rsidRDefault="00AC1D66" w:rsidP="00AC1D66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На этапе «Умелые ручки» учащимся предлагают сделать массу полезных вещей из «Мусора». Для этого каждой команде выдаётся одинаковый комплект с так называемым мусором: пластиковые бутылки, </w:t>
      </w:r>
      <w:proofErr w:type="spellStart"/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тетрапаки</w:t>
      </w:r>
      <w:proofErr w:type="spellEnd"/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коробки из-под пищевых продуктов и т.д. главное условие,  чтобы изделие функционировало и чтобы осталось минимум отходов.</w:t>
      </w:r>
    </w:p>
    <w:p w:rsidR="00AC1D66" w:rsidRPr="00AC1D66" w:rsidRDefault="00AC1D66" w:rsidP="00AC1D66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На станции «Послушайте нас!» – команды представляет свою деятельность экологического направления в любой художественной форме.</w:t>
      </w:r>
    </w:p>
    <w:p w:rsidR="00AC1D66" w:rsidRPr="00AC1D66" w:rsidRDefault="00AC1D66" w:rsidP="00AC1D66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На станции «Экологический плакат» участникам игры предоставляется все необходимое для изготовления  плаката, в котором показаны экологические проблемы.</w:t>
      </w:r>
    </w:p>
    <w:p w:rsidR="00AC1D66" w:rsidRPr="00AC1D66" w:rsidRDefault="00AC1D66" w:rsidP="00AC1D66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На станции «Знаки природы» учащимся выдают по три комплекта шаблонов в виде дорожных знаков: предупреждающие, запрещающие и информирующие. Задача ребят нарисовать знаки, запрещающие  какую-либо деятельность человека, информирующие о каком-то природном объекте или предупреждающие о чём-либо.</w:t>
      </w:r>
    </w:p>
    <w:p w:rsidR="00AC1D66" w:rsidRPr="00AC1D66" w:rsidRDefault="00AC1D66" w:rsidP="00AC1D66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На станции «Лесная </w:t>
      </w:r>
      <w:proofErr w:type="gramStart"/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братва</w:t>
      </w:r>
      <w:proofErr w:type="gramEnd"/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участники игры выполняют задания о животных, растениях, насекомых, цветах и т.д.</w:t>
      </w:r>
      <w:r w:rsidRPr="00AC1D6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(Приложение 4)</w:t>
      </w:r>
    </w:p>
    <w:p w:rsidR="00AC1D66" w:rsidRPr="00AC1D66" w:rsidRDefault="00AC1D66" w:rsidP="00AC1D66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3. Рефлексивный этап</w:t>
      </w:r>
    </w:p>
    <w:p w:rsidR="00AC1D66" w:rsidRPr="00AC1D66" w:rsidRDefault="00AC1D66" w:rsidP="00AC1D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На финише (итоговой линейке) проводится церемония награждения. Команды получают грамоты за призовые места или участие. </w:t>
      </w:r>
    </w:p>
    <w:p w:rsidR="00AC1D66" w:rsidRPr="00AC1D66" w:rsidRDefault="00AC1D66" w:rsidP="00AC1D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highlight w:val="yellow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Оформляется выставка поделок и плакатов.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AC1D66" w:rsidRPr="00AC1D66" w:rsidRDefault="00AC1D66" w:rsidP="00AC1D66">
      <w:pPr>
        <w:rPr>
          <w:rFonts w:ascii="Times New Roman" w:hAnsi="Times New Roman" w:cs="Times New Roman"/>
          <w:b/>
          <w:sz w:val="24"/>
        </w:rPr>
      </w:pPr>
    </w:p>
    <w:p w:rsidR="00AC1D66" w:rsidRPr="00AC1D66" w:rsidRDefault="00AC1D66" w:rsidP="00AC1D66">
      <w:pPr>
        <w:jc w:val="right"/>
        <w:rPr>
          <w:rFonts w:ascii="Times New Roman" w:hAnsi="Times New Roman" w:cs="Times New Roman"/>
          <w:b/>
          <w:sz w:val="32"/>
        </w:rPr>
      </w:pPr>
      <w:r w:rsidRPr="00AC1D66">
        <w:rPr>
          <w:rFonts w:ascii="Times New Roman" w:hAnsi="Times New Roman" w:cs="Times New Roman"/>
          <w:b/>
          <w:sz w:val="32"/>
        </w:rPr>
        <w:t xml:space="preserve">Приложение </w:t>
      </w:r>
      <w:r w:rsidRPr="00AC1D66">
        <w:rPr>
          <w:rFonts w:ascii="Times New Roman" w:hAnsi="Times New Roman" w:cs="Times New Roman"/>
          <w:b/>
          <w:sz w:val="32"/>
          <w:lang w:val="en-US"/>
        </w:rPr>
        <w:t>I</w:t>
      </w:r>
    </w:p>
    <w:p w:rsidR="00AC1D66" w:rsidRPr="00AC1D66" w:rsidRDefault="00AC1D66" w:rsidP="00AC1D6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Дружная семейка</w:t>
      </w: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МУЗЫКАЛЬНАЯ СКАЗКА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 текста В.В. Якущенко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Слова и музыка песен Т. Бокова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Действующие лица: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Скоморохи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Гном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Лягушка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Паучок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Улитка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Пчелка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Ёжик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Сцена представляет собой лесную </w:t>
      </w:r>
      <w:proofErr w:type="gramStart"/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поляну</w:t>
      </w:r>
      <w:proofErr w:type="gramEnd"/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которой стоит теремок и сруб колодца.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Слева видны камыши на болоте, прямо – поле, справа – край леса.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переднем плане – пенёк.</w:t>
      </w: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Звучит народная мелодия «Коробейники», появляются Скоморохи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вам на праздник по дорожке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Прибежали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скоморошки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2-ой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– скоморох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он – скоморох  Тимошка!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1-ый скоморох</w:t>
      </w: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пришли мы вас позабавить, с праздником поздравить!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2-ой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Людей посмотреть, да себя показать.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Здравствуйте, люди добрые!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Почетные и молодые, женатые и холостые.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Бойкие мальчишки, веселые девчушки,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Моложавые старички и нарумяненные старушки!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Вместе: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Эй, народ честной, шире рот открой!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1-ый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Эй,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обжоры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оторвитесь от тарелки!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Эй, лежебоки, оторвитесь от подушки!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2-ой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Протирайте ваши сонные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гляделки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Ставьте ваши ушки на макушке!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Вместе: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начнется представление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всем на удивление!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1-ый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 горке, на крутой стоит терем расписной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Теремок как теремок, он не низок не высок.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крылечко и окно, только пусто в нем давно.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Теремок как теремок, он не низок не высок.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Кто там по полю бежит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И сухой травой шуршит?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2-ой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маленький наш Гном, ищет на зиму он дом.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 СТОРОНЫ ЛЕСА  ПОЯВЛЯЕТСЯ ГНОМ, ОН ПОЕТ  ПЕСЕНКУ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Исполняется «Песня Гнома» Муз. Л. </w:t>
      </w:r>
      <w:proofErr w:type="spellStart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Лядовой</w:t>
      </w:r>
      <w:proofErr w:type="spellEnd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сл. Г Новицкой.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Живу я, добрый гномик, в таинственном лесу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Ношу я сто веснушек на крошечном носу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Я утром на рассвете иду в страну чудес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манит паутинкой меня знакомый лес.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Хожу я на концерты и с солнышком встаю,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сам чуть-чуть играю и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кажется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пою,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если я вдруг встречу вас всех в своем лесу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радости запляшут веснушки на носу.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Я добрый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Капитошка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трудится я люблю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Я самовар поставлю и печку затоплю: ля, ля…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Я добрый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Капитошка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люблю я чистоту: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Я вымою окошко, крылечко подмету: ля, ля…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Гном: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что за теремок? Есть крылечко и порог…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Подойду-ка я поближе, посмотрю-ка выше, ниже…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чего же дом хорош! Лучше дома не найдешь.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Подойду и позову: «Эй, хозяева,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ау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!»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же в тереме живет? В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невысоком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живет?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ответа, ни привета, и хозяев значит,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нету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 РАЗНЫХ СТОРОН ПОЯВЛЯЮТСЯ СКОМОРОХИ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Гномик все подмел крылечко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Затопил он жарко печку.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2-ой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доме вымол чисто пол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 накрыл вкуснейший стол.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зеленую опушку прискакала тут лягушка.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2-ой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Прыг да скок,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прыг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скок,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 – вскочила на пенек.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1-ой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Чуть прокашлялась… и смело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заквакала, запела!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 СТОРОНЫ БОЛОТА  ПОЯВЛЯЕТСЯ ЛЯГУШКА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Исполняется «Песня лягушки»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Зеленое брюшко и длинные лапки.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Лягушка-квакушка привыкла к зарядке.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Немножко сноровки – лягушка в полете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Весь день тренировки идут на болоте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времени спать на трясине болотной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Иначе не стать мне спортсменкой почетной.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к ночи лягушка скакать перестанет,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Лягушка-квакушка певицею станет.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Поет до восхода с подружками в хоре,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любую погоду все песни повторит.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 времени спать на трясине болотной,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Иначе не стать мне солисткой почетной.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времени спать на трясине болотной,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Иначе не стать мне артисткой народной.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Лягушка: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Звездой Зеленого Болота должны вокруг меня признать!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так на суше петь охота и танцевать и танцевать.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Я - Лягушка, ква-ква-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посмотрите какова!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скажу вам справедливо, что стройна я и красива!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Своим вокалом я известна, я примадонной стать хочу.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это, что за теремок? Из трубы идет дымок!?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Подойду-ка я поближе, посмотрю-ка выше, ниже…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Подойду и позову: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Эй, хозяева,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ау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Кто, кто в теремочке живет,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Кто, кто в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невысоком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живет?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Гном: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– гном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Капитошка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ты кто?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Лягушка: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 Лягушка-квакушка.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Пусти меня в теремок жить!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Гном: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 ты умеешь делать?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Лягушка: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Бегать, прыгать и играть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 камушкам скакать.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только захочу я на гитаре забренчу.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ЛЯГУШКА ИСПОЛНЯЕТ «Простую песенку». Муз. В. Дементьева, сл. В. </w:t>
      </w:r>
      <w:proofErr w:type="spellStart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Семернина</w:t>
      </w:r>
      <w:proofErr w:type="spellEnd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песенку послушай, как в тине - тишине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Жила-была лягушка с гитарой на спине.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 она умела играть не лучше всех,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песенка имела всегда большой успех.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</w:t>
      </w:r>
      <w:proofErr w:type="spellEnd"/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простая песенка,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</w:t>
      </w:r>
      <w:proofErr w:type="spellEnd"/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 очень нравится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Любит недаром песенку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 смелых веселых лягушат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 как из ушата,-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Льет дождик проливной,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пляшут лягушата на кочках день-деньской.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И желтые кувшинки на озере растут,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песенкой-смешинкой там лилии цветут.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песенки хорошей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мало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друзей.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Похлопаем в ладоши и спляшем веселей.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Зеленая опушка, зеленая трава,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Придумала лягушка веселые слова.</w:t>
      </w: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 РАЗНЫХ СТОРОН ПОЯВЛЯЮТСЯ СКОМОРОХИ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Повеселились Гном с Лягушкой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Лупоглазою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подружкой.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2-ой скоморох:</w:t>
      </w: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 жить да поживать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 другу помогать.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Топят печь, зерно толкут, да в печи блины пекут.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2-ой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подметают пол, вместе накрывают стол.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Вместе:</w:t>
      </w: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чай с малиной пьют, очень весело живут!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 время на лужайку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Приползла улитка – Майка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Чуть поправила ракушку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запела вдруг частушки.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СО СТОРОНЫ ПЕНЬКА  ПОЯВЛЯЕТСЯ УЛИТКА, ПОЮЩАЯ ПЕСЕНКУ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«Песня Улитки»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Улитка, улитка ползу по стене.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домик-накидку несу на спине.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Качаю рогами и песню пою: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дальше буду, коль тише пойду.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Неделя проходит, другая прошла,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Улитка пока никуда не пришла.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Качает рогами и песню поет: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дальше будет, кто тише идет.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Весну прошагала, все лето в пути,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зиме мне бы надо до дома дойти.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Качаю рогами и песню пою: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дальше буду, коль тише пойду.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Улитка, улитка, ползу по стене,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домик-накидку несу на спине.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Улитка: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Приползла, не чую ног…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что за теремок?!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Подойду-ка я поближе,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Посмотрю-ка выше, ниже…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Кто, кто в теремочке живет?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Кто, кто в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невысоком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живет?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Гном: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– Гном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Капитошка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Лягушка: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-  Лягушка-квакушка!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Вместе: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ты кто?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Улитка: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 - Улитка Майя, пустите меня в теремок жить.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Гном и Лягушка: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 ты умеешь делать?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Улитка: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честно вам сказать, обожаю танцевать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Вас я тоже научу и нисколько не шучу.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Эй, друзья вставайте в круг!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мой друг, и я твой друг!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Исполняется песня - танец «</w:t>
      </w:r>
      <w:proofErr w:type="spellStart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Дождичай</w:t>
      </w:r>
      <w:proofErr w:type="spellEnd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Летний дождик, теплый душ на ветру искрится!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Оставляет море луж, чтобы сем напиться.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Летний дождик!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Дождичай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дождались снова!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 же дождик, выручай жителя лесного!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медведя – ручеек, для мышей росинки,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для птиц готов чаек в ямке на тропинке.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Пьют ладошками кусты, капельками мошки,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травинки и кусты пьют по чайной ложке.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быстро летним днем лужицы мелеют.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Завтра тоже дождик ждем, приходи смелее.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Улитка: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как, понравилось вам танцевать?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Все: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понравилось!</w:t>
      </w: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 РАЗНЫХ СТОРОН ПОЯВЛЯЮТСЯ СКОМОРОХИ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живут они: Лягушка, гном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Капитошка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Майюшка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2-ой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Гном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Капитошка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пироги печет,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Лягушка толокно толчет.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1-ой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улитка Майка следит за порядком!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2-ой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песенки поют, очень весело живут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Исполняется песня - танец «Шире круг».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Муз. Д. Львова – </w:t>
      </w:r>
      <w:proofErr w:type="spellStart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Компанейца</w:t>
      </w:r>
      <w:proofErr w:type="spellEnd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сл. В. Викторова.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Шире круг, шире круг музыка зовет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друзей, всех подруг в шумный хоровод!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Дружат Пчелка и цветок,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Дружат Гном и мотылек,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Улитка в пляс пошла -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идут дела.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1-ый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Мимо Пчелка пролетала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нектар искать - не знала 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2-ой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красива и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стройна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пела песенку она.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 СТОРОНЫ ПОЛЯ  ПОЯВЛЯЕТСЯ ПЧЕЛКА С ВЕДЕРКОМ ДЛЯ МЕДА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Исполняется «Песня Пчелы»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Я пчела!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меня всегда дела!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Собираю сок с цветов, скоро будет мед готов!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мешайте, укушу. У-ку-шу!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 этом я жужжу: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лесу и у реки жужжат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-жуки,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Жужжат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-жуки и мухи тоже.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Легко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-жужжать,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жужжать пчеле мешать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сделать мед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жу-жу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никто не может!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Я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чпела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меня всегда дела!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Я с жуками не дружу, в улей я нектар вожу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мешайте, укушу. У-ку-шу!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 этом я жужжу: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Пчела: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лугу мед собирала, отдохнуть пора, устала…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присяду вот сюда, где же сладкая вода?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Жаркий выдался денек, это что за теремок?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Подойду-ка я поближе посмотрю-ка выше, ниже…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Кто, кто в теремочке живет?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Кто, кто в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невысоком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живет?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Гном: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– Гном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Капитошка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Лягушка: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-  Лягушка-квакушка!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Улитка: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улитка Майя!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Вместе: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ты кто?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Пчела: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 пчелка – труженица, пустите меня в теремок жить.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Все: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 ты умеешь делать?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Пчела: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Медок умею собирать!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 вас научу. Будьте уверены!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Берите свои ведерки!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Исполняется танец.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1-ый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дела!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головы, ни ножек -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дорожку вышел Ёжик!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оврагам он бежал, шкуру серую помял.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1-ый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надеялся в пути Ёж жилье себе найти.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2-ой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полянке он присел, песню грустную запел.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 СТОРОНЫ ЛЕСА ПОЯВЛЯЕТСЯ ЁЖИК С ПЛЕТЕНОЙ КОРЗИНОЙ ПОЛНОЙ ГРИБОВ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Исполняется «Песня Ёжика»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Маленький Ёжик по лесу шел,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за погода! Как хорошо!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Ласково солнце светило ему,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очень грустно гулять одному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очень грустно, Ах, очень грустно,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очень грустно гулять одному.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Маленький Ёжик шел, не спеша…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Вдруг на полянке встретил Ежа.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Тоже печальный,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все потому, что одиноко живется ему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Ах, одиноко,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одиноко,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одиноко живется ему.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 Ёжику Ёж спешит подойти.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Двум одиноким легче в пути.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одиноких уже не грустят,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одиноких дружить захотят.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одиноких, два одиноких,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одиноких дружить захотят!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было в жизни радостней дня -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Ёжика Ёжик крепко обнял!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укололи иголки ежей!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разлучили навеки друзей…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Ах, разлучили,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разлучили,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разлучили навеки друзей…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берлоги, ни дупла – просто волчья жизнь пошла.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найти мне теплый дом и с крылечком, и с окном?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Печка, жаркий уголек…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Это, что за теремок?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Подойду-ка я поближе посмотрю-ка выше, ниже…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Кто, кто в теремочке живет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Кто, кто в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невысоком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живет?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Гном: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– Гном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Капитошка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Лягушка: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-  Лягушка-квакушка!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Улитка: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-  улитка Майя!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Пчела: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 - Пчела-труженица!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Вместе: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ты кто?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Ёж: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колючий Ёжик ни головы, ни ножек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!</w:t>
      </w:r>
      <w:proofErr w:type="gramEnd"/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Пустите меня в теремок жить!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Все: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 ты делать умеешь?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Ёж: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Я умею делать зарядку и вас научу!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Знают все, что физкультура сильной делает фигуру!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Выходите по порядку,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начнем сейчас зарядку!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                     Исполняется танец «Зарядка»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Ёж: </w:t>
      </w: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как, понравилась вам зарядка?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Все: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понравилась!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 РАЗНЫХ СТОРОН ПОЯВЛЯЮТСЯ СКОМОРОХИ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все с Ёжиком жить,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Песни петь и не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тужить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2-ой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терем убирают, и друг другу помогают.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Исполняется песня «Шире круг».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Муз. Д. Львова – </w:t>
      </w:r>
      <w:proofErr w:type="spellStart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Компанейца</w:t>
      </w:r>
      <w:proofErr w:type="spellEnd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, сл. </w:t>
      </w:r>
      <w:proofErr w:type="spellStart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В.Викторова</w:t>
      </w:r>
      <w:proofErr w:type="spellEnd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Шире круг, шире круг музыка зовет,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друзей, всех подруг в шумный хоровод!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Дружат Пчелка и цветок,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Дружат Гном и мотылек,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И Улитка в пляс пошла,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идут дела.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что еще за точка показалась на листочке?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2-ой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же там скажите дети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понаплёл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такие сети?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Анансик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-паучок, ловит муху на крючок!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2-ой скоморох:</w:t>
      </w: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Паутинку он плетет да при том еще поет!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ПЕНЬКЕ  ПОЯВЛЯЕТСЯ ПАУЧОК.</w:t>
      </w: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ОН СТАРАТЕЛЬНО ПЛЕТЕТ ПАУТИНУ И ПОЁТ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Исполняется Песня «Паутинка-невидимка»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суку сижу паук – паучище,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Оплетаю нитью сук, паучище.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 будет здесь висеть паутинка,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Паутиновая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сеть –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неведимка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Ах, какая милая картинка,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Паутинка – невидимка!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гости заглянуть паук приглашает,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паутинке отдохнуть разрешает.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липкая чуть-чуть серединка -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Паутиновая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сеть – невидимка.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Ах, какая странная картинка -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Паутинка – невидимка!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Серебром узоры-нитки сверкают,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Комаров, букашек, мух привлекают.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отпусти их теперь паутинка,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Паутиновая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сеть – невидимка.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Ах, какая страшная картинка  -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Паутинка – невидимка.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Берегите лапки, спинку и брюшко!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где есть, паук ищите ловушку!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останется пустой паутинка,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Паутиновая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сеть – невидимка.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какая милая картинка,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пустая паутинка!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Паук: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Целый день трудился я, ни покоя мне, ни сна.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Так, спущусь я на пенек…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что за теремок?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Подползу-ка я поближе,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Посмотрю-ка выше, ниже…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Кто, кто в теремочке живет?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Кто, кто в </w:t>
      </w:r>
      <w:proofErr w:type="gram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невысоком</w:t>
      </w:r>
      <w:proofErr w:type="gram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живет?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Гном: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– Гном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Капитошка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Лягушка: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-  Лягушка-квакушка!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Улитка: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улитка Майя!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Пчела: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Пчела-труженица!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Ёжик: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колючий Ёжик, ни головы, ни ножек!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Вместе: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ты кто?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Паук: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паучок, ловлю мух на крючок! Пустите!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Все: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Нет! Мы боимся тебя! Не случилась бы беда!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Паук: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бойтесь! Вас я не обижу!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Все: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А что ты еще умеешь делать?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Паук: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Играть на разных инструментах.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Я и вас научу!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Исполняется «Светит месяц» музыка народная (шумовой оркестр)</w:t>
      </w: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ПОЯВЛЯЮТСЯ СКОМОРОХИ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Вшестером теперь живут,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песенки поют.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2-ой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Подметают и стирают,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медочек</w:t>
      </w:r>
      <w:proofErr w:type="spellEnd"/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собирают!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Варят кашу и кисель – вот такая карусель!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у них, мы видим!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тесноте, да не в обиде.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Исполняется песня «Шире круг».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муз. Д. Львова – </w:t>
      </w:r>
      <w:proofErr w:type="spellStart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Компанейца</w:t>
      </w:r>
      <w:proofErr w:type="spellEnd"/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сл. В. Викторова.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Шире круг, шире круг музыка зовет,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друзей, всех подруг в шумный хоровод!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Дружат Пчелка и цветок,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Дружат Гном и мотылек.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Улитка в пляс пошла -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идут дела.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1-ый скоморох: 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Жил-был карась – быстро сказка пронеслась!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2-ой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Жили-были два налима - пролетела половина!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1-ый скоморох: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Жили-были три гуся – вот и сказка вся!</w:t>
      </w:r>
    </w:p>
    <w:p w:rsidR="00AC1D66" w:rsidRPr="00AC1D66" w:rsidRDefault="00AC1D66" w:rsidP="00AC1D66">
      <w:pPr>
        <w:jc w:val="right"/>
        <w:rPr>
          <w:rFonts w:ascii="Times New Roman" w:hAnsi="Times New Roman" w:cs="Times New Roman"/>
          <w:b/>
          <w:sz w:val="24"/>
        </w:rPr>
      </w:pPr>
      <w:r w:rsidRPr="00AC1D66">
        <w:rPr>
          <w:rFonts w:ascii="Times New Roman" w:hAnsi="Times New Roman" w:cs="Times New Roman"/>
          <w:b/>
          <w:sz w:val="24"/>
        </w:rPr>
        <w:t xml:space="preserve">Приложение </w:t>
      </w:r>
      <w:r w:rsidRPr="00AC1D66">
        <w:rPr>
          <w:rFonts w:ascii="Times New Roman" w:hAnsi="Times New Roman" w:cs="Times New Roman"/>
          <w:b/>
          <w:sz w:val="24"/>
          <w:lang w:val="en-US"/>
        </w:rPr>
        <w:t>II</w:t>
      </w:r>
    </w:p>
    <w:p w:rsidR="00AC1D66" w:rsidRPr="00AC1D66" w:rsidRDefault="00AC1D66" w:rsidP="00AC1D66">
      <w:pPr>
        <w:jc w:val="center"/>
        <w:rPr>
          <w:rFonts w:ascii="Times New Roman" w:hAnsi="Times New Roman" w:cs="Times New Roman"/>
          <w:b/>
          <w:sz w:val="24"/>
        </w:rPr>
      </w:pPr>
      <w:r w:rsidRPr="00AC1D66">
        <w:rPr>
          <w:rFonts w:ascii="Times New Roman" w:hAnsi="Times New Roman" w:cs="Times New Roman"/>
          <w:b/>
          <w:sz w:val="24"/>
        </w:rPr>
        <w:t>Тестовые задания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Что в </w:t>
      </w:r>
      <w:r w:rsidRPr="00AC1D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переводе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означает слово “экология”? Подчеркни правильный ответ.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Наука об атмосфере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Наука о доме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Наука о здоровье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 Какую пользу приносит лес людям? </w:t>
      </w:r>
      <w:proofErr w:type="gramStart"/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(Лес дает древесину.</w:t>
      </w:r>
      <w:proofErr w:type="gramEnd"/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 лесу живут промысловые звери и птицы, растут грибы и ягоды, плодовые деревья. </w:t>
      </w:r>
      <w:proofErr w:type="gramStart"/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Лес помогает сохранять влагу в почве, поддерживает полноводность рек, охраняет почву от разрушения, очищает воздух, украшает землю.)</w:t>
      </w:r>
      <w:proofErr w:type="gramEnd"/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Как называются листья хвойных растений?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Иголки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Пластинки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в) Хвоинки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Лепестки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Какое участие в охране леса могут принимать школьники?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(Охранять лес от пожаров, собирать семена деревьев, ухаживать за сеянцами на лесопосадках.)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“Веселый, нарядно и заботливо одетый мальчуган шаловливо подпрыгнул и обломал зеленую ветку, другую... Мама стояла рядом и с любовью глядела на проделки любимого чада”. С каким выводом ты согласен?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Он еще ребенок и не ведает, что творит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б) </w:t>
      </w:r>
      <w:proofErr w:type="gramEnd"/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Родители обязаны разъяснить своему сыну, что так обращаться с живым растением нельзя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 Ничего страшного, что он сломал ветку, их много на дереве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Где создаются заповедники?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 зоопарках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в парках около городов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в) в дикой природе, вдали от населенных пунктов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Как называется профессия человека, который работает с животными в заповедниках?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а) егерь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лесник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браконьер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Найди среди хвойных растений лишнее.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а) Ива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Можжевельник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Лиственница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Сосна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Какие из перечисленных рек протекают по территории нашей области. Подчеркни.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а)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AC1D6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Иркут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б) Ангара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 </w:t>
      </w:r>
      <w:proofErr w:type="spellStart"/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Китой</w:t>
      </w:r>
      <w:proofErr w:type="spellEnd"/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Енисей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Виды утилизации мусора. Выбери самый экологически чистый способ.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5700436F" wp14:editId="4027D3D7">
            <wp:extent cx="4752975" cy="1152525"/>
            <wp:effectExtent l="0" t="0" r="9525" b="9525"/>
            <wp:docPr id="1" name="Рисунок 1" descr="http://festival.1september.ru/articles/614969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614969/img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12. Какую пользу приносят птицы? (Птицы поедают насекомых, которые наносят вред растениям; своим пением они оживляют леса, парки, создают неповторимое очарование, столь необходимое для отдыха людей.)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 На поверхности реки пышно разрастаются водоросли, они занимают большую площадь водной поверхности. О чем это говорит?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 загрязнении реки.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 о чистоте реки.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 о многообразии водных растений.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14.Подумай какое слово пропущено в тексте, вставь его: “Значит, все силы надо употребить на то, чтобы предотвратить контакт птиц с нефтью. В качестве простейшего способа борьбы с нефтью можно использовать </w:t>
      </w:r>
      <w:r w:rsidRPr="00AC1D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опилки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— как только они </w:t>
      </w:r>
      <w:proofErr w:type="gramStart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пропитаются нефтью их собирают</w:t>
      </w:r>
      <w:proofErr w:type="gramEnd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сжигают”.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Какое дерево называют “спичечной королевой”?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Берёза.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Кедр.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Осина.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Составив слово, вы поймёте, где можно увидеть редких животных в наше время.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 Д Е </w:t>
      </w:r>
      <w:proofErr w:type="gramStart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End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 Н О П _____________________________ Заповедник.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 Подчеркни название этой птицы.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EEB48D3" wp14:editId="63559D91">
            <wp:extent cx="1034553" cy="1163459"/>
            <wp:effectExtent l="0" t="0" r="0" b="0"/>
            <wp:docPr id="2" name="Рисунок 2" descr="http://festival.1september.ru/articles/614969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estival.1september.ru/articles/614969/img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18" cy="116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Синица.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 Клёст.</w:t>
      </w:r>
    </w:p>
    <w:p w:rsidR="00AC1D66" w:rsidRPr="00AC1D66" w:rsidRDefault="00AC1D66" w:rsidP="00AC1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Скворец.</w:t>
      </w:r>
    </w:p>
    <w:p w:rsidR="00AC1D66" w:rsidRPr="00AC1D66" w:rsidRDefault="00AC1D66" w:rsidP="00AC1D66">
      <w:pPr>
        <w:jc w:val="right"/>
        <w:rPr>
          <w:rFonts w:ascii="Times New Roman" w:hAnsi="Times New Roman" w:cs="Times New Roman"/>
          <w:b/>
          <w:sz w:val="24"/>
        </w:rPr>
      </w:pPr>
      <w:r w:rsidRPr="00AC1D66">
        <w:rPr>
          <w:rFonts w:ascii="Times New Roman" w:hAnsi="Times New Roman" w:cs="Times New Roman"/>
          <w:b/>
          <w:sz w:val="24"/>
        </w:rPr>
        <w:t xml:space="preserve">Приложение </w:t>
      </w:r>
      <w:r w:rsidRPr="00AC1D66">
        <w:rPr>
          <w:rFonts w:ascii="Times New Roman" w:hAnsi="Times New Roman" w:cs="Times New Roman"/>
          <w:b/>
          <w:sz w:val="24"/>
          <w:lang w:val="en-US"/>
        </w:rPr>
        <w:t>III</w:t>
      </w:r>
    </w:p>
    <w:p w:rsidR="00AC1D66" w:rsidRPr="00AC1D66" w:rsidRDefault="00AC1D66" w:rsidP="00AC1D66">
      <w:pPr>
        <w:jc w:val="center"/>
        <w:rPr>
          <w:rFonts w:ascii="Times New Roman" w:hAnsi="Times New Roman" w:cs="Times New Roman"/>
          <w:b/>
          <w:sz w:val="24"/>
        </w:rPr>
      </w:pPr>
      <w:r w:rsidRPr="00AC1D66">
        <w:rPr>
          <w:rFonts w:ascii="Times New Roman" w:hAnsi="Times New Roman" w:cs="Times New Roman"/>
          <w:b/>
          <w:sz w:val="24"/>
        </w:rPr>
        <w:t>Задания этапа «Загадочная»</w:t>
      </w:r>
    </w:p>
    <w:p w:rsidR="00AC1D66" w:rsidRPr="00AC1D66" w:rsidRDefault="00AC1D66" w:rsidP="00AC1D6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В чаще, голову задрав,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Воет с голоду... (жираф-волк)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Клубком свернулся - ну-ка тронь!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lastRenderedPageBreak/>
        <w:t>Со всех сторон колючий... (конь-ёжик)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По сосне, как в барабан,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Застучал в лесу... (кабан - дятел)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Кто в малине знает толк?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Косолапый, бурый ...(волк-медведь)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Дочерей и сыновей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Учит хрюкать... (соловей-свинья)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Под луною песню петь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Сел на веточку... (медведь-соловей)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Кто любит по ветвям носиться?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Конечно, рыжая ...(лисица-белка)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Кто стучит как в барабан?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  <w:r w:rsidRPr="00AC1D66">
        <w:rPr>
          <w:rFonts w:ascii="Times New Roman" w:hAnsi="Times New Roman" w:cs="Times New Roman"/>
          <w:sz w:val="24"/>
        </w:rPr>
        <w:t>На сосне сидит ...(баран-дятел)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Зимой в берлоге видит сон</w:t>
      </w: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Лохматый, косолапый...  (слон-медведь)</w:t>
      </w:r>
    </w:p>
    <w:p w:rsidR="00AC1D66" w:rsidRPr="00AC1D66" w:rsidRDefault="00AC1D66" w:rsidP="00AC1D66">
      <w:pPr>
        <w:rPr>
          <w:rFonts w:ascii="Times New Roman" w:hAnsi="Times New Roman" w:cs="Times New Roman"/>
          <w:sz w:val="24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>К цветку приставишь ухо, а в нём жужжит, поёт</w:t>
      </w: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Старательная... (муха-пчела)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C1D66">
        <w:rPr>
          <w:rFonts w:ascii="Times New Roman" w:hAnsi="Times New Roman" w:cs="Times New Roman"/>
          <w:sz w:val="24"/>
          <w:szCs w:val="24"/>
        </w:rPr>
        <w:t>Над лесной поляной ночью долго слышался кошмар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Ухал, ахал, выл по-волчьи и пугал зверей ... (комар-сова)</w:t>
      </w:r>
    </w:p>
    <w:p w:rsidR="00AC1D66" w:rsidRPr="00AC1D66" w:rsidRDefault="00AC1D66" w:rsidP="00AC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D66" w:rsidRPr="00AC1D66" w:rsidRDefault="00AC1D66" w:rsidP="00AC1D66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C1D66">
        <w:rPr>
          <w:rFonts w:ascii="Times New Roman" w:hAnsi="Times New Roman" w:cs="Times New Roman"/>
          <w:sz w:val="24"/>
          <w:szCs w:val="24"/>
        </w:rPr>
        <w:t>Быстрее всех от страха</w:t>
      </w:r>
    </w:p>
    <w:p w:rsidR="00AC1D66" w:rsidRPr="00AC1D66" w:rsidRDefault="00AC1D66" w:rsidP="00AC1D66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AC1D66">
        <w:rPr>
          <w:rFonts w:ascii="Times New Roman" w:hAnsi="Times New Roman" w:cs="Times New Roman"/>
          <w:sz w:val="24"/>
          <w:szCs w:val="24"/>
        </w:rPr>
        <w:t>Несётся</w:t>
      </w:r>
      <w:proofErr w:type="gramStart"/>
      <w:r w:rsidRPr="00AC1D66">
        <w:rPr>
          <w:rFonts w:ascii="Times New Roman" w:hAnsi="Times New Roman" w:cs="Times New Roman"/>
          <w:sz w:val="24"/>
          <w:szCs w:val="24"/>
        </w:rPr>
        <w:t xml:space="preserve"> .... (</w:t>
      </w:r>
      <w:proofErr w:type="gramEnd"/>
      <w:r w:rsidRPr="00AC1D66">
        <w:rPr>
          <w:rFonts w:ascii="Times New Roman" w:hAnsi="Times New Roman" w:cs="Times New Roman"/>
          <w:sz w:val="24"/>
          <w:szCs w:val="24"/>
        </w:rPr>
        <w:t>черепаха-заяц)</w:t>
      </w:r>
    </w:p>
    <w:p w:rsidR="00AC1D66" w:rsidRPr="00AC1D66" w:rsidRDefault="00AC1D66" w:rsidP="00AC1D66">
      <w:pPr>
        <w:jc w:val="right"/>
        <w:rPr>
          <w:rFonts w:ascii="Times New Roman" w:hAnsi="Times New Roman" w:cs="Times New Roman"/>
          <w:b/>
          <w:sz w:val="24"/>
        </w:rPr>
      </w:pPr>
    </w:p>
    <w:p w:rsidR="00AC1D66" w:rsidRPr="00AC1D66" w:rsidRDefault="00AC1D66" w:rsidP="00AC1D66">
      <w:pPr>
        <w:jc w:val="right"/>
        <w:rPr>
          <w:rFonts w:ascii="Times New Roman" w:hAnsi="Times New Roman" w:cs="Times New Roman"/>
          <w:b/>
          <w:sz w:val="24"/>
        </w:rPr>
      </w:pPr>
    </w:p>
    <w:p w:rsidR="00AC1D66" w:rsidRPr="00AC1D66" w:rsidRDefault="00AC1D66" w:rsidP="00AC1D66">
      <w:pPr>
        <w:jc w:val="right"/>
        <w:rPr>
          <w:rFonts w:ascii="Times New Roman" w:hAnsi="Times New Roman" w:cs="Times New Roman"/>
          <w:b/>
          <w:sz w:val="24"/>
        </w:rPr>
      </w:pPr>
    </w:p>
    <w:p w:rsidR="00AC1D66" w:rsidRPr="00AC1D66" w:rsidRDefault="00AC1D66" w:rsidP="00AC1D66">
      <w:pPr>
        <w:jc w:val="right"/>
        <w:rPr>
          <w:rFonts w:ascii="Times New Roman" w:hAnsi="Times New Roman" w:cs="Times New Roman"/>
          <w:b/>
          <w:sz w:val="24"/>
        </w:rPr>
      </w:pPr>
    </w:p>
    <w:p w:rsidR="00AC1D66" w:rsidRPr="00AC1D66" w:rsidRDefault="00AC1D66" w:rsidP="00AC1D66">
      <w:pPr>
        <w:rPr>
          <w:rFonts w:ascii="Times New Roman" w:hAnsi="Times New Roman" w:cs="Times New Roman"/>
          <w:b/>
          <w:sz w:val="24"/>
        </w:rPr>
      </w:pPr>
    </w:p>
    <w:p w:rsidR="00AC1D66" w:rsidRPr="00AC1D66" w:rsidRDefault="00AC1D66" w:rsidP="00AC1D66">
      <w:pPr>
        <w:rPr>
          <w:rFonts w:ascii="Times New Roman" w:hAnsi="Times New Roman" w:cs="Times New Roman"/>
          <w:b/>
          <w:sz w:val="24"/>
        </w:rPr>
      </w:pPr>
    </w:p>
    <w:p w:rsidR="00AC1D66" w:rsidRPr="00AC1D66" w:rsidRDefault="00AC1D66" w:rsidP="00AC1D66">
      <w:pPr>
        <w:jc w:val="right"/>
        <w:rPr>
          <w:rFonts w:ascii="Times New Roman" w:hAnsi="Times New Roman" w:cs="Times New Roman"/>
          <w:b/>
          <w:sz w:val="24"/>
        </w:rPr>
      </w:pPr>
      <w:r w:rsidRPr="00AC1D66">
        <w:rPr>
          <w:rFonts w:ascii="Times New Roman" w:hAnsi="Times New Roman" w:cs="Times New Roman"/>
          <w:b/>
          <w:sz w:val="24"/>
        </w:rPr>
        <w:t xml:space="preserve">Приложение </w:t>
      </w:r>
      <w:r w:rsidRPr="00AC1D66">
        <w:rPr>
          <w:rFonts w:ascii="Times New Roman" w:hAnsi="Times New Roman" w:cs="Times New Roman"/>
          <w:b/>
          <w:sz w:val="24"/>
          <w:lang w:val="en-US"/>
        </w:rPr>
        <w:t>IV</w:t>
      </w:r>
    </w:p>
    <w:p w:rsidR="00AC1D66" w:rsidRPr="00AC1D66" w:rsidRDefault="00AC1D66" w:rsidP="00AC1D66">
      <w:pPr>
        <w:rPr>
          <w:rFonts w:ascii="Times New Roman" w:hAnsi="Times New Roman" w:cs="Times New Roman"/>
          <w:b/>
          <w:sz w:val="28"/>
        </w:rPr>
      </w:pPr>
    </w:p>
    <w:p w:rsidR="00AC1D66" w:rsidRPr="00AC1D66" w:rsidRDefault="00AC1D66" w:rsidP="00AC1D66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Задания станции «Лесная </w:t>
      </w:r>
      <w:proofErr w:type="gramStart"/>
      <w:r w:rsidRPr="00AC1D66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братва</w:t>
      </w:r>
      <w:proofErr w:type="gramEnd"/>
      <w:r w:rsidRPr="00AC1D66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»</w:t>
      </w:r>
    </w:p>
    <w:p w:rsidR="00AC1D66" w:rsidRPr="00AC1D66" w:rsidRDefault="00AC1D66" w:rsidP="00AC1D66">
      <w:pPr>
        <w:numPr>
          <w:ilvl w:val="0"/>
          <w:numId w:val="12"/>
        </w:numPr>
        <w:contextualSpacing/>
        <w:rPr>
          <w:rFonts w:ascii="Times New Roman" w:hAnsi="Times New Roman" w:cs="Times New Roman"/>
          <w:b/>
          <w:sz w:val="28"/>
        </w:rPr>
      </w:pPr>
      <w:r w:rsidRPr="00AC1D66">
        <w:rPr>
          <w:rFonts w:ascii="Times New Roman" w:hAnsi="Times New Roman" w:cs="Times New Roman"/>
          <w:b/>
          <w:sz w:val="28"/>
        </w:rPr>
        <w:t>Животные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0"/>
          <w:lang w:eastAsia="ru-RU"/>
        </w:rPr>
        <w:t xml:space="preserve">Задание 1. 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15 предложенных слогов составьте названия 10 животных. Слоги могут повторяться. 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noProof/>
          <w:color w:val="000000"/>
          <w:sz w:val="24"/>
          <w:szCs w:val="20"/>
          <w:lang w:eastAsia="ru-RU"/>
        </w:rPr>
        <w:lastRenderedPageBreak/>
        <w:drawing>
          <wp:inline distT="0" distB="0" distL="0" distR="0" wp14:anchorId="2A3E1AD1" wp14:editId="2B9782DE">
            <wp:extent cx="4756785" cy="1197610"/>
            <wp:effectExtent l="0" t="0" r="5715" b="2540"/>
            <wp:docPr id="3" name="Рисунок 3" descr="http://festival.1september.ru/articles/571887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71887/img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78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AC1D6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0"/>
          <w:lang w:eastAsia="ru-RU"/>
        </w:rPr>
        <w:t>Ответы: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 цапля, кожан, косуля, сурок, норка, сорока, соболь, белка, росомаха, махаон.</w:t>
      </w:r>
      <w:proofErr w:type="gramEnd"/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0"/>
          <w:lang w:eastAsia="ru-RU"/>
        </w:rPr>
        <w:t>Задание 2.  “Кто где живет?”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47"/>
        <w:gridCol w:w="2163"/>
        <w:gridCol w:w="1328"/>
      </w:tblGrid>
      <w:tr w:rsidR="00AC1D66" w:rsidRPr="00AC1D66" w:rsidTr="00BF0F23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1D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1. </w:t>
            </w:r>
            <w:r w:rsidRPr="00AC1D6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1D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4. </w:t>
            </w:r>
            <w:r w:rsidRPr="00AC1D6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Жираф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1D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7. </w:t>
            </w:r>
            <w:r w:rsidRPr="00AC1D6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Бегемот</w:t>
            </w:r>
          </w:p>
        </w:tc>
      </w:tr>
      <w:tr w:rsidR="00AC1D66" w:rsidRPr="00AC1D66" w:rsidTr="00BF0F23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1D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2. </w:t>
            </w:r>
            <w:r w:rsidRPr="00AC1D6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Белый медведь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1D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5. </w:t>
            </w:r>
            <w:r w:rsidRPr="00AC1D6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Северный олень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1D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8. </w:t>
            </w:r>
            <w:r w:rsidRPr="00AC1D6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Тюлень</w:t>
            </w:r>
          </w:p>
        </w:tc>
      </w:tr>
      <w:tr w:rsidR="00AC1D66" w:rsidRPr="00AC1D66" w:rsidTr="00BF0F23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1D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3. </w:t>
            </w:r>
            <w:r w:rsidRPr="00AC1D6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Волк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1D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6. </w:t>
            </w:r>
            <w:r w:rsidRPr="00AC1D6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Лось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1D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9. </w:t>
            </w:r>
            <w:r w:rsidRPr="00AC1D6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Бобр</w:t>
            </w:r>
          </w:p>
        </w:tc>
      </w:tr>
    </w:tbl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Вопросы к таблице:</w:t>
      </w:r>
    </w:p>
    <w:p w:rsidR="00AC1D66" w:rsidRPr="00AC1D66" w:rsidRDefault="00AC1D66" w:rsidP="00AC1D6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Какие животные проводят много времени в воде?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 (Бегемот, тюлень, бобр).</w:t>
      </w:r>
    </w:p>
    <w:p w:rsidR="00AC1D66" w:rsidRPr="00AC1D66" w:rsidRDefault="00AC1D66" w:rsidP="00AC1D6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Что общего между животными первого ряда?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(Это животные жарких стран).</w:t>
      </w:r>
    </w:p>
    <w:p w:rsidR="00AC1D66" w:rsidRPr="00AC1D66" w:rsidRDefault="00AC1D66" w:rsidP="00AC1D6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Что общего между животными 2-го ряда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 (Животного севера).</w:t>
      </w:r>
    </w:p>
    <w:p w:rsidR="00AC1D66" w:rsidRPr="00AC1D66" w:rsidRDefault="00AC1D66" w:rsidP="00AC1D6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Что общего между животными 3-го ряда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(Эти животные живут в наших лесах).</w:t>
      </w:r>
    </w:p>
    <w:p w:rsidR="00AC1D66" w:rsidRPr="00AC1D66" w:rsidRDefault="00AC1D66" w:rsidP="00AC1D6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Что общего у животных третьего столбика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(Проводят в воде большую часть времени).</w:t>
      </w:r>
    </w:p>
    <w:p w:rsidR="00AC1D66" w:rsidRPr="00AC1D66" w:rsidRDefault="00AC1D66" w:rsidP="00AC1D6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Какие животные питаются рыбой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(Белый медведь, тюлень).</w:t>
      </w:r>
    </w:p>
    <w:p w:rsidR="00AC1D66" w:rsidRPr="00AC1D66" w:rsidRDefault="00AC1D66" w:rsidP="00AC1D6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AC1D66" w:rsidRPr="00AC1D66" w:rsidRDefault="00AC1D66" w:rsidP="00AC1D66">
      <w:pPr>
        <w:numPr>
          <w:ilvl w:val="0"/>
          <w:numId w:val="12"/>
        </w:numPr>
        <w:contextualSpacing/>
        <w:rPr>
          <w:rFonts w:ascii="Times New Roman" w:hAnsi="Times New Roman" w:cs="Times New Roman"/>
          <w:b/>
          <w:sz w:val="32"/>
        </w:rPr>
      </w:pPr>
      <w:r w:rsidRPr="00AC1D66">
        <w:rPr>
          <w:rFonts w:ascii="Times New Roman" w:hAnsi="Times New Roman" w:cs="Times New Roman"/>
          <w:b/>
          <w:sz w:val="32"/>
        </w:rPr>
        <w:t>Насекомые</w:t>
      </w:r>
    </w:p>
    <w:p w:rsidR="00AC1D66" w:rsidRPr="00AC1D66" w:rsidRDefault="00AC1D66" w:rsidP="00AC1D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val="en-US" w:eastAsia="ru-RU"/>
        </w:rPr>
      </w:pPr>
      <w:r w:rsidRPr="00AC1D66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Кресс-кроссворд “Насекомые”</w:t>
      </w:r>
    </w:p>
    <w:p w:rsidR="00AC1D66" w:rsidRPr="00AC1D66" w:rsidRDefault="00AC1D66" w:rsidP="00AC1D66">
      <w:pPr>
        <w:tabs>
          <w:tab w:val="left" w:pos="567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Найдите в таблице 13 названий насекомых. Названия могут располагаться по горизонтали, по вертикали и по диагонали. Их можно прочитать как справа налево, так и слева направо, сверху вниз, а также снизу вверх.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268"/>
        <w:gridCol w:w="257"/>
        <w:gridCol w:w="246"/>
        <w:gridCol w:w="246"/>
        <w:gridCol w:w="278"/>
        <w:gridCol w:w="274"/>
        <w:gridCol w:w="278"/>
        <w:gridCol w:w="246"/>
        <w:gridCol w:w="257"/>
        <w:gridCol w:w="268"/>
        <w:gridCol w:w="293"/>
        <w:gridCol w:w="290"/>
      </w:tblGrid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Ы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</w:t>
            </w:r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</w:t>
            </w:r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Щ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Ь</w:t>
            </w:r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Щ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</w:t>
            </w:r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</w:t>
            </w:r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Щ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Ы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Ы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</w:t>
            </w:r>
          </w:p>
        </w:tc>
      </w:tr>
      <w:tr w:rsidR="00AC1D66" w:rsidRPr="00AC1D66" w:rsidTr="00BF0F23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D66" w:rsidRPr="00AC1D66" w:rsidRDefault="00AC1D66" w:rsidP="00AC1D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1D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</w:t>
            </w:r>
          </w:p>
        </w:tc>
      </w:tr>
    </w:tbl>
    <w:p w:rsidR="00AC1D66" w:rsidRPr="00AC1D66" w:rsidRDefault="00AC1D66" w:rsidP="00AC1D66">
      <w:pPr>
        <w:ind w:left="1080"/>
        <w:contextualSpacing/>
        <w:rPr>
          <w:rFonts w:ascii="Times New Roman" w:hAnsi="Times New Roman" w:cs="Times New Roman"/>
          <w:b/>
          <w:sz w:val="24"/>
        </w:rPr>
      </w:pP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0"/>
          <w:lang w:val="en-US" w:eastAsia="ru-RU"/>
        </w:rPr>
        <w:t>III</w:t>
      </w:r>
      <w:r w:rsidRPr="00AC1D66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0"/>
          <w:lang w:eastAsia="ru-RU"/>
        </w:rPr>
        <w:t>. Цветы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1.  Славяне считают этот цветок «</w:t>
      </w:r>
      <w:proofErr w:type="spellStart"/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одолень</w:t>
      </w:r>
      <w:proofErr w:type="spellEnd"/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-травой» и используют для заговоров.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(Кувшинка)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2. В каком балете звучит «Вальс Цветов»?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(Щелкунчик)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3. Цветок – символ самовлюблённости.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(Нарцисс)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4. Искусство составления букетов.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(Икебана)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5. Цветы «Вестники - разлуки».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(Жёлтые тюльпаны)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6. Какой сказочный персонаж родился в цветке?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</w:t>
      </w:r>
      <w:proofErr w:type="spellStart"/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Дюймовочка</w:t>
      </w:r>
      <w:proofErr w:type="spellEnd"/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7. Какой цветок имеет прямое отношение к царю зверей?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(Львиный зев)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0"/>
          <w:lang w:val="en-US" w:eastAsia="ru-RU"/>
        </w:rPr>
        <w:t>IV</w:t>
      </w:r>
      <w:r w:rsidRPr="00AC1D66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0"/>
          <w:lang w:eastAsia="ru-RU"/>
        </w:rPr>
        <w:t>. Птицы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 Какая птица не умеет летать?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(Страус)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2. Птенцы у неё появляются зимой, в самые морозы.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(Клёст)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3. Птица,  питающаяся только падалью?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(Сип)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4. Какая ночная птица не вьёт гнезда? 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(Козодой)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5. Какая птица бегает в поисках  корма по дну реки?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(Оляпка)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 xml:space="preserve">6. У каких птиц перья покрыты не перьями, а чешуёй? </w:t>
      </w:r>
      <w:r w:rsidRPr="00AC1D66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ru-RU"/>
        </w:rPr>
        <w:t>(У пингвина)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7. Какая птица делает подстилку в гнезде из рыбьих костей?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(Зимородок)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8. Какая птица не садится не на воду, не на дерево?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(Стриж)</w:t>
      </w:r>
      <w:r w:rsidRPr="00AC1D6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9. У какой птицы самый длинный язык? </w:t>
      </w:r>
      <w:r w:rsidRPr="00AC1D66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</w:rPr>
        <w:t>(У дятла – 15 см.)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0"/>
          <w:lang w:val="en-US" w:eastAsia="ru-RU"/>
        </w:rPr>
        <w:t>V</w:t>
      </w:r>
      <w:r w:rsidRPr="00AC1D66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0"/>
          <w:lang w:eastAsia="ru-RU"/>
        </w:rPr>
        <w:t>. Растения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32"/>
          <w:szCs w:val="20"/>
          <w:lang w:eastAsia="ru-RU"/>
        </w:rPr>
        <w:drawing>
          <wp:inline distT="0" distB="0" distL="0" distR="0" wp14:anchorId="0DE5228C" wp14:editId="2A6B18E5">
            <wp:extent cx="1266093" cy="950064"/>
            <wp:effectExtent l="0" t="0" r="0" b="2540"/>
            <wp:docPr id="4" name="Рисунок 4" descr="E:\Охрана труда\Картины разные\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храна труда\Картины разные\0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62" cy="951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66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  <w:t>.1. ________________________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0"/>
          <w:lang w:eastAsia="ru-RU"/>
        </w:rPr>
        <w:drawing>
          <wp:inline distT="0" distB="0" distL="0" distR="0" wp14:anchorId="41F9003C" wp14:editId="088AD218">
            <wp:extent cx="1205491" cy="904331"/>
            <wp:effectExtent l="0" t="0" r="0" b="0"/>
            <wp:docPr id="5" name="Рисунок 5" descr="E:\Охрана труда\Картины разные\vetton_ru_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Охрана труда\Картины разные\vetton_ru_37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46" cy="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66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  <w:t xml:space="preserve"> 2. ___________________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0"/>
          <w:lang w:eastAsia="ru-RU"/>
        </w:rPr>
        <w:drawing>
          <wp:inline distT="0" distB="0" distL="0" distR="0" wp14:anchorId="3D4D96F2" wp14:editId="64A49AC7">
            <wp:extent cx="1255721" cy="942014"/>
            <wp:effectExtent l="0" t="0" r="1905" b="0"/>
            <wp:docPr id="6" name="Рисунок 6" descr="E:\Охрана труда\Картины разные\vetton_ru_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Охрана труда\Картины разные\vetton_ru_5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313" cy="942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66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  <w:t xml:space="preserve"> 3. ____________________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0"/>
          <w:lang w:eastAsia="ru-RU"/>
        </w:rPr>
        <w:lastRenderedPageBreak/>
        <w:drawing>
          <wp:inline distT="0" distB="0" distL="0" distR="0" wp14:anchorId="427BF3D5" wp14:editId="2845FBBC">
            <wp:extent cx="1310443" cy="1048968"/>
            <wp:effectExtent l="0" t="0" r="4445" b="0"/>
            <wp:docPr id="7" name="Рисунок 7" descr="E:\Охрана труда\Картины разные\vetton_ru_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Охрана труда\Картины разные\vetton_ru_58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513" cy="105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66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  <w:t xml:space="preserve"> 4. __________________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0"/>
          <w:lang w:eastAsia="ru-RU"/>
        </w:rPr>
        <w:drawing>
          <wp:inline distT="0" distB="0" distL="0" distR="0" wp14:anchorId="1D1E7CE6" wp14:editId="35AA4C16">
            <wp:extent cx="1318072" cy="1055077"/>
            <wp:effectExtent l="0" t="0" r="0" b="0"/>
            <wp:docPr id="8" name="Рисунок 8" descr="E:\Охрана труда\Картины разные\vetton_ru_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Охрана труда\Картины разные\vetton_ru_6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32" cy="1058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66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  <w:t xml:space="preserve"> 5. ____________________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0"/>
          <w:lang w:eastAsia="ru-RU"/>
        </w:rPr>
        <w:drawing>
          <wp:inline distT="0" distB="0" distL="0" distR="0" wp14:anchorId="655CE56E" wp14:editId="37DA97BC">
            <wp:extent cx="1465115" cy="1052391"/>
            <wp:effectExtent l="0" t="0" r="190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139" cy="105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C1D66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  <w:t xml:space="preserve">    </w:t>
      </w:r>
      <w:r w:rsidRPr="00AC1D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7FBDAEA" wp14:editId="740A381E">
            <wp:extent cx="1547715" cy="1049229"/>
            <wp:effectExtent l="0" t="0" r="0" b="0"/>
            <wp:docPr id="10" name="Рисунок 10" descr="img3.jpg (27015 by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3.jpg (27015 bytes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559657" cy="10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66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  <w:t xml:space="preserve"> 6. _____________________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</w:pPr>
      <w:r w:rsidRPr="00AC1D66">
        <w:rPr>
          <w:noProof/>
          <w:lang w:eastAsia="ru-RU"/>
        </w:rPr>
        <w:drawing>
          <wp:inline distT="0" distB="0" distL="0" distR="0" wp14:anchorId="7816F89A" wp14:editId="244C1D64">
            <wp:extent cx="1052126" cy="1573103"/>
            <wp:effectExtent l="0" t="0" r="0" b="8255"/>
            <wp:docPr id="11" name="Рисунок 11" descr="http://www.prifoto.ru/file/0001/1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ifoto.ru/file/0001/14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627" cy="1582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66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  <w:t xml:space="preserve">           7. ________________________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</w:pP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</w:pPr>
      <w:r w:rsidRPr="00AC1D66">
        <w:rPr>
          <w:noProof/>
          <w:lang w:eastAsia="ru-RU"/>
        </w:rPr>
        <w:drawing>
          <wp:inline distT="0" distB="0" distL="0" distR="0" wp14:anchorId="0C4CE42F" wp14:editId="7CDA886E">
            <wp:extent cx="1416817" cy="1334623"/>
            <wp:effectExtent l="0" t="0" r="0" b="0"/>
            <wp:docPr id="12" name="Рисунок 12" descr=" Фото 25. Тополь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Фото 25. Тополь. 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535" cy="1339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66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  <w:t xml:space="preserve">  8. __________________________</w:t>
      </w: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</w:pPr>
    </w:p>
    <w:p w:rsidR="00AC1D66" w:rsidRPr="00AC1D66" w:rsidRDefault="00AC1D66" w:rsidP="00AC1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0"/>
          <w:lang w:eastAsia="ru-RU"/>
        </w:rPr>
      </w:pPr>
      <w:r w:rsidRPr="00AC1D66">
        <w:rPr>
          <w:noProof/>
          <w:lang w:eastAsia="ru-RU"/>
        </w:rPr>
        <w:drawing>
          <wp:inline distT="0" distB="0" distL="0" distR="0" wp14:anchorId="31EBD4DA" wp14:editId="3F5185E3">
            <wp:extent cx="1559721" cy="939081"/>
            <wp:effectExtent l="0" t="0" r="2540" b="0"/>
            <wp:docPr id="13" name="Рисунок 13" descr=" Фото 27. Акация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Фото 27. Акация. 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22"/>
                    <a:stretch/>
                  </pic:blipFill>
                  <pic:spPr bwMode="auto">
                    <a:xfrm>
                      <a:off x="0" y="0"/>
                      <a:ext cx="1565214" cy="94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C1D66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0"/>
          <w:lang w:eastAsia="ru-RU"/>
        </w:rPr>
        <w:t xml:space="preserve">  </w:t>
      </w:r>
      <w:r w:rsidRPr="00AC1D66">
        <w:rPr>
          <w:noProof/>
          <w:lang w:eastAsia="ru-RU"/>
        </w:rPr>
        <w:drawing>
          <wp:inline distT="0" distB="0" distL="0" distR="0" wp14:anchorId="358A3560" wp14:editId="122E6A89">
            <wp:extent cx="633047" cy="1082952"/>
            <wp:effectExtent l="0" t="0" r="0" b="3175"/>
            <wp:docPr id="14" name="Рисунок 14" descr=" Фото 28. Акация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 Фото 28. Акация. 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2" cy="1083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66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0"/>
          <w:lang w:eastAsia="ru-RU"/>
        </w:rPr>
        <w:t xml:space="preserve">  </w:t>
      </w:r>
      <w:r w:rsidRPr="00AC1D66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  <w:lang w:eastAsia="ru-RU"/>
        </w:rPr>
        <w:t xml:space="preserve">9. </w:t>
      </w:r>
      <w:r w:rsidRPr="00AC1D66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0"/>
          <w:lang w:eastAsia="ru-RU"/>
        </w:rPr>
        <w:t>_________________</w:t>
      </w:r>
    </w:p>
    <w:p w:rsidR="00AC1D66" w:rsidRPr="00AC1D66" w:rsidRDefault="00AC1D66" w:rsidP="00AC1D66">
      <w:pPr>
        <w:ind w:left="1080"/>
        <w:contextualSpacing/>
        <w:rPr>
          <w:rFonts w:ascii="Times New Roman" w:hAnsi="Times New Roman" w:cs="Times New Roman"/>
          <w:sz w:val="24"/>
          <w:szCs w:val="28"/>
        </w:rPr>
      </w:pPr>
      <w:r w:rsidRPr="00AC1D66">
        <w:rPr>
          <w:noProof/>
          <w:lang w:eastAsia="ru-RU"/>
        </w:rPr>
        <w:lastRenderedPageBreak/>
        <w:drawing>
          <wp:inline distT="0" distB="0" distL="0" distR="0" wp14:anchorId="0744788D" wp14:editId="68D17444">
            <wp:extent cx="1114690" cy="1426866"/>
            <wp:effectExtent l="0" t="0" r="9525" b="1905"/>
            <wp:docPr id="15" name="Рисунок 15" descr=" Фото 66. Лиственница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 Фото 66. Лиственница. 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522" cy="1426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66">
        <w:rPr>
          <w:rFonts w:ascii="Times New Roman" w:hAnsi="Times New Roman" w:cs="Times New Roman"/>
          <w:b/>
          <w:sz w:val="40"/>
        </w:rPr>
        <w:t xml:space="preserve"> </w:t>
      </w:r>
      <w:r w:rsidRPr="00AC1D66">
        <w:rPr>
          <w:rFonts w:ascii="Times New Roman" w:hAnsi="Times New Roman" w:cs="Times New Roman"/>
          <w:sz w:val="24"/>
          <w:szCs w:val="28"/>
        </w:rPr>
        <w:t>10._____________________________</w:t>
      </w:r>
    </w:p>
    <w:p w:rsidR="00AC1D66" w:rsidRPr="00AC1D66" w:rsidRDefault="00AC1D66" w:rsidP="00AC1D66">
      <w:pPr>
        <w:ind w:left="1080"/>
        <w:contextualSpacing/>
        <w:rPr>
          <w:rFonts w:ascii="Times New Roman" w:hAnsi="Times New Roman" w:cs="Times New Roman"/>
          <w:sz w:val="28"/>
          <w:szCs w:val="28"/>
        </w:rPr>
      </w:pPr>
    </w:p>
    <w:p w:rsidR="00AC1D66" w:rsidRPr="00AC1D66" w:rsidRDefault="00AC1D66" w:rsidP="00AC1D66">
      <w:pPr>
        <w:ind w:left="1080"/>
        <w:contextualSpacing/>
        <w:rPr>
          <w:rFonts w:ascii="Times New Roman" w:hAnsi="Times New Roman" w:cs="Times New Roman"/>
          <w:sz w:val="28"/>
          <w:szCs w:val="28"/>
        </w:rPr>
      </w:pPr>
    </w:p>
    <w:p w:rsidR="00AC1D66" w:rsidRPr="00AC1D66" w:rsidRDefault="00AC1D66" w:rsidP="00AC1D66">
      <w:pPr>
        <w:ind w:left="1080"/>
        <w:contextualSpacing/>
        <w:rPr>
          <w:rFonts w:ascii="Times New Roman" w:hAnsi="Times New Roman" w:cs="Times New Roman"/>
          <w:sz w:val="24"/>
          <w:szCs w:val="24"/>
        </w:rPr>
      </w:pPr>
      <w:r w:rsidRPr="00AC1D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B5F0A1A" wp14:editId="18137046">
            <wp:extent cx="1426399" cy="1277816"/>
            <wp:effectExtent l="0" t="0" r="2540" b="0"/>
            <wp:docPr id="16" name="Рисунок 16" descr="http://festival.1september.ru/articles/614969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614969/img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763" cy="127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66">
        <w:rPr>
          <w:rFonts w:ascii="Times New Roman" w:hAnsi="Times New Roman" w:cs="Times New Roman"/>
          <w:b/>
          <w:sz w:val="40"/>
        </w:rPr>
        <w:t xml:space="preserve">  </w:t>
      </w:r>
      <w:r w:rsidRPr="00AC1D66">
        <w:rPr>
          <w:rFonts w:ascii="Times New Roman" w:hAnsi="Times New Roman" w:cs="Times New Roman"/>
          <w:sz w:val="24"/>
          <w:szCs w:val="24"/>
        </w:rPr>
        <w:t>12.__________________________</w:t>
      </w:r>
    </w:p>
    <w:p w:rsidR="00AC1D66" w:rsidRPr="00AC1D66" w:rsidRDefault="00AC1D66" w:rsidP="00AC1D66">
      <w:pPr>
        <w:ind w:left="1080"/>
        <w:contextualSpacing/>
        <w:rPr>
          <w:rFonts w:ascii="Times New Roman" w:hAnsi="Times New Roman" w:cs="Times New Roman"/>
          <w:b/>
          <w:sz w:val="40"/>
        </w:rPr>
      </w:pPr>
    </w:p>
    <w:p w:rsidR="00AC1D66" w:rsidRPr="00AC1D66" w:rsidRDefault="00AC1D66" w:rsidP="00AC1D66">
      <w:pPr>
        <w:ind w:left="1080"/>
        <w:contextualSpacing/>
        <w:rPr>
          <w:rFonts w:ascii="Times New Roman" w:hAnsi="Times New Roman" w:cs="Times New Roman"/>
          <w:b/>
          <w:sz w:val="40"/>
        </w:rPr>
      </w:pPr>
    </w:p>
    <w:p w:rsidR="00AC1D66" w:rsidRPr="00AC1D66" w:rsidRDefault="00AC1D66" w:rsidP="00AC1D66">
      <w:pPr>
        <w:ind w:left="1080"/>
        <w:contextualSpacing/>
        <w:rPr>
          <w:rFonts w:ascii="Times New Roman" w:hAnsi="Times New Roman" w:cs="Times New Roman"/>
          <w:b/>
          <w:sz w:val="40"/>
        </w:rPr>
      </w:pPr>
    </w:p>
    <w:p w:rsidR="00AC1D66" w:rsidRPr="00AC1D66" w:rsidRDefault="00AC1D66" w:rsidP="00AC1D66">
      <w:pPr>
        <w:ind w:left="1080"/>
        <w:contextualSpacing/>
        <w:rPr>
          <w:rFonts w:ascii="Times New Roman" w:hAnsi="Times New Roman" w:cs="Times New Roman"/>
          <w:b/>
          <w:sz w:val="40"/>
        </w:rPr>
      </w:pPr>
    </w:p>
    <w:p w:rsidR="00AC1D66" w:rsidRPr="00AC1D66" w:rsidRDefault="00AC1D66" w:rsidP="00AC1D66">
      <w:pPr>
        <w:rPr>
          <w:rFonts w:ascii="Times New Roman" w:hAnsi="Times New Roman" w:cs="Times New Roman"/>
          <w:b/>
          <w:sz w:val="40"/>
        </w:rPr>
      </w:pPr>
    </w:p>
    <w:p w:rsidR="00AC1D66" w:rsidRPr="00AC1D66" w:rsidRDefault="00AC1D66" w:rsidP="00AC1D66">
      <w:pPr>
        <w:rPr>
          <w:rFonts w:ascii="Times New Roman" w:hAnsi="Times New Roman" w:cs="Times New Roman"/>
          <w:b/>
          <w:sz w:val="40"/>
        </w:rPr>
      </w:pPr>
    </w:p>
    <w:p w:rsidR="00AC1D66" w:rsidRPr="00AC1D66" w:rsidRDefault="00AC1D66" w:rsidP="00AC1D66">
      <w:pPr>
        <w:rPr>
          <w:rFonts w:ascii="Times New Roman" w:hAnsi="Times New Roman" w:cs="Times New Roman"/>
          <w:b/>
          <w:sz w:val="40"/>
        </w:rPr>
      </w:pPr>
    </w:p>
    <w:p w:rsidR="00AC1D66" w:rsidRPr="00AC1D66" w:rsidRDefault="00AC1D66" w:rsidP="00AC1D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AC1D6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Использованная литература:</w:t>
      </w:r>
    </w:p>
    <w:p w:rsidR="00AC1D66" w:rsidRPr="00AC1D66" w:rsidRDefault="00AC1D66" w:rsidP="00AC1D66">
      <w:pPr>
        <w:numPr>
          <w:ilvl w:val="0"/>
          <w:numId w:val="7"/>
        </w:numPr>
        <w:spacing w:before="30" w:after="0" w:line="312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Амусина Л.В. Наши пернатые друзья //Педсовет. 2009. – №6. – с.10–11</w:t>
      </w:r>
    </w:p>
    <w:p w:rsidR="00AC1D66" w:rsidRPr="00AC1D66" w:rsidRDefault="00AC1D66" w:rsidP="00AC1D66">
      <w:pPr>
        <w:numPr>
          <w:ilvl w:val="0"/>
          <w:numId w:val="7"/>
        </w:numPr>
        <w:spacing w:before="30" w:after="0" w:line="312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Дижур</w:t>
      </w:r>
      <w:proofErr w:type="spellEnd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Б. Жалобная книга природы. М.: </w:t>
      </w:r>
      <w:proofErr w:type="spellStart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Детлит</w:t>
      </w:r>
      <w:proofErr w:type="spellEnd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2010.</w:t>
      </w:r>
    </w:p>
    <w:p w:rsidR="00AC1D66" w:rsidRPr="00AC1D66" w:rsidRDefault="00AC1D66" w:rsidP="00AC1D66">
      <w:pPr>
        <w:numPr>
          <w:ilvl w:val="0"/>
          <w:numId w:val="7"/>
        </w:numPr>
        <w:spacing w:before="30" w:after="0" w:line="312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 знатоков и друзей леса //Весёлые медвежата. –2007. –№9. –с.9–17</w:t>
      </w:r>
    </w:p>
    <w:p w:rsidR="00AC1D66" w:rsidRPr="00AC1D66" w:rsidRDefault="00AC1D66" w:rsidP="00AC1D66">
      <w:pPr>
        <w:numPr>
          <w:ilvl w:val="0"/>
          <w:numId w:val="7"/>
        </w:numPr>
        <w:spacing w:before="30" w:after="0" w:line="312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Мигунова Е.Я. Большая энциклопедия животных – М.: Омега, 2004.</w:t>
      </w:r>
    </w:p>
    <w:p w:rsidR="00AC1D66" w:rsidRPr="00AC1D66" w:rsidRDefault="00AC1D66" w:rsidP="00AC1D66">
      <w:pPr>
        <w:numPr>
          <w:ilvl w:val="0"/>
          <w:numId w:val="7"/>
        </w:numPr>
        <w:spacing w:before="30" w:after="0" w:line="312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Сладков Н. Федот, да не тот //Веселые уроки. –2011, –№8. –С.6–8.</w:t>
      </w:r>
    </w:p>
    <w:p w:rsidR="00AC1D66" w:rsidRPr="00AC1D66" w:rsidRDefault="00AC1D66" w:rsidP="00AC1D66">
      <w:pPr>
        <w:numPr>
          <w:ilvl w:val="0"/>
          <w:numId w:val="7"/>
        </w:numPr>
        <w:spacing w:before="30" w:after="0" w:line="312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«Сохранить природу – сохранить жизнь» Приключенческо-познавательная игра        //2001. –№2. –с. 13–14.</w:t>
      </w:r>
    </w:p>
    <w:p w:rsidR="00AC1D66" w:rsidRPr="00AC1D66" w:rsidRDefault="00AC1D66" w:rsidP="00AC1D66">
      <w:pPr>
        <w:numPr>
          <w:ilvl w:val="0"/>
          <w:numId w:val="7"/>
        </w:numPr>
        <w:spacing w:before="30" w:after="0" w:line="312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Черкасова М.В. Они должны жить – М.: Лесная промышленность, 1984</w:t>
      </w:r>
    </w:p>
    <w:p w:rsidR="00AC1D66" w:rsidRPr="00AC1D66" w:rsidRDefault="00AC1D66" w:rsidP="00AC1D66">
      <w:pPr>
        <w:numPr>
          <w:ilvl w:val="0"/>
          <w:numId w:val="7"/>
        </w:numPr>
        <w:spacing w:before="30" w:after="0" w:line="312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Яровая</w:t>
      </w:r>
      <w:proofErr w:type="gramEnd"/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Л.Н. Внеклассные мероприятия. – М.: ВАКО,2010.-176 с. – (мозаика     детского  отдыха).</w:t>
      </w:r>
    </w:p>
    <w:p w:rsidR="00AC1D66" w:rsidRPr="00AC1D66" w:rsidRDefault="00AC1D66" w:rsidP="00AC1D66">
      <w:pPr>
        <w:numPr>
          <w:ilvl w:val="0"/>
          <w:numId w:val="7"/>
        </w:numPr>
        <w:spacing w:before="30" w:after="0" w:line="312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D6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http//festival.1september.ru</w:t>
      </w:r>
    </w:p>
    <w:p w:rsidR="00AC1D66" w:rsidRPr="00AC1D66" w:rsidRDefault="00AC1D66" w:rsidP="00AC1D66">
      <w:pPr>
        <w:rPr>
          <w:rFonts w:ascii="Times New Roman" w:hAnsi="Times New Roman" w:cs="Times New Roman"/>
          <w:b/>
          <w:sz w:val="24"/>
        </w:rPr>
      </w:pPr>
    </w:p>
    <w:p w:rsidR="00AC1D66" w:rsidRPr="00AC1D66" w:rsidRDefault="00AC1D66" w:rsidP="00AC1D66">
      <w:pPr>
        <w:ind w:left="1080"/>
        <w:contextualSpacing/>
        <w:rPr>
          <w:rFonts w:ascii="Times New Roman" w:hAnsi="Times New Roman" w:cs="Times New Roman"/>
          <w:b/>
          <w:sz w:val="40"/>
        </w:rPr>
      </w:pPr>
    </w:p>
    <w:p w:rsidR="00AC1D66" w:rsidRDefault="00AC1D66"/>
    <w:sectPr w:rsidR="00AC1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654"/>
    <w:multiLevelType w:val="multilevel"/>
    <w:tmpl w:val="EC6CB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FF84792"/>
    <w:multiLevelType w:val="hybridMultilevel"/>
    <w:tmpl w:val="1C80D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223EB"/>
    <w:multiLevelType w:val="hybridMultilevel"/>
    <w:tmpl w:val="3CB8D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962D47"/>
    <w:multiLevelType w:val="hybridMultilevel"/>
    <w:tmpl w:val="75C22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81D62"/>
    <w:multiLevelType w:val="hybridMultilevel"/>
    <w:tmpl w:val="2CB45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F281F"/>
    <w:multiLevelType w:val="multilevel"/>
    <w:tmpl w:val="D0A26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7F7666"/>
    <w:multiLevelType w:val="hybridMultilevel"/>
    <w:tmpl w:val="08921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6C70DF"/>
    <w:multiLevelType w:val="hybridMultilevel"/>
    <w:tmpl w:val="6EF41A5E"/>
    <w:lvl w:ilvl="0" w:tplc="943058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5F738F"/>
    <w:multiLevelType w:val="hybridMultilevel"/>
    <w:tmpl w:val="3A2AE368"/>
    <w:lvl w:ilvl="0" w:tplc="7EF4D2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C6073E"/>
    <w:multiLevelType w:val="hybridMultilevel"/>
    <w:tmpl w:val="D76CF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1D7500"/>
    <w:multiLevelType w:val="hybridMultilevel"/>
    <w:tmpl w:val="D9508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221860"/>
    <w:multiLevelType w:val="hybridMultilevel"/>
    <w:tmpl w:val="0B3A2C32"/>
    <w:lvl w:ilvl="0" w:tplc="D2D01C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3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2"/>
  </w:num>
  <w:num w:numId="10">
    <w:abstractNumId w:val="1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D66"/>
    <w:rsid w:val="00AC1D66"/>
    <w:rsid w:val="00C12050"/>
    <w:rsid w:val="00C2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C1D6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32"/>
      <w:szCs w:val="32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D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AC1D66"/>
    <w:rPr>
      <w:rFonts w:ascii="Times New Roman" w:eastAsia="Times New Roman" w:hAnsi="Times New Roman" w:cs="Times New Roman"/>
      <w:b/>
      <w:bCs/>
      <w:i/>
      <w:iCs/>
      <w:sz w:val="32"/>
      <w:szCs w:val="32"/>
      <w:u w:val="single"/>
      <w:lang w:eastAsia="ru-RU"/>
    </w:rPr>
  </w:style>
  <w:style w:type="paragraph" w:styleId="a4">
    <w:name w:val="List Paragraph"/>
    <w:basedOn w:val="a"/>
    <w:uiPriority w:val="34"/>
    <w:qFormat/>
    <w:rsid w:val="00AC1D66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AC1D66"/>
  </w:style>
  <w:style w:type="paragraph" w:styleId="a5">
    <w:name w:val="Body Text"/>
    <w:basedOn w:val="a"/>
    <w:link w:val="a6"/>
    <w:uiPriority w:val="99"/>
    <w:rsid w:val="00AC1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AC1D66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styleId="a7">
    <w:name w:val="Document Map"/>
    <w:basedOn w:val="a"/>
    <w:link w:val="a8"/>
    <w:uiPriority w:val="99"/>
    <w:semiHidden/>
    <w:rsid w:val="00AC1D66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AC1D6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C1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C1D66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AC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C1D66"/>
  </w:style>
  <w:style w:type="paragraph" w:styleId="ad">
    <w:name w:val="footer"/>
    <w:basedOn w:val="a"/>
    <w:link w:val="ae"/>
    <w:uiPriority w:val="99"/>
    <w:unhideWhenUsed/>
    <w:rsid w:val="00AC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C1D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C1D6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32"/>
      <w:szCs w:val="32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D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AC1D66"/>
    <w:rPr>
      <w:rFonts w:ascii="Times New Roman" w:eastAsia="Times New Roman" w:hAnsi="Times New Roman" w:cs="Times New Roman"/>
      <w:b/>
      <w:bCs/>
      <w:i/>
      <w:iCs/>
      <w:sz w:val="32"/>
      <w:szCs w:val="32"/>
      <w:u w:val="single"/>
      <w:lang w:eastAsia="ru-RU"/>
    </w:rPr>
  </w:style>
  <w:style w:type="paragraph" w:styleId="a4">
    <w:name w:val="List Paragraph"/>
    <w:basedOn w:val="a"/>
    <w:uiPriority w:val="34"/>
    <w:qFormat/>
    <w:rsid w:val="00AC1D66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AC1D66"/>
  </w:style>
  <w:style w:type="paragraph" w:styleId="a5">
    <w:name w:val="Body Text"/>
    <w:basedOn w:val="a"/>
    <w:link w:val="a6"/>
    <w:uiPriority w:val="99"/>
    <w:rsid w:val="00AC1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AC1D66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styleId="a7">
    <w:name w:val="Document Map"/>
    <w:basedOn w:val="a"/>
    <w:link w:val="a8"/>
    <w:uiPriority w:val="99"/>
    <w:semiHidden/>
    <w:rsid w:val="00AC1D66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AC1D6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C1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C1D66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AC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C1D66"/>
  </w:style>
  <w:style w:type="paragraph" w:styleId="ad">
    <w:name w:val="footer"/>
    <w:basedOn w:val="a"/>
    <w:link w:val="ae"/>
    <w:uiPriority w:val="99"/>
    <w:unhideWhenUsed/>
    <w:rsid w:val="00AC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C1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23</Pages>
  <Words>3540</Words>
  <Characters>20178</Characters>
  <Application>Microsoft Office Word</Application>
  <DocSecurity>0</DocSecurity>
  <Lines>168</Lines>
  <Paragraphs>47</Paragraphs>
  <ScaleCrop>false</ScaleCrop>
  <Company/>
  <LinksUpToDate>false</LinksUpToDate>
  <CharactersWithSpaces>23671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2022-02-10T03:07:00Z</dcterms:created>
  <dcterms:modified xsi:type="dcterms:W3CDTF">2022-02-10T03:16:00Z</dcterms:modified>
</cp:coreProperties>
</file>