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Отравленный город.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Утро, Тамбов, выглядываю в окно своей квартиры и вижу чистый двор, убранную контейнерную площадку. И что дальше, мусор вывезен- а куда?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Проблема организации вывоза мусора в нашем городе  решена  вполне, но его утилизация, или же дальнейшая переработка вообще не затронута.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Хоть и Тамбовская область является  экологичным регионом России, в ее столице все не так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гладко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 кажется на первый взгляд.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2007 году севернее города был оборудован полигон, который эксплуатируется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КомЭк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сюда свозились и свозятся практически все отходы города. Тогда полигон находился на достаточном расстоянии от Тамбова. Но время идёт, ничего не стоит на месте, город растет, развивается. Началась активная застройка севера Тамбова и  в настоящее время свалка находится прямо у окраины города, жилые комплексы в 1000 метрах.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 бы ничего, если бы этот мусор утилизировался по всем нормам и правилам природоохранного законодательства, но нет. Мусор, который наиболее выгоден предприятию, в плане прибыли разумеется, сортируется и продается, а остальное-большая часть, так 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хранится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полигоне огромными кучами, котрые разростаются в сторону города. Все эти продукты человеческой деятельности перегнивают, накопленные вредными веществами воздух и вода распространяются на десятки километров, заражению подвергается грунт, биохимические процессы приводят к образованию токсических соединений и становятся источниками инфекционного заражения. Газ- метан, который образуется при гниении отходов очень взрыво и пожароопасен, не раз жители города испытывали на себе все прелести дыма от таких пожаров, задыхаясь от зловоний. Так что экологическая обстановка в этом районе города оставляет желать лучшего.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Свалка исчерпала себя ещё в 2018 году, но до сих пор продолжает свою деятельность, принося выгоду только владельцу. Проводилось несколько экспертиз, в ходе которых было выявлено около 200 нарушений. Были суды и предписания о закрытии. 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КомЭк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было оштрафовано за нарушения, но это никак не повлияло на дельнейшую  деятельность- мусор со всего города так и свозится сюда, продолжая отравлять жителей города.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Также нельзя не отметить то, что свалка находится в непосредственной близости от аэропорта. Полигон является не только скоплением мусора, но и множества птиц, которые представляют опасность для пролетающих самолётов, а следовательно и людей, которых они перевозят. Расположение свалки никак не согласованно с Росавиацией. А ведь в перспективе аэропорт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Тамбов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планируют сделать международным.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Выход один- необходимо срочно закрыть этот полигон, свалку рекультивировать. После рекультивации на этом месте  можно сделать парк, горнолыжные спуски, веревочный парк, как во многих регионах России!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Спасением для города будут мусороперерабатывающие заводы, ведь во многих странах запада практически весь мусор подлежит переработке, а некоторые станы и вовсе покупают мусор у других стран, так как это довольно прибыльный бизнес.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есть ещё один вариант  решения этой проблемы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это перенос полигона на более дальнее растояние от города, обустроенного по всем нормам и правилам природоохранного законодательства, он не будет ухудшать здоровье горожан и экологическую ситауцию.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 к сожалению эти варианты не выгодны для ООО"КомЭк",не смотря на суды, постановления и предписания они так и продолжают "отравлять" наш любимый город.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