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B95" w:rsidRPr="0092394B" w:rsidRDefault="00DF2EC4" w:rsidP="0092394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92394B">
        <w:rPr>
          <w:rFonts w:ascii="Times New Roman" w:hAnsi="Times New Roman" w:cs="Times New Roman"/>
          <w:b/>
          <w:sz w:val="32"/>
          <w:szCs w:val="32"/>
        </w:rPr>
        <w:t>Правила поведения в природе.</w:t>
      </w:r>
    </w:p>
    <w:p w:rsidR="00DF2EC4" w:rsidRPr="00450640" w:rsidRDefault="00DF2EC4" w:rsidP="00450640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</w:pPr>
      <w:r w:rsidRPr="00450640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Не оставляйте мусор в лесу! </w:t>
      </w:r>
    </w:p>
    <w:p w:rsidR="00DF2EC4" w:rsidRPr="00450640" w:rsidRDefault="00DF2EC4" w:rsidP="00450640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</w:pPr>
      <w:r w:rsidRPr="00450640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Не разжигайте костры!</w:t>
      </w:r>
    </w:p>
    <w:p w:rsidR="00DF2EC4" w:rsidRPr="00450640" w:rsidRDefault="00DF2EC4" w:rsidP="00450640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</w:pPr>
      <w:r w:rsidRPr="00450640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Не ловите, не убивайте насекомых, птиц и животных!</w:t>
      </w:r>
    </w:p>
    <w:p w:rsidR="00450640" w:rsidRPr="00450640" w:rsidRDefault="00DF2EC4" w:rsidP="00450640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</w:pPr>
      <w:r w:rsidRPr="00450640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Не рвите цветы!</w:t>
      </w:r>
    </w:p>
    <w:p w:rsidR="00450640" w:rsidRDefault="00450640" w:rsidP="00450640">
      <w:pPr>
        <w:jc w:val="center"/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18"/>
          <w:shd w:val="clear" w:color="auto" w:fill="FFFFFF"/>
          <w:lang w:eastAsia="ru-RU"/>
        </w:rPr>
        <w:drawing>
          <wp:inline distT="0" distB="0" distL="0" distR="0">
            <wp:extent cx="3023870" cy="2662555"/>
            <wp:effectExtent l="19050" t="0" r="5080" b="0"/>
            <wp:docPr id="14" name="Рисунок 12" descr="f61f9310171a3080347da26ab14d2bc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61f9310171a3080347da26ab14d2bcc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3870" cy="2662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2EC4" w:rsidRPr="00450640" w:rsidRDefault="00DF2EC4" w:rsidP="00450640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</w:pPr>
      <w:r w:rsidRPr="00450640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Не разоряйте муравейники!</w:t>
      </w:r>
    </w:p>
    <w:p w:rsidR="00DF2EC4" w:rsidRPr="00450640" w:rsidRDefault="00DF2EC4" w:rsidP="00450640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</w:pPr>
      <w:r w:rsidRPr="00450640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Не трогайте птичьи гнезда!</w:t>
      </w:r>
    </w:p>
    <w:p w:rsidR="00DF2EC4" w:rsidRPr="00450640" w:rsidRDefault="00DF2EC4" w:rsidP="00450640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</w:pPr>
      <w:r w:rsidRPr="00450640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Не ломайте ветки деревьев!</w:t>
      </w:r>
    </w:p>
    <w:p w:rsidR="00DF2EC4" w:rsidRPr="00450640" w:rsidRDefault="0092394B" w:rsidP="00450640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Не трогайте не</w:t>
      </w:r>
      <w:r w:rsidR="00450640" w:rsidRPr="00450640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знакомые грибы и ягоды, они пригодятся животным!</w:t>
      </w:r>
    </w:p>
    <w:p w:rsidR="0092394B" w:rsidRDefault="0092394B" w:rsidP="00450640">
      <w:pPr>
        <w:pStyle w:val="a6"/>
        <w:jc w:val="center"/>
        <w:rPr>
          <w:color w:val="000000"/>
          <w:sz w:val="27"/>
          <w:szCs w:val="27"/>
        </w:rPr>
      </w:pPr>
    </w:p>
    <w:p w:rsidR="00450640" w:rsidRDefault="00DF2EC4" w:rsidP="00450640">
      <w:pPr>
        <w:pStyle w:val="a6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Благо людей и мира на Земле, безопасность планеты и торжество «царства разума» — это дело всех и каждого. </w:t>
      </w:r>
      <w:r w:rsidR="0092394B">
        <w:rPr>
          <w:color w:val="000000"/>
          <w:sz w:val="27"/>
          <w:szCs w:val="27"/>
        </w:rPr>
        <w:t>(</w:t>
      </w:r>
      <w:r>
        <w:rPr>
          <w:color w:val="000000"/>
          <w:sz w:val="27"/>
          <w:szCs w:val="27"/>
        </w:rPr>
        <w:t>В.И. Вернадский</w:t>
      </w:r>
      <w:r w:rsidR="0092394B">
        <w:rPr>
          <w:color w:val="000000"/>
          <w:sz w:val="27"/>
          <w:szCs w:val="27"/>
        </w:rPr>
        <w:t>)</w:t>
      </w:r>
    </w:p>
    <w:p w:rsidR="00450640" w:rsidRDefault="00DF2EC4" w:rsidP="007529B5">
      <w:pPr>
        <w:pStyle w:val="a6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Познать природу родного края можно либо своими глазами, либо с помощью книги. </w:t>
      </w:r>
      <w:r w:rsidR="0092394B">
        <w:rPr>
          <w:color w:val="000000"/>
          <w:sz w:val="27"/>
          <w:szCs w:val="27"/>
        </w:rPr>
        <w:t xml:space="preserve">( М.В. </w:t>
      </w:r>
      <w:r>
        <w:rPr>
          <w:color w:val="000000"/>
          <w:sz w:val="27"/>
          <w:szCs w:val="27"/>
        </w:rPr>
        <w:t>Ломоносов</w:t>
      </w:r>
      <w:r w:rsidR="0092394B">
        <w:rPr>
          <w:color w:val="000000"/>
          <w:sz w:val="27"/>
          <w:szCs w:val="27"/>
        </w:rPr>
        <w:t>)</w:t>
      </w:r>
      <w:r>
        <w:rPr>
          <w:color w:val="000000"/>
          <w:sz w:val="27"/>
          <w:szCs w:val="27"/>
        </w:rPr>
        <w:t xml:space="preserve"> </w:t>
      </w:r>
    </w:p>
    <w:p w:rsidR="00450640" w:rsidRDefault="00450640" w:rsidP="007529B5">
      <w:pPr>
        <w:pStyle w:val="a6"/>
        <w:jc w:val="center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3055550" cy="2467155"/>
            <wp:effectExtent l="19050" t="0" r="0" b="0"/>
            <wp:docPr id="15" name="Рисунок 14" descr="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8458" cy="246950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DF2EC4" w:rsidRDefault="00DF2EC4" w:rsidP="007529B5">
      <w:pPr>
        <w:pStyle w:val="a6"/>
        <w:spacing w:line="276" w:lineRule="auto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"Крупные катастрофы, уже разорившие и продолжающие разорять современный мир, происходят от нежелания человека считаться с законами природы, от нежелания понять, что голод нельзя утолить, опустошая землю". </w:t>
      </w:r>
      <w:r w:rsidR="0092394B">
        <w:rPr>
          <w:color w:val="000000"/>
          <w:sz w:val="27"/>
          <w:szCs w:val="27"/>
        </w:rPr>
        <w:t>(</w:t>
      </w:r>
      <w:r>
        <w:rPr>
          <w:color w:val="000000"/>
          <w:sz w:val="27"/>
          <w:szCs w:val="27"/>
        </w:rPr>
        <w:t>Ж. Дорс</w:t>
      </w:r>
      <w:r w:rsidR="0092394B">
        <w:rPr>
          <w:color w:val="000000"/>
          <w:sz w:val="27"/>
          <w:szCs w:val="27"/>
        </w:rPr>
        <w:t>)</w:t>
      </w:r>
    </w:p>
    <w:p w:rsidR="00CF033B" w:rsidRPr="0092394B" w:rsidRDefault="00CF033B" w:rsidP="00F16199">
      <w:pPr>
        <w:jc w:val="center"/>
        <w:rPr>
          <w:rFonts w:ascii="Times New Roman" w:hAnsi="Times New Roman" w:cs="Times New Roman"/>
          <w:b/>
          <w:sz w:val="40"/>
          <w:szCs w:val="40"/>
          <w:shd w:val="clear" w:color="auto" w:fill="FFFFFF"/>
        </w:rPr>
      </w:pPr>
    </w:p>
    <w:p w:rsidR="0092394B" w:rsidRDefault="0092394B" w:rsidP="0092394B">
      <w:pPr>
        <w:pStyle w:val="a6"/>
        <w:spacing w:line="276" w:lineRule="auto"/>
        <w:jc w:val="center"/>
        <w:rPr>
          <w:i/>
          <w:color w:val="000000"/>
          <w:sz w:val="27"/>
          <w:szCs w:val="27"/>
        </w:rPr>
      </w:pPr>
    </w:p>
    <w:p w:rsidR="0092394B" w:rsidRDefault="0092394B" w:rsidP="0092394B">
      <w:pPr>
        <w:pStyle w:val="a6"/>
        <w:spacing w:line="276" w:lineRule="auto"/>
        <w:jc w:val="center"/>
        <w:rPr>
          <w:color w:val="000000"/>
          <w:sz w:val="27"/>
          <w:szCs w:val="27"/>
        </w:rPr>
      </w:pPr>
      <w:r w:rsidRPr="0092394B">
        <w:rPr>
          <w:i/>
          <w:color w:val="000000"/>
          <w:sz w:val="27"/>
          <w:szCs w:val="27"/>
        </w:rPr>
        <w:t xml:space="preserve">Чтобы беречь Землю, природу, надо ее полюбить, чтобы полюбить, надо узнать, узнав – невозможно не полюбить. </w:t>
      </w:r>
      <w:r>
        <w:rPr>
          <w:i/>
          <w:color w:val="000000"/>
          <w:sz w:val="27"/>
          <w:szCs w:val="27"/>
        </w:rPr>
        <w:t>(</w:t>
      </w:r>
      <w:r>
        <w:rPr>
          <w:color w:val="000000"/>
          <w:sz w:val="27"/>
          <w:szCs w:val="27"/>
        </w:rPr>
        <w:t>А.Н. Сладков)</w:t>
      </w:r>
    </w:p>
    <w:p w:rsidR="0092394B" w:rsidRPr="0092394B" w:rsidRDefault="0092394B" w:rsidP="0092394B">
      <w:pPr>
        <w:pStyle w:val="a6"/>
        <w:spacing w:line="276" w:lineRule="auto"/>
        <w:jc w:val="center"/>
        <w:rPr>
          <w:color w:val="000000"/>
          <w:sz w:val="44"/>
          <w:szCs w:val="44"/>
        </w:rPr>
      </w:pPr>
      <w:r w:rsidRPr="0092394B">
        <w:rPr>
          <w:b/>
          <w:sz w:val="44"/>
          <w:szCs w:val="44"/>
          <w:shd w:val="clear" w:color="auto" w:fill="FFFFFF"/>
        </w:rPr>
        <w:t>За сохранение природы отвечать должен каждый.</w:t>
      </w:r>
    </w:p>
    <w:p w:rsidR="00926291" w:rsidRDefault="00CF033B" w:rsidP="00CF033B">
      <w:pPr>
        <w:spacing w:line="480" w:lineRule="auto"/>
        <w:jc w:val="center"/>
        <w:rPr>
          <w:rFonts w:ascii="Arial" w:hAnsi="Arial" w:cs="Arial"/>
          <w:color w:val="000000"/>
          <w:sz w:val="18"/>
          <w:szCs w:val="18"/>
          <w:shd w:val="clear" w:color="auto" w:fill="F0F2F5"/>
        </w:rPr>
      </w:pPr>
      <w:r>
        <w:rPr>
          <w:rFonts w:ascii="Arial" w:hAnsi="Arial" w:cs="Arial"/>
          <w:noProof/>
          <w:color w:val="000000"/>
          <w:sz w:val="18"/>
          <w:szCs w:val="18"/>
          <w:shd w:val="clear" w:color="auto" w:fill="F0F2F5"/>
          <w:lang w:eastAsia="ru-RU"/>
        </w:rPr>
        <w:drawing>
          <wp:inline distT="0" distB="0" distL="0" distR="0">
            <wp:extent cx="3026074" cy="2021495"/>
            <wp:effectExtent l="19050" t="0" r="2876" b="0"/>
            <wp:docPr id="2" name="Рисунок 1" descr="b8B0qKmR2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8B0qKmR2YY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8159" cy="202288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926291" w:rsidRDefault="00926291" w:rsidP="003D676C">
      <w:pPr>
        <w:jc w:val="center"/>
        <w:rPr>
          <w:rFonts w:ascii="Times New Roman" w:hAnsi="Times New Roman" w:cs="Times New Roman"/>
          <w:color w:val="000000"/>
          <w:sz w:val="28"/>
          <w:szCs w:val="26"/>
          <w:shd w:val="clear" w:color="auto" w:fill="F0F2F5"/>
        </w:rPr>
      </w:pPr>
      <w:r w:rsidRPr="003D676C">
        <w:rPr>
          <w:rFonts w:ascii="Times New Roman" w:hAnsi="Times New Roman" w:cs="Times New Roman"/>
          <w:b/>
          <w:color w:val="000000"/>
          <w:sz w:val="28"/>
          <w:szCs w:val="26"/>
          <w:shd w:val="clear" w:color="auto" w:fill="F0F2F5"/>
        </w:rPr>
        <w:t>Экологическая культура</w:t>
      </w:r>
      <w:r w:rsidRPr="003D676C">
        <w:rPr>
          <w:rFonts w:ascii="Times New Roman" w:hAnsi="Times New Roman" w:cs="Times New Roman"/>
          <w:color w:val="000000"/>
          <w:sz w:val="28"/>
          <w:szCs w:val="26"/>
          <w:shd w:val="clear" w:color="auto" w:fill="F0F2F5"/>
        </w:rPr>
        <w:t xml:space="preserve"> - это способность людей пользоваться своими экологическими знаниями и умениями в практической деятельности.</w:t>
      </w:r>
    </w:p>
    <w:p w:rsidR="0092394B" w:rsidRPr="003D676C" w:rsidRDefault="0092394B" w:rsidP="003D676C">
      <w:pPr>
        <w:jc w:val="center"/>
        <w:rPr>
          <w:rFonts w:ascii="Times New Roman" w:hAnsi="Times New Roman" w:cs="Times New Roman"/>
          <w:color w:val="000000"/>
          <w:sz w:val="28"/>
          <w:szCs w:val="26"/>
          <w:shd w:val="clear" w:color="auto" w:fill="F0F2F5"/>
        </w:rPr>
      </w:pPr>
    </w:p>
    <w:p w:rsidR="0092394B" w:rsidRDefault="0092394B" w:rsidP="0092394B">
      <w:pPr>
        <w:pStyle w:val="a5"/>
        <w:jc w:val="center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1D55CC" w:rsidRPr="001D55CC" w:rsidRDefault="00336E46" w:rsidP="0092394B">
      <w:pPr>
        <w:pStyle w:val="a5"/>
        <w:jc w:val="center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1D55C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Давайте, друзья, в любую погоду</w:t>
      </w:r>
      <w:r w:rsidRPr="001D55CC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1D55C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Будем беречь родную природу!</w:t>
      </w:r>
      <w:r w:rsidRPr="001D55CC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1D55C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И от любви заботливой нашей.</w:t>
      </w:r>
      <w:r w:rsidRPr="001D55CC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1D55C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Станет земля и богаче, и краше!</w:t>
      </w:r>
      <w:r w:rsidRPr="001D55CC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1D55C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Помните, взрослые, помните, дети!</w:t>
      </w:r>
      <w:r w:rsidRPr="001D55CC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1D55C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Помните - что, красота на планете,</w:t>
      </w:r>
      <w:r w:rsidRPr="001D55CC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1D55C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Будет зависеть только от нас.</w:t>
      </w:r>
      <w:r w:rsidRPr="001D55CC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1D55C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Не забывайте об этом сейчас.</w:t>
      </w:r>
      <w:r w:rsidRPr="001D55CC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1D55C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Планету живую сберечь для народа.</w:t>
      </w:r>
      <w:r w:rsidRPr="001D55CC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1D55C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И пусть восхваляет гимн жизни - природа!</w:t>
      </w:r>
    </w:p>
    <w:p w:rsidR="001D55CC" w:rsidRDefault="00336E46" w:rsidP="001D55CC">
      <w:pPr>
        <w:pStyle w:val="a5"/>
        <w:jc w:val="center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1D55C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(Петухова Татьяна Леонидовна)</w:t>
      </w:r>
    </w:p>
    <w:p w:rsidR="001D55CC" w:rsidRPr="001D55CC" w:rsidRDefault="001D55CC" w:rsidP="001D55CC">
      <w:pPr>
        <w:pStyle w:val="a5"/>
        <w:jc w:val="center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3D676C" w:rsidRPr="001D55CC" w:rsidRDefault="001D55CC" w:rsidP="001D55CC">
      <w:pPr>
        <w:pStyle w:val="a5"/>
        <w:jc w:val="center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noProof/>
          <w:shd w:val="clear" w:color="auto" w:fill="FFFFFF"/>
          <w:lang w:eastAsia="ru-RU"/>
        </w:rPr>
        <w:drawing>
          <wp:inline distT="0" distB="0" distL="0" distR="0">
            <wp:extent cx="2930126" cy="1953628"/>
            <wp:effectExtent l="19050" t="0" r="3574" b="0"/>
            <wp:docPr id="10" name="Рисунок 2" descr="78481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8481028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7957" cy="195884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3D676C" w:rsidRPr="001D55CC">
        <w:rPr>
          <w:rFonts w:ascii="Times New Roman" w:hAnsi="Times New Roman" w:cs="Times New Roman"/>
          <w:sz w:val="27"/>
          <w:szCs w:val="27"/>
        </w:rPr>
        <w:t>Есть просто храм,</w:t>
      </w:r>
    </w:p>
    <w:p w:rsidR="003D676C" w:rsidRPr="001D55CC" w:rsidRDefault="003D676C" w:rsidP="001D55CC">
      <w:pPr>
        <w:pStyle w:val="a5"/>
        <w:spacing w:line="276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1D55CC">
        <w:rPr>
          <w:rFonts w:ascii="Times New Roman" w:hAnsi="Times New Roman" w:cs="Times New Roman"/>
          <w:sz w:val="27"/>
          <w:szCs w:val="27"/>
        </w:rPr>
        <w:t>Есть храм науки,</w:t>
      </w:r>
    </w:p>
    <w:p w:rsidR="003D676C" w:rsidRPr="001D55CC" w:rsidRDefault="003D676C" w:rsidP="001D55CC">
      <w:pPr>
        <w:pStyle w:val="a5"/>
        <w:spacing w:line="276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1D55CC">
        <w:rPr>
          <w:rFonts w:ascii="Times New Roman" w:hAnsi="Times New Roman" w:cs="Times New Roman"/>
          <w:sz w:val="27"/>
          <w:szCs w:val="27"/>
        </w:rPr>
        <w:t>А есть ещё природы храм.</w:t>
      </w:r>
    </w:p>
    <w:p w:rsidR="003D676C" w:rsidRPr="001D55CC" w:rsidRDefault="003D676C" w:rsidP="001D55CC">
      <w:pPr>
        <w:pStyle w:val="a5"/>
        <w:spacing w:line="276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1D55CC">
        <w:rPr>
          <w:rFonts w:ascii="Times New Roman" w:hAnsi="Times New Roman" w:cs="Times New Roman"/>
          <w:sz w:val="27"/>
          <w:szCs w:val="27"/>
        </w:rPr>
        <w:t>С лесами, тянущими руки</w:t>
      </w:r>
    </w:p>
    <w:p w:rsidR="003D676C" w:rsidRPr="001D55CC" w:rsidRDefault="003D676C" w:rsidP="001D55CC">
      <w:pPr>
        <w:pStyle w:val="a5"/>
        <w:spacing w:line="276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1D55CC">
        <w:rPr>
          <w:rFonts w:ascii="Times New Roman" w:hAnsi="Times New Roman" w:cs="Times New Roman"/>
          <w:sz w:val="27"/>
          <w:szCs w:val="27"/>
        </w:rPr>
        <w:t>Навстречу солнцу и ветрам</w:t>
      </w:r>
    </w:p>
    <w:p w:rsidR="003D676C" w:rsidRPr="001D55CC" w:rsidRDefault="003D676C" w:rsidP="001D55CC">
      <w:pPr>
        <w:pStyle w:val="a5"/>
        <w:spacing w:line="276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1D55CC">
        <w:rPr>
          <w:rFonts w:ascii="Times New Roman" w:hAnsi="Times New Roman" w:cs="Times New Roman"/>
          <w:sz w:val="27"/>
          <w:szCs w:val="27"/>
        </w:rPr>
        <w:t>Он свят в любое время суток,</w:t>
      </w:r>
      <w:r w:rsidRPr="001D55CC">
        <w:rPr>
          <w:rFonts w:ascii="Times New Roman" w:hAnsi="Times New Roman" w:cs="Times New Roman"/>
          <w:sz w:val="27"/>
          <w:szCs w:val="27"/>
        </w:rPr>
        <w:br/>
        <w:t>Открыт для нас в жару и стынь,</w:t>
      </w:r>
    </w:p>
    <w:p w:rsidR="003D676C" w:rsidRPr="001D55CC" w:rsidRDefault="003D676C" w:rsidP="001D55CC">
      <w:pPr>
        <w:pStyle w:val="a5"/>
        <w:spacing w:line="276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1D55CC">
        <w:rPr>
          <w:rFonts w:ascii="Times New Roman" w:hAnsi="Times New Roman" w:cs="Times New Roman"/>
          <w:sz w:val="27"/>
          <w:szCs w:val="27"/>
        </w:rPr>
        <w:t>Входи сюда, будь сердцем чуток,</w:t>
      </w:r>
    </w:p>
    <w:p w:rsidR="003D676C" w:rsidRPr="001D55CC" w:rsidRDefault="003D676C" w:rsidP="001D55CC">
      <w:pPr>
        <w:pStyle w:val="a5"/>
        <w:spacing w:line="276" w:lineRule="auto"/>
        <w:jc w:val="center"/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</w:pPr>
      <w:r w:rsidRPr="001D55CC">
        <w:rPr>
          <w:rFonts w:ascii="Times New Roman" w:hAnsi="Times New Roman" w:cs="Times New Roman"/>
          <w:color w:val="000000"/>
          <w:sz w:val="27"/>
          <w:szCs w:val="27"/>
        </w:rPr>
        <w:t>Не оскверняй ее святынь.</w:t>
      </w:r>
    </w:p>
    <w:p w:rsidR="003D676C" w:rsidRDefault="00336E46" w:rsidP="003D676C">
      <w:pPr>
        <w:jc w:val="center"/>
        <w:rPr>
          <w:rFonts w:ascii="Times New Roman" w:hAnsi="Times New Roman" w:cs="Times New Roman"/>
          <w:b/>
          <w:color w:val="000000"/>
          <w:sz w:val="28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6"/>
          <w:shd w:val="clear" w:color="auto" w:fill="FFFFFF"/>
          <w:lang w:eastAsia="ru-RU"/>
        </w:rPr>
        <w:lastRenderedPageBreak/>
        <w:drawing>
          <wp:inline distT="0" distB="0" distL="0" distR="0">
            <wp:extent cx="3088312" cy="2087593"/>
            <wp:effectExtent l="19050" t="0" r="0" b="0"/>
            <wp:docPr id="7" name="Рисунок 5" descr="d0bbd0b5d187d0b5d0bdd0b8d0b5-d0b0d0bbd0bbd0b5d180d0b3d0b8d187d0b5d181d0bad0bed0b3d0be-d0bbd0b0d180d0b8d0bdd0b3d0b8d182d0b0-d0b8-d0b2_5f8e08382474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0bbd0b5d187d0b5d0bdd0b8d0b5-d0b0d0bbd0bbd0b5d180d0b3d0b8d187d0b5d181d0bad0bed0b3d0be-d0bbd0b0d180d0b8d0bdd0b3d0b8d182d0b0-d0b8-d0b2_5f8e083824740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4236" cy="209159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B64CBE" w:rsidRDefault="00B64CBE" w:rsidP="00336E46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6"/>
          <w:shd w:val="clear" w:color="auto" w:fill="FFFFFF"/>
        </w:rPr>
      </w:pPr>
      <w:r w:rsidRPr="003D676C">
        <w:rPr>
          <w:rFonts w:ascii="Times New Roman" w:hAnsi="Times New Roman" w:cs="Times New Roman"/>
          <w:b/>
          <w:color w:val="000000"/>
          <w:sz w:val="28"/>
          <w:szCs w:val="26"/>
          <w:shd w:val="clear" w:color="auto" w:fill="FFFFFF"/>
        </w:rPr>
        <w:t>Экологическая грамотность</w:t>
      </w:r>
      <w:r w:rsidRPr="003D676C">
        <w:rPr>
          <w:rFonts w:ascii="Times New Roman" w:hAnsi="Times New Roman" w:cs="Times New Roman"/>
          <w:color w:val="000000"/>
          <w:sz w:val="28"/>
          <w:szCs w:val="26"/>
          <w:shd w:val="clear" w:color="auto" w:fill="FFFFFF"/>
        </w:rPr>
        <w:t xml:space="preserve"> – это способность человека воспринимать и оценивать состояние природных систем, принимать соответствующие меры для их поддержания, восстановления или улучшения состояния.</w:t>
      </w:r>
    </w:p>
    <w:p w:rsidR="00336E46" w:rsidRDefault="00336E46" w:rsidP="00336E46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6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6"/>
          <w:lang w:eastAsia="ru-RU"/>
        </w:rPr>
        <w:drawing>
          <wp:inline distT="0" distB="0" distL="0" distR="0">
            <wp:extent cx="3302440" cy="2199736"/>
            <wp:effectExtent l="19050" t="0" r="0" b="0"/>
            <wp:docPr id="9" name="Рисунок 7" descr="уборкаnature-4202705_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боркаnature-4202705_1920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7010" cy="220944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92394B" w:rsidRDefault="0092394B" w:rsidP="00DF2EC4">
      <w:pPr>
        <w:pStyle w:val="a6"/>
        <w:spacing w:line="276" w:lineRule="auto"/>
        <w:jc w:val="center"/>
        <w:rPr>
          <w:color w:val="000000"/>
          <w:sz w:val="27"/>
          <w:szCs w:val="27"/>
        </w:rPr>
      </w:pPr>
    </w:p>
    <w:p w:rsidR="00F16199" w:rsidRDefault="001D55CC" w:rsidP="00DF2EC4">
      <w:pPr>
        <w:pStyle w:val="a6"/>
        <w:spacing w:line="276" w:lineRule="auto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Леса не только приносят великую пользу человеку, но и украшают и оздоровляют землю, поддерживают саму жизнь на земле. </w:t>
      </w:r>
      <w:r w:rsidR="0092394B">
        <w:rPr>
          <w:color w:val="000000"/>
          <w:sz w:val="27"/>
          <w:szCs w:val="27"/>
        </w:rPr>
        <w:t>(</w:t>
      </w:r>
      <w:r>
        <w:rPr>
          <w:color w:val="000000"/>
          <w:sz w:val="27"/>
          <w:szCs w:val="27"/>
        </w:rPr>
        <w:t>К. Паустовский</w:t>
      </w:r>
      <w:r w:rsidR="0092394B">
        <w:rPr>
          <w:color w:val="000000"/>
          <w:sz w:val="27"/>
          <w:szCs w:val="27"/>
        </w:rPr>
        <w:t>)</w:t>
      </w:r>
    </w:p>
    <w:p w:rsidR="00F16199" w:rsidRDefault="00DF2EC4" w:rsidP="001D55CC">
      <w:pPr>
        <w:pStyle w:val="a6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3035459" cy="1938460"/>
            <wp:effectExtent l="19050" t="0" r="0" b="0"/>
            <wp:docPr id="12" name="Рисунок 10" descr="7695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69558.jpg"/>
                    <pic:cNvPicPr/>
                  </pic:nvPicPr>
                  <pic:blipFill>
                    <a:blip r:embed="rId12" cstate="print"/>
                    <a:srcRect l="7071" r="4949" b="2956"/>
                    <a:stretch>
                      <a:fillRect/>
                    </a:stretch>
                  </pic:blipFill>
                  <pic:spPr>
                    <a:xfrm>
                      <a:off x="0" y="0"/>
                      <a:ext cx="3038961" cy="194069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92394B" w:rsidRDefault="001D55CC" w:rsidP="0092394B">
      <w:pPr>
        <w:pStyle w:val="a6"/>
        <w:spacing w:line="276" w:lineRule="auto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природе должен черпать человек правила для своего поведения, если желает быть вполне счастливым.</w:t>
      </w:r>
      <w:r w:rsidR="0092394B">
        <w:rPr>
          <w:color w:val="000000"/>
          <w:sz w:val="27"/>
          <w:szCs w:val="27"/>
        </w:rPr>
        <w:t xml:space="preserve">  </w:t>
      </w:r>
    </w:p>
    <w:p w:rsidR="001D55CC" w:rsidRDefault="0092394B" w:rsidP="0092394B">
      <w:pPr>
        <w:pStyle w:val="a6"/>
        <w:spacing w:line="276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(</w:t>
      </w:r>
      <w:r w:rsidR="001D55CC">
        <w:rPr>
          <w:color w:val="000000"/>
          <w:sz w:val="27"/>
          <w:szCs w:val="27"/>
        </w:rPr>
        <w:t>Буаст Пьер</w:t>
      </w:r>
      <w:r>
        <w:rPr>
          <w:color w:val="000000"/>
          <w:sz w:val="27"/>
          <w:szCs w:val="27"/>
        </w:rPr>
        <w:t>)</w:t>
      </w:r>
    </w:p>
    <w:p w:rsidR="001D55CC" w:rsidRDefault="001D55CC" w:rsidP="00DF2EC4">
      <w:pPr>
        <w:pStyle w:val="a6"/>
        <w:spacing w:line="276" w:lineRule="auto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Человек совершил огромную ошибку, когда возомнил, что может отделить себя от природы и не считаться с её зак</w:t>
      </w:r>
      <w:r w:rsidR="0092394B">
        <w:rPr>
          <w:color w:val="000000"/>
          <w:sz w:val="27"/>
          <w:szCs w:val="27"/>
        </w:rPr>
        <w:t>онами.</w:t>
      </w:r>
      <w:r w:rsidR="00F16199">
        <w:rPr>
          <w:color w:val="000000"/>
          <w:sz w:val="27"/>
          <w:szCs w:val="27"/>
        </w:rPr>
        <w:t xml:space="preserve"> </w:t>
      </w:r>
      <w:r w:rsidR="0092394B">
        <w:rPr>
          <w:color w:val="000000"/>
          <w:sz w:val="27"/>
          <w:szCs w:val="27"/>
        </w:rPr>
        <w:t>(</w:t>
      </w:r>
      <w:r>
        <w:rPr>
          <w:color w:val="000000"/>
          <w:sz w:val="27"/>
          <w:szCs w:val="27"/>
        </w:rPr>
        <w:t>В.И. Вернадский</w:t>
      </w:r>
      <w:r w:rsidR="0092394B">
        <w:rPr>
          <w:color w:val="000000"/>
          <w:sz w:val="27"/>
          <w:szCs w:val="27"/>
        </w:rPr>
        <w:t>)</w:t>
      </w:r>
    </w:p>
    <w:sectPr w:rsidR="001D55CC" w:rsidSect="00795DAF">
      <w:pgSz w:w="16838" w:h="11906" w:orient="landscape"/>
      <w:pgMar w:top="567" w:right="567" w:bottom="567" w:left="567" w:header="709" w:footer="709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27CFE"/>
    <w:multiLevelType w:val="hybridMultilevel"/>
    <w:tmpl w:val="9B3A6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B45B95"/>
    <w:rsid w:val="00007B85"/>
    <w:rsid w:val="001D55CC"/>
    <w:rsid w:val="00336E46"/>
    <w:rsid w:val="003C1FB1"/>
    <w:rsid w:val="003D676C"/>
    <w:rsid w:val="00450640"/>
    <w:rsid w:val="006308D7"/>
    <w:rsid w:val="00642ABD"/>
    <w:rsid w:val="007529B5"/>
    <w:rsid w:val="00795DAF"/>
    <w:rsid w:val="007C6A43"/>
    <w:rsid w:val="0092394B"/>
    <w:rsid w:val="00926291"/>
    <w:rsid w:val="00B45B95"/>
    <w:rsid w:val="00B64CBE"/>
    <w:rsid w:val="00CF033B"/>
    <w:rsid w:val="00DF2EC4"/>
    <w:rsid w:val="00E969E8"/>
    <w:rsid w:val="00F161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629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64CBE"/>
    <w:pPr>
      <w:spacing w:after="0" w:line="240" w:lineRule="auto"/>
    </w:pPr>
  </w:style>
  <w:style w:type="paragraph" w:styleId="a6">
    <w:name w:val="Normal (Web)"/>
    <w:basedOn w:val="a"/>
    <w:uiPriority w:val="99"/>
    <w:semiHidden/>
    <w:unhideWhenUsed/>
    <w:rsid w:val="001D5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506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0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8071E-775B-4C11-9969-C161EF1F4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Арутюнян</dc:creator>
  <cp:lastModifiedBy>admin</cp:lastModifiedBy>
  <cp:revision>2</cp:revision>
  <dcterms:created xsi:type="dcterms:W3CDTF">2021-10-19T14:25:00Z</dcterms:created>
  <dcterms:modified xsi:type="dcterms:W3CDTF">2021-10-19T14:25:00Z</dcterms:modified>
</cp:coreProperties>
</file>