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276" w:rsidRDefault="00BB7F1A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891540</wp:posOffset>
            </wp:positionH>
            <wp:positionV relativeFrom="paragraph">
              <wp:posOffset>-529590</wp:posOffset>
            </wp:positionV>
            <wp:extent cx="4038600" cy="1381125"/>
            <wp:effectExtent l="19050" t="0" r="0" b="0"/>
            <wp:wrapTight wrapText="bothSides">
              <wp:wrapPolygon edited="0">
                <wp:start x="7947" y="298"/>
                <wp:lineTo x="6317" y="5065"/>
                <wp:lineTo x="3158" y="6257"/>
                <wp:lineTo x="1936" y="7746"/>
                <wp:lineTo x="2038" y="9832"/>
                <wp:lineTo x="611" y="12215"/>
                <wp:lineTo x="102" y="13407"/>
                <wp:lineTo x="-102" y="19961"/>
                <wp:lineTo x="306" y="21451"/>
                <wp:lineTo x="408" y="21451"/>
                <wp:lineTo x="20989" y="21451"/>
                <wp:lineTo x="21091" y="21451"/>
                <wp:lineTo x="21294" y="19663"/>
                <wp:lineTo x="21294" y="13705"/>
                <wp:lineTo x="20479" y="11619"/>
                <wp:lineTo x="19257" y="9832"/>
                <wp:lineTo x="19562" y="7746"/>
                <wp:lineTo x="18747" y="6852"/>
                <wp:lineTo x="14875" y="5065"/>
                <wp:lineTo x="13245" y="298"/>
                <wp:lineTo x="7947" y="298"/>
              </wp:wrapPolygon>
            </wp:wrapTight>
            <wp:docPr id="5" name="Рисунок 5" descr="F:\Лихачев\134025_html_m7ed724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Лихачев\134025_html_m7ed7245a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r="-1817" b="62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7F1A" w:rsidRDefault="00BB7F1A" w:rsidP="001A1BE5">
      <w:pPr>
        <w:spacing w:after="0" w:line="300" w:lineRule="auto"/>
        <w:ind w:right="-1"/>
        <w:jc w:val="center"/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</w:pPr>
    </w:p>
    <w:p w:rsidR="00BB7F1A" w:rsidRDefault="00BB7F1A" w:rsidP="001A1BE5">
      <w:pPr>
        <w:spacing w:after="0" w:line="300" w:lineRule="auto"/>
        <w:ind w:right="-1"/>
        <w:jc w:val="center"/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</w:pPr>
    </w:p>
    <w:p w:rsidR="00BB7F1A" w:rsidRDefault="00BB7F1A" w:rsidP="001A1BE5">
      <w:pPr>
        <w:spacing w:after="0" w:line="300" w:lineRule="auto"/>
        <w:ind w:right="-1"/>
        <w:jc w:val="center"/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</w:pPr>
    </w:p>
    <w:p w:rsidR="00BB7F1A" w:rsidRPr="0018608E" w:rsidRDefault="00BB7F1A" w:rsidP="001A1BE5">
      <w:pPr>
        <w:spacing w:after="0" w:line="300" w:lineRule="auto"/>
        <w:ind w:right="-1"/>
        <w:jc w:val="center"/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</w:pPr>
      <w:r w:rsidRPr="0018608E"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  <w:t>Российская Федерация</w:t>
      </w:r>
    </w:p>
    <w:p w:rsidR="00BB7F1A" w:rsidRPr="0018608E" w:rsidRDefault="00BB7F1A" w:rsidP="001A1BE5">
      <w:pPr>
        <w:spacing w:after="0" w:line="300" w:lineRule="auto"/>
        <w:ind w:right="-1"/>
        <w:jc w:val="center"/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</w:pPr>
      <w:r w:rsidRPr="0018608E"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  <w:t xml:space="preserve">Муниципальное образование </w:t>
      </w:r>
      <w:r w:rsidR="008C4C93"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  <w:t>Приуральский район</w:t>
      </w:r>
    </w:p>
    <w:p w:rsidR="00767276" w:rsidRDefault="008C4C93" w:rsidP="001A1BE5">
      <w:pPr>
        <w:pStyle w:val="a5"/>
        <w:shd w:val="clear" w:color="auto" w:fill="auto"/>
        <w:spacing w:before="0" w:line="360" w:lineRule="auto"/>
        <w:ind w:left="20" w:right="-1"/>
        <w:jc w:val="center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  <w:t>МОУ школа с. Белоярск</w:t>
      </w:r>
    </w:p>
    <w:p w:rsidR="00BB7F1A" w:rsidRDefault="00BB7F1A" w:rsidP="001A1BE5">
      <w:pPr>
        <w:spacing w:after="0" w:line="240" w:lineRule="auto"/>
        <w:ind w:right="-1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BB7F1A" w:rsidRDefault="00BB7F1A" w:rsidP="00B67804">
      <w:pPr>
        <w:pStyle w:val="a5"/>
        <w:shd w:val="clear" w:color="auto" w:fill="auto"/>
        <w:spacing w:before="0" w:line="360" w:lineRule="auto"/>
        <w:ind w:right="-1"/>
        <w:rPr>
          <w:rStyle w:val="1"/>
          <w:rFonts w:ascii="Times New Roman" w:hAnsi="Times New Roman" w:cs="Times New Roman"/>
          <w:b/>
          <w:color w:val="FF0000"/>
          <w:sz w:val="44"/>
          <w:szCs w:val="44"/>
        </w:rPr>
      </w:pPr>
    </w:p>
    <w:p w:rsidR="00BB7F1A" w:rsidRPr="00BB7F1A" w:rsidRDefault="00BB7F1A" w:rsidP="001A1BE5">
      <w:pPr>
        <w:pStyle w:val="a5"/>
        <w:shd w:val="clear" w:color="auto" w:fill="auto"/>
        <w:spacing w:before="0" w:line="360" w:lineRule="auto"/>
        <w:ind w:left="20" w:right="-1"/>
        <w:jc w:val="center"/>
        <w:rPr>
          <w:rFonts w:ascii="Times New Roman" w:hAnsi="Times New Roman"/>
          <w:b/>
          <w:color w:val="002060"/>
          <w:sz w:val="36"/>
          <w:szCs w:val="36"/>
        </w:rPr>
      </w:pPr>
      <w:r w:rsidRPr="00BB7F1A">
        <w:rPr>
          <w:rFonts w:ascii="Times New Roman" w:hAnsi="Times New Roman"/>
          <w:b/>
          <w:color w:val="002060"/>
          <w:sz w:val="36"/>
          <w:szCs w:val="36"/>
        </w:rPr>
        <w:t xml:space="preserve">круглый стол </w:t>
      </w:r>
    </w:p>
    <w:p w:rsidR="00767276" w:rsidRPr="00BB7F1A" w:rsidRDefault="00BB7F1A" w:rsidP="001A1BE5">
      <w:pPr>
        <w:pStyle w:val="a5"/>
        <w:shd w:val="clear" w:color="auto" w:fill="auto"/>
        <w:spacing w:before="0" w:line="360" w:lineRule="auto"/>
        <w:ind w:left="20" w:right="-1"/>
        <w:jc w:val="center"/>
        <w:rPr>
          <w:rStyle w:val="1"/>
          <w:rFonts w:ascii="Times New Roman" w:hAnsi="Times New Roman" w:cs="Times New Roman"/>
          <w:b/>
          <w:color w:val="002060"/>
          <w:sz w:val="44"/>
          <w:szCs w:val="44"/>
        </w:rPr>
      </w:pPr>
      <w:r>
        <w:rPr>
          <w:rFonts w:ascii="Times New Roman" w:hAnsi="Times New Roman"/>
          <w:b/>
          <w:color w:val="002060"/>
          <w:sz w:val="28"/>
          <w:szCs w:val="28"/>
        </w:rPr>
        <w:t xml:space="preserve"> </w:t>
      </w:r>
      <w:r w:rsidRPr="00BB7F1A">
        <w:rPr>
          <w:rStyle w:val="1"/>
          <w:rFonts w:ascii="Times New Roman" w:hAnsi="Times New Roman" w:cs="Times New Roman"/>
          <w:b/>
          <w:color w:val="C00000"/>
          <w:sz w:val="48"/>
          <w:szCs w:val="48"/>
        </w:rPr>
        <w:t>«Мои жизненные ценности»</w:t>
      </w:r>
      <w:r>
        <w:rPr>
          <w:rFonts w:ascii="Times New Roman" w:hAnsi="Times New Roman"/>
          <w:b/>
          <w:color w:val="002060"/>
          <w:sz w:val="28"/>
          <w:szCs w:val="28"/>
        </w:rPr>
        <w:t xml:space="preserve"> </w:t>
      </w:r>
    </w:p>
    <w:p w:rsidR="008C4C93" w:rsidRPr="00111037" w:rsidRDefault="00111037" w:rsidP="00111037">
      <w:pPr>
        <w:pStyle w:val="a5"/>
        <w:shd w:val="clear" w:color="auto" w:fill="auto"/>
        <w:spacing w:before="0" w:line="360" w:lineRule="auto"/>
        <w:ind w:left="20" w:right="-1"/>
        <w:jc w:val="center"/>
        <w:rPr>
          <w:rFonts w:ascii="Times New Roman" w:hAnsi="Times New Roman" w:cs="Times New Roman"/>
          <w:b/>
          <w:color w:val="FF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6F1B50E4" wp14:editId="05FB3078">
            <wp:simplePos x="0" y="0"/>
            <wp:positionH relativeFrom="column">
              <wp:posOffset>56515</wp:posOffset>
            </wp:positionH>
            <wp:positionV relativeFrom="paragraph">
              <wp:posOffset>408305</wp:posOffset>
            </wp:positionV>
            <wp:extent cx="5787390" cy="3038475"/>
            <wp:effectExtent l="0" t="0" r="3810" b="9525"/>
            <wp:wrapSquare wrapText="bothSides"/>
            <wp:docPr id="2" name="Рисунок 2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390" cy="3038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772A5C" w:rsidRPr="00C97CD8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(по книге </w:t>
      </w:r>
      <w:proofErr w:type="spellStart"/>
      <w:r w:rsidR="00772A5C" w:rsidRPr="00C97CD8"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>Д.С.Лихачева</w:t>
      </w:r>
      <w:proofErr w:type="spellEnd"/>
      <w:r>
        <w:rPr>
          <w:rFonts w:ascii="Times New Roman" w:hAnsi="Times New Roman"/>
          <w:b/>
          <w:bCs/>
          <w:color w:val="000000"/>
          <w:sz w:val="27"/>
          <w:szCs w:val="27"/>
          <w:shd w:val="clear" w:color="auto" w:fill="FFFFFF"/>
        </w:rPr>
        <w:t xml:space="preserve"> «Письма о добром и прекрасном»</w:t>
      </w:r>
      <w:proofErr w:type="gramEnd"/>
    </w:p>
    <w:p w:rsidR="008C4C93" w:rsidRDefault="008C4C93" w:rsidP="001A1BE5">
      <w:pPr>
        <w:spacing w:after="0"/>
        <w:ind w:right="-1"/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8C4C93" w:rsidRDefault="008C4C93" w:rsidP="001A1BE5">
      <w:pPr>
        <w:spacing w:after="0"/>
        <w:ind w:right="-1"/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8C4C93" w:rsidRPr="00111037" w:rsidRDefault="008C4C93" w:rsidP="00B67804">
      <w:pPr>
        <w:spacing w:after="0"/>
        <w:ind w:right="-1"/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</w:pPr>
      <w:bookmarkStart w:id="0" w:name="_GoBack"/>
      <w:bookmarkEnd w:id="0"/>
    </w:p>
    <w:p w:rsidR="008C4C93" w:rsidRDefault="008C4C93" w:rsidP="001A1BE5">
      <w:pPr>
        <w:spacing w:after="0"/>
        <w:ind w:right="-1"/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317DF9" w:rsidRPr="0018608E" w:rsidRDefault="00317DF9" w:rsidP="001A1BE5">
      <w:pPr>
        <w:spacing w:after="0"/>
        <w:ind w:right="-1"/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18608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автор: </w:t>
      </w:r>
      <w:proofErr w:type="spellStart"/>
      <w:r w:rsidRPr="0018608E">
        <w:rPr>
          <w:rFonts w:ascii="Times New Roman" w:hAnsi="Times New Roman" w:cs="Times New Roman"/>
          <w:b/>
          <w:color w:val="002060"/>
          <w:sz w:val="24"/>
          <w:szCs w:val="24"/>
        </w:rPr>
        <w:t>Клабуков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8C4C93">
        <w:rPr>
          <w:rFonts w:ascii="Times New Roman" w:hAnsi="Times New Roman" w:cs="Times New Roman"/>
          <w:b/>
          <w:color w:val="002060"/>
          <w:sz w:val="24"/>
          <w:szCs w:val="24"/>
        </w:rPr>
        <w:t>Артем Сергеевич</w:t>
      </w:r>
      <w:r w:rsidRPr="0018608E">
        <w:rPr>
          <w:rFonts w:ascii="Times New Roman" w:hAnsi="Times New Roman" w:cs="Times New Roman"/>
          <w:b/>
          <w:color w:val="002060"/>
          <w:sz w:val="24"/>
          <w:szCs w:val="24"/>
        </w:rPr>
        <w:t>,</w:t>
      </w:r>
    </w:p>
    <w:p w:rsidR="008C4C93" w:rsidRDefault="008C4C93" w:rsidP="001A1BE5">
      <w:pPr>
        <w:spacing w:after="0"/>
        <w:ind w:right="-1"/>
        <w:jc w:val="right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учитель английского языка, </w:t>
      </w:r>
    </w:p>
    <w:p w:rsidR="00BB7F1A" w:rsidRPr="00B67804" w:rsidRDefault="00111037" w:rsidP="00B67804">
      <w:pPr>
        <w:spacing w:after="0"/>
        <w:ind w:right="-1"/>
        <w:jc w:val="right"/>
        <w:rPr>
          <w:rStyle w:val="1"/>
          <w:rFonts w:ascii="Times New Roman" w:hAnsi="Times New Roman" w:cs="Times New Roman"/>
          <w:b/>
          <w:color w:val="002060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>высшая категория</w:t>
      </w:r>
    </w:p>
    <w:p w:rsidR="00BB7F1A" w:rsidRDefault="00317DF9" w:rsidP="001A1BE5">
      <w:pPr>
        <w:pStyle w:val="a5"/>
        <w:shd w:val="clear" w:color="auto" w:fill="auto"/>
        <w:spacing w:before="0" w:line="360" w:lineRule="auto"/>
        <w:ind w:left="20" w:right="-1"/>
        <w:jc w:val="center"/>
        <w:rPr>
          <w:rStyle w:val="1"/>
          <w:rFonts w:ascii="Times New Roman" w:hAnsi="Times New Roman" w:cs="Times New Roman"/>
          <w:b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FF0000"/>
          <w:sz w:val="44"/>
          <w:szCs w:val="4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1929765</wp:posOffset>
            </wp:positionH>
            <wp:positionV relativeFrom="paragraph">
              <wp:posOffset>57150</wp:posOffset>
            </wp:positionV>
            <wp:extent cx="1866900" cy="704850"/>
            <wp:effectExtent l="19050" t="0" r="0" b="0"/>
            <wp:wrapTight wrapText="bothSides">
              <wp:wrapPolygon edited="0">
                <wp:start x="8816" y="0"/>
                <wp:lineTo x="6833" y="1168"/>
                <wp:lineTo x="-220" y="8757"/>
                <wp:lineTo x="-220" y="11092"/>
                <wp:lineTo x="5069" y="18681"/>
                <wp:lineTo x="6171" y="19265"/>
                <wp:lineTo x="8816" y="21016"/>
                <wp:lineTo x="9257" y="21016"/>
                <wp:lineTo x="12563" y="21016"/>
                <wp:lineTo x="13004" y="21016"/>
                <wp:lineTo x="15429" y="19265"/>
                <wp:lineTo x="16971" y="18681"/>
                <wp:lineTo x="21600" y="11676"/>
                <wp:lineTo x="21600" y="8757"/>
                <wp:lineTo x="14547" y="1168"/>
                <wp:lineTo x="12563" y="0"/>
                <wp:lineTo x="8816" y="0"/>
              </wp:wrapPolygon>
            </wp:wrapTight>
            <wp:docPr id="6" name="Рисунок 6" descr="F:\Лихачев\134025_html_m7ed724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Лихачев\134025_html_m7ed7245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676" t="67809" r="19348" b="5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7276" w:rsidRDefault="00767276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8C4C93" w:rsidRDefault="00B67804" w:rsidP="00B67804">
      <w:pPr>
        <w:pStyle w:val="a5"/>
        <w:shd w:val="clear" w:color="auto" w:fill="auto"/>
        <w:spacing w:before="0" w:line="360" w:lineRule="auto"/>
        <w:ind w:left="20" w:right="-1"/>
        <w:jc w:val="center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9603E8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111037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22</w:t>
      </w:r>
      <w:r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-</w:t>
      </w:r>
    </w:p>
    <w:p w:rsidR="007825EE" w:rsidRDefault="007825EE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Аннотация: </w:t>
      </w:r>
    </w:p>
    <w:p w:rsidR="006D4AE7" w:rsidRDefault="007825EE" w:rsidP="001A1BE5">
      <w:pPr>
        <w:pStyle w:val="a8"/>
        <w:shd w:val="clear" w:color="auto" w:fill="FFFFFF"/>
        <w:spacing w:before="0" w:beforeAutospacing="0" w:after="0" w:afterAutospacing="0" w:line="360" w:lineRule="auto"/>
        <w:ind w:right="-1" w:firstLine="708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5F2AD1">
        <w:rPr>
          <w:color w:val="000000"/>
          <w:sz w:val="28"/>
          <w:szCs w:val="28"/>
          <w:shd w:val="clear" w:color="auto" w:fill="FFFFFF"/>
        </w:rPr>
        <w:t xml:space="preserve">В настоящее время наша страна переживает многосторонний кризис перехода в новое качественное состояние: изменился общественно-политический строй, экономический уклад. Но это еще и кризис культуры, происходящий в душах людей. </w:t>
      </w:r>
      <w:r w:rsidR="005F2AD1">
        <w:rPr>
          <w:color w:val="000000"/>
          <w:sz w:val="28"/>
          <w:szCs w:val="28"/>
        </w:rPr>
        <w:t xml:space="preserve"> </w:t>
      </w:r>
      <w:r w:rsidRPr="005F2AD1">
        <w:rPr>
          <w:color w:val="000000"/>
          <w:sz w:val="28"/>
          <w:szCs w:val="28"/>
          <w:shd w:val="clear" w:color="auto" w:fill="FFFFFF"/>
        </w:rPr>
        <w:t>Мы говорим сегодня о воспитании национальной гордости, о патриотизме, как, впрочем, было и всегда, но эти слова могут обретать смысл лишь тогда, когда каждый из нас станет сознательным гражданином своей страны, ориентирующимся в новом мире разных предложений и возможностей. Дмитрию Сергеевич</w:t>
      </w:r>
      <w:r w:rsidR="005F2AD1">
        <w:rPr>
          <w:color w:val="000000"/>
          <w:sz w:val="28"/>
          <w:szCs w:val="28"/>
          <w:shd w:val="clear" w:color="auto" w:fill="FFFFFF"/>
        </w:rPr>
        <w:t>у Лихачеву принадлежат слова: «</w:t>
      </w:r>
      <w:r w:rsidRPr="005F2AD1">
        <w:rPr>
          <w:color w:val="000000"/>
          <w:sz w:val="28"/>
          <w:szCs w:val="28"/>
          <w:shd w:val="clear" w:color="auto" w:fill="FFFFFF"/>
        </w:rPr>
        <w:t>Чувство Родины нужно заботливо взращивать, прививать духовную оседлость. Если не будет корней в родной местности, в родной стороне</w:t>
      </w:r>
      <w:r w:rsidR="005F2AD1">
        <w:rPr>
          <w:color w:val="000000"/>
          <w:sz w:val="28"/>
          <w:szCs w:val="28"/>
          <w:shd w:val="clear" w:color="auto" w:fill="FFFFFF"/>
        </w:rPr>
        <w:t xml:space="preserve"> </w:t>
      </w:r>
      <w:r w:rsidRPr="005F2AD1">
        <w:rPr>
          <w:color w:val="000000"/>
          <w:sz w:val="28"/>
          <w:szCs w:val="28"/>
          <w:shd w:val="clear" w:color="auto" w:fill="FFFFFF"/>
        </w:rPr>
        <w:t xml:space="preserve">- будет много </w:t>
      </w:r>
      <w:r w:rsidR="005F2AD1" w:rsidRPr="005F2AD1">
        <w:rPr>
          <w:color w:val="000000"/>
          <w:sz w:val="28"/>
          <w:szCs w:val="28"/>
          <w:shd w:val="clear" w:color="auto" w:fill="FFFFFF"/>
        </w:rPr>
        <w:t>людей</w:t>
      </w:r>
      <w:r w:rsidRPr="005F2AD1">
        <w:rPr>
          <w:color w:val="000000"/>
          <w:sz w:val="28"/>
          <w:szCs w:val="28"/>
          <w:shd w:val="clear" w:color="auto" w:fill="FFFFFF"/>
        </w:rPr>
        <w:t>, похожих на иссушенное растение перекати</w:t>
      </w:r>
      <w:r w:rsidR="005F2AD1">
        <w:rPr>
          <w:color w:val="000000"/>
          <w:sz w:val="28"/>
          <w:szCs w:val="28"/>
          <w:shd w:val="clear" w:color="auto" w:fill="FFFFFF"/>
        </w:rPr>
        <w:t xml:space="preserve"> </w:t>
      </w:r>
      <w:r w:rsidRPr="005F2AD1">
        <w:rPr>
          <w:color w:val="000000"/>
          <w:sz w:val="28"/>
          <w:szCs w:val="28"/>
          <w:shd w:val="clear" w:color="auto" w:fill="FFFFFF"/>
        </w:rPr>
        <w:t>-</w:t>
      </w:r>
      <w:r w:rsidR="005F2AD1">
        <w:rPr>
          <w:color w:val="000000"/>
          <w:sz w:val="28"/>
          <w:szCs w:val="28"/>
          <w:shd w:val="clear" w:color="auto" w:fill="FFFFFF"/>
        </w:rPr>
        <w:t xml:space="preserve"> </w:t>
      </w:r>
      <w:r w:rsidR="00E054DB">
        <w:rPr>
          <w:color w:val="000000"/>
          <w:sz w:val="28"/>
          <w:szCs w:val="28"/>
          <w:shd w:val="clear" w:color="auto" w:fill="FFFFFF"/>
        </w:rPr>
        <w:t>поле</w:t>
      </w:r>
      <w:r w:rsidRPr="005F2AD1">
        <w:rPr>
          <w:color w:val="000000"/>
          <w:sz w:val="28"/>
          <w:szCs w:val="28"/>
          <w:shd w:val="clear" w:color="auto" w:fill="FFFFFF"/>
        </w:rPr>
        <w:t>»</w:t>
      </w:r>
      <w:r w:rsidR="00E054DB">
        <w:rPr>
          <w:color w:val="000000"/>
          <w:sz w:val="28"/>
          <w:szCs w:val="28"/>
          <w:shd w:val="clear" w:color="auto" w:fill="FFFFFF"/>
        </w:rPr>
        <w:t>.</w:t>
      </w:r>
      <w:r w:rsidR="005F2AD1">
        <w:rPr>
          <w:color w:val="000000"/>
          <w:sz w:val="28"/>
          <w:szCs w:val="28"/>
        </w:rPr>
        <w:t xml:space="preserve"> </w:t>
      </w:r>
      <w:r w:rsidRPr="005F2AD1">
        <w:rPr>
          <w:color w:val="000000"/>
          <w:sz w:val="28"/>
          <w:szCs w:val="28"/>
          <w:shd w:val="clear" w:color="auto" w:fill="FFFFFF"/>
        </w:rPr>
        <w:t xml:space="preserve">Таких мыслей, высказываний, бесценных своим содержанием, у академика Лихачева огромное количество. </w:t>
      </w:r>
      <w:r w:rsidR="005335E8">
        <w:rPr>
          <w:color w:val="000000"/>
          <w:sz w:val="28"/>
          <w:szCs w:val="28"/>
          <w:shd w:val="clear" w:color="auto" w:fill="FFFFFF"/>
        </w:rPr>
        <w:t>Поэтому в своей работе я часто опираюсь на труды Д.</w:t>
      </w:r>
      <w:r w:rsidR="00111037">
        <w:rPr>
          <w:color w:val="000000"/>
          <w:sz w:val="28"/>
          <w:szCs w:val="28"/>
          <w:shd w:val="clear" w:color="auto" w:fill="FFFFFF"/>
        </w:rPr>
        <w:t>С</w:t>
      </w:r>
      <w:r w:rsidR="005335E8">
        <w:rPr>
          <w:color w:val="000000"/>
          <w:sz w:val="28"/>
          <w:szCs w:val="28"/>
          <w:shd w:val="clear" w:color="auto" w:fill="FFFFFF"/>
        </w:rPr>
        <w:t>. Лихачева.</w:t>
      </w:r>
    </w:p>
    <w:p w:rsidR="006D4AE7" w:rsidRPr="006D4AE7" w:rsidRDefault="006D4AE7" w:rsidP="001A1BE5">
      <w:pPr>
        <w:pStyle w:val="a8"/>
        <w:spacing w:before="0" w:beforeAutospacing="0" w:after="0" w:afterAutospacing="0" w:line="360" w:lineRule="auto"/>
        <w:ind w:right="-1" w:firstLine="518"/>
        <w:jc w:val="both"/>
        <w:textAlignment w:val="baseline"/>
        <w:rPr>
          <w:color w:val="000000"/>
          <w:sz w:val="28"/>
          <w:szCs w:val="28"/>
        </w:rPr>
      </w:pPr>
      <w:r w:rsidRPr="006D4AE7">
        <w:rPr>
          <w:bCs/>
          <w:sz w:val="28"/>
          <w:szCs w:val="28"/>
          <w:bdr w:val="none" w:sz="0" w:space="0" w:color="auto" w:frame="1"/>
        </w:rPr>
        <w:t>Классный час</w:t>
      </w:r>
      <w:r w:rsidRPr="006D4AE7">
        <w:rPr>
          <w:rStyle w:val="apple-converted-space"/>
          <w:rFonts w:eastAsiaTheme="minorHAnsi"/>
          <w:sz w:val="28"/>
          <w:szCs w:val="28"/>
        </w:rPr>
        <w:t> </w:t>
      </w:r>
      <w:r w:rsidRPr="006D4AE7">
        <w:rPr>
          <w:sz w:val="28"/>
          <w:szCs w:val="28"/>
        </w:rPr>
        <w:t>был организован</w:t>
      </w:r>
      <w:r w:rsidRPr="006D4AE7">
        <w:rPr>
          <w:rStyle w:val="apple-converted-space"/>
          <w:rFonts w:eastAsiaTheme="minorHAnsi"/>
          <w:sz w:val="28"/>
          <w:szCs w:val="28"/>
        </w:rPr>
        <w:t> </w:t>
      </w:r>
      <w:r w:rsidR="00D3555F" w:rsidRPr="006D4AE7">
        <w:rPr>
          <w:sz w:val="28"/>
          <w:szCs w:val="28"/>
        </w:rPr>
        <w:t xml:space="preserve">для воспитанников </w:t>
      </w:r>
      <w:r w:rsidR="008C4C93">
        <w:rPr>
          <w:sz w:val="28"/>
          <w:szCs w:val="28"/>
        </w:rPr>
        <w:t>5</w:t>
      </w:r>
      <w:r w:rsidR="00D3555F" w:rsidRPr="006D4AE7">
        <w:rPr>
          <w:sz w:val="28"/>
          <w:szCs w:val="28"/>
        </w:rPr>
        <w:t xml:space="preserve"> классов</w:t>
      </w:r>
      <w:r w:rsidR="00D3555F" w:rsidRPr="006D4AE7">
        <w:rPr>
          <w:bCs/>
          <w:sz w:val="28"/>
          <w:szCs w:val="28"/>
          <w:bdr w:val="none" w:sz="0" w:space="0" w:color="auto" w:frame="1"/>
        </w:rPr>
        <w:t xml:space="preserve"> </w:t>
      </w:r>
      <w:r w:rsidRPr="006D4AE7">
        <w:rPr>
          <w:bCs/>
          <w:sz w:val="28"/>
          <w:szCs w:val="28"/>
          <w:bdr w:val="none" w:sz="0" w:space="0" w:color="auto" w:frame="1"/>
        </w:rPr>
        <w:t>в форме</w:t>
      </w:r>
      <w:r w:rsidRPr="006D4AE7">
        <w:rPr>
          <w:rStyle w:val="apple-converted-space"/>
          <w:rFonts w:eastAsiaTheme="minorHAnsi"/>
          <w:bCs/>
          <w:sz w:val="28"/>
          <w:szCs w:val="28"/>
          <w:bdr w:val="none" w:sz="0" w:space="0" w:color="auto" w:frame="1"/>
        </w:rPr>
        <w:t> </w:t>
      </w:r>
      <w:hyperlink r:id="rId12" w:tooltip="Круглые столы" w:history="1">
        <w:r w:rsidRPr="006D4AE7">
          <w:rPr>
            <w:rStyle w:val="a9"/>
            <w:bCs/>
            <w:color w:val="auto"/>
            <w:sz w:val="28"/>
            <w:szCs w:val="28"/>
            <w:u w:val="none"/>
            <w:bdr w:val="none" w:sz="0" w:space="0" w:color="auto" w:frame="1"/>
          </w:rPr>
          <w:t>круглого стола</w:t>
        </w:r>
      </w:hyperlink>
      <w:r w:rsidRPr="006D4AE7">
        <w:rPr>
          <w:bCs/>
          <w:sz w:val="28"/>
          <w:szCs w:val="28"/>
          <w:bdr w:val="none" w:sz="0" w:space="0" w:color="auto" w:frame="1"/>
        </w:rPr>
        <w:t>,</w:t>
      </w:r>
      <w:r w:rsidRPr="006D4AE7">
        <w:rPr>
          <w:rStyle w:val="apple-converted-space"/>
          <w:rFonts w:eastAsiaTheme="minorHAnsi"/>
          <w:sz w:val="28"/>
          <w:szCs w:val="28"/>
        </w:rPr>
        <w:t> </w:t>
      </w:r>
      <w:r w:rsidRPr="006D4AE7">
        <w:rPr>
          <w:sz w:val="28"/>
          <w:szCs w:val="28"/>
        </w:rPr>
        <w:t>когда воспитанники свободно приглашались к общению, высказывали своё мнение, узнавали точку зрения другого.</w:t>
      </w:r>
    </w:p>
    <w:p w:rsidR="006D4AE7" w:rsidRPr="006D4AE7" w:rsidRDefault="006D4AE7" w:rsidP="001A1BE5">
      <w:pPr>
        <w:pStyle w:val="a8"/>
        <w:spacing w:before="0" w:beforeAutospacing="0" w:after="0" w:afterAutospacing="0" w:line="360" w:lineRule="auto"/>
        <w:ind w:left="38" w:right="-1" w:firstLine="480"/>
        <w:jc w:val="both"/>
        <w:textAlignment w:val="top"/>
        <w:outlineLvl w:val="1"/>
        <w:rPr>
          <w:kern w:val="36"/>
          <w:sz w:val="28"/>
          <w:szCs w:val="28"/>
        </w:rPr>
      </w:pPr>
      <w:r w:rsidRPr="006D4AE7">
        <w:rPr>
          <w:sz w:val="28"/>
          <w:szCs w:val="28"/>
        </w:rPr>
        <w:t>При подготовке «круглого стола» в полной мере использованы принципы сотворчества, обратной связи, успешности. Эмоциональный  настрой, который  воспитанники испытали по окончании  данного мероприятия,  позволяет надеяться, что в будущем они будут ини</w:t>
      </w:r>
      <w:r w:rsidR="00D3555F">
        <w:rPr>
          <w:sz w:val="28"/>
          <w:szCs w:val="28"/>
        </w:rPr>
        <w:t xml:space="preserve">циаторами подобных мероприятий. </w:t>
      </w:r>
      <w:r w:rsidRPr="006D4AE7">
        <w:rPr>
          <w:sz w:val="28"/>
          <w:szCs w:val="28"/>
        </w:rPr>
        <w:t xml:space="preserve">В  сценарии  использованы работы </w:t>
      </w:r>
      <w:r w:rsidRPr="006D4AE7">
        <w:rPr>
          <w:color w:val="000000"/>
          <w:sz w:val="28"/>
          <w:szCs w:val="28"/>
          <w:shd w:val="clear" w:color="auto" w:fill="FFFFFF"/>
        </w:rPr>
        <w:t xml:space="preserve">Дмитрия Сергеевича Лихачева. </w:t>
      </w:r>
      <w:r w:rsidRPr="006D4AE7">
        <w:rPr>
          <w:sz w:val="28"/>
          <w:szCs w:val="28"/>
        </w:rPr>
        <w:t xml:space="preserve"> Немалое место отведено биографии ученого. Особое внимание уделено </w:t>
      </w:r>
      <w:r w:rsidR="00D3555F">
        <w:rPr>
          <w:sz w:val="28"/>
          <w:szCs w:val="28"/>
        </w:rPr>
        <w:t>т</w:t>
      </w:r>
      <w:r w:rsidRPr="006D4AE7">
        <w:rPr>
          <w:sz w:val="28"/>
          <w:szCs w:val="28"/>
        </w:rPr>
        <w:t xml:space="preserve">ридцатому  </w:t>
      </w:r>
      <w:r w:rsidRPr="006D4AE7">
        <w:rPr>
          <w:kern w:val="36"/>
          <w:sz w:val="28"/>
          <w:szCs w:val="28"/>
        </w:rPr>
        <w:t>письму «НРАВСТВЕННЫЕ ВЕРШИНЫ И ОТНОШЕНИЕ К НИМ»</w:t>
      </w:r>
    </w:p>
    <w:p w:rsidR="007825EE" w:rsidRPr="005F2AD1" w:rsidRDefault="007825EE" w:rsidP="001A1BE5">
      <w:pPr>
        <w:spacing w:after="0" w:line="360" w:lineRule="auto"/>
        <w:ind w:right="-1"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7825EE" w:rsidRPr="005F2AD1" w:rsidRDefault="007825EE" w:rsidP="001A1BE5">
      <w:pPr>
        <w:pStyle w:val="a5"/>
        <w:shd w:val="clear" w:color="auto" w:fill="auto"/>
        <w:spacing w:before="0" w:line="360" w:lineRule="auto"/>
        <w:ind w:left="20" w:right="-1"/>
        <w:contextualSpacing/>
        <w:jc w:val="both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</w:p>
    <w:p w:rsidR="007825EE" w:rsidRPr="005F2AD1" w:rsidRDefault="007825EE" w:rsidP="001A1BE5">
      <w:pPr>
        <w:pStyle w:val="a5"/>
        <w:shd w:val="clear" w:color="auto" w:fill="auto"/>
        <w:spacing w:before="0" w:line="360" w:lineRule="auto"/>
        <w:ind w:left="20" w:right="-1"/>
        <w:contextualSpacing/>
        <w:jc w:val="both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</w:p>
    <w:p w:rsidR="007825EE" w:rsidRPr="005F2AD1" w:rsidRDefault="007825EE" w:rsidP="001A1BE5">
      <w:pPr>
        <w:pStyle w:val="a5"/>
        <w:shd w:val="clear" w:color="auto" w:fill="auto"/>
        <w:spacing w:before="0" w:line="360" w:lineRule="auto"/>
        <w:ind w:left="20" w:right="-1"/>
        <w:contextualSpacing/>
        <w:jc w:val="both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</w:p>
    <w:p w:rsidR="007825EE" w:rsidRDefault="007825EE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</w:p>
    <w:p w:rsidR="007825EE" w:rsidRPr="007743FF" w:rsidRDefault="00D02204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  <w:r w:rsidRPr="007743FF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Содержание:</w:t>
      </w:r>
    </w:p>
    <w:p w:rsidR="007825EE" w:rsidRPr="00052016" w:rsidRDefault="00052016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052016">
        <w:rPr>
          <w:rStyle w:val="1"/>
          <w:rFonts w:ascii="Times New Roman" w:hAnsi="Times New Roman" w:cs="Times New Roman"/>
          <w:color w:val="000000"/>
          <w:sz w:val="28"/>
          <w:szCs w:val="28"/>
        </w:rPr>
        <w:t>1. Аннотация………………………………………………………………….2</w:t>
      </w:r>
    </w:p>
    <w:p w:rsidR="00052016" w:rsidRDefault="00052016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052016">
        <w:rPr>
          <w:rStyle w:val="1"/>
          <w:rFonts w:ascii="Times New Roman" w:hAnsi="Times New Roman" w:cs="Times New Roman"/>
          <w:color w:val="000000"/>
          <w:sz w:val="28"/>
          <w:szCs w:val="28"/>
        </w:rPr>
        <w:t>2. Цели занятия……………………………………………………………….3</w:t>
      </w:r>
    </w:p>
    <w:p w:rsidR="00052016" w:rsidRDefault="00052016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>3. Ход занятия………………………………………………………………...4</w:t>
      </w:r>
    </w:p>
    <w:p w:rsidR="005335E8" w:rsidRDefault="005335E8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>4. Заключение…………………………………………………………………1</w:t>
      </w:r>
      <w:r w:rsidR="0088563C">
        <w:rPr>
          <w:rStyle w:val="1"/>
          <w:rFonts w:ascii="Times New Roman" w:hAnsi="Times New Roman" w:cs="Times New Roman"/>
          <w:color w:val="000000"/>
          <w:sz w:val="28"/>
          <w:szCs w:val="28"/>
        </w:rPr>
        <w:t>3</w:t>
      </w:r>
    </w:p>
    <w:p w:rsidR="00052016" w:rsidRDefault="00052016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>4. Список литературы</w:t>
      </w:r>
      <w:r w:rsidR="00FC76A2">
        <w:rPr>
          <w:rStyle w:val="1"/>
          <w:rFonts w:ascii="Times New Roman" w:hAnsi="Times New Roman" w:cs="Times New Roman"/>
          <w:color w:val="000000"/>
          <w:sz w:val="28"/>
          <w:szCs w:val="28"/>
        </w:rPr>
        <w:t>………………………………………………………</w:t>
      </w:r>
      <w:r w:rsidR="005335E8">
        <w:rPr>
          <w:rStyle w:val="1"/>
          <w:rFonts w:ascii="Times New Roman" w:hAnsi="Times New Roman" w:cs="Times New Roman"/>
          <w:color w:val="000000"/>
          <w:sz w:val="28"/>
          <w:szCs w:val="28"/>
        </w:rPr>
        <w:t>..</w:t>
      </w:r>
      <w:r w:rsidR="00677B35">
        <w:rPr>
          <w:rStyle w:val="1"/>
          <w:rFonts w:ascii="Times New Roman" w:hAnsi="Times New Roman" w:cs="Times New Roman"/>
          <w:color w:val="000000"/>
          <w:sz w:val="28"/>
          <w:szCs w:val="28"/>
        </w:rPr>
        <w:t>1</w:t>
      </w:r>
      <w:r w:rsidR="0088563C">
        <w:rPr>
          <w:rStyle w:val="1"/>
          <w:rFonts w:ascii="Times New Roman" w:hAnsi="Times New Roman" w:cs="Times New Roman"/>
          <w:color w:val="000000"/>
          <w:sz w:val="28"/>
          <w:szCs w:val="28"/>
        </w:rPr>
        <w:t>4</w:t>
      </w: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FC76A2" w:rsidRPr="00052016" w:rsidRDefault="00FC76A2" w:rsidP="001A1BE5">
      <w:pPr>
        <w:pStyle w:val="a5"/>
        <w:shd w:val="clear" w:color="auto" w:fill="auto"/>
        <w:spacing w:before="0" w:line="360" w:lineRule="auto"/>
        <w:ind w:right="-1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</w:p>
    <w:p w:rsidR="00767276" w:rsidRPr="00772A5C" w:rsidRDefault="00767276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A5C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Цели занятия:</w:t>
      </w:r>
    </w:p>
    <w:p w:rsidR="00767276" w:rsidRPr="00E054DB" w:rsidRDefault="00767276" w:rsidP="001A1BE5">
      <w:pPr>
        <w:pStyle w:val="a5"/>
        <w:numPr>
          <w:ilvl w:val="0"/>
          <w:numId w:val="5"/>
        </w:numPr>
        <w:shd w:val="clear" w:color="auto" w:fill="auto"/>
        <w:tabs>
          <w:tab w:val="left" w:pos="0"/>
        </w:tabs>
        <w:spacing w:before="0" w:line="36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E054DB">
        <w:rPr>
          <w:rStyle w:val="1"/>
          <w:rFonts w:ascii="Times New Roman" w:hAnsi="Times New Roman" w:cs="Times New Roman"/>
          <w:color w:val="000000"/>
          <w:sz w:val="28"/>
          <w:szCs w:val="28"/>
        </w:rPr>
        <w:t>Создать условия для формулировки собственных жизненных ценностей</w:t>
      </w:r>
      <w:r w:rsidR="007825EE" w:rsidRPr="00E054DB">
        <w:rPr>
          <w:rStyle w:val="1"/>
          <w:rFonts w:ascii="Times New Roman" w:hAnsi="Times New Roman" w:cs="Times New Roman"/>
          <w:color w:val="000000"/>
          <w:sz w:val="28"/>
          <w:szCs w:val="28"/>
        </w:rPr>
        <w:t>;</w:t>
      </w:r>
    </w:p>
    <w:p w:rsidR="007825EE" w:rsidRPr="00E054DB" w:rsidRDefault="007825EE" w:rsidP="001A1BE5">
      <w:pPr>
        <w:pStyle w:val="a7"/>
        <w:numPr>
          <w:ilvl w:val="0"/>
          <w:numId w:val="5"/>
        </w:numPr>
        <w:tabs>
          <w:tab w:val="left" w:pos="0"/>
        </w:tabs>
        <w:spacing w:after="0" w:line="360" w:lineRule="auto"/>
        <w:ind w:left="0" w:right="-1" w:firstLine="0"/>
        <w:rPr>
          <w:sz w:val="28"/>
          <w:szCs w:val="28"/>
        </w:rPr>
      </w:pPr>
      <w:r w:rsidRPr="00E054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Раскрыть гражданскую значимость и своеобразие творчества ученого</w:t>
      </w:r>
      <w:r w:rsidR="007743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Д.С. Лихачева</w:t>
      </w:r>
      <w:r w:rsidRPr="00E054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CC2F64" w:rsidRPr="00677B35" w:rsidRDefault="007825EE" w:rsidP="001A1BE5">
      <w:pPr>
        <w:pStyle w:val="a7"/>
        <w:numPr>
          <w:ilvl w:val="0"/>
          <w:numId w:val="5"/>
        </w:numPr>
        <w:tabs>
          <w:tab w:val="left" w:pos="0"/>
        </w:tabs>
        <w:spacing w:after="0" w:line="360" w:lineRule="auto"/>
        <w:ind w:left="0" w:right="-1" w:firstLine="0"/>
        <w:rPr>
          <w:sz w:val="28"/>
          <w:szCs w:val="28"/>
        </w:rPr>
      </w:pPr>
      <w:r w:rsidRPr="00E054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Развивать мышление и речь, учить </w:t>
      </w:r>
      <w:proofErr w:type="gramStart"/>
      <w:r w:rsidRPr="00E054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аргументировано</w:t>
      </w:r>
      <w:proofErr w:type="gramEnd"/>
      <w:r w:rsidRPr="00E054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отстаивать свою точку зрения по обсуждаемым вопросам</w:t>
      </w:r>
      <w:r w:rsidRPr="00677B35">
        <w:rPr>
          <w:rFonts w:ascii="Times New Roman" w:hAnsi="Times New Roman"/>
          <w:b/>
          <w:color w:val="000000"/>
          <w:sz w:val="28"/>
          <w:szCs w:val="28"/>
        </w:rPr>
        <w:br/>
      </w:r>
      <w:r w:rsidR="00E054DB" w:rsidRPr="00677B3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Подготовительная работа:</w:t>
      </w:r>
      <w:r w:rsidR="00E054DB" w:rsidRPr="00677B35">
        <w:rPr>
          <w:rFonts w:ascii="Times New Roman" w:hAnsi="Times New Roman"/>
          <w:color w:val="000000"/>
          <w:sz w:val="28"/>
          <w:szCs w:val="28"/>
        </w:rPr>
        <w:br/>
      </w:r>
      <w:r w:rsid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</w:t>
      </w:r>
      <w:r w:rsidR="00E054DB" w:rsidRP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CC2F64" w:rsidRP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E054DB" w:rsidRP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зготовить таблички для каждой группы выступающих;</w:t>
      </w:r>
      <w:r w:rsidR="00E054DB" w:rsidRPr="00677B35">
        <w:rPr>
          <w:rFonts w:ascii="Times New Roman" w:hAnsi="Times New Roman"/>
          <w:color w:val="000000"/>
          <w:sz w:val="28"/>
          <w:szCs w:val="28"/>
        </w:rPr>
        <w:br/>
      </w:r>
      <w:r w:rsid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="00E054DB" w:rsidRP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CC2F64" w:rsidRP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E054DB" w:rsidRP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ывесить вопросник по теме </w:t>
      </w:r>
      <w:r w:rsidR="00677B35" w:rsidRPr="00677B3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54DB" w:rsidRPr="00677B35">
        <w:rPr>
          <w:rFonts w:ascii="Times New Roman" w:hAnsi="Times New Roman"/>
          <w:color w:val="000000"/>
          <w:sz w:val="28"/>
          <w:szCs w:val="28"/>
        </w:rPr>
        <w:br/>
        <w:t xml:space="preserve">6. Написать </w:t>
      </w:r>
      <w:proofErr w:type="spellStart"/>
      <w:r w:rsidR="00E054DB" w:rsidRPr="00677B35">
        <w:rPr>
          <w:rFonts w:ascii="Times New Roman" w:hAnsi="Times New Roman"/>
          <w:color w:val="000000"/>
          <w:sz w:val="28"/>
          <w:szCs w:val="28"/>
        </w:rPr>
        <w:t>синквейн</w:t>
      </w:r>
      <w:proofErr w:type="spellEnd"/>
      <w:r w:rsidR="00E054DB" w:rsidRPr="00677B35">
        <w:rPr>
          <w:rFonts w:ascii="Times New Roman" w:hAnsi="Times New Roman"/>
          <w:color w:val="000000"/>
          <w:sz w:val="28"/>
          <w:szCs w:val="28"/>
        </w:rPr>
        <w:t>, эссе</w:t>
      </w:r>
      <w:r w:rsidRPr="00677B35">
        <w:rPr>
          <w:rFonts w:ascii="Times New Roman" w:hAnsi="Times New Roman"/>
          <w:color w:val="000000"/>
          <w:sz w:val="28"/>
          <w:szCs w:val="28"/>
        </w:rPr>
        <w:br/>
      </w:r>
      <w:r w:rsidRPr="00677B3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Оборудование:</w:t>
      </w:r>
      <w:r w:rsidRPr="00677B3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C2F64" w:rsidRDefault="007825EE" w:rsidP="001A1BE5">
      <w:pPr>
        <w:pStyle w:val="a7"/>
        <w:numPr>
          <w:ilvl w:val="0"/>
          <w:numId w:val="9"/>
        </w:numPr>
        <w:tabs>
          <w:tab w:val="left" w:pos="0"/>
        </w:tabs>
        <w:spacing w:after="0" w:line="360" w:lineRule="auto"/>
        <w:ind w:right="-1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825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портрет </w:t>
      </w:r>
      <w:proofErr w:type="spellStart"/>
      <w:r w:rsidRPr="007825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Д.С.Лихачева</w:t>
      </w:r>
      <w:proofErr w:type="spellEnd"/>
      <w:r w:rsidRPr="007825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; стенд, посвященный жизни и деятельности </w:t>
      </w:r>
      <w:proofErr w:type="spellStart"/>
      <w:r w:rsidRPr="007825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Д.С.Лихачева</w:t>
      </w:r>
      <w:proofErr w:type="spellEnd"/>
      <w:r w:rsidRPr="007825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767276" w:rsidRPr="00724D13" w:rsidRDefault="007825EE" w:rsidP="001A1BE5">
      <w:pPr>
        <w:pStyle w:val="a7"/>
        <w:numPr>
          <w:ilvl w:val="0"/>
          <w:numId w:val="9"/>
        </w:numPr>
        <w:tabs>
          <w:tab w:val="left" w:pos="0"/>
        </w:tabs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7825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выставка книг </w:t>
      </w:r>
      <w:proofErr w:type="spellStart"/>
      <w:r w:rsidRPr="007825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Д.С.Лихачева</w:t>
      </w:r>
      <w:proofErr w:type="spellEnd"/>
    </w:p>
    <w:p w:rsidR="00767276" w:rsidRPr="00724D13" w:rsidRDefault="00767276" w:rsidP="001A1BE5">
      <w:pPr>
        <w:pStyle w:val="a5"/>
        <w:numPr>
          <w:ilvl w:val="0"/>
          <w:numId w:val="9"/>
        </w:numPr>
        <w:shd w:val="clear" w:color="auto" w:fill="auto"/>
        <w:tabs>
          <w:tab w:val="left" w:pos="740"/>
        </w:tabs>
        <w:spacing w:before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карточки с названиями ценностей</w:t>
      </w:r>
    </w:p>
    <w:p w:rsidR="00767276" w:rsidRPr="00724D13" w:rsidRDefault="00767276" w:rsidP="001A1BE5">
      <w:pPr>
        <w:pStyle w:val="a5"/>
        <w:numPr>
          <w:ilvl w:val="0"/>
          <w:numId w:val="9"/>
        </w:numPr>
        <w:shd w:val="clear" w:color="auto" w:fill="auto"/>
        <w:tabs>
          <w:tab w:val="left" w:pos="740"/>
        </w:tabs>
        <w:spacing w:before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  <w:lang w:val="en-US"/>
        </w:rPr>
        <w:t>CD</w:t>
      </w:r>
      <w:r w:rsidRPr="00CC2F6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- проектор</w:t>
      </w:r>
    </w:p>
    <w:p w:rsidR="00767276" w:rsidRPr="00724D13" w:rsidRDefault="00767276" w:rsidP="001A1BE5">
      <w:pPr>
        <w:pStyle w:val="a5"/>
        <w:numPr>
          <w:ilvl w:val="0"/>
          <w:numId w:val="9"/>
        </w:numPr>
        <w:shd w:val="clear" w:color="auto" w:fill="auto"/>
        <w:tabs>
          <w:tab w:val="left" w:pos="740"/>
        </w:tabs>
        <w:spacing w:before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компьютер</w:t>
      </w:r>
    </w:p>
    <w:p w:rsidR="00767276" w:rsidRPr="00724D13" w:rsidRDefault="00767276" w:rsidP="001A1BE5">
      <w:pPr>
        <w:pStyle w:val="a5"/>
        <w:numPr>
          <w:ilvl w:val="0"/>
          <w:numId w:val="9"/>
        </w:numPr>
        <w:shd w:val="clear" w:color="auto" w:fill="auto"/>
        <w:tabs>
          <w:tab w:val="left" w:pos="740"/>
        </w:tabs>
        <w:spacing w:before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слайд-шоу презентация “Жизненные ценности”</w:t>
      </w:r>
    </w:p>
    <w:p w:rsidR="00767276" w:rsidRPr="00724D13" w:rsidRDefault="00767276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D13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767276" w:rsidRPr="00724D13" w:rsidRDefault="00767276" w:rsidP="001A1BE5">
      <w:pPr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 xml:space="preserve">Мозговой штурм </w:t>
      </w:r>
    </w:p>
    <w:p w:rsidR="00767276" w:rsidRPr="00724D13" w:rsidRDefault="00767276" w:rsidP="001A1BE5">
      <w:pPr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 xml:space="preserve"> « Займи позицию» </w:t>
      </w:r>
    </w:p>
    <w:p w:rsidR="00767276" w:rsidRPr="00724D13" w:rsidRDefault="00767276" w:rsidP="001A1BE5">
      <w:pPr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 xml:space="preserve">Работа в группах </w:t>
      </w:r>
    </w:p>
    <w:p w:rsidR="00CC2F64" w:rsidRDefault="00767276" w:rsidP="001A1BE5">
      <w:pPr>
        <w:numPr>
          <w:ilvl w:val="0"/>
          <w:numId w:val="1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>Упражнения</w:t>
      </w:r>
    </w:p>
    <w:p w:rsidR="008C4C93" w:rsidRDefault="008C4C93" w:rsidP="008C4C9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C4C93" w:rsidRDefault="008C4C93" w:rsidP="008C4C9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C4C93" w:rsidRDefault="008C4C93" w:rsidP="008C4C9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C4C93" w:rsidRDefault="008C4C93" w:rsidP="008C4C9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C4C93" w:rsidRDefault="008C4C93" w:rsidP="008C4C9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134D0" w:rsidRDefault="00CC2F64" w:rsidP="001A1BE5">
      <w:p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 w:rsidRPr="00CC2F64">
        <w:rPr>
          <w:rFonts w:ascii="Times New Roman" w:hAnsi="Times New Roman"/>
          <w:b/>
          <w:color w:val="000000"/>
          <w:sz w:val="28"/>
          <w:szCs w:val="28"/>
        </w:rPr>
        <w:lastRenderedPageBreak/>
        <w:t>ХОД КРУГЛОГО  СТОЛА:</w:t>
      </w:r>
    </w:p>
    <w:p w:rsidR="00CC2F64" w:rsidRPr="00F01D6E" w:rsidRDefault="008C4C93" w:rsidP="001A1BE5">
      <w:p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</w:t>
      </w:r>
      <w:r w:rsidR="00CC2F64" w:rsidRPr="00CC2F64">
        <w:rPr>
          <w:rFonts w:ascii="Times New Roman" w:hAnsi="Times New Roman"/>
          <w:b/>
          <w:color w:val="000000"/>
          <w:sz w:val="28"/>
          <w:szCs w:val="28"/>
        </w:rPr>
        <w:t>:</w:t>
      </w:r>
      <w:r w:rsidR="00CC2F64" w:rsidRPr="00CC2F64">
        <w:rPr>
          <w:rFonts w:ascii="Times New Roman" w:hAnsi="Times New Roman"/>
          <w:color w:val="000000"/>
          <w:sz w:val="28"/>
          <w:szCs w:val="28"/>
        </w:rPr>
        <w:t xml:space="preserve"> На одной из встреч с молодежью Дмитрию Сергеевичу был задан вопрос: в чем вы ви</w:t>
      </w:r>
      <w:r w:rsidR="00CC2F64">
        <w:rPr>
          <w:rFonts w:ascii="Times New Roman" w:hAnsi="Times New Roman"/>
          <w:color w:val="000000"/>
          <w:sz w:val="28"/>
          <w:szCs w:val="28"/>
        </w:rPr>
        <w:t>дите смысл жизни? Он ответил: «Ж</w:t>
      </w:r>
      <w:r w:rsidR="00CC2F64" w:rsidRPr="00CC2F64">
        <w:rPr>
          <w:rFonts w:ascii="Times New Roman" w:hAnsi="Times New Roman"/>
          <w:color w:val="000000"/>
          <w:sz w:val="28"/>
          <w:szCs w:val="28"/>
        </w:rPr>
        <w:t xml:space="preserve">изнь </w:t>
      </w:r>
      <w:r w:rsidR="007743FF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CC2F64" w:rsidRPr="00CC2F64">
        <w:rPr>
          <w:rFonts w:ascii="Times New Roman" w:hAnsi="Times New Roman"/>
          <w:color w:val="000000"/>
          <w:sz w:val="28"/>
          <w:szCs w:val="28"/>
        </w:rPr>
        <w:t xml:space="preserve">это </w:t>
      </w:r>
      <w:proofErr w:type="spellStart"/>
      <w:r w:rsidR="00CC2F64" w:rsidRPr="00CC2F64">
        <w:rPr>
          <w:rFonts w:ascii="Times New Roman" w:hAnsi="Times New Roman"/>
          <w:color w:val="000000"/>
          <w:sz w:val="28"/>
          <w:szCs w:val="28"/>
        </w:rPr>
        <w:t>драгоценнейший</w:t>
      </w:r>
      <w:proofErr w:type="spellEnd"/>
      <w:r w:rsidR="00CC2F64" w:rsidRPr="00CC2F64">
        <w:rPr>
          <w:rFonts w:ascii="Times New Roman" w:hAnsi="Times New Roman"/>
          <w:color w:val="000000"/>
          <w:sz w:val="28"/>
          <w:szCs w:val="28"/>
        </w:rPr>
        <w:t xml:space="preserve"> дар…Нужно продолжать накапливать в жизни добро, накапливать все то, что способствует созиданию. И тогда человек будет счастлив, тогда он будет сознавать, что живет не</w:t>
      </w:r>
      <w:r w:rsidR="00CC2F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2F64" w:rsidRPr="00CC2F64">
        <w:rPr>
          <w:rFonts w:ascii="Times New Roman" w:hAnsi="Times New Roman"/>
          <w:color w:val="000000"/>
          <w:sz w:val="28"/>
          <w:szCs w:val="28"/>
        </w:rPr>
        <w:t xml:space="preserve">зря». </w:t>
      </w:r>
    </w:p>
    <w:p w:rsidR="00CC2F64" w:rsidRPr="00F94E7C" w:rsidRDefault="008C4C93" w:rsidP="001A1BE5">
      <w:pPr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Ученик</w:t>
      </w:r>
      <w:r w:rsidR="00677B35"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 w:rsidR="00CC2F64" w:rsidRPr="00CC2F64">
        <w:rPr>
          <w:rFonts w:ascii="PragmaticaKMM" w:eastAsia="Calibri" w:hAnsi="PragmaticaKMM" w:cs="PragmaticaKMM"/>
          <w:sz w:val="20"/>
          <w:szCs w:val="20"/>
        </w:rPr>
        <w:t xml:space="preserve"> </w:t>
      </w:r>
      <w:r w:rsidR="00CC2F64" w:rsidRPr="00F94E7C">
        <w:rPr>
          <w:rFonts w:ascii="Times New Roman" w:eastAsia="Calibri" w:hAnsi="Times New Roman" w:cs="Times New Roman"/>
          <w:sz w:val="28"/>
          <w:szCs w:val="28"/>
        </w:rPr>
        <w:t>ЛИХАЧЕВ Дмитрий Сергеевич</w:t>
      </w:r>
      <w:r w:rsidR="00F94E7C">
        <w:rPr>
          <w:rFonts w:ascii="Times New Roman" w:eastAsia="Calibri" w:hAnsi="Times New Roman" w:cs="Times New Roman"/>
          <w:sz w:val="28"/>
          <w:szCs w:val="28"/>
        </w:rPr>
        <w:t xml:space="preserve"> родился  </w:t>
      </w:r>
      <w:r w:rsidR="00CC2F64" w:rsidRPr="00F94E7C">
        <w:rPr>
          <w:rFonts w:ascii="Times New Roman" w:eastAsia="Calibri" w:hAnsi="Times New Roman" w:cs="Times New Roman"/>
          <w:sz w:val="28"/>
          <w:szCs w:val="28"/>
        </w:rPr>
        <w:t>15 ноября 1906</w:t>
      </w:r>
      <w:r w:rsidR="00F94E7C">
        <w:rPr>
          <w:rFonts w:ascii="Times New Roman" w:eastAsia="Calibri" w:hAnsi="Times New Roman" w:cs="Times New Roman"/>
          <w:sz w:val="28"/>
          <w:szCs w:val="28"/>
        </w:rPr>
        <w:t xml:space="preserve"> года в </w:t>
      </w:r>
      <w:r w:rsidR="00CC2F64" w:rsidRPr="00F94E7C">
        <w:rPr>
          <w:rFonts w:ascii="Times New Roman" w:eastAsia="Calibri" w:hAnsi="Times New Roman" w:cs="Times New Roman"/>
          <w:sz w:val="28"/>
          <w:szCs w:val="28"/>
        </w:rPr>
        <w:t xml:space="preserve"> Санкт-Петербург</w:t>
      </w:r>
      <w:r w:rsidR="00F94E7C">
        <w:rPr>
          <w:rFonts w:ascii="Times New Roman" w:eastAsia="Calibri" w:hAnsi="Times New Roman" w:cs="Times New Roman"/>
          <w:sz w:val="28"/>
          <w:szCs w:val="28"/>
        </w:rPr>
        <w:t>е</w:t>
      </w:r>
      <w:r w:rsidR="00CC2F64" w:rsidRPr="00F94E7C">
        <w:rPr>
          <w:rFonts w:ascii="Times New Roman" w:eastAsia="Calibri" w:hAnsi="Times New Roman" w:cs="Times New Roman"/>
          <w:sz w:val="28"/>
          <w:szCs w:val="28"/>
        </w:rPr>
        <w:t>, российский ученый-литературовед и общественный деятель, академик РАН</w:t>
      </w:r>
      <w:r w:rsidR="007743FF">
        <w:rPr>
          <w:rFonts w:ascii="Times New Roman" w:eastAsia="Calibri" w:hAnsi="Times New Roman" w:cs="Times New Roman"/>
          <w:sz w:val="28"/>
          <w:szCs w:val="28"/>
        </w:rPr>
        <w:t>,</w:t>
      </w:r>
      <w:r w:rsidR="00CC2F64" w:rsidRPr="00F94E7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743FF">
        <w:rPr>
          <w:rFonts w:ascii="Times New Roman" w:eastAsia="Calibri" w:hAnsi="Times New Roman" w:cs="Times New Roman"/>
          <w:sz w:val="28"/>
          <w:szCs w:val="28"/>
        </w:rPr>
        <w:t>г</w:t>
      </w:r>
      <w:r w:rsidR="00CC2F64" w:rsidRPr="00F94E7C">
        <w:rPr>
          <w:rFonts w:ascii="Times New Roman" w:eastAsia="Calibri" w:hAnsi="Times New Roman" w:cs="Times New Roman"/>
          <w:sz w:val="28"/>
          <w:szCs w:val="28"/>
        </w:rPr>
        <w:t>ерой Социалистического Труда</w:t>
      </w:r>
      <w:r w:rsidR="00F94E7C">
        <w:rPr>
          <w:rFonts w:ascii="Times New Roman" w:eastAsia="Calibri" w:hAnsi="Times New Roman" w:cs="Times New Roman"/>
          <w:sz w:val="28"/>
          <w:szCs w:val="28"/>
        </w:rPr>
        <w:t>.</w:t>
      </w:r>
      <w:r w:rsidR="00CC2F64" w:rsidRPr="00F94E7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41A9E" w:rsidRPr="00F01D6E" w:rsidRDefault="001A1BE5" w:rsidP="00B67804">
      <w:pPr>
        <w:pStyle w:val="a8"/>
        <w:spacing w:before="0" w:beforeAutospacing="0" w:after="0" w:afterAutospacing="0" w:line="360" w:lineRule="auto"/>
        <w:ind w:right="-1" w:firstLine="708"/>
        <w:jc w:val="both"/>
        <w:rPr>
          <w:rFonts w:ascii="Roboto" w:hAnsi="Roboto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Деяте</w:t>
      </w:r>
      <w:r w:rsidR="00941A9E" w:rsidRPr="00F01D6E">
        <w:rPr>
          <w:rFonts w:ascii="Roboto" w:hAnsi="Roboto"/>
          <w:color w:val="000000"/>
          <w:sz w:val="28"/>
          <w:szCs w:val="28"/>
        </w:rPr>
        <w:t>льность его была многообразной: он – общественный деятель и литературовед, автор многочисленных исследований по древнерусской литературе, статей и бесед о духовности. Д.С. Лихачев создал такие произведения, которые стали символом русской духовной жизни.</w:t>
      </w:r>
    </w:p>
    <w:p w:rsidR="00941A9E" w:rsidRPr="00F01D6E" w:rsidRDefault="00941A9E" w:rsidP="001A1BE5">
      <w:pPr>
        <w:pStyle w:val="a8"/>
        <w:spacing w:before="0" w:beforeAutospacing="0" w:after="0" w:afterAutospacing="0" w:line="360" w:lineRule="auto"/>
        <w:ind w:right="-1" w:firstLine="708"/>
        <w:jc w:val="both"/>
        <w:rPr>
          <w:rFonts w:ascii="Roboto" w:hAnsi="Roboto"/>
          <w:color w:val="000000"/>
          <w:sz w:val="28"/>
          <w:szCs w:val="28"/>
        </w:rPr>
      </w:pPr>
      <w:r w:rsidRPr="00F01D6E">
        <w:rPr>
          <w:rFonts w:ascii="Roboto" w:hAnsi="Roboto"/>
          <w:color w:val="000000"/>
          <w:sz w:val="28"/>
          <w:szCs w:val="28"/>
        </w:rPr>
        <w:t>Его книги – искренние и мудрые – учат нас любить природу, Родину, искусство, человека, родной край и родной язык. Писатель открывает читателю глаза на многое, предостерегает от ошибок, помогает найти ответы на «вечные» вопросы о добре и зле, о счастье, о смысле жизни, о своем месте на Земле.</w:t>
      </w:r>
    </w:p>
    <w:p w:rsidR="00941A9E" w:rsidRPr="00F01D6E" w:rsidRDefault="00941A9E" w:rsidP="001A1BE5">
      <w:pPr>
        <w:pStyle w:val="a8"/>
        <w:spacing w:before="0" w:beforeAutospacing="0" w:after="0" w:afterAutospacing="0" w:line="360" w:lineRule="auto"/>
        <w:ind w:right="-1" w:firstLine="708"/>
        <w:jc w:val="both"/>
        <w:rPr>
          <w:rFonts w:ascii="Roboto" w:hAnsi="Roboto"/>
          <w:color w:val="000000"/>
          <w:sz w:val="28"/>
          <w:szCs w:val="28"/>
        </w:rPr>
      </w:pPr>
      <w:r w:rsidRPr="00F01D6E">
        <w:rPr>
          <w:rFonts w:ascii="Roboto" w:hAnsi="Roboto"/>
          <w:color w:val="000000"/>
          <w:sz w:val="28"/>
          <w:szCs w:val="28"/>
        </w:rPr>
        <w:t>Читатель не может не ощущать обаяния личности писателя, его честности, принципиальности. Это не случайно: Д.С. Лихачев – человек, «создавший» себя, его жизнь может служить примером редкой целеустремленности, благородства и верности своему делу.</w:t>
      </w:r>
    </w:p>
    <w:p w:rsidR="00AA2FA2" w:rsidRPr="00F01D6E" w:rsidRDefault="00B67804" w:rsidP="001A1BE5">
      <w:pPr>
        <w:pStyle w:val="a8"/>
        <w:spacing w:before="0" w:beforeAutospacing="0" w:after="0" w:afterAutospacing="0" w:line="360" w:lineRule="auto"/>
        <w:ind w:right="-1"/>
        <w:jc w:val="both"/>
        <w:rPr>
          <w:rFonts w:ascii="Roboto" w:hAnsi="Roboto"/>
          <w:color w:val="000000"/>
          <w:sz w:val="28"/>
          <w:szCs w:val="28"/>
        </w:rPr>
      </w:pPr>
      <w:r>
        <w:rPr>
          <w:rFonts w:ascii="Roboto" w:hAnsi="Roboto"/>
          <w:b/>
          <w:color w:val="000000"/>
          <w:sz w:val="28"/>
          <w:szCs w:val="28"/>
        </w:rPr>
        <w:t>Учитель</w:t>
      </w:r>
      <w:r w:rsidR="00AA2FA2" w:rsidRPr="00AA2FA2">
        <w:rPr>
          <w:rFonts w:ascii="Roboto" w:hAnsi="Roboto"/>
          <w:b/>
          <w:color w:val="000000"/>
          <w:sz w:val="28"/>
          <w:szCs w:val="28"/>
        </w:rPr>
        <w:t>:</w:t>
      </w:r>
      <w:r w:rsidR="00AA2FA2" w:rsidRPr="00F01D6E">
        <w:rPr>
          <w:rFonts w:ascii="Roboto" w:hAnsi="Roboto"/>
          <w:color w:val="000000"/>
          <w:sz w:val="28"/>
          <w:szCs w:val="28"/>
        </w:rPr>
        <w:t xml:space="preserve"> Дмитрий Сергеевич Лихачев скончался 30 сентября 1999 года. И только после его смерти пришло небывалое общественное признание. В годы своей научной зрелости </w:t>
      </w:r>
      <w:proofErr w:type="spellStart"/>
      <w:r w:rsidR="00AA2FA2" w:rsidRPr="00F01D6E">
        <w:rPr>
          <w:rFonts w:ascii="Roboto" w:hAnsi="Roboto"/>
          <w:color w:val="000000"/>
          <w:sz w:val="28"/>
          <w:szCs w:val="28"/>
        </w:rPr>
        <w:t>Д.С.Лихачев</w:t>
      </w:r>
      <w:proofErr w:type="spellEnd"/>
      <w:r w:rsidR="00AA2FA2" w:rsidRPr="00F01D6E">
        <w:rPr>
          <w:rFonts w:ascii="Roboto" w:hAnsi="Roboto"/>
          <w:color w:val="000000"/>
          <w:sz w:val="28"/>
          <w:szCs w:val="28"/>
        </w:rPr>
        <w:t xml:space="preserve"> был гонимым и мало кому известным ученым-</w:t>
      </w:r>
      <w:proofErr w:type="spellStart"/>
      <w:r w:rsidR="00AA2FA2" w:rsidRPr="00F01D6E">
        <w:rPr>
          <w:rFonts w:ascii="Roboto" w:hAnsi="Roboto"/>
          <w:color w:val="000000"/>
          <w:sz w:val="28"/>
          <w:szCs w:val="28"/>
        </w:rPr>
        <w:t>древником</w:t>
      </w:r>
      <w:proofErr w:type="spellEnd"/>
      <w:r w:rsidR="00AA2FA2" w:rsidRPr="00F01D6E">
        <w:rPr>
          <w:rFonts w:ascii="Roboto" w:hAnsi="Roboto"/>
          <w:color w:val="000000"/>
          <w:sz w:val="28"/>
          <w:szCs w:val="28"/>
        </w:rPr>
        <w:t xml:space="preserve"> (так называли с пренебрежением ученых, занимающихся древнерусской литературой). И только в 80 лет, на закате жизни, многие узнали о его научной и гражданской деятельности. Уйдя из жизни 30 сентября 1999 года, Дмитрий Сергеевич Лихачев остался и в памяти тех, кто </w:t>
      </w:r>
      <w:r w:rsidR="00AA2FA2" w:rsidRPr="00F01D6E">
        <w:rPr>
          <w:rFonts w:ascii="Roboto" w:hAnsi="Roboto"/>
          <w:color w:val="000000"/>
          <w:sz w:val="28"/>
          <w:szCs w:val="28"/>
        </w:rPr>
        <w:lastRenderedPageBreak/>
        <w:t>его знал лично, и его многочисленных читателей и зрителей «великим островом русской культуры».</w:t>
      </w:r>
    </w:p>
    <w:p w:rsidR="00AA2FA2" w:rsidRPr="00F01D6E" w:rsidRDefault="00AA2FA2" w:rsidP="00B67804">
      <w:pPr>
        <w:pStyle w:val="a8"/>
        <w:spacing w:before="0" w:beforeAutospacing="0" w:after="0" w:afterAutospacing="0" w:line="360" w:lineRule="auto"/>
        <w:ind w:right="-1" w:firstLine="708"/>
        <w:jc w:val="both"/>
        <w:rPr>
          <w:rFonts w:ascii="Roboto" w:hAnsi="Roboto"/>
          <w:color w:val="000000"/>
          <w:sz w:val="28"/>
          <w:szCs w:val="28"/>
        </w:rPr>
      </w:pPr>
      <w:r w:rsidRPr="00F01D6E">
        <w:rPr>
          <w:rFonts w:ascii="Roboto" w:hAnsi="Roboto"/>
          <w:color w:val="000000"/>
          <w:sz w:val="28"/>
          <w:szCs w:val="28"/>
        </w:rPr>
        <w:t>Научная общественная деятельность Д.С. Лихачева отмечена целым рядом общественных и государственных организаций. Он обладатель российских и зарубежных орденов, премий. Его имя присвоено в 1984 году малой планете №2877. Он, учитель и наставник молодежи, остался в памяти многочисленных читателей.</w:t>
      </w:r>
    </w:p>
    <w:p w:rsidR="00AA2FA2" w:rsidRPr="00F01D6E" w:rsidRDefault="00AA2FA2" w:rsidP="001A1BE5">
      <w:pPr>
        <w:pStyle w:val="a8"/>
        <w:spacing w:before="0" w:beforeAutospacing="0" w:after="0" w:afterAutospacing="0" w:line="360" w:lineRule="auto"/>
        <w:ind w:right="-1" w:firstLine="708"/>
        <w:jc w:val="both"/>
        <w:rPr>
          <w:rFonts w:ascii="Roboto" w:hAnsi="Roboto"/>
          <w:color w:val="000000"/>
          <w:sz w:val="28"/>
          <w:szCs w:val="28"/>
        </w:rPr>
      </w:pPr>
      <w:r w:rsidRPr="00F01D6E">
        <w:rPr>
          <w:rFonts w:ascii="Roboto" w:hAnsi="Roboto"/>
          <w:color w:val="000000"/>
          <w:sz w:val="28"/>
          <w:szCs w:val="28"/>
        </w:rPr>
        <w:t>Дмитрий Сергеевич Лихачев прожил большую, красивую и достойную жизнь. Он сделал очень много доброго для России, для сохранения и развития культуры нашей страны. В памяти людей Дмитрий Сергеевич навсегда останется умнейшим человеком, настоящим гражданином своей страны.</w:t>
      </w:r>
    </w:p>
    <w:p w:rsidR="00AA2FA2" w:rsidRPr="00F01D6E" w:rsidRDefault="00AA2FA2" w:rsidP="001A1BE5">
      <w:pPr>
        <w:pStyle w:val="a8"/>
        <w:spacing w:before="0" w:beforeAutospacing="0" w:after="0" w:afterAutospacing="0" w:line="360" w:lineRule="auto"/>
        <w:ind w:right="-1" w:firstLine="708"/>
        <w:jc w:val="both"/>
        <w:rPr>
          <w:rFonts w:ascii="Roboto" w:hAnsi="Roboto"/>
          <w:color w:val="000000"/>
          <w:sz w:val="28"/>
          <w:szCs w:val="28"/>
        </w:rPr>
      </w:pPr>
      <w:r w:rsidRPr="00F01D6E">
        <w:rPr>
          <w:rFonts w:ascii="Roboto" w:hAnsi="Roboto"/>
          <w:color w:val="000000"/>
          <w:sz w:val="28"/>
          <w:szCs w:val="28"/>
        </w:rPr>
        <w:t xml:space="preserve">Жизнь Дмитрия Сергеевича была сложной, порой очень тяжелой. Но из всех жизненных ситуаций он выходил с гордо поднятой головой. Не терял веры в жизнь. Непростая судьба не сделала его черствым, а, наоборот, научила делать хорошее, доброе. Сегодня мы прочитаем фрагменты из книги, которую он написал специально для вас, юных читателей. Она называется «Письма </w:t>
      </w:r>
      <w:proofErr w:type="gramStart"/>
      <w:r w:rsidRPr="00F01D6E">
        <w:rPr>
          <w:rFonts w:ascii="Roboto" w:hAnsi="Roboto"/>
          <w:color w:val="000000"/>
          <w:sz w:val="28"/>
          <w:szCs w:val="28"/>
        </w:rPr>
        <w:t>о</w:t>
      </w:r>
      <w:proofErr w:type="gramEnd"/>
      <w:r w:rsidRPr="00F01D6E">
        <w:rPr>
          <w:rFonts w:ascii="Roboto" w:hAnsi="Roboto"/>
          <w:color w:val="000000"/>
          <w:sz w:val="28"/>
          <w:szCs w:val="28"/>
        </w:rPr>
        <w:t xml:space="preserve"> добром».</w:t>
      </w:r>
    </w:p>
    <w:p w:rsidR="00B67804" w:rsidRDefault="00C134D0" w:rsidP="001A1BE5">
      <w:pPr>
        <w:shd w:val="clear" w:color="auto" w:fill="FFFFFF"/>
        <w:spacing w:after="0" w:line="360" w:lineRule="auto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134D0">
        <w:rPr>
          <w:rFonts w:ascii="Times New Roman" w:hAnsi="Times New Roman" w:cs="Times New Roman"/>
          <w:sz w:val="28"/>
          <w:szCs w:val="28"/>
        </w:rPr>
        <w:t>Эта его работа адресована молодому поколению. Одно из писем посвящено очень серьезной проблеме, которая касается каждог</w:t>
      </w:r>
      <w:r w:rsidR="00AA2FA2">
        <w:rPr>
          <w:rFonts w:ascii="Times New Roman" w:hAnsi="Times New Roman" w:cs="Times New Roman"/>
          <w:sz w:val="28"/>
          <w:szCs w:val="28"/>
        </w:rPr>
        <w:t>о, — цель и самооценка человека</w:t>
      </w:r>
      <w:r w:rsidR="00B67804">
        <w:rPr>
          <w:rFonts w:ascii="Times New Roman" w:hAnsi="Times New Roman" w:cs="Times New Roman"/>
          <w:sz w:val="28"/>
          <w:szCs w:val="28"/>
        </w:rPr>
        <w:t>.</w:t>
      </w:r>
    </w:p>
    <w:p w:rsidR="00C134D0" w:rsidRPr="00B67804" w:rsidRDefault="00AA2FA2" w:rsidP="001A1BE5">
      <w:pPr>
        <w:shd w:val="clear" w:color="auto" w:fill="FFFFFF"/>
        <w:spacing w:after="0" w:line="360" w:lineRule="auto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B67804">
        <w:rPr>
          <w:rFonts w:ascii="Times New Roman" w:hAnsi="Times New Roman" w:cs="Times New Roman"/>
          <w:sz w:val="28"/>
          <w:szCs w:val="28"/>
          <w:u w:val="single"/>
        </w:rPr>
        <w:t xml:space="preserve"> (чтение писем)</w:t>
      </w:r>
    </w:p>
    <w:p w:rsidR="00C134D0" w:rsidRPr="00C134D0" w:rsidRDefault="00B67804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AA2FA2" w:rsidRPr="00AA2FA2">
        <w:rPr>
          <w:rFonts w:ascii="Times New Roman" w:hAnsi="Times New Roman" w:cs="Times New Roman"/>
          <w:b/>
          <w:sz w:val="28"/>
          <w:szCs w:val="28"/>
        </w:rPr>
        <w:t>:</w:t>
      </w:r>
      <w:r w:rsidR="00AA2FA2">
        <w:rPr>
          <w:rFonts w:ascii="Times New Roman" w:hAnsi="Times New Roman" w:cs="Times New Roman"/>
          <w:sz w:val="28"/>
          <w:szCs w:val="28"/>
        </w:rPr>
        <w:t xml:space="preserve"> </w:t>
      </w:r>
      <w:r w:rsidR="00C134D0" w:rsidRPr="00C134D0">
        <w:rPr>
          <w:rFonts w:ascii="Times New Roman" w:hAnsi="Times New Roman" w:cs="Times New Roman"/>
          <w:sz w:val="28"/>
          <w:szCs w:val="28"/>
        </w:rPr>
        <w:t>Согласны ли вы с утверждением: когда человек сознательно или интуитивно выбирает себе в жизни какую-то цель, жизненную задачу, он вместе с тем невольно дает себе оценку. Давайте сейчас мы выясним с вами, какие цели вы ставите перед собой.</w:t>
      </w:r>
    </w:p>
    <w:p w:rsidR="00C134D0" w:rsidRDefault="00C134D0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Воспитанникам </w:t>
      </w:r>
      <w:r w:rsidRPr="00C134D0">
        <w:rPr>
          <w:rFonts w:ascii="Times New Roman" w:hAnsi="Times New Roman" w:cs="Times New Roman"/>
          <w:sz w:val="28"/>
          <w:szCs w:val="28"/>
        </w:rPr>
        <w:t xml:space="preserve"> раздаются листы, на которых они пишут свои ближайшие и перспективные цели и задачи</w:t>
      </w:r>
      <w:r w:rsidR="00B67804">
        <w:rPr>
          <w:rFonts w:ascii="Times New Roman" w:hAnsi="Times New Roman" w:cs="Times New Roman"/>
          <w:sz w:val="28"/>
          <w:szCs w:val="28"/>
        </w:rPr>
        <w:t xml:space="preserve"> (Что я хочу?)</w:t>
      </w:r>
      <w:r w:rsidRPr="00C134D0">
        <w:rPr>
          <w:rFonts w:ascii="Times New Roman" w:hAnsi="Times New Roman" w:cs="Times New Roman"/>
          <w:sz w:val="28"/>
          <w:szCs w:val="28"/>
        </w:rPr>
        <w:t>.</w:t>
      </w:r>
    </w:p>
    <w:p w:rsidR="00C134D0" w:rsidRDefault="00B67804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="00C134D0" w:rsidRPr="00C134D0">
        <w:rPr>
          <w:rFonts w:ascii="Times New Roman" w:hAnsi="Times New Roman" w:cs="Times New Roman"/>
          <w:b/>
          <w:sz w:val="28"/>
          <w:szCs w:val="28"/>
        </w:rPr>
        <w:t>:</w:t>
      </w:r>
      <w:r w:rsidR="00C134D0">
        <w:rPr>
          <w:rFonts w:ascii="Times New Roman" w:hAnsi="Times New Roman" w:cs="Times New Roman"/>
          <w:sz w:val="28"/>
          <w:szCs w:val="28"/>
        </w:rPr>
        <w:t xml:space="preserve"> сегодня мы будем говорить о главных  жизненных ценностях и в начале нашего разговора проведем игру аукцион «На что потратить свою жизнь?»</w:t>
      </w:r>
      <w:r w:rsidR="00C134D0" w:rsidRPr="008218D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34D0" w:rsidRPr="00724D13" w:rsidRDefault="00C134D0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 xml:space="preserve">Весь день загружен различными делами и проблемами, с утра до позднего вечера мы спешим что-то сделать, закончить, завершить. И не остается ни одной свободной минуты, чтобы подумать о себе: кто я, что я хочу, чего добился, чему научился, кому я дорог и необходим. </w:t>
      </w:r>
      <w:r w:rsidRPr="008218D9">
        <w:rPr>
          <w:rFonts w:ascii="Times New Roman" w:hAnsi="Times New Roman" w:cs="Times New Roman"/>
          <w:b/>
          <w:sz w:val="28"/>
          <w:szCs w:val="28"/>
        </w:rPr>
        <w:t>А о том, что ближе всего, без чего нельзя и дня прожить думаем и того реже.</w:t>
      </w:r>
      <w:r w:rsidRPr="00724D13">
        <w:rPr>
          <w:rFonts w:ascii="Times New Roman" w:hAnsi="Times New Roman" w:cs="Times New Roman"/>
          <w:sz w:val="28"/>
          <w:szCs w:val="28"/>
        </w:rPr>
        <w:t xml:space="preserve"> Может быть, кто-то находит время подумать? Нам всегда кажется, что проблемы обойдут нас стороной, что с нами ничего не случится. Но проблемы никогда не спрашивают нашего мне</w:t>
      </w:r>
      <w:r w:rsidR="00F858B9">
        <w:rPr>
          <w:rFonts w:ascii="Times New Roman" w:hAnsi="Times New Roman" w:cs="Times New Roman"/>
          <w:sz w:val="28"/>
          <w:szCs w:val="28"/>
        </w:rPr>
        <w:t>ния. Наша школа</w:t>
      </w:r>
      <w:r w:rsidRPr="00724D13">
        <w:rPr>
          <w:rFonts w:ascii="Times New Roman" w:hAnsi="Times New Roman" w:cs="Times New Roman"/>
          <w:sz w:val="28"/>
          <w:szCs w:val="28"/>
        </w:rPr>
        <w:t xml:space="preserve"> - это маленький мир и в ней, хоть и в малых размерах, существуют проблемы большого мира. </w:t>
      </w:r>
    </w:p>
    <w:p w:rsidR="00C134D0" w:rsidRDefault="001A1BE5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C134D0" w:rsidRPr="00724D13">
        <w:rPr>
          <w:rFonts w:ascii="Times New Roman" w:hAnsi="Times New Roman" w:cs="Times New Roman"/>
          <w:sz w:val="28"/>
          <w:szCs w:val="28"/>
        </w:rPr>
        <w:t xml:space="preserve">асто ли мы задумываемся о том, как проживаем драгоценные моменты жизни. </w:t>
      </w:r>
      <w:r w:rsidR="00C134D0">
        <w:rPr>
          <w:rFonts w:ascii="Times New Roman" w:hAnsi="Times New Roman" w:cs="Times New Roman"/>
          <w:sz w:val="28"/>
          <w:szCs w:val="28"/>
        </w:rPr>
        <w:t>Какие главные ценности в жизни? Но сначала мы сделаем небольшое упражнение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134D0" w:rsidRPr="00724D13" w:rsidRDefault="00C134D0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D13">
        <w:rPr>
          <w:rFonts w:ascii="Times New Roman" w:hAnsi="Times New Roman" w:cs="Times New Roman"/>
          <w:b/>
          <w:sz w:val="28"/>
          <w:szCs w:val="28"/>
        </w:rPr>
        <w:t xml:space="preserve">Упражнение «3 круга»  </w:t>
      </w:r>
    </w:p>
    <w:p w:rsidR="00C134D0" w:rsidRPr="00724D13" w:rsidRDefault="00C134D0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>Нарисуйте на листах три круга разных размеров, обозначьте их: мое прошлое, настоящее и будущее. Какой круг оказался самым большим – этим временем вы и живете. Кто-то остался в прошлом, кто-то надеется на лучшее. Оптимальным вариантом считается, если прошлое обозначено самым маленьким кругом, настоящее – самым большим, будущее – средним. Это показывает, что человек живет сегодня, реализует свои возможности, не жалеет о прожитых днях, есть реальные планы на будущее. А у вас есть планы на будущее? Или уже есть результаты, которыми можно гордиться? Давайте вспомним один момент из жизни, который вам приятно вспоминать.</w:t>
      </w:r>
      <w:r w:rsidR="00AA2F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2FA2">
        <w:rPr>
          <w:rFonts w:ascii="Times New Roman" w:hAnsi="Times New Roman" w:cs="Times New Roman"/>
          <w:sz w:val="28"/>
          <w:szCs w:val="28"/>
        </w:rPr>
        <w:t>(</w:t>
      </w:r>
      <w:r w:rsidRPr="00724D13">
        <w:rPr>
          <w:rFonts w:ascii="Times New Roman" w:hAnsi="Times New Roman" w:cs="Times New Roman"/>
          <w:sz w:val="28"/>
          <w:szCs w:val="28"/>
        </w:rPr>
        <w:t>По возможности, рассказ идет по кругу.</w:t>
      </w:r>
      <w:proofErr w:type="gramEnd"/>
      <w:r w:rsidRPr="00724D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4D13">
        <w:rPr>
          <w:rFonts w:ascii="Times New Roman" w:hAnsi="Times New Roman" w:cs="Times New Roman"/>
          <w:sz w:val="28"/>
          <w:szCs w:val="28"/>
        </w:rPr>
        <w:t>Д</w:t>
      </w:r>
      <w:r w:rsidR="00AA2FA2">
        <w:rPr>
          <w:rFonts w:ascii="Times New Roman" w:hAnsi="Times New Roman" w:cs="Times New Roman"/>
          <w:sz w:val="28"/>
          <w:szCs w:val="28"/>
        </w:rPr>
        <w:t>ля поддержки можно начать самой,</w:t>
      </w:r>
      <w:r w:rsidRPr="00724D13">
        <w:rPr>
          <w:rFonts w:ascii="Times New Roman" w:hAnsi="Times New Roman" w:cs="Times New Roman"/>
          <w:sz w:val="28"/>
          <w:szCs w:val="28"/>
        </w:rPr>
        <w:t xml:space="preserve"> </w:t>
      </w:r>
      <w:r w:rsidR="00AA2FA2">
        <w:rPr>
          <w:rFonts w:ascii="Times New Roman" w:hAnsi="Times New Roman" w:cs="Times New Roman"/>
          <w:sz w:val="28"/>
          <w:szCs w:val="28"/>
        </w:rPr>
        <w:t>о</w:t>
      </w:r>
      <w:r w:rsidRPr="00724D13">
        <w:rPr>
          <w:rFonts w:ascii="Times New Roman" w:hAnsi="Times New Roman" w:cs="Times New Roman"/>
          <w:sz w:val="28"/>
          <w:szCs w:val="28"/>
        </w:rPr>
        <w:t>тветы ребят уточнять, благодарить за смелость</w:t>
      </w:r>
      <w:r w:rsidR="00AA2FA2">
        <w:rPr>
          <w:rFonts w:ascii="Times New Roman" w:hAnsi="Times New Roman" w:cs="Times New Roman"/>
          <w:sz w:val="28"/>
          <w:szCs w:val="28"/>
        </w:rPr>
        <w:t>)</w:t>
      </w:r>
      <w:r w:rsidRPr="00724D13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</w:p>
    <w:p w:rsidR="00C134D0" w:rsidRPr="00724D13" w:rsidRDefault="00C134D0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6658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724D13">
        <w:rPr>
          <w:rFonts w:ascii="Times New Roman" w:hAnsi="Times New Roman" w:cs="Times New Roman"/>
          <w:sz w:val="28"/>
          <w:szCs w:val="28"/>
        </w:rPr>
        <w:t xml:space="preserve">:  </w:t>
      </w:r>
      <w:r w:rsidR="00534D3E">
        <w:rPr>
          <w:rFonts w:ascii="Times New Roman" w:hAnsi="Times New Roman" w:cs="Times New Roman"/>
          <w:sz w:val="28"/>
          <w:szCs w:val="28"/>
        </w:rPr>
        <w:t>П</w:t>
      </w:r>
      <w:r w:rsidRPr="00724D13">
        <w:rPr>
          <w:rFonts w:ascii="Times New Roman" w:hAnsi="Times New Roman" w:cs="Times New Roman"/>
          <w:sz w:val="28"/>
          <w:szCs w:val="28"/>
        </w:rPr>
        <w:t>редставьте, что самый обычный школьный день, стал необычным. Сегодня сбываются ваши заветные желания и мечты, которых у вас конечно много.</w:t>
      </w:r>
      <w:r>
        <w:rPr>
          <w:rFonts w:ascii="Times New Roman" w:hAnsi="Times New Roman" w:cs="Times New Roman"/>
          <w:sz w:val="28"/>
          <w:szCs w:val="28"/>
        </w:rPr>
        <w:t xml:space="preserve"> Но не забывайте о том, что </w:t>
      </w:r>
    </w:p>
    <w:p w:rsidR="00C134D0" w:rsidRPr="00724D13" w:rsidRDefault="001A1BE5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C134D0" w:rsidRPr="00724D13">
        <w:rPr>
          <w:rFonts w:ascii="Times New Roman" w:hAnsi="Times New Roman" w:cs="Times New Roman"/>
          <w:sz w:val="28"/>
          <w:szCs w:val="28"/>
        </w:rPr>
        <w:t>амыми высшими ценностями для человека остаются:</w:t>
      </w:r>
    </w:p>
    <w:p w:rsidR="00C134D0" w:rsidRPr="00724D13" w:rsidRDefault="00C134D0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>ЖИЗНЬ</w:t>
      </w:r>
    </w:p>
    <w:p w:rsidR="00C134D0" w:rsidRPr="00724D13" w:rsidRDefault="00C134D0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>СОВЕСТЬ</w:t>
      </w:r>
    </w:p>
    <w:p w:rsidR="00C134D0" w:rsidRPr="00724D13" w:rsidRDefault="00C134D0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>ДРУЖБА</w:t>
      </w:r>
    </w:p>
    <w:p w:rsidR="00C134D0" w:rsidRPr="00724D13" w:rsidRDefault="00C134D0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Fonts w:ascii="Times New Roman" w:hAnsi="Times New Roman" w:cs="Times New Roman"/>
          <w:sz w:val="28"/>
          <w:szCs w:val="28"/>
        </w:rPr>
        <w:t>ЧЕСТНОСТЬ</w:t>
      </w:r>
    </w:p>
    <w:p w:rsidR="00C134D0" w:rsidRDefault="00941A9E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</w:t>
      </w:r>
    </w:p>
    <w:p w:rsidR="00C134D0" w:rsidRDefault="00C134D0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</w:t>
      </w:r>
    </w:p>
    <w:p w:rsidR="00C134D0" w:rsidRPr="0069289E" w:rsidRDefault="00C134D0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89E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Сейчас мы проведем игру-аукцион, которая называется “На что потратить жизнь?” Она поможет каждому ответить на поставленный вопрос.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Перед началом игры каждый из вас получит по десять жетонов, попрошу подписать их. Каждый жетон представляет собой частицу вас самих - одну десятую долю вашего времени, энергии, средств, интересов, индивидуальности. На время игры эти 10 жетонов будут равноценны сумме тех качеств и возможностей, из которых складывается ваша личность. 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(</w:t>
      </w:r>
      <w:r w:rsidRPr="00534D3E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Разда</w:t>
      </w:r>
      <w:r w:rsidR="00534D3E" w:rsidRPr="00534D3E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 xml:space="preserve">ем </w:t>
      </w:r>
      <w:r w:rsidRPr="00534D3E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каждому воспитаннику жетоны</w:t>
      </w:r>
      <w:r w:rsidR="00534D3E" w:rsidRPr="00534D3E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Когда мы начнем игру, перед вами встанет выбор: “потратить” жетоны или “сэкономить”. На продажу будут выставляться сразу по две вещи. Вы вправе выбрать любую из них или никакую, но только не обе сразу.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Купить каждую вещь можно только в тот момент, когда она выставлена на продажу.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Переход к следующей паре означает, что </w:t>
      </w:r>
      <w:proofErr w:type="gramStart"/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предыдущая</w:t>
      </w:r>
      <w:proofErr w:type="gramEnd"/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окончательно снята с “торгов”.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Если жетоны закончатся, вы уже ничего не сможете купить.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Готовы?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Итак, предлагаю сделать выбор, </w:t>
      </w:r>
      <w:r w:rsidRPr="0037501A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первая пара ценностей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0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а)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Хорошая просторная квартира либо дом. (1 жетон)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4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б)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Новый спортивный автомобиль. (1 жетон)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Кто желает приобрести один из двух предложенных “товаров”?</w:t>
      </w:r>
    </w:p>
    <w:p w:rsidR="00C134D0" w:rsidRPr="00724D13" w:rsidRDefault="00941A9E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>(Показать</w:t>
      </w:r>
      <w:r w:rsidR="00C134D0"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слайды с названиями двух первых “товаров”</w:t>
      </w: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>)</w:t>
      </w:r>
      <w:r w:rsidR="00C134D0"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34D0"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Помощник </w:t>
      </w:r>
      <w:r w:rsidR="00C134D0"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lastRenderedPageBreak/>
        <w:t>обменивает жетоны у тех, кто захотел сделать покупку на соответствующую карточку с названием приобретенной ценности.)</w:t>
      </w:r>
      <w:proofErr w:type="gramEnd"/>
    </w:p>
    <w:p w:rsidR="00C134D0" w:rsidRPr="0069289E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Вторая пара: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4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а)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Полностью оплаченный отдых в течение месяца в любой точке земного шара для вас и вашего лучшего друга. (2 жетона)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>Счастливая семейная жизнь 2 жетона</w:t>
      </w:r>
    </w:p>
    <w:p w:rsidR="00C134D0" w:rsidRPr="002C7A56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A56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Третья пара ценностей: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9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а)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Самая большая популярность в кругу знакомых в течение двух лет. (1 жетон)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9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б)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Один настоящий друг. (2 жетона)</w:t>
      </w:r>
    </w:p>
    <w:p w:rsidR="00C134D0" w:rsidRPr="00355815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815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Четвертая пара ценностей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0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а)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Хорошее образование. (2 жетона)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4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б)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Предприятие, приносящее большую прибыль. (2 жетона)</w:t>
      </w:r>
    </w:p>
    <w:p w:rsidR="00C134D0" w:rsidRPr="006D51A4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1A4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пятая пара ценностей</w:t>
      </w:r>
      <w:r w:rsidR="00534D3E" w:rsidRPr="00534D3E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4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а)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Здоровая семья. (2 жетона)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4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б)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Всемирная слава. (3 жетона)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Тем, кто выбрал здоровую семью, предназначена награда - два лишних жетона.</w:t>
      </w:r>
    </w:p>
    <w:p w:rsidR="00C134D0" w:rsidRPr="006D51A4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1A4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Шестая пара ценностей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4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а)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Мир во всем мире 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(1 жетон)</w:t>
      </w: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3 доп. жетона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4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б)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Быть всю жизнь довольным собой. (2 жетона)</w:t>
      </w:r>
    </w:p>
    <w:p w:rsidR="00C134D0" w:rsidRPr="006D51A4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1A4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седьмая пара ценностей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4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а)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Пять лет ничем не нарушаемого физического наслаждения. (2 жетона)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0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б)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Уважение и любовь к вам тех, кого вы больше всего цените. (2 жетона)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Те, кто выбрал 5 лет наслаждения, должны заплатить еще </w:t>
      </w: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жетон</w:t>
      </w: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>а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, если у вас они еще остались. Ведь в жизни есть вещи, за которые нам порой приходится платить дороже, чем мы думали.</w:t>
      </w:r>
    </w:p>
    <w:p w:rsidR="00C134D0" w:rsidRPr="006D51A4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1A4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>Восьмая пара ценностей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0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а)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Чистая совесть. (2 жетона)</w:t>
      </w:r>
    </w:p>
    <w:p w:rsidR="00C134D0" w:rsidRPr="00724D13" w:rsidRDefault="00C134D0" w:rsidP="001A1BE5">
      <w:pPr>
        <w:pStyle w:val="a5"/>
        <w:shd w:val="clear" w:color="auto" w:fill="auto"/>
        <w:tabs>
          <w:tab w:val="left" w:pos="270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б)</w:t>
      </w: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ab/>
        <w:t>Умение добиваться успеха во всем, чего бы вы ни пожелали. (2 жетона)</w:t>
      </w:r>
    </w:p>
    <w:p w:rsidR="00C134D0" w:rsidRPr="006D51A4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1A4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lastRenderedPageBreak/>
        <w:t>Обсуждение игры</w:t>
      </w:r>
    </w:p>
    <w:p w:rsidR="00C134D0" w:rsidRPr="00724D13" w:rsidRDefault="00C134D0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rFonts w:ascii="Times New Roman" w:hAnsi="Times New Roman" w:cs="Times New Roman"/>
          <w:color w:val="000000"/>
          <w:sz w:val="28"/>
          <w:szCs w:val="28"/>
        </w:rPr>
        <w:t>Теперь посмотрите свои</w:t>
      </w:r>
      <w:r w:rsidR="001A1BE5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покупки и расскажите нам о них? </w:t>
      </w:r>
      <w:r w:rsidR="00534D3E">
        <w:rPr>
          <w:rStyle w:val="1"/>
          <w:rFonts w:ascii="Times New Roman" w:hAnsi="Times New Roman" w:cs="Times New Roman"/>
          <w:color w:val="000000"/>
          <w:sz w:val="28"/>
          <w:szCs w:val="28"/>
        </w:rPr>
        <w:t>(Рассказывают)</w:t>
      </w:r>
    </w:p>
    <w:p w:rsidR="00C134D0" w:rsidRPr="00724D13" w:rsidRDefault="00C134D0" w:rsidP="001A1BE5">
      <w:pPr>
        <w:pStyle w:val="a5"/>
        <w:numPr>
          <w:ilvl w:val="0"/>
          <w:numId w:val="13"/>
        </w:numPr>
        <w:shd w:val="clear" w:color="auto" w:fill="auto"/>
        <w:tabs>
          <w:tab w:val="left" w:pos="246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Какой покупкой вы более всего довольны?</w:t>
      </w:r>
    </w:p>
    <w:p w:rsidR="00C134D0" w:rsidRPr="00724D13" w:rsidRDefault="00C134D0" w:rsidP="001A1BE5">
      <w:pPr>
        <w:pStyle w:val="a5"/>
        <w:numPr>
          <w:ilvl w:val="0"/>
          <w:numId w:val="13"/>
        </w:numPr>
        <w:shd w:val="clear" w:color="auto" w:fill="auto"/>
        <w:tabs>
          <w:tab w:val="left" w:pos="260"/>
        </w:tabs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724D13">
        <w:rPr>
          <w:rStyle w:val="1"/>
          <w:rFonts w:ascii="Times New Roman" w:hAnsi="Times New Roman" w:cs="Times New Roman"/>
          <w:color w:val="000000"/>
          <w:sz w:val="28"/>
          <w:szCs w:val="28"/>
        </w:rPr>
        <w:t>Пришлось ли вам пожалеть о том, что вы чего-то не приобрели?</w:t>
      </w:r>
    </w:p>
    <w:p w:rsidR="00C134D0" w:rsidRDefault="00534D3E" w:rsidP="001A1BE5">
      <w:pPr>
        <w:pStyle w:val="a5"/>
        <w:shd w:val="clear" w:color="auto" w:fill="auto"/>
        <w:spacing w:before="0" w:line="360" w:lineRule="auto"/>
        <w:ind w:left="20" w:right="-1"/>
        <w:jc w:val="both"/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</w:pPr>
      <w:r w:rsidRPr="00534D3E">
        <w:rPr>
          <w:rStyle w:val="1"/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  <w:r w:rsidRPr="00534D3E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Молодцы ребята! </w:t>
      </w:r>
      <w:r w:rsidR="00C134D0" w:rsidRPr="00534D3E">
        <w:rPr>
          <w:rStyle w:val="1"/>
          <w:rFonts w:ascii="Times New Roman" w:hAnsi="Times New Roman" w:cs="Times New Roman"/>
          <w:color w:val="000000"/>
          <w:sz w:val="28"/>
          <w:szCs w:val="28"/>
        </w:rPr>
        <w:t>Большинство ваших покупок действительно разумно и правильно.</w:t>
      </w:r>
    </w:p>
    <w:p w:rsidR="00B67804" w:rsidRDefault="00534D3E" w:rsidP="001A1BE5">
      <w:pPr>
        <w:shd w:val="clear" w:color="auto" w:fill="FFFFFF"/>
        <w:spacing w:after="0" w:line="360" w:lineRule="auto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34D3E">
        <w:rPr>
          <w:rFonts w:ascii="Times New Roman" w:hAnsi="Times New Roman" w:cs="Times New Roman"/>
          <w:sz w:val="28"/>
          <w:szCs w:val="28"/>
        </w:rPr>
        <w:t>Дмитрий Сергеевич Лихачев как-то сказал, что по тому, ради чего живет человек, можно судить и о его самооценке – низкой или высокой. Теперь, пожалуйста, вы сами себе дайте оценку, исходя из ваших жизненных задач</w:t>
      </w:r>
      <w:proofErr w:type="gramStart"/>
      <w:r w:rsidRPr="00534D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34D3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34D3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34D3E">
        <w:rPr>
          <w:rFonts w:ascii="Times New Roman" w:hAnsi="Times New Roman" w:cs="Times New Roman"/>
          <w:sz w:val="28"/>
          <w:szCs w:val="28"/>
        </w:rPr>
        <w:t xml:space="preserve">еакция </w:t>
      </w:r>
      <w:r w:rsidR="00B67804">
        <w:rPr>
          <w:rFonts w:ascii="Times New Roman" w:hAnsi="Times New Roman" w:cs="Times New Roman"/>
          <w:sz w:val="28"/>
          <w:szCs w:val="28"/>
        </w:rPr>
        <w:t>учеников</w:t>
      </w:r>
      <w:r w:rsidRPr="00534D3E">
        <w:rPr>
          <w:rFonts w:ascii="Times New Roman" w:hAnsi="Times New Roman" w:cs="Times New Roman"/>
          <w:sz w:val="28"/>
          <w:szCs w:val="28"/>
        </w:rPr>
        <w:t>)</w:t>
      </w:r>
    </w:p>
    <w:p w:rsidR="00534D3E" w:rsidRPr="00534D3E" w:rsidRDefault="00534D3E" w:rsidP="001A1BE5">
      <w:pPr>
        <w:shd w:val="clear" w:color="auto" w:fill="FFFFFF"/>
        <w:spacing w:after="0" w:line="360" w:lineRule="auto"/>
        <w:ind w:right="-1"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34D3E">
        <w:rPr>
          <w:rFonts w:ascii="Times New Roman" w:hAnsi="Times New Roman" w:cs="Times New Roman"/>
          <w:sz w:val="28"/>
          <w:szCs w:val="28"/>
        </w:rPr>
        <w:t xml:space="preserve"> </w:t>
      </w:r>
      <w:r w:rsidR="00B67804" w:rsidRPr="00B67804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534D3E">
        <w:rPr>
          <w:rFonts w:ascii="Times New Roman" w:hAnsi="Times New Roman" w:cs="Times New Roman"/>
          <w:sz w:val="28"/>
          <w:szCs w:val="28"/>
        </w:rPr>
        <w:t xml:space="preserve"> читает вслух отрывок из статьи Дмитрия Сергеевича Лихачева.</w:t>
      </w:r>
    </w:p>
    <w:p w:rsidR="00534D3E" w:rsidRPr="00534D3E" w:rsidRDefault="00534D3E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34D3E">
        <w:rPr>
          <w:rFonts w:ascii="Times New Roman" w:hAnsi="Times New Roman" w:cs="Times New Roman"/>
          <w:sz w:val="28"/>
          <w:szCs w:val="28"/>
        </w:rPr>
        <w:t xml:space="preserve">“Главной жизненной задачей должна быть обязательно задача, шире, чем просто личностная, она не должна быть замкнута только на собственных удачах и неудачах. Она должна диктоваться добротой к людям, любовью к семье, к своему городу, к своему народу, стране, ко всей Вселенной. Означает ли это, что человек должен жить как аскет, не заботиться о себе, ничего не приобретать и не радоваться простым вещам. Отнюдь нет. Я говорю лишь о главной жизненной задаче. А эту главную жизненную задачу не надо подчеркивать в глазах остальных людей и одеваться надо хорошо, и библиотеку себе надо составлять, но не обязательно большую, чем у соседа. И машину хорошо приобрести для себя и семьи – это удобно. </w:t>
      </w:r>
      <w:proofErr w:type="gramStart"/>
      <w:r w:rsidRPr="00534D3E">
        <w:rPr>
          <w:rFonts w:ascii="Times New Roman" w:hAnsi="Times New Roman" w:cs="Times New Roman"/>
          <w:sz w:val="28"/>
          <w:szCs w:val="28"/>
        </w:rPr>
        <w:t>Только не надо превращать второстепенное в первостепенное, и не</w:t>
      </w:r>
      <w:r w:rsidR="00AA2FA2">
        <w:rPr>
          <w:rFonts w:ascii="Times New Roman" w:hAnsi="Times New Roman" w:cs="Times New Roman"/>
          <w:sz w:val="28"/>
          <w:szCs w:val="28"/>
        </w:rPr>
        <w:t xml:space="preserve"> </w:t>
      </w:r>
      <w:r w:rsidRPr="00534D3E">
        <w:rPr>
          <w:rFonts w:ascii="Times New Roman" w:hAnsi="Times New Roman" w:cs="Times New Roman"/>
          <w:sz w:val="28"/>
          <w:szCs w:val="28"/>
        </w:rPr>
        <w:t>надо, чтобы главная цель жизни изну</w:t>
      </w:r>
      <w:r w:rsidR="00AA2FA2">
        <w:rPr>
          <w:rFonts w:ascii="Times New Roman" w:hAnsi="Times New Roman" w:cs="Times New Roman"/>
          <w:sz w:val="28"/>
          <w:szCs w:val="28"/>
        </w:rPr>
        <w:t>ряла тебя там, где это не нужно».</w:t>
      </w:r>
      <w:proofErr w:type="gramEnd"/>
    </w:p>
    <w:p w:rsidR="00534D3E" w:rsidRPr="000F3505" w:rsidRDefault="00B67804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0F3505" w:rsidRPr="000F3505">
        <w:rPr>
          <w:rFonts w:ascii="Times New Roman" w:hAnsi="Times New Roman" w:cs="Times New Roman"/>
          <w:b/>
          <w:sz w:val="28"/>
          <w:szCs w:val="28"/>
        </w:rPr>
        <w:t xml:space="preserve"> выясняет </w:t>
      </w:r>
      <w:r w:rsidR="00534D3E" w:rsidRPr="000F3505">
        <w:rPr>
          <w:rFonts w:ascii="Times New Roman" w:hAnsi="Times New Roman" w:cs="Times New Roman"/>
          <w:b/>
          <w:sz w:val="28"/>
          <w:szCs w:val="28"/>
        </w:rPr>
        <w:t xml:space="preserve">у </w:t>
      </w:r>
      <w:r>
        <w:rPr>
          <w:rFonts w:ascii="Times New Roman" w:hAnsi="Times New Roman" w:cs="Times New Roman"/>
          <w:b/>
          <w:sz w:val="28"/>
          <w:szCs w:val="28"/>
        </w:rPr>
        <w:t>учеников</w:t>
      </w:r>
      <w:r w:rsidR="00534D3E" w:rsidRPr="000F3505">
        <w:rPr>
          <w:rFonts w:ascii="Times New Roman" w:hAnsi="Times New Roman" w:cs="Times New Roman"/>
          <w:b/>
          <w:sz w:val="28"/>
          <w:szCs w:val="28"/>
        </w:rPr>
        <w:t>, какие задачи они перед собой поставили, какую цель они считают первостепенной. Самооценка личности производится в связи с жизненными задачами</w:t>
      </w:r>
      <w:r w:rsidR="000F3505" w:rsidRPr="000F3505">
        <w:rPr>
          <w:rFonts w:ascii="Times New Roman" w:hAnsi="Times New Roman" w:cs="Times New Roman"/>
          <w:b/>
          <w:sz w:val="28"/>
          <w:szCs w:val="28"/>
        </w:rPr>
        <w:t xml:space="preserve"> и ценностями</w:t>
      </w:r>
      <w:r w:rsidR="00534D3E" w:rsidRPr="000F35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F3505" w:rsidRPr="000F3505">
        <w:rPr>
          <w:rFonts w:ascii="Times New Roman" w:hAnsi="Times New Roman" w:cs="Times New Roman"/>
          <w:b/>
          <w:sz w:val="28"/>
          <w:szCs w:val="28"/>
        </w:rPr>
        <w:t xml:space="preserve">Педагог </w:t>
      </w:r>
      <w:r w:rsidR="00534D3E" w:rsidRPr="000F3505">
        <w:rPr>
          <w:rFonts w:ascii="Times New Roman" w:hAnsi="Times New Roman" w:cs="Times New Roman"/>
          <w:b/>
          <w:sz w:val="28"/>
          <w:szCs w:val="28"/>
        </w:rPr>
        <w:t xml:space="preserve">подводит </w:t>
      </w:r>
      <w:r w:rsidR="000F3505" w:rsidRPr="000F3505">
        <w:rPr>
          <w:rFonts w:ascii="Times New Roman" w:hAnsi="Times New Roman" w:cs="Times New Roman"/>
          <w:b/>
          <w:sz w:val="28"/>
          <w:szCs w:val="28"/>
        </w:rPr>
        <w:t xml:space="preserve">ребят </w:t>
      </w:r>
      <w:r w:rsidR="00534D3E" w:rsidRPr="000F3505">
        <w:rPr>
          <w:rFonts w:ascii="Times New Roman" w:hAnsi="Times New Roman" w:cs="Times New Roman"/>
          <w:b/>
          <w:sz w:val="28"/>
          <w:szCs w:val="28"/>
        </w:rPr>
        <w:t xml:space="preserve"> к мысли, что та цель считается высокой, достойной, которая отражает отношение учащихся к таким </w:t>
      </w:r>
      <w:r w:rsidR="000F3505" w:rsidRPr="000F3505">
        <w:rPr>
          <w:rFonts w:ascii="Times New Roman" w:hAnsi="Times New Roman" w:cs="Times New Roman"/>
          <w:b/>
          <w:sz w:val="28"/>
          <w:szCs w:val="28"/>
        </w:rPr>
        <w:t>жизненным</w:t>
      </w:r>
      <w:r w:rsidR="00534D3E" w:rsidRPr="000F3505">
        <w:rPr>
          <w:rFonts w:ascii="Times New Roman" w:hAnsi="Times New Roman" w:cs="Times New Roman"/>
          <w:b/>
          <w:sz w:val="28"/>
          <w:szCs w:val="28"/>
        </w:rPr>
        <w:t xml:space="preserve"> ценностям, </w:t>
      </w:r>
      <w:r w:rsidR="00534D3E" w:rsidRPr="000F350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как добро, </w:t>
      </w:r>
      <w:r w:rsidR="000F3505" w:rsidRPr="000F3505">
        <w:rPr>
          <w:rFonts w:ascii="Times New Roman" w:hAnsi="Times New Roman" w:cs="Times New Roman"/>
          <w:b/>
          <w:sz w:val="28"/>
          <w:szCs w:val="28"/>
        </w:rPr>
        <w:t xml:space="preserve">мир, милосердие, образование, семья, </w:t>
      </w:r>
      <w:r w:rsidR="00534D3E" w:rsidRPr="000F3505">
        <w:rPr>
          <w:rFonts w:ascii="Times New Roman" w:hAnsi="Times New Roman" w:cs="Times New Roman"/>
          <w:b/>
          <w:sz w:val="28"/>
          <w:szCs w:val="28"/>
        </w:rPr>
        <w:t>желание сделать счастливыми не только себя, но и своих близких.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F3505">
        <w:rPr>
          <w:rFonts w:ascii="Times New Roman" w:hAnsi="Times New Roman" w:cs="Times New Roman"/>
          <w:sz w:val="28"/>
          <w:szCs w:val="28"/>
        </w:rPr>
        <w:t xml:space="preserve">Итак, мы с вами сегодня поговорили о Дмитрии Сергеевиче Лихачеве, </w:t>
      </w:r>
      <w:r w:rsidR="00B67804">
        <w:rPr>
          <w:rFonts w:ascii="Times New Roman" w:hAnsi="Times New Roman" w:cs="Times New Roman"/>
          <w:sz w:val="28"/>
          <w:szCs w:val="28"/>
        </w:rPr>
        <w:t>которого уважают и почитают</w:t>
      </w:r>
      <w:r w:rsidRPr="000F3505">
        <w:rPr>
          <w:rFonts w:ascii="Times New Roman" w:hAnsi="Times New Roman" w:cs="Times New Roman"/>
          <w:sz w:val="28"/>
          <w:szCs w:val="28"/>
        </w:rPr>
        <w:t xml:space="preserve"> все цивилизованные люди Вселенной.</w:t>
      </w:r>
    </w:p>
    <w:p w:rsidR="000F3505" w:rsidRPr="000F3505" w:rsidRDefault="0069600E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</w:t>
      </w:r>
      <w:r w:rsidR="000F3505" w:rsidRPr="000F3505">
        <w:rPr>
          <w:rFonts w:ascii="Times New Roman" w:hAnsi="Times New Roman" w:cs="Times New Roman"/>
          <w:sz w:val="28"/>
          <w:szCs w:val="28"/>
        </w:rPr>
        <w:t xml:space="preserve"> я хочу провести с вами рефлексию. Она должна отразить все мысли и выводы, к которым мы с вами пришли </w:t>
      </w:r>
      <w:r w:rsidR="000F3505">
        <w:rPr>
          <w:rFonts w:ascii="Times New Roman" w:hAnsi="Times New Roman" w:cs="Times New Roman"/>
          <w:sz w:val="28"/>
          <w:szCs w:val="28"/>
        </w:rPr>
        <w:t>на круглый стол</w:t>
      </w:r>
      <w:r w:rsidR="000F3505" w:rsidRPr="000F3505">
        <w:rPr>
          <w:rFonts w:ascii="Times New Roman" w:hAnsi="Times New Roman" w:cs="Times New Roman"/>
          <w:sz w:val="28"/>
          <w:szCs w:val="28"/>
        </w:rPr>
        <w:t>.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0F3505">
        <w:rPr>
          <w:rFonts w:ascii="Times New Roman" w:hAnsi="Times New Roman" w:cs="Times New Roman"/>
          <w:sz w:val="28"/>
          <w:szCs w:val="28"/>
        </w:rPr>
        <w:t xml:space="preserve"> кто является героем всех статей Дмитрия Сергеевича Лихачева?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b/>
          <w:sz w:val="28"/>
          <w:szCs w:val="28"/>
        </w:rPr>
        <w:t>Ответ:</w:t>
      </w:r>
      <w:r w:rsidRPr="000F3505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sz w:val="28"/>
          <w:szCs w:val="28"/>
        </w:rPr>
        <w:t>Графически изображаем человека</w:t>
      </w:r>
      <w:proofErr w:type="gramStart"/>
      <w:r w:rsidRPr="000F3505">
        <w:rPr>
          <w:rFonts w:ascii="Times New Roman" w:hAnsi="Times New Roman" w:cs="Times New Roman"/>
          <w:sz w:val="28"/>
          <w:szCs w:val="28"/>
        </w:rPr>
        <w:t>.</w:t>
      </w:r>
      <w:r w:rsidR="001A1BE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A1BE5">
        <w:rPr>
          <w:rFonts w:ascii="Times New Roman" w:hAnsi="Times New Roman" w:cs="Times New Roman"/>
          <w:sz w:val="28"/>
          <w:szCs w:val="28"/>
        </w:rPr>
        <w:t>Рисуют)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0F3505">
        <w:rPr>
          <w:rFonts w:ascii="Times New Roman" w:hAnsi="Times New Roman" w:cs="Times New Roman"/>
          <w:sz w:val="28"/>
          <w:szCs w:val="28"/>
        </w:rPr>
        <w:t xml:space="preserve"> Мы говорили с вами, что Человек с большой буквы должен себя ощущать кем?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b/>
          <w:sz w:val="28"/>
          <w:szCs w:val="28"/>
        </w:rPr>
        <w:t>Ответы:</w:t>
      </w:r>
      <w:r w:rsidRPr="000F3505">
        <w:rPr>
          <w:rFonts w:ascii="Times New Roman" w:hAnsi="Times New Roman" w:cs="Times New Roman"/>
          <w:sz w:val="28"/>
          <w:szCs w:val="28"/>
        </w:rPr>
        <w:t xml:space="preserve"> Членом общества, патриотом, профессионалом, гражданином.</w:t>
      </w:r>
    </w:p>
    <w:p w:rsidR="00941A9E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F3505">
        <w:rPr>
          <w:rFonts w:ascii="Times New Roman" w:hAnsi="Times New Roman" w:cs="Times New Roman"/>
          <w:b/>
          <w:sz w:val="28"/>
          <w:szCs w:val="28"/>
        </w:rPr>
        <w:t xml:space="preserve">Я бы из этих ответов выбрала ответ: гражданином, причем гражданином не только своей страны, но и всей Вселенной. 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0F3505">
        <w:rPr>
          <w:rFonts w:ascii="Times New Roman" w:hAnsi="Times New Roman" w:cs="Times New Roman"/>
          <w:sz w:val="28"/>
          <w:szCs w:val="28"/>
        </w:rPr>
        <w:t xml:space="preserve"> Мы говорили, что Человек должен ставить перед собой высокие жизненные задачи. Что нужно, чтобы человек мог их осуществить?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b/>
          <w:sz w:val="28"/>
          <w:szCs w:val="28"/>
        </w:rPr>
        <w:t>Ответы:</w:t>
      </w:r>
      <w:r w:rsidRPr="000F3505">
        <w:rPr>
          <w:rFonts w:ascii="Times New Roman" w:hAnsi="Times New Roman" w:cs="Times New Roman"/>
          <w:sz w:val="28"/>
          <w:szCs w:val="28"/>
        </w:rPr>
        <w:t xml:space="preserve"> Голова – это разум.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A1BE5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0F3505">
        <w:rPr>
          <w:rFonts w:ascii="Times New Roman" w:hAnsi="Times New Roman" w:cs="Times New Roman"/>
          <w:sz w:val="28"/>
          <w:szCs w:val="28"/>
        </w:rPr>
        <w:t xml:space="preserve"> Разум – это хорошо. Но что Человек должен высоко держать над головой, как горящий факел? Какие </w:t>
      </w:r>
      <w:r>
        <w:rPr>
          <w:rFonts w:ascii="Times New Roman" w:hAnsi="Times New Roman" w:cs="Times New Roman"/>
          <w:sz w:val="28"/>
          <w:szCs w:val="28"/>
        </w:rPr>
        <w:t xml:space="preserve">жизненные </w:t>
      </w:r>
      <w:r w:rsidRPr="000F3505">
        <w:rPr>
          <w:rFonts w:ascii="Times New Roman" w:hAnsi="Times New Roman" w:cs="Times New Roman"/>
          <w:sz w:val="28"/>
          <w:szCs w:val="28"/>
        </w:rPr>
        <w:t xml:space="preserve"> ценности он должен проповедовать?</w:t>
      </w:r>
    </w:p>
    <w:p w:rsidR="000F3505" w:rsidRPr="000F3505" w:rsidRDefault="000F3505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b/>
          <w:sz w:val="28"/>
          <w:szCs w:val="28"/>
        </w:rPr>
        <w:t>Ответы:</w:t>
      </w:r>
      <w:r w:rsidRPr="000F35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3505">
        <w:rPr>
          <w:rFonts w:ascii="Times New Roman" w:hAnsi="Times New Roman" w:cs="Times New Roman"/>
          <w:sz w:val="28"/>
          <w:szCs w:val="28"/>
        </w:rPr>
        <w:t>Добро, сочувствие, любовь, чувство собственного достоинства, верность, дружба и т.д.</w:t>
      </w:r>
      <w:r w:rsidR="00941A9E" w:rsidRPr="00941A9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proofErr w:type="gramEnd"/>
    </w:p>
    <w:p w:rsidR="000F3505" w:rsidRPr="000F3505" w:rsidRDefault="00B67804" w:rsidP="001A1BE5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0F3505" w:rsidRPr="000F3505">
        <w:rPr>
          <w:rFonts w:ascii="Times New Roman" w:hAnsi="Times New Roman" w:cs="Times New Roman"/>
          <w:b/>
          <w:sz w:val="28"/>
          <w:szCs w:val="28"/>
        </w:rPr>
        <w:t>:</w:t>
      </w:r>
      <w:r w:rsidR="000F3505" w:rsidRPr="000F3505">
        <w:rPr>
          <w:rFonts w:ascii="Times New Roman" w:hAnsi="Times New Roman" w:cs="Times New Roman"/>
          <w:sz w:val="28"/>
          <w:szCs w:val="28"/>
        </w:rPr>
        <w:t xml:space="preserve"> Хорошо, что вы назвали много </w:t>
      </w:r>
      <w:r w:rsidR="000F3505">
        <w:rPr>
          <w:rFonts w:ascii="Times New Roman" w:hAnsi="Times New Roman" w:cs="Times New Roman"/>
          <w:sz w:val="28"/>
          <w:szCs w:val="28"/>
        </w:rPr>
        <w:t>жизненных</w:t>
      </w:r>
      <w:r w:rsidR="000F3505" w:rsidRPr="000F3505">
        <w:rPr>
          <w:rFonts w:ascii="Times New Roman" w:hAnsi="Times New Roman" w:cs="Times New Roman"/>
          <w:sz w:val="28"/>
          <w:szCs w:val="28"/>
        </w:rPr>
        <w:t xml:space="preserve"> ценностей. Но главные мы всё-таки должны выделить. Сообща приходим к выводу, что в руках у Человека должны быть такие ценности, как Добро и достоинство. Как говорил Дмитрий Сергеевич Лихачев “Ум без доброты – хитрость”.</w:t>
      </w:r>
    </w:p>
    <w:p w:rsidR="00941A9E" w:rsidRDefault="00941A9E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A9E">
        <w:rPr>
          <w:rFonts w:ascii="Times New Roman" w:hAnsi="Times New Roman" w:cs="Times New Roman"/>
          <w:b/>
          <w:sz w:val="28"/>
          <w:szCs w:val="28"/>
        </w:rPr>
        <w:t>Ну а теперь перейдем к заключению:</w:t>
      </w:r>
      <w:r>
        <w:rPr>
          <w:rFonts w:ascii="Times New Roman" w:hAnsi="Times New Roman" w:cs="Times New Roman"/>
          <w:sz w:val="28"/>
          <w:szCs w:val="28"/>
        </w:rPr>
        <w:t xml:space="preserve"> (Рефлексия) На плакате написаны самые главные ценности. Я раздаю вам по три лайка. Вы сейчас подойдете и еще </w:t>
      </w:r>
      <w:r w:rsidR="00111037">
        <w:rPr>
          <w:rFonts w:ascii="Times New Roman" w:hAnsi="Times New Roman" w:cs="Times New Roman"/>
          <w:sz w:val="28"/>
          <w:szCs w:val="28"/>
        </w:rPr>
        <w:t>раз,</w:t>
      </w:r>
      <w:r>
        <w:rPr>
          <w:rFonts w:ascii="Times New Roman" w:hAnsi="Times New Roman" w:cs="Times New Roman"/>
          <w:sz w:val="28"/>
          <w:szCs w:val="28"/>
        </w:rPr>
        <w:t xml:space="preserve"> тщательно </w:t>
      </w:r>
      <w:r w:rsidR="00111037">
        <w:rPr>
          <w:rFonts w:ascii="Times New Roman" w:hAnsi="Times New Roman" w:cs="Times New Roman"/>
          <w:sz w:val="28"/>
          <w:szCs w:val="28"/>
        </w:rPr>
        <w:t>обдумав,</w:t>
      </w:r>
      <w:r>
        <w:rPr>
          <w:rFonts w:ascii="Times New Roman" w:hAnsi="Times New Roman" w:cs="Times New Roman"/>
          <w:sz w:val="28"/>
          <w:szCs w:val="28"/>
        </w:rPr>
        <w:t xml:space="preserve"> прикле</w:t>
      </w:r>
      <w:r w:rsidR="0011103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те лайки к тем ценностям, которые самые важные в жизни человека.</w:t>
      </w:r>
      <w:r w:rsidRPr="00941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BE5" w:rsidRDefault="001A1BE5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сцене так же висит плакат, на котором вы должны написать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r w:rsidR="00111037">
        <w:rPr>
          <w:rFonts w:ascii="Times New Roman" w:hAnsi="Times New Roman" w:cs="Times New Roman"/>
          <w:sz w:val="28"/>
          <w:szCs w:val="28"/>
        </w:rPr>
        <w:t>Подходят,</w:t>
      </w:r>
      <w:r>
        <w:rPr>
          <w:rFonts w:ascii="Times New Roman" w:hAnsi="Times New Roman" w:cs="Times New Roman"/>
          <w:sz w:val="28"/>
          <w:szCs w:val="28"/>
        </w:rPr>
        <w:t xml:space="preserve"> пишут)</w:t>
      </w:r>
    </w:p>
    <w:p w:rsidR="001A1BE5" w:rsidRDefault="001A1BE5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СИНКВЕЙН:</w:t>
      </w:r>
    </w:p>
    <w:p w:rsidR="0088563C" w:rsidRDefault="0088563C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</w:p>
    <w:p w:rsidR="001A1BE5" w:rsidRDefault="001A1BE5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</w:t>
      </w:r>
    </w:p>
    <w:p w:rsidR="001A1BE5" w:rsidRDefault="001A1BE5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</w:t>
      </w:r>
    </w:p>
    <w:p w:rsidR="001A1BE5" w:rsidRDefault="001A1BE5" w:rsidP="001A1BE5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Самооценка</w:t>
      </w:r>
    </w:p>
    <w:p w:rsidR="001A1BE5" w:rsidRDefault="0088563C" w:rsidP="001A1BE5">
      <w:pPr>
        <w:spacing w:after="0" w:line="360" w:lineRule="auto"/>
        <w:ind w:right="-1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Лихачев Д.С.</w:t>
      </w:r>
    </w:p>
    <w:p w:rsidR="001A1BE5" w:rsidRPr="000F3505" w:rsidRDefault="000F3505" w:rsidP="0088563C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505">
        <w:rPr>
          <w:rFonts w:ascii="Times New Roman" w:hAnsi="Times New Roman" w:cs="Times New Roman"/>
          <w:b/>
          <w:bCs/>
          <w:sz w:val="28"/>
          <w:szCs w:val="28"/>
        </w:rPr>
        <w:t>Заключительное слово:</w:t>
      </w:r>
      <w:r w:rsidRPr="000F3505">
        <w:rPr>
          <w:rFonts w:ascii="Times New Roman" w:hAnsi="Times New Roman" w:cs="Times New Roman"/>
          <w:sz w:val="28"/>
          <w:szCs w:val="28"/>
        </w:rPr>
        <w:t> Я о</w:t>
      </w:r>
      <w:r w:rsidR="00B67804">
        <w:rPr>
          <w:rFonts w:ascii="Times New Roman" w:hAnsi="Times New Roman" w:cs="Times New Roman"/>
          <w:sz w:val="28"/>
          <w:szCs w:val="28"/>
        </w:rPr>
        <w:t>чень рад</w:t>
      </w:r>
      <w:r w:rsidRPr="000F3505">
        <w:rPr>
          <w:rFonts w:ascii="Times New Roman" w:hAnsi="Times New Roman" w:cs="Times New Roman"/>
          <w:sz w:val="28"/>
          <w:szCs w:val="28"/>
        </w:rPr>
        <w:t>, что мы с вами сделали для себя очень ценные выводы. Думаю, они будут вам ориентирами в вашей дальнейшей жизни. И всё это мы проделали с вами благодаря знакомству с Дмитрием Сергеевичем Лихачевым. Надеюсь, что это не последняя ваша встреча с этим замечательным человеком.</w:t>
      </w:r>
    </w:p>
    <w:p w:rsidR="000F3505" w:rsidRPr="0088563C" w:rsidRDefault="000F3505" w:rsidP="0088563C">
      <w:pPr>
        <w:shd w:val="clear" w:color="auto" w:fill="FFFFFF"/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FC76A2">
        <w:rPr>
          <w:rFonts w:ascii="Times New Roman" w:hAnsi="Times New Roman" w:cs="Times New Roman"/>
          <w:b/>
          <w:sz w:val="28"/>
          <w:szCs w:val="28"/>
        </w:rPr>
        <w:t>Спасибо всем за активное участие.</w:t>
      </w:r>
    </w:p>
    <w:p w:rsidR="00677B35" w:rsidRDefault="002B75B6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B75B6">
        <w:rPr>
          <w:rFonts w:ascii="Times New Roman" w:hAnsi="Times New Roman"/>
          <w:b/>
          <w:color w:val="000000"/>
          <w:sz w:val="28"/>
          <w:szCs w:val="28"/>
        </w:rPr>
        <w:t>Заключение:</w:t>
      </w:r>
      <w:r w:rsidRPr="002B75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B75B6">
        <w:rPr>
          <w:rFonts w:ascii="Times New Roman" w:hAnsi="Times New Roman" w:cs="Times New Roman"/>
          <w:sz w:val="28"/>
          <w:szCs w:val="28"/>
        </w:rPr>
        <w:t>Воспитание подростков в духе гражданственности на основе развития нравственных чувств и ориентиров, безусловно, сложная задача, решение которой требует особого такта и педагогического мастерства, и в этом труды Д.С. Лихачева, судьба великого современника, его размышления о смысле жизни могут сыграть важную роль. Труды Д.С. Лихачева представляют несомненный интерес для понимания такой важной и сложной проблемы, как формирование ценностных ориентаций личности. Творческое наследие Д.С. Лихачева является содержательным источником непреходящих духовно-нравственных ценностей, их выражением, обогащающим духовный мир личности. В ходе восприятия произведений Д.С. Лихачева и их последующего анализа происходит осознание, а затем и обоснование значимости для общества, для личности этого наследия. Творческое наследие Д.С. Лихачева служит той научной базой и нравственной опорой, которая создает предпосылки для правильного выбора аксиологических ориентиров воспитания. Обращение к творческому наследию Д.С.</w:t>
      </w:r>
      <w:r w:rsidR="00111037">
        <w:rPr>
          <w:rFonts w:ascii="Times New Roman" w:hAnsi="Times New Roman" w:cs="Times New Roman"/>
          <w:sz w:val="28"/>
          <w:szCs w:val="28"/>
        </w:rPr>
        <w:t xml:space="preserve"> </w:t>
      </w:r>
      <w:r w:rsidRPr="002B75B6">
        <w:rPr>
          <w:rFonts w:ascii="Times New Roman" w:hAnsi="Times New Roman" w:cs="Times New Roman"/>
          <w:sz w:val="28"/>
          <w:szCs w:val="28"/>
        </w:rPr>
        <w:t xml:space="preserve">Лихачева, содержащему огромный духовно- нравственный </w:t>
      </w:r>
      <w:r w:rsidRPr="002B75B6">
        <w:rPr>
          <w:rFonts w:ascii="Times New Roman" w:hAnsi="Times New Roman" w:cs="Times New Roman"/>
          <w:sz w:val="28"/>
          <w:szCs w:val="28"/>
        </w:rPr>
        <w:lastRenderedPageBreak/>
        <w:t xml:space="preserve">потенциал, актуально сегодня как ориентир в поиске путей выхода современной педагогики из кризиса в вопросах </w:t>
      </w:r>
      <w:r>
        <w:rPr>
          <w:rFonts w:ascii="Times New Roman" w:hAnsi="Times New Roman" w:cs="Times New Roman"/>
          <w:sz w:val="28"/>
          <w:szCs w:val="28"/>
        </w:rPr>
        <w:t xml:space="preserve">воспитания подрастающего </w:t>
      </w:r>
      <w:r w:rsidRPr="002B75B6">
        <w:rPr>
          <w:rFonts w:ascii="Times New Roman" w:hAnsi="Times New Roman" w:cs="Times New Roman"/>
          <w:sz w:val="28"/>
          <w:szCs w:val="28"/>
        </w:rPr>
        <w:t>поколения.</w:t>
      </w: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563C" w:rsidRPr="0088563C" w:rsidRDefault="0088563C" w:rsidP="0088563C">
      <w:pPr>
        <w:pStyle w:val="a5"/>
        <w:shd w:val="clear" w:color="auto" w:fill="auto"/>
        <w:spacing w:before="0" w:line="360" w:lineRule="auto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77B35" w:rsidRDefault="00677B35" w:rsidP="001A1BE5">
      <w:pPr>
        <w:pStyle w:val="a5"/>
        <w:shd w:val="clear" w:color="auto" w:fill="auto"/>
        <w:spacing w:before="0" w:line="360" w:lineRule="auto"/>
        <w:ind w:left="20" w:right="-1"/>
        <w:jc w:val="both"/>
      </w:pPr>
    </w:p>
    <w:p w:rsidR="00133298" w:rsidRDefault="006461B6" w:rsidP="001A1BE5">
      <w:pPr>
        <w:shd w:val="clear" w:color="auto" w:fill="FFFFFF" w:themeFill="background1"/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B35">
        <w:rPr>
          <w:rFonts w:ascii="Times New Roman" w:hAnsi="Times New Roman" w:cs="Times New Roman"/>
          <w:b/>
          <w:sz w:val="28"/>
          <w:szCs w:val="28"/>
        </w:rPr>
        <w:t>С</w:t>
      </w:r>
      <w:r w:rsidR="00677B35">
        <w:rPr>
          <w:rFonts w:ascii="Times New Roman" w:hAnsi="Times New Roman" w:cs="Times New Roman"/>
          <w:b/>
          <w:sz w:val="28"/>
          <w:szCs w:val="28"/>
        </w:rPr>
        <w:t>писок литературы:</w:t>
      </w:r>
    </w:p>
    <w:p w:rsidR="00677B35" w:rsidRPr="00677B35" w:rsidRDefault="00677B35" w:rsidP="001A1BE5">
      <w:pPr>
        <w:pStyle w:val="a7"/>
        <w:numPr>
          <w:ilvl w:val="0"/>
          <w:numId w:val="14"/>
        </w:numPr>
        <w:shd w:val="clear" w:color="auto" w:fill="FFFFFF" w:themeFill="background1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77B3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Беляев А.В.</w:t>
      </w:r>
      <w:r w:rsidRPr="00677B35">
        <w:rPr>
          <w:rFonts w:ascii="Times New Roman" w:hAnsi="Times New Roman" w:cs="Times New Roman"/>
          <w:sz w:val="28"/>
          <w:szCs w:val="28"/>
          <w:shd w:val="clear" w:color="auto" w:fill="E2E2E2"/>
        </w:rPr>
        <w:t xml:space="preserve"> </w:t>
      </w:r>
      <w:r w:rsidRPr="00677B3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Социально-педагогические основы формирования гражданственности учащейся молодежи: </w:t>
      </w:r>
      <w:proofErr w:type="spellStart"/>
      <w:r w:rsidRPr="00677B3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Дис</w:t>
      </w:r>
      <w:proofErr w:type="spellEnd"/>
      <w:r w:rsidRPr="00677B3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…д-ра </w:t>
      </w:r>
      <w:proofErr w:type="spellStart"/>
      <w:r w:rsidRPr="00677B3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пед</w:t>
      </w:r>
      <w:proofErr w:type="spellEnd"/>
      <w:r w:rsidRPr="00677B3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наук / А.В. Беляев. - Ставрополь, 1997. - 315 </w:t>
      </w:r>
      <w:proofErr w:type="gramStart"/>
      <w:r w:rsidRPr="00677B3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</w:t>
      </w:r>
      <w:proofErr w:type="gramEnd"/>
      <w:r w:rsidRPr="00677B3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E2E2E2"/>
        </w:rPr>
        <w:t> </w:t>
      </w:r>
    </w:p>
    <w:p w:rsidR="00677B35" w:rsidRPr="00677B35" w:rsidRDefault="00677B35" w:rsidP="001A1BE5">
      <w:pPr>
        <w:pStyle w:val="a7"/>
        <w:numPr>
          <w:ilvl w:val="0"/>
          <w:numId w:val="14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77B35">
        <w:rPr>
          <w:rFonts w:ascii="Times New Roman" w:hAnsi="Times New Roman" w:cs="Times New Roman"/>
          <w:sz w:val="28"/>
          <w:szCs w:val="28"/>
        </w:rPr>
        <w:t>Даль В.И. Толковый словарь живого великорусского языка (современное написание слов). Изд. “Цитадель”, г. Москва, 1998 г</w:t>
      </w:r>
    </w:p>
    <w:p w:rsidR="00677B35" w:rsidRPr="00677B35" w:rsidRDefault="00677B35" w:rsidP="001A1BE5">
      <w:pPr>
        <w:pStyle w:val="a7"/>
        <w:numPr>
          <w:ilvl w:val="0"/>
          <w:numId w:val="14"/>
        </w:num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B35">
        <w:rPr>
          <w:rFonts w:ascii="Times New Roman" w:hAnsi="Times New Roman" w:cs="Times New Roman"/>
          <w:sz w:val="28"/>
          <w:szCs w:val="28"/>
        </w:rPr>
        <w:t>Кузнецова Л.В. Развитие содержания понятий «гражданственность» и «гражданское воспитание» в педагогике XX в.// Преподавание истории и обществознания в школе. – 2006. – №9.</w:t>
      </w:r>
    </w:p>
    <w:p w:rsidR="00677B35" w:rsidRPr="002B75B6" w:rsidRDefault="00677B35" w:rsidP="001A1BE5">
      <w:pPr>
        <w:pStyle w:val="a7"/>
        <w:numPr>
          <w:ilvl w:val="0"/>
          <w:numId w:val="14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77B35">
        <w:rPr>
          <w:rStyle w:val="ae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ЧИТАЯ Д.С.ЛИХАЧЕВА. Семь уроков из жизни и книг академика Дмитрия Сергеевича Лихачева:</w:t>
      </w:r>
      <w:r w:rsidRPr="00677B35">
        <w:rPr>
          <w:rStyle w:val="apple-converted-space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77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Учебно-методическое пособие для </w:t>
      </w:r>
      <w:r w:rsidRPr="00677B3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учителей и учащихся гимназий, лицеев и средних школ / Православная Гимназия во имя Преподобного Сергия Радонежского. Новосибирск: Издательство </w:t>
      </w:r>
      <w:proofErr w:type="spellStart"/>
      <w:r w:rsidRPr="00677B35">
        <w:rPr>
          <w:rFonts w:ascii="Times New Roman" w:hAnsi="Times New Roman" w:cs="Times New Roman"/>
          <w:sz w:val="28"/>
          <w:szCs w:val="28"/>
          <w:shd w:val="clear" w:color="auto" w:fill="FFFFFF"/>
        </w:rPr>
        <w:t>НИПКиПРО</w:t>
      </w:r>
      <w:proofErr w:type="spellEnd"/>
      <w:r w:rsidRPr="00677B35">
        <w:rPr>
          <w:rFonts w:ascii="Times New Roman" w:hAnsi="Times New Roman" w:cs="Times New Roman"/>
          <w:sz w:val="28"/>
          <w:szCs w:val="28"/>
          <w:shd w:val="clear" w:color="auto" w:fill="FFFFFF"/>
        </w:rPr>
        <w:t>, 2006.</w:t>
      </w:r>
    </w:p>
    <w:p w:rsidR="002B75B6" w:rsidRPr="002B75B6" w:rsidRDefault="002B75B6" w:rsidP="001A1BE5">
      <w:pPr>
        <w:pStyle w:val="a7"/>
        <w:numPr>
          <w:ilvl w:val="0"/>
          <w:numId w:val="14"/>
        </w:numPr>
        <w:spacing w:after="0" w:line="360" w:lineRule="auto"/>
        <w:ind w:right="-1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2B75B6">
        <w:rPr>
          <w:rFonts w:ascii="Times New Roman" w:hAnsi="Times New Roman" w:cs="Times New Roman"/>
          <w:color w:val="000000"/>
          <w:sz w:val="28"/>
          <w:szCs w:val="28"/>
        </w:rPr>
        <w:t xml:space="preserve">Письма </w:t>
      </w:r>
      <w:proofErr w:type="gramStart"/>
      <w:r w:rsidRPr="002B75B6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2B75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2B75B6">
        <w:rPr>
          <w:rFonts w:ascii="Times New Roman" w:hAnsi="Times New Roman" w:cs="Times New Roman"/>
          <w:color w:val="000000"/>
          <w:sz w:val="28"/>
          <w:szCs w:val="28"/>
        </w:rPr>
        <w:t>добром</w:t>
      </w:r>
      <w:proofErr w:type="gramEnd"/>
      <w:r w:rsidRPr="002B75B6">
        <w:rPr>
          <w:rFonts w:ascii="Times New Roman" w:hAnsi="Times New Roman" w:cs="Times New Roman"/>
          <w:color w:val="000000"/>
          <w:sz w:val="28"/>
          <w:szCs w:val="28"/>
        </w:rPr>
        <w:t xml:space="preserve"> Дмитрий Лихачев 4.311 376 366 25 Издательство: «Азбука» 2015 г.</w:t>
      </w:r>
      <w:r w:rsidRPr="002B75B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2B75B6" w:rsidRPr="002B75B6" w:rsidRDefault="002B75B6" w:rsidP="001A1BE5">
      <w:pPr>
        <w:pStyle w:val="a7"/>
        <w:numPr>
          <w:ilvl w:val="0"/>
          <w:numId w:val="14"/>
        </w:num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B75B6">
        <w:rPr>
          <w:rFonts w:ascii="Times New Roman" w:hAnsi="Times New Roman" w:cs="Times New Roman"/>
          <w:color w:val="000000"/>
          <w:sz w:val="28"/>
          <w:szCs w:val="28"/>
          <w:lang w:val="en-US"/>
        </w:rPr>
        <w:t>livelib.ru: https://www.livelib.ru/author/164451/top</w:t>
      </w:r>
    </w:p>
    <w:p w:rsidR="00677B35" w:rsidRPr="002B75B6" w:rsidRDefault="00677B35" w:rsidP="001A1BE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677B35" w:rsidRPr="002B75B6" w:rsidSect="00052016">
      <w:footerReference w:type="default" r:id="rId13"/>
      <w:pgSz w:w="11906" w:h="16838" w:code="9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C96" w:rsidRDefault="001F4C96" w:rsidP="00052016">
      <w:pPr>
        <w:spacing w:after="0" w:line="240" w:lineRule="auto"/>
      </w:pPr>
      <w:r>
        <w:separator/>
      </w:r>
    </w:p>
  </w:endnote>
  <w:endnote w:type="continuationSeparator" w:id="0">
    <w:p w:rsidR="001F4C96" w:rsidRDefault="001F4C96" w:rsidP="00052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KMM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276276"/>
    </w:sdtPr>
    <w:sdtEndPr/>
    <w:sdtContent>
      <w:p w:rsidR="00052016" w:rsidRDefault="007F3E7D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10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52016" w:rsidRDefault="0005201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C96" w:rsidRDefault="001F4C96" w:rsidP="00052016">
      <w:pPr>
        <w:spacing w:after="0" w:line="240" w:lineRule="auto"/>
      </w:pPr>
      <w:r>
        <w:separator/>
      </w:r>
    </w:p>
  </w:footnote>
  <w:footnote w:type="continuationSeparator" w:id="0">
    <w:p w:rsidR="001F4C96" w:rsidRDefault="001F4C96" w:rsidP="00052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•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3">
    <w:nsid w:val="0AE517C3"/>
    <w:multiLevelType w:val="multilevel"/>
    <w:tmpl w:val="70B8C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30596A"/>
    <w:multiLevelType w:val="multilevel"/>
    <w:tmpl w:val="E2568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1606B"/>
    <w:multiLevelType w:val="multilevel"/>
    <w:tmpl w:val="7994C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C927D9"/>
    <w:multiLevelType w:val="hybridMultilevel"/>
    <w:tmpl w:val="AE42B7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C96AC9"/>
    <w:multiLevelType w:val="multilevel"/>
    <w:tmpl w:val="CC100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7540E3"/>
    <w:multiLevelType w:val="hybridMultilevel"/>
    <w:tmpl w:val="16D692B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603AF6"/>
    <w:multiLevelType w:val="hybridMultilevel"/>
    <w:tmpl w:val="E54068BA"/>
    <w:lvl w:ilvl="0" w:tplc="3D4034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EF3A64"/>
    <w:multiLevelType w:val="multilevel"/>
    <w:tmpl w:val="813C6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C17AFA"/>
    <w:multiLevelType w:val="hybridMultilevel"/>
    <w:tmpl w:val="C38C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F71157"/>
    <w:multiLevelType w:val="multilevel"/>
    <w:tmpl w:val="B8E01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F6425D"/>
    <w:multiLevelType w:val="hybridMultilevel"/>
    <w:tmpl w:val="7C461B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13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025"/>
    <w:rsid w:val="00052016"/>
    <w:rsid w:val="00063967"/>
    <w:rsid w:val="000C6BD5"/>
    <w:rsid w:val="000F3505"/>
    <w:rsid w:val="00111037"/>
    <w:rsid w:val="00133298"/>
    <w:rsid w:val="001A1BE5"/>
    <w:rsid w:val="001B6204"/>
    <w:rsid w:val="001C1246"/>
    <w:rsid w:val="001F4C96"/>
    <w:rsid w:val="00275A45"/>
    <w:rsid w:val="002B75B6"/>
    <w:rsid w:val="00317DF9"/>
    <w:rsid w:val="003E7CA3"/>
    <w:rsid w:val="004D1EE8"/>
    <w:rsid w:val="005127C3"/>
    <w:rsid w:val="00517B2D"/>
    <w:rsid w:val="005335E8"/>
    <w:rsid w:val="00534D3E"/>
    <w:rsid w:val="0058282C"/>
    <w:rsid w:val="005F2AD1"/>
    <w:rsid w:val="006461B6"/>
    <w:rsid w:val="00677B35"/>
    <w:rsid w:val="00684025"/>
    <w:rsid w:val="0069600E"/>
    <w:rsid w:val="006D4AE7"/>
    <w:rsid w:val="00767276"/>
    <w:rsid w:val="00772A5C"/>
    <w:rsid w:val="007743FF"/>
    <w:rsid w:val="007825EE"/>
    <w:rsid w:val="007C5039"/>
    <w:rsid w:val="007F3E7D"/>
    <w:rsid w:val="007F691D"/>
    <w:rsid w:val="0088563C"/>
    <w:rsid w:val="008C4C93"/>
    <w:rsid w:val="008D5E34"/>
    <w:rsid w:val="008F592D"/>
    <w:rsid w:val="00904D9C"/>
    <w:rsid w:val="00941A9E"/>
    <w:rsid w:val="009603E8"/>
    <w:rsid w:val="009A5929"/>
    <w:rsid w:val="00AA2FA2"/>
    <w:rsid w:val="00AB7DBB"/>
    <w:rsid w:val="00B11E4E"/>
    <w:rsid w:val="00B21773"/>
    <w:rsid w:val="00B67804"/>
    <w:rsid w:val="00BB7F1A"/>
    <w:rsid w:val="00C134D0"/>
    <w:rsid w:val="00C51423"/>
    <w:rsid w:val="00CC2F64"/>
    <w:rsid w:val="00D02204"/>
    <w:rsid w:val="00D3555F"/>
    <w:rsid w:val="00D81549"/>
    <w:rsid w:val="00E054DB"/>
    <w:rsid w:val="00E854D0"/>
    <w:rsid w:val="00F5574C"/>
    <w:rsid w:val="00F620AF"/>
    <w:rsid w:val="00F858B9"/>
    <w:rsid w:val="00F94E7C"/>
    <w:rsid w:val="00FC76A2"/>
    <w:rsid w:val="00FD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276"/>
    <w:pPr>
      <w:spacing w:after="200" w:line="276" w:lineRule="auto"/>
      <w:jc w:val="left"/>
    </w:pPr>
    <w:rPr>
      <w:rFonts w:eastAsia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0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025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5"/>
    <w:uiPriority w:val="99"/>
    <w:rsid w:val="00767276"/>
    <w:rPr>
      <w:rFonts w:ascii="Bookman Old Style" w:hAnsi="Bookman Old Style" w:cs="Bookman Old Style"/>
      <w:sz w:val="21"/>
      <w:szCs w:val="21"/>
      <w:shd w:val="clear" w:color="auto" w:fill="FFFFFF"/>
    </w:rPr>
  </w:style>
  <w:style w:type="paragraph" w:styleId="a5">
    <w:name w:val="Body Text"/>
    <w:basedOn w:val="a"/>
    <w:link w:val="1"/>
    <w:uiPriority w:val="99"/>
    <w:rsid w:val="00767276"/>
    <w:pPr>
      <w:widowControl w:val="0"/>
      <w:shd w:val="clear" w:color="auto" w:fill="FFFFFF"/>
      <w:spacing w:before="120" w:after="0" w:line="274" w:lineRule="exact"/>
    </w:pPr>
    <w:rPr>
      <w:rFonts w:ascii="Bookman Old Style" w:eastAsia="Calibri" w:hAnsi="Bookman Old Style" w:cs="Bookman Old Style"/>
      <w:sz w:val="21"/>
      <w:szCs w:val="21"/>
    </w:rPr>
  </w:style>
  <w:style w:type="character" w:customStyle="1" w:styleId="a6">
    <w:name w:val="Основной текст Знак"/>
    <w:basedOn w:val="a0"/>
    <w:uiPriority w:val="99"/>
    <w:semiHidden/>
    <w:rsid w:val="00767276"/>
    <w:rPr>
      <w:rFonts w:eastAsiaTheme="minorHAnsi"/>
    </w:rPr>
  </w:style>
  <w:style w:type="paragraph" w:styleId="a7">
    <w:name w:val="List Paragraph"/>
    <w:basedOn w:val="a"/>
    <w:qFormat/>
    <w:rsid w:val="007825E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4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69600E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600E"/>
  </w:style>
  <w:style w:type="paragraph" w:styleId="aa">
    <w:name w:val="header"/>
    <w:basedOn w:val="a"/>
    <w:link w:val="ab"/>
    <w:uiPriority w:val="99"/>
    <w:semiHidden/>
    <w:unhideWhenUsed/>
    <w:rsid w:val="00052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52016"/>
    <w:rPr>
      <w:rFonts w:eastAsiaTheme="minorHAnsi"/>
    </w:rPr>
  </w:style>
  <w:style w:type="paragraph" w:styleId="ac">
    <w:name w:val="footer"/>
    <w:basedOn w:val="a"/>
    <w:link w:val="ad"/>
    <w:uiPriority w:val="99"/>
    <w:unhideWhenUsed/>
    <w:rsid w:val="00052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52016"/>
    <w:rPr>
      <w:rFonts w:eastAsiaTheme="minorHAnsi"/>
    </w:rPr>
  </w:style>
  <w:style w:type="character" w:styleId="ae">
    <w:name w:val="Strong"/>
    <w:basedOn w:val="a0"/>
    <w:uiPriority w:val="22"/>
    <w:qFormat/>
    <w:rsid w:val="00677B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276"/>
    <w:pPr>
      <w:spacing w:after="200" w:line="276" w:lineRule="auto"/>
      <w:jc w:val="left"/>
    </w:pPr>
    <w:rPr>
      <w:rFonts w:eastAsia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0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025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5"/>
    <w:uiPriority w:val="99"/>
    <w:rsid w:val="00767276"/>
    <w:rPr>
      <w:rFonts w:ascii="Bookman Old Style" w:hAnsi="Bookman Old Style" w:cs="Bookman Old Style"/>
      <w:sz w:val="21"/>
      <w:szCs w:val="21"/>
      <w:shd w:val="clear" w:color="auto" w:fill="FFFFFF"/>
    </w:rPr>
  </w:style>
  <w:style w:type="paragraph" w:styleId="a5">
    <w:name w:val="Body Text"/>
    <w:basedOn w:val="a"/>
    <w:link w:val="1"/>
    <w:uiPriority w:val="99"/>
    <w:rsid w:val="00767276"/>
    <w:pPr>
      <w:widowControl w:val="0"/>
      <w:shd w:val="clear" w:color="auto" w:fill="FFFFFF"/>
      <w:spacing w:before="120" w:after="0" w:line="274" w:lineRule="exact"/>
    </w:pPr>
    <w:rPr>
      <w:rFonts w:ascii="Bookman Old Style" w:eastAsia="Calibri" w:hAnsi="Bookman Old Style" w:cs="Bookman Old Style"/>
      <w:sz w:val="21"/>
      <w:szCs w:val="21"/>
    </w:rPr>
  </w:style>
  <w:style w:type="character" w:customStyle="1" w:styleId="a6">
    <w:name w:val="Основной текст Знак"/>
    <w:basedOn w:val="a0"/>
    <w:uiPriority w:val="99"/>
    <w:semiHidden/>
    <w:rsid w:val="00767276"/>
    <w:rPr>
      <w:rFonts w:eastAsiaTheme="minorHAnsi"/>
    </w:rPr>
  </w:style>
  <w:style w:type="paragraph" w:styleId="a7">
    <w:name w:val="List Paragraph"/>
    <w:basedOn w:val="a"/>
    <w:qFormat/>
    <w:rsid w:val="007825E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4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69600E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600E"/>
  </w:style>
  <w:style w:type="paragraph" w:styleId="aa">
    <w:name w:val="header"/>
    <w:basedOn w:val="a"/>
    <w:link w:val="ab"/>
    <w:uiPriority w:val="99"/>
    <w:semiHidden/>
    <w:unhideWhenUsed/>
    <w:rsid w:val="00052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52016"/>
    <w:rPr>
      <w:rFonts w:eastAsiaTheme="minorHAnsi"/>
    </w:rPr>
  </w:style>
  <w:style w:type="paragraph" w:styleId="ac">
    <w:name w:val="footer"/>
    <w:basedOn w:val="a"/>
    <w:link w:val="ad"/>
    <w:uiPriority w:val="99"/>
    <w:unhideWhenUsed/>
    <w:rsid w:val="00052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52016"/>
    <w:rPr>
      <w:rFonts w:eastAsiaTheme="minorHAnsi"/>
    </w:rPr>
  </w:style>
  <w:style w:type="character" w:styleId="ae">
    <w:name w:val="Strong"/>
    <w:basedOn w:val="a0"/>
    <w:uiPriority w:val="22"/>
    <w:qFormat/>
    <w:rsid w:val="00677B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andia.ru/text/category/kruglie_stol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169CB-479D-42CD-B570-CB324EDBB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2491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2017-04-14T07:12:00Z</cp:lastPrinted>
  <dcterms:created xsi:type="dcterms:W3CDTF">2022-02-09T08:04:00Z</dcterms:created>
  <dcterms:modified xsi:type="dcterms:W3CDTF">2022-02-09T08:04:00Z</dcterms:modified>
</cp:coreProperties>
</file>