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A84615" w:rsidP="005071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для воспитателей </w:t>
      </w:r>
    </w:p>
    <w:p w:rsidR="00507191" w:rsidRPr="006753D6" w:rsidRDefault="00A84615" w:rsidP="00507191">
      <w:pPr>
        <w:jc w:val="center"/>
        <w:rPr>
          <w:rFonts w:ascii="Times New Roman" w:hAnsi="Times New Roman" w:cs="Times New Roman"/>
          <w:sz w:val="40"/>
          <w:szCs w:val="48"/>
        </w:rPr>
      </w:pPr>
      <w:r w:rsidRPr="006753D6">
        <w:rPr>
          <w:rFonts w:ascii="Times New Roman" w:hAnsi="Times New Roman" w:cs="Times New Roman"/>
          <w:sz w:val="40"/>
          <w:szCs w:val="48"/>
        </w:rPr>
        <w:t xml:space="preserve"> </w:t>
      </w:r>
      <w:r w:rsidR="00507191" w:rsidRPr="006753D6">
        <w:rPr>
          <w:rFonts w:ascii="Times New Roman" w:hAnsi="Times New Roman" w:cs="Times New Roman"/>
          <w:sz w:val="40"/>
          <w:szCs w:val="48"/>
        </w:rPr>
        <w:t>«Система опытно – исследовательской деятельности как источник формирования осознанного отношения ребенка к природе»</w:t>
      </w: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6E2" w:rsidRDefault="000B66E2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4615" w:rsidRDefault="00A84615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4615" w:rsidRDefault="00A84615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4615" w:rsidRDefault="00A84615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6E2" w:rsidRDefault="000B66E2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6E2" w:rsidRDefault="000B66E2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66E2" w:rsidRDefault="00507191" w:rsidP="002944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  <w:r w:rsidR="00AF77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AF7780">
        <w:rPr>
          <w:rFonts w:ascii="Times New Roman" w:hAnsi="Times New Roman" w:cs="Times New Roman"/>
          <w:sz w:val="28"/>
          <w:szCs w:val="28"/>
        </w:rPr>
        <w:t>Лисенкова</w:t>
      </w:r>
      <w:proofErr w:type="spellEnd"/>
      <w:r w:rsidR="00AF7780">
        <w:rPr>
          <w:rFonts w:ascii="Times New Roman" w:hAnsi="Times New Roman" w:cs="Times New Roman"/>
          <w:sz w:val="28"/>
          <w:szCs w:val="28"/>
        </w:rPr>
        <w:t xml:space="preserve"> О.А.</w:t>
      </w:r>
      <w:r w:rsidR="00A84615">
        <w:rPr>
          <w:rFonts w:ascii="Times New Roman" w:hAnsi="Times New Roman" w:cs="Times New Roman"/>
          <w:sz w:val="28"/>
          <w:szCs w:val="28"/>
        </w:rPr>
        <w:br/>
      </w:r>
    </w:p>
    <w:p w:rsidR="0029443F" w:rsidRDefault="0029443F" w:rsidP="002944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3D6" w:rsidRDefault="006753D6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lastRenderedPageBreak/>
        <w:t>С самого раннего детства ребенок является первооткрывателем, исследователем мира. Мир открывается дошкольнику через опыт его личных ощущений, действий, переживаний.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Постоянное стремление наблюдать и экспериментировать, искать новые сведения об окружающем мире - важнейшие черты детского поведения. Внутреннее стремление к исследованию порождает исследовательское поведение ребенка и создает условие для того, чтобы психическое развитие ребенка разворачивалось как процесс саморазвития. Доказано, что процесс обучения, сочетающий усвоение готовых знаний с относительно самостоятельным их добыванием, имеет большое значение для умственного развития детей дошкольного возраста. На сегодняшний день слова великого философа Конфуция: «Что я слышу – забываю, что я вижу– я помню, что я делаю – я понимаю» как никогда становятся значимыми и востребованными. Когда ребенок слышит, видит и делает что-то сам, то знания надолго остаются в памяти ребенка. Поэтому задача педагогов </w:t>
      </w:r>
      <w:r w:rsidRPr="00091A3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– 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помогать развитию самостоятельной поисковой, исследовательской активности детей.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На протяжении всего дошкольного возраста, наряду с игровой деятельностью, огромное внимание необходимо уделять организации познавательной, поисковой деятельности детей, которая понимается как поиск знаний, приобретение знаний самостоятельно или под тактичным руководством взрослого, осуществляемого в процессе взаимодействия, сотрудничества, сотворчества.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 утверждением ФГОС ДО к требованиям основной общеобразовательной программы дошкольного образования данная деятельность дошкольников вышла на новый этап развития. В целевых ориентирах на этапе завершения дошкольного образования определено: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ребенок склонен экспериментировать, наблюдать;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ребенок задает вопросы взрослым и сверстникам, проявляет любознательность;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ребенок способен к принятию собственных решений, опираясь на свои знания и умения.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Дошкольный возраст – </w:t>
      </w:r>
      <w:proofErr w:type="spellStart"/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сензитивный</w:t>
      </w:r>
      <w:proofErr w:type="spellEnd"/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период для развития познавательных потребностей, поэтому важно своевременное стимулирование познавательных процессов и развитие их во всех сферах деятельности детей. Главная задача 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lastRenderedPageBreak/>
        <w:t>педагога (воспитателя) - развитие у детей дошкольного возраста познавательной активности, любознательности, стремления к самостоятельному познанию и размышлению, поиску ответов на свои вопросы.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Под элементарной поисковой деятельностью понимается совместная работа воспита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oftHyphen/>
        <w:t>теля и детей, направленная на решение познавательных задач, возникающих в учебной деятельности, в повседневной жизни, в игре и труде, в процессе познания мира. Поисковая деятельность предполагает высокую активность и самостоятельность детей, открытие новых знаний и способов познания.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Поисковая деятельность начинается с постановки воспитате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oftHyphen/>
        <w:t>лем и принятия детьми познавательной задачи. В старшем дошкольном возрасте постановка познавательной задачи осуществляется детьми. Затем осуществля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oftHyphen/>
        <w:t>ется ее первичный анализ и выдвигаются предположения, отбира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oftHyphen/>
        <w:t>ются способы проверки предположений, выдвинутых детьми, осуществляется их проверка. Завершается поисковая деятель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oftHyphen/>
        <w:t>ность анализом полученных в ходе проверки результатов и формулированием выводов.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Основой поисковой, исследовательской деятельности являются: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Поисковая активность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– это поведение, направленное на изменение ситуации (или отношения к ней).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Исследовательская активность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 – это стремление, желание исследовать, открывать, изучать – значит делать шаг в неизведанное.</w:t>
      </w:r>
    </w:p>
    <w:p w:rsidR="00091A37" w:rsidRP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Исследовательская деятельность –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 это огромная возможность для детей думать, пробовать, искать, экспериментировать, а самое главное </w:t>
      </w:r>
      <w:proofErr w:type="spellStart"/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самовыражаться</w:t>
      </w:r>
      <w:proofErr w:type="spellEnd"/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 С помощью поисково-исследовательской деятельности можно поддержать и развить в ребенке интерес к исследованиям, приобретению опыта успешной собственной исследовательской деятельности, развитию восприятия, мышления, а главное формировать умения размышлять, рассуждать и анализировать.</w:t>
      </w:r>
    </w:p>
    <w:p w:rsidR="00091A37" w:rsidRDefault="00091A37" w:rsidP="00091A37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 рамках исследовательского подхода обучение идет с опорой на непосредственный опыт ребенка, на его расширение в ходе поисковой, исследовательской деятельности, активное освоения мира. Детям не сообщаются готовые знания, не предлагаются способы деятельности, а создаются такие проблемные ситуации, решить которые ребёнок сможет, если привлечёт свой </w:t>
      </w:r>
      <w:r w:rsidRPr="00091A3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lastRenderedPageBreak/>
        <w:t>опыт, установит в нём иные связи, овладевая при этом новыми знаниями и умениями.</w:t>
      </w:r>
    </w:p>
    <w:p w:rsidR="006753D6" w:rsidRDefault="00F4572A" w:rsidP="006753D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Опыт </w:t>
      </w: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– это наблюдение за явлениями природы, которое производиться в специально организованных условиях. Познавательная задача должна быть ясно и чётко сформулирована. Её решение требует анализа, соотношения известных и неизвестных данных. В ходе опыта дети высказывают свои предложения о причинах наблюдаемого явления, выбирают способ решения познавательной задачи.</w:t>
      </w:r>
    </w:p>
    <w:p w:rsidR="00F4572A" w:rsidRPr="006753D6" w:rsidRDefault="00F4572A" w:rsidP="006753D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опытам у </w:t>
      </w:r>
      <w:proofErr w:type="gramStart"/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>детей  развивается</w:t>
      </w:r>
      <w:proofErr w:type="gramEnd"/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способность сравнивать, сопоставлять, делать выводы, высказывать суждения и умозаключения. Огромное значение имеют опыты и для осознания причинно – следственных связей.</w:t>
      </w:r>
    </w:p>
    <w:p w:rsidR="00F4572A" w:rsidRPr="00F4572A" w:rsidRDefault="00F4572A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>Опыты должны строиться на основе имеющихся у детей представлений, которые они получили в процессе наблюдений и труда.</w:t>
      </w:r>
    </w:p>
    <w:p w:rsidR="00F4572A" w:rsidRPr="00F4572A" w:rsidRDefault="00F4572A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>Важно, чтобы в постановке и проведении опытов дети были активными участниками. При обсуждении результатов опытов воспитатель подводит детей к самостоятельным выводам и суждениям.</w:t>
      </w:r>
    </w:p>
    <w:p w:rsidR="006753D6" w:rsidRDefault="00F4572A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72A">
        <w:rPr>
          <w:rFonts w:ascii="Times New Roman" w:hAnsi="Times New Roman" w:cs="Times New Roman"/>
          <w:color w:val="000000" w:themeColor="text1"/>
          <w:sz w:val="28"/>
          <w:szCs w:val="28"/>
        </w:rPr>
        <w:t>Я.А.Каменский, К.Д.Ушинский, Е.И. Тихеева рассматривали ознакомление с природой как средство сенсорного воспитания и указывали на то, что осуществляться оно должно не только в ходе наблюдений, но и на занятиях с использованием элементарных опытов.</w:t>
      </w:r>
    </w:p>
    <w:p w:rsidR="008B05C9" w:rsidRPr="006753D6" w:rsidRDefault="0090735D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753D6">
        <w:rPr>
          <w:rFonts w:ascii="Times New Roman" w:hAnsi="Times New Roman" w:cs="Times New Roman"/>
          <w:color w:val="000000" w:themeColor="text1"/>
          <w:sz w:val="28"/>
          <w:szCs w:val="32"/>
        </w:rPr>
        <w:t>Развитие познавательной активности в процессе ознаком</w:t>
      </w:r>
      <w:r w:rsidR="006753D6" w:rsidRPr="006753D6">
        <w:rPr>
          <w:rFonts w:ascii="Times New Roman" w:hAnsi="Times New Roman" w:cs="Times New Roman"/>
          <w:color w:val="000000" w:themeColor="text1"/>
          <w:sz w:val="28"/>
          <w:szCs w:val="32"/>
        </w:rPr>
        <w:t>ления с объектами живой природы</w:t>
      </w:r>
      <w:r w:rsidR="006753D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Учитывая первоначальные эмоциональные связи человека с природой, которые возникают посредством чувственного восприятия,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  организует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разнообразные наблюдения с максимальным привлечением органов чувств. При этом решаются следующие задачи:</w:t>
      </w:r>
      <w:r w:rsid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B05C9">
        <w:rPr>
          <w:rFonts w:ascii="Times New Roman" w:hAnsi="Times New Roman" w:cs="Times New Roman"/>
          <w:color w:val="000000" w:themeColor="text1"/>
          <w:sz w:val="28"/>
          <w:szCs w:val="28"/>
        </w:rPr>
        <w:t>дошкольники  подводятся</w:t>
      </w:r>
      <w:proofErr w:type="gramEnd"/>
      <w:r w:rsidR="008B05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пониманию того, что каждое животное – живое (оно двигается, дышит, питается, растет, дает потомство);</w:t>
      </w:r>
      <w:r w:rsid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05C9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устанавливается степень « похожести» на человека (есть глаза, уши, рот, сердце);</w:t>
      </w:r>
      <w:r w:rsid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05C9">
        <w:rPr>
          <w:rFonts w:ascii="Times New Roman" w:hAnsi="Times New Roman" w:cs="Times New Roman"/>
          <w:color w:val="000000" w:themeColor="text1"/>
          <w:sz w:val="28"/>
          <w:szCs w:val="28"/>
        </w:rPr>
        <w:t>вызывается чувство радости от общения с живым существом.</w:t>
      </w:r>
    </w:p>
    <w:p w:rsidR="008B05C9" w:rsidRPr="00384BD8" w:rsidRDefault="005C4C5A" w:rsidP="006753D6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84B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Целесообразно ознакомить детей с миром природы в такой последовательности:</w:t>
      </w:r>
    </w:p>
    <w:p w:rsidR="005C4C5A" w:rsidRPr="006753D6" w:rsidRDefault="005C4C5A" w:rsidP="006753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« человек</w:t>
      </w:r>
      <w:proofErr w:type="gramEnd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живое существо»;</w:t>
      </w:r>
    </w:p>
    <w:p w:rsidR="005C4C5A" w:rsidRPr="006753D6" w:rsidRDefault="005C4C5A" w:rsidP="006753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 человек</w:t>
      </w:r>
      <w:proofErr w:type="gramEnd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животное – живые существа»;</w:t>
      </w:r>
    </w:p>
    <w:p w:rsidR="005C4C5A" w:rsidRPr="006753D6" w:rsidRDefault="005C4C5A" w:rsidP="006753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« растения</w:t>
      </w:r>
      <w:proofErr w:type="gramEnd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живое существо».</w:t>
      </w:r>
    </w:p>
    <w:p w:rsidR="005C4C5A" w:rsidRPr="00384BD8" w:rsidRDefault="005C4C5A" w:rsidP="006753D6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84B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Такая последовательность определяется тремя важными моментами:</w:t>
      </w:r>
    </w:p>
    <w:p w:rsidR="005C4C5A" w:rsidRDefault="005C4C5A" w:rsidP="006753D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Ребёнок легче понимает то, что связано с ним, его чувствами, жизненными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проявлениями  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потребностями;</w:t>
      </w:r>
    </w:p>
    <w:p w:rsidR="005C4C5A" w:rsidRDefault="005C4C5A" w:rsidP="006753D6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Усвоение им понятие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животные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живое существо» идёт значительно быстрее, если происходит на основе сравнение со свойствами человека;</w:t>
      </w:r>
    </w:p>
    <w:p w:rsidR="005C4C5A" w:rsidRDefault="000349C0" w:rsidP="006753D6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Человек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живое существо» включает в себя материал об органах чувств, их значении в жизни человека, необходимости бережно к ним относиться.</w:t>
      </w:r>
    </w:p>
    <w:p w:rsidR="006753D6" w:rsidRDefault="000349C0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Человек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животное – живые существа» включает представления об органах чувств животных и их сходстве с органами чувств человека, об общих, необходимых для жизни признаках человека и животных </w:t>
      </w:r>
      <w:r w:rsidR="00384B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питание, дыхание, движение).</w:t>
      </w:r>
    </w:p>
    <w:p w:rsidR="006753D6" w:rsidRDefault="000349C0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изучении этой темы рассматриваются правила ухода за животными.</w:t>
      </w:r>
    </w:p>
    <w:p w:rsidR="000349C0" w:rsidRDefault="000349C0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</w:t>
      </w:r>
      <w:r w:rsid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образовательной</w:t>
      </w:r>
      <w:proofErr w:type="gramEnd"/>
      <w:r w:rsid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на тему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Растения – живое существо» у дошкольников продолжают  формировать представления о жизненно важных признаках растений </w:t>
      </w:r>
      <w:r w:rsidR="00384B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питание, рост, развитие от семени до семени), знакомят детей с правилами ухода за растениями, отмечают зависимость  состояния растения от отношения к нему человека.</w:t>
      </w:r>
    </w:p>
    <w:p w:rsidR="00091A37" w:rsidRDefault="00091A37" w:rsidP="00091A37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 элементарных опытов при ознакомлении дошкольников с неживой природой</w:t>
      </w:r>
    </w:p>
    <w:p w:rsidR="006753D6" w:rsidRDefault="006753D6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</w:t>
      </w:r>
      <w:r w:rsidRPr="00675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живая природа</w:t>
      </w: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объективная реальность мира, которая непосредственно и непрерывно оказывает влияние на развитие детей дошкольного возраста. Дети способны познавать не только внешнюю сторону физических явлений, но и некоторые несложные связи, отношения между ними и закономерности, такие, как различные состояния веществ, переход веществ из одного состояние в другое (вода в твёрдом, жидком, газообразном состоянии); свойство воздуха (он есть всюду, его можно обнаружить, он имеет вес, может сжиматься); свойство магнита притягивать к себе металлические предметы; способность песка пропускать через себя воду и т.д. Выявление скрытых свойств явлений неживой природы, которое происходит под непосредственным </w:t>
      </w: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руководством воспитателя, положительно влияет на формирование у дошкольников материалистических представлений о природе и составляет основу понимания более сложных физических явлений.</w:t>
      </w:r>
    </w:p>
    <w:p w:rsidR="006753D6" w:rsidRDefault="006753D6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Несколько </w:t>
      </w:r>
      <w:proofErr w:type="gramStart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примеров  познавательно</w:t>
      </w:r>
      <w:proofErr w:type="gramEnd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исследовательской  деятельности с детьми старшего возраста.</w:t>
      </w:r>
    </w:p>
    <w:p w:rsidR="006753D6" w:rsidRPr="006753D6" w:rsidRDefault="006753D6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6753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«Воздух невидим»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познакомить со свойствами воздуха – не имеет определенной формы, распространяется во всех направлениях, не имеет собственного запаха. Развивать познавательный интерес детей в процессе экспериментирования, устанавливать причинно-следственную зависимость, делать выводы.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Ход: воспитатель предлагает взять (последовательно) ароматизированные салфетки, корки апельсина, чеснок и почувствовать запахи, распространяющееся в помещении.</w:t>
      </w:r>
    </w:p>
    <w:p w:rsidR="005C779E" w:rsidRPr="006753D6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Вывод: воздух невидим, но он может передавать запахи на расстоянии.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«Движение воздуха»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показать, что можно почувствовать движение воздуха. Воспитывать интерес к экспериментальной деятельности, любовь к природе. Продолжать развивать логическое мышление, воображение.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Ход: Предложить детям помахать рукой у лица. Каково ощущение? Подуть на руки. Что почувствовали?</w:t>
      </w:r>
    </w:p>
    <w:p w:rsidR="005C779E" w:rsidRPr="006753D6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Вывод: воздух не невидимка, его движение можно почувствовать, обмахивая лицо.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«Вода и снег»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закрепить знания о различных состояниях воды. Способствовать формированию у детей познавательного интереса, развивать наблюдательность, мыслительную деятельность.</w:t>
      </w:r>
      <w:r>
        <w:rPr>
          <w:rStyle w:val="c7"/>
          <w:color w:val="000000"/>
          <w:sz w:val="36"/>
          <w:szCs w:val="36"/>
        </w:rPr>
        <w:t> 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Ход: Внести в группу снег и лед – что быстрее растает?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одно ведерко поместить рыхлый снег, во второе – утрамбованный, в третье – лед.</w:t>
      </w:r>
    </w:p>
    <w:p w:rsidR="003C1951" w:rsidRPr="006753D6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Вывод: рыхлый снег растает первым, затем – утрамбованный, лед растает последним.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«Замерзание воды»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закреплять знания детей о свойствах воды. Воспитывать познавательный интерес к миру природы.</w:t>
      </w:r>
    </w:p>
    <w:p w:rsidR="005C779E" w:rsidRDefault="005C779E" w:rsidP="006753D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Ход: Налить воду в ведерко и на поднос. Вынести на холод. Где вода быстрее замерзнет? Объяснить, почему вода на подносе замерзает быстрее.</w:t>
      </w:r>
    </w:p>
    <w:p w:rsidR="006753D6" w:rsidRDefault="006753D6" w:rsidP="006753D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</w:t>
      </w:r>
    </w:p>
    <w:p w:rsidR="006753D6" w:rsidRPr="006753D6" w:rsidRDefault="006753D6" w:rsidP="006753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Опытно - исследовательская деятельность является наиболее успешным путём ознакомления детей с миром окружающей их живой и неживой природы. В процессе </w:t>
      </w:r>
      <w:proofErr w:type="gramStart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исследования  дошкольник</w:t>
      </w:r>
      <w:proofErr w:type="gramEnd"/>
      <w:r w:rsidRPr="00675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получает возможность удовлетворить присущую ему любознательность, почувствовать  себя учёным, исследователем, первооткрывателем. Очень важно анализировать вместе с детьми полученный результат и делать выводы.</w:t>
      </w:r>
    </w:p>
    <w:p w:rsidR="00F4572A" w:rsidRPr="003A4AB9" w:rsidRDefault="00F4572A" w:rsidP="006753D6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572A" w:rsidRPr="00F4572A" w:rsidRDefault="00F4572A" w:rsidP="006753D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191" w:rsidRPr="000B66E2" w:rsidRDefault="00507191" w:rsidP="00507191">
      <w:pPr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Default="00507191" w:rsidP="005071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191" w:rsidRPr="00507191" w:rsidRDefault="00507191" w:rsidP="00507191">
      <w:pPr>
        <w:rPr>
          <w:rFonts w:ascii="Times New Roman" w:hAnsi="Times New Roman" w:cs="Times New Roman"/>
          <w:sz w:val="28"/>
          <w:szCs w:val="28"/>
        </w:rPr>
      </w:pPr>
    </w:p>
    <w:sectPr w:rsidR="00507191" w:rsidRPr="00507191" w:rsidSect="000B66E2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52DC0"/>
    <w:multiLevelType w:val="hybridMultilevel"/>
    <w:tmpl w:val="66425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73F0E"/>
    <w:multiLevelType w:val="hybridMultilevel"/>
    <w:tmpl w:val="B712B9B8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43A1A"/>
    <w:multiLevelType w:val="hybridMultilevel"/>
    <w:tmpl w:val="7180A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8144E"/>
    <w:multiLevelType w:val="hybridMultilevel"/>
    <w:tmpl w:val="2EE8E878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42C37"/>
    <w:multiLevelType w:val="hybridMultilevel"/>
    <w:tmpl w:val="F6F4A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46D56"/>
    <w:multiLevelType w:val="hybridMultilevel"/>
    <w:tmpl w:val="9AC89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A3649"/>
    <w:multiLevelType w:val="hybridMultilevel"/>
    <w:tmpl w:val="A1362D4A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EF0215A"/>
    <w:multiLevelType w:val="hybridMultilevel"/>
    <w:tmpl w:val="86EEC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191"/>
    <w:rsid w:val="000349C0"/>
    <w:rsid w:val="00091A37"/>
    <w:rsid w:val="000937C2"/>
    <w:rsid w:val="000B66E2"/>
    <w:rsid w:val="000D70CC"/>
    <w:rsid w:val="001352F8"/>
    <w:rsid w:val="0029443F"/>
    <w:rsid w:val="00384BD8"/>
    <w:rsid w:val="003A4AB9"/>
    <w:rsid w:val="003C1951"/>
    <w:rsid w:val="004D27D4"/>
    <w:rsid w:val="004D5A70"/>
    <w:rsid w:val="00507191"/>
    <w:rsid w:val="0055374D"/>
    <w:rsid w:val="005C4C5A"/>
    <w:rsid w:val="005C779E"/>
    <w:rsid w:val="006753D6"/>
    <w:rsid w:val="008B05C9"/>
    <w:rsid w:val="008F2A96"/>
    <w:rsid w:val="0090735D"/>
    <w:rsid w:val="009E0347"/>
    <w:rsid w:val="00A84615"/>
    <w:rsid w:val="00AD03A8"/>
    <w:rsid w:val="00AF7780"/>
    <w:rsid w:val="00BA4657"/>
    <w:rsid w:val="00C057EB"/>
    <w:rsid w:val="00EA7F2A"/>
    <w:rsid w:val="00EF5613"/>
    <w:rsid w:val="00F4572A"/>
    <w:rsid w:val="00FA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8FD4"/>
  <w15:docId w15:val="{27EB278A-90E1-4071-A139-1173C964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66E2"/>
    <w:rPr>
      <w:i/>
      <w:iCs/>
    </w:rPr>
  </w:style>
  <w:style w:type="paragraph" w:styleId="a4">
    <w:name w:val="List Paragraph"/>
    <w:basedOn w:val="a"/>
    <w:uiPriority w:val="34"/>
    <w:qFormat/>
    <w:rsid w:val="0090735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A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C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C779E"/>
  </w:style>
  <w:style w:type="character" w:customStyle="1" w:styleId="c2">
    <w:name w:val="c2"/>
    <w:basedOn w:val="a0"/>
    <w:rsid w:val="005C779E"/>
  </w:style>
  <w:style w:type="character" w:customStyle="1" w:styleId="c7">
    <w:name w:val="c7"/>
    <w:basedOn w:val="a0"/>
    <w:rsid w:val="005C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BD9BD-DACB-4AB6-A483-5D11D024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21</cp:revision>
  <dcterms:created xsi:type="dcterms:W3CDTF">2019-11-07T16:03:00Z</dcterms:created>
  <dcterms:modified xsi:type="dcterms:W3CDTF">2022-01-30T00:59:00Z</dcterms:modified>
</cp:coreProperties>
</file>