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2A2" w:rsidRDefault="00DC40CC" w:rsidP="00836CCC">
      <w:pPr>
        <w:ind w:firstLine="567"/>
        <w:jc w:val="center"/>
        <w:rPr>
          <w:b/>
          <w:sz w:val="28"/>
          <w:szCs w:val="28"/>
          <w:u w:val="single"/>
        </w:rPr>
      </w:pPr>
      <w:proofErr w:type="spellStart"/>
      <w:r>
        <w:rPr>
          <w:b/>
          <w:sz w:val="28"/>
          <w:szCs w:val="28"/>
          <w:u w:val="single"/>
        </w:rPr>
        <w:t>Историко</w:t>
      </w:r>
      <w:proofErr w:type="spellEnd"/>
      <w:r>
        <w:rPr>
          <w:b/>
          <w:sz w:val="28"/>
          <w:szCs w:val="28"/>
          <w:u w:val="single"/>
        </w:rPr>
        <w:t xml:space="preserve"> – патриотический</w:t>
      </w:r>
      <w:r w:rsidR="00C952A2">
        <w:rPr>
          <w:b/>
          <w:sz w:val="28"/>
          <w:szCs w:val="28"/>
          <w:u w:val="single"/>
        </w:rPr>
        <w:t xml:space="preserve"> час </w:t>
      </w:r>
    </w:p>
    <w:p w:rsidR="00836CCC" w:rsidRDefault="00C952A2" w:rsidP="00836CCC">
      <w:pPr>
        <w:ind w:firstLine="567"/>
        <w:jc w:val="center"/>
        <w:rPr>
          <w:b/>
          <w:sz w:val="28"/>
          <w:szCs w:val="28"/>
          <w:u w:val="single"/>
        </w:rPr>
      </w:pPr>
      <w:r>
        <w:rPr>
          <w:b/>
          <w:sz w:val="28"/>
          <w:szCs w:val="28"/>
          <w:u w:val="single"/>
        </w:rPr>
        <w:t>«Здесь орден мужества надет на грудь земли»</w:t>
      </w:r>
    </w:p>
    <w:p w:rsidR="00836CCC" w:rsidRDefault="00836CCC" w:rsidP="00836CCC">
      <w:pPr>
        <w:ind w:firstLine="567"/>
        <w:rPr>
          <w:b/>
          <w:sz w:val="28"/>
          <w:szCs w:val="28"/>
          <w:u w:val="single"/>
        </w:rPr>
      </w:pPr>
    </w:p>
    <w:p w:rsidR="00D6291C" w:rsidRDefault="00D6291C" w:rsidP="00C952A2">
      <w:pPr>
        <w:spacing w:before="100" w:beforeAutospacing="1" w:after="100" w:afterAutospacing="1"/>
        <w:jc w:val="both"/>
        <w:rPr>
          <w:color w:val="000000"/>
          <w:sz w:val="28"/>
          <w:szCs w:val="28"/>
        </w:rPr>
      </w:pPr>
      <w:r>
        <w:rPr>
          <w:color w:val="000000"/>
          <w:sz w:val="28"/>
          <w:szCs w:val="28"/>
        </w:rPr>
        <w:t xml:space="preserve">2 февраля – это День воинской славы России… это День разгрома советскими войсками </w:t>
      </w:r>
      <w:proofErr w:type="spellStart"/>
      <w:r>
        <w:rPr>
          <w:color w:val="000000"/>
          <w:sz w:val="28"/>
          <w:szCs w:val="28"/>
        </w:rPr>
        <w:t>немецко</w:t>
      </w:r>
      <w:proofErr w:type="spellEnd"/>
      <w:r>
        <w:rPr>
          <w:color w:val="000000"/>
          <w:sz w:val="28"/>
          <w:szCs w:val="28"/>
        </w:rPr>
        <w:t xml:space="preserve"> – фашистских вой</w:t>
      </w:r>
      <w:proofErr w:type="gramStart"/>
      <w:r>
        <w:rPr>
          <w:color w:val="000000"/>
          <w:sz w:val="28"/>
          <w:szCs w:val="28"/>
        </w:rPr>
        <w:t>ск в Ст</w:t>
      </w:r>
      <w:proofErr w:type="gramEnd"/>
      <w:r>
        <w:rPr>
          <w:color w:val="000000"/>
          <w:sz w:val="28"/>
          <w:szCs w:val="28"/>
        </w:rPr>
        <w:t>алинградской битве.</w:t>
      </w:r>
    </w:p>
    <w:p w:rsidR="00C60E2A" w:rsidRDefault="00E068FA" w:rsidP="00D6291C">
      <w:pPr>
        <w:spacing w:before="100" w:beforeAutospacing="1" w:after="100" w:afterAutospacing="1"/>
        <w:jc w:val="both"/>
        <w:rPr>
          <w:sz w:val="28"/>
          <w:szCs w:val="28"/>
        </w:rPr>
      </w:pPr>
      <w:r w:rsidRPr="00C92260">
        <w:rPr>
          <w:sz w:val="28"/>
          <w:szCs w:val="28"/>
        </w:rPr>
        <w:t>Сталинград</w:t>
      </w:r>
      <w:r w:rsidR="00836CCC">
        <w:rPr>
          <w:sz w:val="28"/>
          <w:szCs w:val="28"/>
        </w:rPr>
        <w:t xml:space="preserve"> (а сейчас он называется Волгоград) </w:t>
      </w:r>
      <w:r w:rsidRPr="00C92260">
        <w:rPr>
          <w:sz w:val="28"/>
          <w:szCs w:val="28"/>
        </w:rPr>
        <w:t xml:space="preserve"> – это город, у стен которого в годы Великой Отечественной войны во многом решалась судьба человечества.</w:t>
      </w:r>
      <w:r w:rsidR="00836CCC">
        <w:rPr>
          <w:sz w:val="28"/>
          <w:szCs w:val="28"/>
        </w:rPr>
        <w:t xml:space="preserve"> </w:t>
      </w:r>
      <w:r w:rsidR="00C60E2A" w:rsidRPr="00410958">
        <w:rPr>
          <w:sz w:val="28"/>
          <w:szCs w:val="28"/>
        </w:rPr>
        <w:t>Сталинградская битва – одна из героических страниц  в истории нашего народа.</w:t>
      </w:r>
    </w:p>
    <w:p w:rsidR="006E2237" w:rsidRDefault="006E2237" w:rsidP="006E2237">
      <w:pPr>
        <w:spacing w:before="100" w:beforeAutospacing="1" w:after="100" w:afterAutospacing="1"/>
        <w:jc w:val="both"/>
        <w:rPr>
          <w:sz w:val="28"/>
          <w:szCs w:val="28"/>
        </w:rPr>
      </w:pPr>
      <w:r>
        <w:rPr>
          <w:sz w:val="28"/>
          <w:szCs w:val="28"/>
        </w:rPr>
        <w:t xml:space="preserve">Сегодня историю можно постигать </w:t>
      </w:r>
      <w:proofErr w:type="gramStart"/>
      <w:r>
        <w:rPr>
          <w:sz w:val="28"/>
          <w:szCs w:val="28"/>
        </w:rPr>
        <w:t>по</w:t>
      </w:r>
      <w:proofErr w:type="gramEnd"/>
      <w:r>
        <w:rPr>
          <w:sz w:val="28"/>
          <w:szCs w:val="28"/>
        </w:rPr>
        <w:t xml:space="preserve"> – разному. В своём рассказе о Сталинградской битве я хочу провести небольшую параллель – это взгляд очевидцев тех событий и взгляд из чужих окопов, вражеских. Это письма, воспоминания, которые хранятся в музее – панораме «Сталинградская битва» и немецких архивах Германии.</w:t>
      </w:r>
    </w:p>
    <w:p w:rsidR="00836CCC" w:rsidRPr="00836CCC" w:rsidRDefault="001F6182" w:rsidP="001F6182">
      <w:pPr>
        <w:rPr>
          <w:color w:val="000000"/>
          <w:sz w:val="28"/>
          <w:szCs w:val="28"/>
        </w:rPr>
      </w:pPr>
      <w:r>
        <w:rPr>
          <w:color w:val="000000"/>
          <w:sz w:val="28"/>
          <w:szCs w:val="28"/>
        </w:rPr>
        <w:t>П</w:t>
      </w:r>
      <w:r w:rsidR="00836CCC" w:rsidRPr="00836CCC">
        <w:rPr>
          <w:color w:val="000000"/>
          <w:sz w:val="28"/>
          <w:szCs w:val="28"/>
        </w:rPr>
        <w:t>отерпев поражение под Москвой, Гитлер приказал своим генералам летом</w:t>
      </w:r>
      <w:r w:rsidR="00836CCC">
        <w:rPr>
          <w:color w:val="000000"/>
          <w:sz w:val="28"/>
          <w:szCs w:val="28"/>
        </w:rPr>
        <w:t xml:space="preserve"> </w:t>
      </w:r>
      <w:r w:rsidR="00836CCC" w:rsidRPr="00836CCC">
        <w:rPr>
          <w:color w:val="000000"/>
          <w:sz w:val="28"/>
          <w:szCs w:val="28"/>
        </w:rPr>
        <w:t>1942 года прорваться к Волге и захватить Сталинград, таким образом</w:t>
      </w:r>
      <w:r>
        <w:rPr>
          <w:color w:val="000000"/>
          <w:sz w:val="28"/>
          <w:szCs w:val="28"/>
        </w:rPr>
        <w:t>,</w:t>
      </w:r>
      <w:r w:rsidR="00836CCC" w:rsidRPr="00836CCC">
        <w:rPr>
          <w:color w:val="000000"/>
          <w:sz w:val="28"/>
          <w:szCs w:val="28"/>
        </w:rPr>
        <w:t xml:space="preserve"> очищая себе дорогу на Кавказ, богатый нефтью – сырьем для топлива.</w:t>
      </w:r>
    </w:p>
    <w:p w:rsidR="00836CCC" w:rsidRDefault="00836CCC" w:rsidP="00836CCC">
      <w:pPr>
        <w:spacing w:before="100" w:beforeAutospacing="1" w:after="100" w:afterAutospacing="1"/>
        <w:rPr>
          <w:color w:val="000000"/>
          <w:sz w:val="28"/>
          <w:szCs w:val="28"/>
        </w:rPr>
      </w:pPr>
      <w:r w:rsidRPr="00836CCC">
        <w:rPr>
          <w:color w:val="000000"/>
          <w:sz w:val="28"/>
          <w:szCs w:val="28"/>
        </w:rPr>
        <w:t>Враг был сильный и опасный. Перебросив на южное направление 90 дивизий, фашистские генералы в середине 1942 года прорвали оборону нашего</w:t>
      </w:r>
      <w:r w:rsidR="00055BEA">
        <w:rPr>
          <w:color w:val="000000"/>
          <w:sz w:val="28"/>
          <w:szCs w:val="28"/>
        </w:rPr>
        <w:t xml:space="preserve">  </w:t>
      </w:r>
      <w:r w:rsidRPr="00836CCC">
        <w:rPr>
          <w:color w:val="000000"/>
          <w:sz w:val="28"/>
          <w:szCs w:val="28"/>
        </w:rPr>
        <w:t xml:space="preserve"> Юго-Западного фронта и двинулись к Сталинграду.</w:t>
      </w:r>
    </w:p>
    <w:p w:rsidR="00F4336E" w:rsidRDefault="000A1FDD" w:rsidP="00E45272">
      <w:pPr>
        <w:rPr>
          <w:sz w:val="28"/>
          <w:szCs w:val="28"/>
        </w:rPr>
      </w:pPr>
      <w:r>
        <w:rPr>
          <w:sz w:val="28"/>
          <w:szCs w:val="28"/>
        </w:rPr>
        <w:t xml:space="preserve">17 июля 1942 года началась Сталинградская битва. </w:t>
      </w:r>
    </w:p>
    <w:p w:rsidR="000A1FDD" w:rsidRDefault="000A1FDD" w:rsidP="00542054">
      <w:pPr>
        <w:rPr>
          <w:sz w:val="28"/>
          <w:szCs w:val="28"/>
        </w:rPr>
      </w:pPr>
    </w:p>
    <w:p w:rsidR="00542054" w:rsidRDefault="00542054" w:rsidP="00542054">
      <w:pPr>
        <w:rPr>
          <w:sz w:val="28"/>
          <w:szCs w:val="28"/>
        </w:rPr>
      </w:pPr>
      <w:r w:rsidRPr="00542054">
        <w:rPr>
          <w:sz w:val="28"/>
          <w:szCs w:val="28"/>
        </w:rPr>
        <w:t xml:space="preserve">К концу июля обстановка на сталинградском направлении продолжала оставаться очень напряженной. </w:t>
      </w:r>
    </w:p>
    <w:p w:rsidR="00CC3040" w:rsidRDefault="00CC3040" w:rsidP="00542054">
      <w:pPr>
        <w:rPr>
          <w:sz w:val="28"/>
          <w:szCs w:val="28"/>
        </w:rPr>
      </w:pPr>
    </w:p>
    <w:p w:rsidR="009E0E03" w:rsidRDefault="000A1FDD" w:rsidP="000A1FDD">
      <w:pPr>
        <w:jc w:val="center"/>
        <w:rPr>
          <w:i/>
          <w:sz w:val="28"/>
          <w:szCs w:val="28"/>
        </w:rPr>
      </w:pPr>
      <w:r>
        <w:rPr>
          <w:i/>
          <w:sz w:val="28"/>
          <w:szCs w:val="28"/>
        </w:rPr>
        <w:t xml:space="preserve">Демонстрируется отрывок из приказа №227 Сталина </w:t>
      </w:r>
    </w:p>
    <w:p w:rsidR="000A1FDD" w:rsidRDefault="000A1FDD" w:rsidP="000A1FDD">
      <w:pPr>
        <w:jc w:val="center"/>
        <w:rPr>
          <w:i/>
          <w:sz w:val="28"/>
          <w:szCs w:val="28"/>
        </w:rPr>
      </w:pPr>
      <w:proofErr w:type="gramStart"/>
      <w:r>
        <w:rPr>
          <w:i/>
          <w:sz w:val="28"/>
          <w:szCs w:val="28"/>
        </w:rPr>
        <w:t>из</w:t>
      </w:r>
      <w:proofErr w:type="gramEnd"/>
      <w:r>
        <w:rPr>
          <w:i/>
          <w:sz w:val="28"/>
          <w:szCs w:val="28"/>
        </w:rPr>
        <w:t xml:space="preserve"> к/ф «Великая война»</w:t>
      </w:r>
    </w:p>
    <w:p w:rsidR="000A1FDD" w:rsidRPr="000A1FDD" w:rsidRDefault="000A1FDD" w:rsidP="000A1FDD">
      <w:pPr>
        <w:jc w:val="center"/>
        <w:rPr>
          <w:i/>
          <w:sz w:val="28"/>
          <w:szCs w:val="28"/>
        </w:rPr>
      </w:pPr>
    </w:p>
    <w:p w:rsidR="00A44618" w:rsidRPr="00A44618" w:rsidRDefault="00A44618" w:rsidP="00A44618">
      <w:pPr>
        <w:rPr>
          <w:sz w:val="28"/>
          <w:szCs w:val="28"/>
        </w:rPr>
      </w:pPr>
      <w:r w:rsidRPr="00A44618">
        <w:rPr>
          <w:sz w:val="28"/>
          <w:szCs w:val="28"/>
        </w:rPr>
        <w:t>Боям за главную полосу обороны предшествовали бои передовых отрядов. В них входили и курсантские полки. Только что покинувшие стены военных училищ, молодые офицеры шли в свою первую атаку как рядовые бойцы.</w:t>
      </w:r>
    </w:p>
    <w:p w:rsidR="00A44618" w:rsidRPr="00A44618" w:rsidRDefault="00A44618" w:rsidP="00A44618">
      <w:pPr>
        <w:rPr>
          <w:sz w:val="28"/>
          <w:szCs w:val="28"/>
        </w:rPr>
      </w:pPr>
    </w:p>
    <w:p w:rsidR="00B5496B" w:rsidRDefault="00A44618" w:rsidP="00A44618">
      <w:pPr>
        <w:rPr>
          <w:sz w:val="28"/>
          <w:szCs w:val="28"/>
        </w:rPr>
      </w:pPr>
      <w:r w:rsidRPr="00A44618">
        <w:rPr>
          <w:sz w:val="28"/>
          <w:szCs w:val="28"/>
        </w:rPr>
        <w:t xml:space="preserve">Неувядаемой славой покрыли себя курсантские полки </w:t>
      </w:r>
      <w:r w:rsidR="008F19F9">
        <w:rPr>
          <w:sz w:val="28"/>
          <w:szCs w:val="28"/>
        </w:rPr>
        <w:t>и</w:t>
      </w:r>
      <w:r w:rsidR="009E0E03">
        <w:rPr>
          <w:sz w:val="28"/>
          <w:szCs w:val="28"/>
        </w:rPr>
        <w:t>з</w:t>
      </w:r>
      <w:r w:rsidR="008F19F9">
        <w:rPr>
          <w:sz w:val="28"/>
          <w:szCs w:val="28"/>
        </w:rPr>
        <w:t xml:space="preserve"> Примор</w:t>
      </w:r>
      <w:r w:rsidR="009E0E03">
        <w:rPr>
          <w:sz w:val="28"/>
          <w:szCs w:val="28"/>
        </w:rPr>
        <w:t>ья</w:t>
      </w:r>
      <w:r w:rsidR="008F19F9">
        <w:rPr>
          <w:sz w:val="28"/>
          <w:szCs w:val="28"/>
        </w:rPr>
        <w:t xml:space="preserve"> – 248 из курсантов Владивостокского пехотного училища, 253 – из курсантов </w:t>
      </w:r>
      <w:proofErr w:type="spellStart"/>
      <w:r w:rsidR="008F19F9">
        <w:rPr>
          <w:sz w:val="28"/>
          <w:szCs w:val="28"/>
        </w:rPr>
        <w:t>Шкотовского</w:t>
      </w:r>
      <w:proofErr w:type="spellEnd"/>
      <w:r w:rsidR="008F19F9">
        <w:rPr>
          <w:sz w:val="28"/>
          <w:szCs w:val="28"/>
        </w:rPr>
        <w:t xml:space="preserve"> пехотного училища</w:t>
      </w:r>
      <w:r w:rsidRPr="00A44618">
        <w:rPr>
          <w:sz w:val="28"/>
          <w:szCs w:val="28"/>
        </w:rPr>
        <w:t xml:space="preserve">. </w:t>
      </w:r>
    </w:p>
    <w:p w:rsidR="00B5496B" w:rsidRDefault="00B5496B" w:rsidP="00A44618">
      <w:pPr>
        <w:rPr>
          <w:sz w:val="28"/>
          <w:szCs w:val="28"/>
        </w:rPr>
      </w:pPr>
    </w:p>
    <w:p w:rsidR="00A44618" w:rsidRDefault="00A44618" w:rsidP="00A44618">
      <w:pPr>
        <w:rPr>
          <w:sz w:val="28"/>
          <w:szCs w:val="28"/>
        </w:rPr>
      </w:pPr>
      <w:r w:rsidRPr="00A44618">
        <w:rPr>
          <w:sz w:val="28"/>
          <w:szCs w:val="28"/>
        </w:rPr>
        <w:t>Курсанты доблестно сражались на всех участках фронта, но их ряды день ото дня убывали. "Это - полки героев", - сказал о них командующий 62-й армии В.Я. Колпакчи. К сожалению, к середине августа в строю остался лишь один полк курсантов, находящийся в резерве.</w:t>
      </w:r>
    </w:p>
    <w:p w:rsidR="007F2748" w:rsidRDefault="007F2748" w:rsidP="00A44618">
      <w:pPr>
        <w:rPr>
          <w:sz w:val="28"/>
          <w:szCs w:val="28"/>
        </w:rPr>
      </w:pPr>
    </w:p>
    <w:p w:rsidR="007F2748" w:rsidRDefault="007F2748" w:rsidP="007F2748">
      <w:pPr>
        <w:jc w:val="center"/>
        <w:rPr>
          <w:i/>
          <w:sz w:val="28"/>
          <w:szCs w:val="28"/>
        </w:rPr>
      </w:pPr>
      <w:r>
        <w:rPr>
          <w:i/>
          <w:sz w:val="28"/>
          <w:szCs w:val="28"/>
        </w:rPr>
        <w:lastRenderedPageBreak/>
        <w:t xml:space="preserve">Демонстрируется отрывок </w:t>
      </w:r>
      <w:proofErr w:type="gramStart"/>
      <w:r>
        <w:rPr>
          <w:i/>
          <w:sz w:val="28"/>
          <w:szCs w:val="28"/>
        </w:rPr>
        <w:t>Воспоминание немцев</w:t>
      </w:r>
      <w:proofErr w:type="gramEnd"/>
      <w:r>
        <w:rPr>
          <w:i/>
          <w:sz w:val="28"/>
          <w:szCs w:val="28"/>
        </w:rPr>
        <w:t xml:space="preserve"> о комсомольцах</w:t>
      </w:r>
    </w:p>
    <w:p w:rsidR="007F2748" w:rsidRPr="00B5496B" w:rsidRDefault="007F2748" w:rsidP="007F2748">
      <w:pPr>
        <w:jc w:val="center"/>
        <w:rPr>
          <w:i/>
          <w:sz w:val="28"/>
          <w:szCs w:val="28"/>
        </w:rPr>
      </w:pPr>
      <w:proofErr w:type="gramStart"/>
      <w:r>
        <w:rPr>
          <w:i/>
          <w:sz w:val="28"/>
          <w:szCs w:val="28"/>
        </w:rPr>
        <w:t>из</w:t>
      </w:r>
      <w:proofErr w:type="gramEnd"/>
      <w:r>
        <w:rPr>
          <w:i/>
          <w:sz w:val="28"/>
          <w:szCs w:val="28"/>
        </w:rPr>
        <w:t xml:space="preserve"> к/ф «Город в огне»</w:t>
      </w:r>
    </w:p>
    <w:p w:rsidR="007F2748" w:rsidRDefault="007F2748" w:rsidP="007F2748">
      <w:pPr>
        <w:rPr>
          <w:sz w:val="28"/>
          <w:szCs w:val="28"/>
        </w:rPr>
      </w:pPr>
    </w:p>
    <w:p w:rsidR="00922123" w:rsidRDefault="00922123" w:rsidP="00922123">
      <w:pPr>
        <w:rPr>
          <w:sz w:val="28"/>
          <w:szCs w:val="28"/>
        </w:rPr>
      </w:pPr>
      <w:r w:rsidRPr="00922123">
        <w:rPr>
          <w:sz w:val="28"/>
          <w:szCs w:val="28"/>
        </w:rPr>
        <w:t xml:space="preserve">23 августа 1942 года немецкие войска прорвали линию фронта на стыке 4-й </w:t>
      </w:r>
      <w:proofErr w:type="gramStart"/>
      <w:r w:rsidRPr="00922123">
        <w:rPr>
          <w:sz w:val="28"/>
          <w:szCs w:val="28"/>
        </w:rPr>
        <w:t>танковой</w:t>
      </w:r>
      <w:proofErr w:type="gramEnd"/>
      <w:r w:rsidRPr="00922123">
        <w:rPr>
          <w:sz w:val="28"/>
          <w:szCs w:val="28"/>
        </w:rPr>
        <w:t xml:space="preserve"> и 62-й армий и двинулись к Сталинграду. В 40 километрах от города, недалеко от населенного пункта Малая </w:t>
      </w:r>
      <w:proofErr w:type="spellStart"/>
      <w:r w:rsidRPr="00922123">
        <w:rPr>
          <w:sz w:val="28"/>
          <w:szCs w:val="28"/>
        </w:rPr>
        <w:t>Россошка</w:t>
      </w:r>
      <w:proofErr w:type="spellEnd"/>
      <w:r w:rsidRPr="00922123">
        <w:rPr>
          <w:sz w:val="28"/>
          <w:szCs w:val="28"/>
        </w:rPr>
        <w:t>, оборону в районе высоты 7</w:t>
      </w:r>
      <w:r w:rsidR="0038294D">
        <w:rPr>
          <w:sz w:val="28"/>
          <w:szCs w:val="28"/>
        </w:rPr>
        <w:t>6</w:t>
      </w:r>
      <w:r w:rsidRPr="00922123">
        <w:rPr>
          <w:sz w:val="28"/>
          <w:szCs w:val="28"/>
        </w:rPr>
        <w:t>,</w:t>
      </w:r>
      <w:r w:rsidR="0038294D">
        <w:rPr>
          <w:sz w:val="28"/>
          <w:szCs w:val="28"/>
        </w:rPr>
        <w:t>3</w:t>
      </w:r>
      <w:r w:rsidRPr="00922123">
        <w:rPr>
          <w:sz w:val="28"/>
          <w:szCs w:val="28"/>
        </w:rPr>
        <w:t xml:space="preserve"> занимал разведывательный взвод 1379-го полка, 87-й </w:t>
      </w:r>
      <w:r w:rsidR="00491979">
        <w:rPr>
          <w:sz w:val="28"/>
          <w:szCs w:val="28"/>
        </w:rPr>
        <w:t xml:space="preserve"> дальневосточной </w:t>
      </w:r>
      <w:r w:rsidRPr="00922123">
        <w:rPr>
          <w:sz w:val="28"/>
          <w:szCs w:val="28"/>
        </w:rPr>
        <w:t>стрелковой дивизии</w:t>
      </w:r>
      <w:r w:rsidR="00F16EA4">
        <w:rPr>
          <w:sz w:val="28"/>
          <w:szCs w:val="28"/>
        </w:rPr>
        <w:t xml:space="preserve">. Эта дивизия была сформирована </w:t>
      </w:r>
    </w:p>
    <w:p w:rsidR="00491979" w:rsidRDefault="00922123" w:rsidP="00491979">
      <w:pPr>
        <w:rPr>
          <w:sz w:val="28"/>
          <w:szCs w:val="28"/>
        </w:rPr>
      </w:pPr>
      <w:r>
        <w:rPr>
          <w:sz w:val="28"/>
          <w:szCs w:val="28"/>
        </w:rPr>
        <w:t xml:space="preserve"> </w:t>
      </w:r>
      <w:r w:rsidR="00491979" w:rsidRPr="00491979">
        <w:rPr>
          <w:sz w:val="28"/>
          <w:szCs w:val="28"/>
        </w:rPr>
        <w:t xml:space="preserve">в Приморье, в </w:t>
      </w:r>
      <w:r w:rsidR="00157CDB">
        <w:rPr>
          <w:sz w:val="28"/>
          <w:szCs w:val="28"/>
        </w:rPr>
        <w:t xml:space="preserve">городе </w:t>
      </w:r>
      <w:proofErr w:type="gramStart"/>
      <w:r w:rsidR="00491979" w:rsidRPr="00491979">
        <w:rPr>
          <w:sz w:val="28"/>
          <w:szCs w:val="28"/>
        </w:rPr>
        <w:t>Спасске-Дальнем</w:t>
      </w:r>
      <w:proofErr w:type="gramEnd"/>
      <w:r w:rsidR="00491979" w:rsidRPr="00491979">
        <w:rPr>
          <w:sz w:val="28"/>
          <w:szCs w:val="28"/>
        </w:rPr>
        <w:t>. Перед отъездом на фронт ей был присвоен номер 87-й дивизии первого формирования.</w:t>
      </w:r>
    </w:p>
    <w:p w:rsidR="00F16EA4" w:rsidRPr="00491979" w:rsidRDefault="00F16EA4" w:rsidP="00491979">
      <w:pPr>
        <w:rPr>
          <w:sz w:val="28"/>
          <w:szCs w:val="28"/>
        </w:rPr>
      </w:pPr>
    </w:p>
    <w:p w:rsidR="00491979" w:rsidRDefault="00491979" w:rsidP="00491979">
      <w:pPr>
        <w:rPr>
          <w:sz w:val="28"/>
          <w:szCs w:val="28"/>
        </w:rPr>
      </w:pPr>
      <w:r w:rsidRPr="00491979">
        <w:rPr>
          <w:sz w:val="28"/>
          <w:szCs w:val="28"/>
        </w:rPr>
        <w:t>В июле 1942 года 87-я дивизия прибыла на Сталинградский фронт, была выдвинута на главное направление и прославила боевое знамя Родины подвигом 33-х богатырей, отразивших атаку 70-ти фа</w:t>
      </w:r>
      <w:r w:rsidR="009E0E03">
        <w:rPr>
          <w:sz w:val="28"/>
          <w:szCs w:val="28"/>
        </w:rPr>
        <w:t>шистских танков, уничтоживших 27</w:t>
      </w:r>
      <w:r w:rsidRPr="00491979">
        <w:rPr>
          <w:sz w:val="28"/>
          <w:szCs w:val="28"/>
        </w:rPr>
        <w:t xml:space="preserve"> танков и 153 гитлеровца.</w:t>
      </w:r>
    </w:p>
    <w:p w:rsidR="00F16EA4" w:rsidRPr="00922123" w:rsidRDefault="00F16EA4" w:rsidP="00491979">
      <w:pPr>
        <w:rPr>
          <w:sz w:val="28"/>
          <w:szCs w:val="28"/>
        </w:rPr>
      </w:pPr>
    </w:p>
    <w:p w:rsidR="00922123" w:rsidRPr="00922123" w:rsidRDefault="00922123" w:rsidP="00922123">
      <w:pPr>
        <w:jc w:val="center"/>
        <w:rPr>
          <w:i/>
          <w:sz w:val="28"/>
          <w:szCs w:val="28"/>
        </w:rPr>
      </w:pPr>
      <w:r>
        <w:rPr>
          <w:i/>
          <w:sz w:val="28"/>
          <w:szCs w:val="28"/>
        </w:rPr>
        <w:t xml:space="preserve">Демонстрируется отрывок о подвиге 33 </w:t>
      </w:r>
      <w:proofErr w:type="gramStart"/>
      <w:r>
        <w:rPr>
          <w:i/>
          <w:sz w:val="28"/>
          <w:szCs w:val="28"/>
        </w:rPr>
        <w:t>из</w:t>
      </w:r>
      <w:proofErr w:type="gramEnd"/>
      <w:r>
        <w:rPr>
          <w:i/>
          <w:sz w:val="28"/>
          <w:szCs w:val="28"/>
        </w:rPr>
        <w:t xml:space="preserve"> к/ф «Они победили…»</w:t>
      </w:r>
    </w:p>
    <w:p w:rsidR="00922123" w:rsidRPr="00542054" w:rsidRDefault="00922123" w:rsidP="00542054">
      <w:pPr>
        <w:rPr>
          <w:sz w:val="28"/>
          <w:szCs w:val="28"/>
        </w:rPr>
      </w:pPr>
    </w:p>
    <w:p w:rsidR="009E0E03" w:rsidRDefault="006C73CA" w:rsidP="006C73CA">
      <w:pPr>
        <w:rPr>
          <w:sz w:val="28"/>
          <w:szCs w:val="28"/>
          <w:lang w:eastAsia="en-US"/>
        </w:rPr>
      </w:pPr>
      <w:r w:rsidRPr="000B19E0">
        <w:rPr>
          <w:sz w:val="28"/>
          <w:szCs w:val="28"/>
          <w:lang w:eastAsia="en-US"/>
        </w:rPr>
        <w:t>Известный писатель и публицист Илья Эренбург написал о них: «Тридцать три не дрогнули. Они уничтожали танки пулями, гранатами, бутылками. Они уничтожили двадцать семь танков. Еще раз русское сердце оказалось крепче железа. Если чужестранец нам скажет, что только чудо может спасти Сталинград, мы ответим: разве не чудо подвиг тридцати трех? Враг еще не знает, на что способен русский человек, когда он защищает свою землю</w:t>
      </w:r>
      <w:r w:rsidR="00375A72">
        <w:rPr>
          <w:sz w:val="28"/>
          <w:szCs w:val="28"/>
          <w:lang w:eastAsia="en-US"/>
        </w:rPr>
        <w:t>».</w:t>
      </w:r>
      <w:r w:rsidRPr="000B19E0">
        <w:rPr>
          <w:sz w:val="28"/>
          <w:szCs w:val="28"/>
          <w:lang w:eastAsia="en-US"/>
        </w:rPr>
        <w:t xml:space="preserve"> </w:t>
      </w:r>
    </w:p>
    <w:p w:rsidR="00375A72" w:rsidRDefault="00375A72" w:rsidP="006C73CA">
      <w:pPr>
        <w:rPr>
          <w:sz w:val="28"/>
          <w:szCs w:val="28"/>
          <w:lang w:eastAsia="en-US"/>
        </w:rPr>
      </w:pPr>
    </w:p>
    <w:p w:rsidR="00B5496B" w:rsidRDefault="00B5496B" w:rsidP="006C73CA">
      <w:pPr>
        <w:rPr>
          <w:sz w:val="28"/>
          <w:szCs w:val="28"/>
          <w:lang w:eastAsia="en-US"/>
        </w:rPr>
      </w:pPr>
      <w:r w:rsidRPr="00B5496B">
        <w:rPr>
          <w:sz w:val="28"/>
          <w:szCs w:val="28"/>
          <w:lang w:eastAsia="en-US"/>
        </w:rPr>
        <w:t xml:space="preserve">12 сентября 1942 года все награжденные были вызваны на командный пункт 62-й армии, который находился на Мамаевом кургане. Там член Военного совета армии генерал-лейтенант Кузьма Гуров вручил героям правительственные награды. </w:t>
      </w:r>
    </w:p>
    <w:p w:rsidR="006343B5" w:rsidRDefault="00C75DE8" w:rsidP="007E24BC">
      <w:pPr>
        <w:pStyle w:val="a7"/>
        <w:rPr>
          <w:sz w:val="28"/>
          <w:szCs w:val="28"/>
        </w:rPr>
      </w:pPr>
      <w:r>
        <w:rPr>
          <w:sz w:val="28"/>
          <w:szCs w:val="28"/>
        </w:rPr>
        <w:t>З</w:t>
      </w:r>
      <w:r w:rsidR="008F118D" w:rsidRPr="007E24BC">
        <w:rPr>
          <w:sz w:val="28"/>
          <w:szCs w:val="28"/>
        </w:rPr>
        <w:t xml:space="preserve">амысел врага овладеть с ходу Сталинградом потерпел крах. </w:t>
      </w:r>
    </w:p>
    <w:p w:rsidR="00E45272" w:rsidRDefault="007E24BC" w:rsidP="007E24BC">
      <w:pPr>
        <w:pStyle w:val="a7"/>
        <w:rPr>
          <w:color w:val="000000"/>
          <w:sz w:val="28"/>
          <w:szCs w:val="28"/>
        </w:rPr>
      </w:pPr>
      <w:r>
        <w:rPr>
          <w:color w:val="000000"/>
          <w:sz w:val="28"/>
          <w:szCs w:val="28"/>
        </w:rPr>
        <w:t>Тога ф</w:t>
      </w:r>
      <w:r w:rsidR="00475FB2" w:rsidRPr="007E24BC">
        <w:rPr>
          <w:color w:val="000000"/>
          <w:sz w:val="28"/>
          <w:szCs w:val="28"/>
        </w:rPr>
        <w:t xml:space="preserve">ашистские генералы получили приказ </w:t>
      </w:r>
      <w:r w:rsidR="006343B5">
        <w:rPr>
          <w:color w:val="000000"/>
          <w:sz w:val="28"/>
          <w:szCs w:val="28"/>
        </w:rPr>
        <w:t xml:space="preserve"> Гитлера </w:t>
      </w:r>
      <w:r w:rsidR="00475FB2" w:rsidRPr="007E24BC">
        <w:rPr>
          <w:color w:val="000000"/>
          <w:sz w:val="28"/>
          <w:szCs w:val="28"/>
        </w:rPr>
        <w:t xml:space="preserve">стереть с лица земли город на Волге. </w:t>
      </w:r>
      <w:r w:rsidR="00055BEA">
        <w:rPr>
          <w:color w:val="000000"/>
          <w:sz w:val="28"/>
          <w:szCs w:val="28"/>
        </w:rPr>
        <w:t xml:space="preserve"> </w:t>
      </w:r>
      <w:r w:rsidR="00475FB2" w:rsidRPr="007E24BC">
        <w:rPr>
          <w:color w:val="000000"/>
          <w:sz w:val="28"/>
          <w:szCs w:val="28"/>
        </w:rPr>
        <w:t>И</w:t>
      </w:r>
      <w:r>
        <w:rPr>
          <w:color w:val="000000"/>
          <w:sz w:val="28"/>
          <w:szCs w:val="28"/>
        </w:rPr>
        <w:t xml:space="preserve"> </w:t>
      </w:r>
      <w:r w:rsidR="00475FB2" w:rsidRPr="007E24BC">
        <w:rPr>
          <w:color w:val="000000"/>
          <w:sz w:val="28"/>
          <w:szCs w:val="28"/>
        </w:rPr>
        <w:t xml:space="preserve"> 23 августа 1942 года тысячи самолетов с черными крестами обрушились на Сталинград.</w:t>
      </w:r>
      <w:r>
        <w:rPr>
          <w:color w:val="000000"/>
          <w:sz w:val="28"/>
          <w:szCs w:val="28"/>
        </w:rPr>
        <w:t xml:space="preserve"> </w:t>
      </w:r>
    </w:p>
    <w:p w:rsidR="00C75DE8" w:rsidRDefault="00C75DE8" w:rsidP="00C75DE8">
      <w:pPr>
        <w:pStyle w:val="a7"/>
        <w:spacing w:before="0" w:beforeAutospacing="0" w:after="0" w:afterAutospacing="0"/>
        <w:jc w:val="center"/>
        <w:rPr>
          <w:i/>
          <w:color w:val="000000"/>
          <w:sz w:val="28"/>
          <w:szCs w:val="28"/>
        </w:rPr>
      </w:pPr>
      <w:r>
        <w:rPr>
          <w:i/>
          <w:color w:val="000000"/>
          <w:sz w:val="28"/>
          <w:szCs w:val="28"/>
        </w:rPr>
        <w:t xml:space="preserve">Воспоминания очевидцев о бомбардировке Сталинграда </w:t>
      </w:r>
      <w:proofErr w:type="gramStart"/>
      <w:r>
        <w:rPr>
          <w:i/>
          <w:color w:val="000000"/>
          <w:sz w:val="28"/>
          <w:szCs w:val="28"/>
        </w:rPr>
        <w:t>из</w:t>
      </w:r>
      <w:proofErr w:type="gramEnd"/>
      <w:r>
        <w:rPr>
          <w:i/>
          <w:color w:val="000000"/>
          <w:sz w:val="28"/>
          <w:szCs w:val="28"/>
        </w:rPr>
        <w:t xml:space="preserve"> к/ф </w:t>
      </w:r>
    </w:p>
    <w:p w:rsidR="00C75DE8" w:rsidRPr="00C75DE8" w:rsidRDefault="00C75DE8" w:rsidP="00C75DE8">
      <w:pPr>
        <w:pStyle w:val="a7"/>
        <w:spacing w:before="0" w:beforeAutospacing="0" w:after="0" w:afterAutospacing="0"/>
        <w:jc w:val="center"/>
        <w:rPr>
          <w:i/>
          <w:color w:val="000000"/>
          <w:sz w:val="28"/>
          <w:szCs w:val="28"/>
        </w:rPr>
      </w:pPr>
      <w:r>
        <w:rPr>
          <w:i/>
          <w:color w:val="000000"/>
          <w:sz w:val="28"/>
          <w:szCs w:val="28"/>
        </w:rPr>
        <w:t>«Город в огне»</w:t>
      </w:r>
    </w:p>
    <w:p w:rsidR="006D476C" w:rsidRDefault="006D476C" w:rsidP="006D476C">
      <w:pPr>
        <w:shd w:val="clear" w:color="auto" w:fill="FFFFFF"/>
        <w:spacing w:before="100" w:beforeAutospacing="1" w:after="100" w:afterAutospacing="1"/>
        <w:rPr>
          <w:color w:val="3A3A3A"/>
          <w:sz w:val="28"/>
          <w:szCs w:val="28"/>
        </w:rPr>
      </w:pPr>
      <w:r w:rsidRPr="006D476C">
        <w:rPr>
          <w:color w:val="3A3A3A"/>
          <w:sz w:val="28"/>
          <w:szCs w:val="28"/>
        </w:rPr>
        <w:t xml:space="preserve">В первых числах сентября противник прорвал внутренний обвод города и захватил отдельные районы в северной его части. Он продолжал упорно рваться к центру города, чтобы полностью перерезать реку Волгу – эту важнейшую коммуникацию. Попытки врага прорваться к Волге на широком фронте обходились ему большими потерями. Так, только за 10 дней сентября </w:t>
      </w:r>
      <w:r w:rsidRPr="006D476C">
        <w:rPr>
          <w:color w:val="3A3A3A"/>
          <w:sz w:val="28"/>
          <w:szCs w:val="28"/>
        </w:rPr>
        <w:lastRenderedPageBreak/>
        <w:t>у стен Сталинграда немцы потеряли 24 тыс. человек убитыми, было уничтожено около 500 танков и 185 орудий.</w:t>
      </w:r>
    </w:p>
    <w:p w:rsidR="006D476C" w:rsidRPr="006D476C" w:rsidRDefault="006D476C" w:rsidP="006D476C">
      <w:pPr>
        <w:shd w:val="clear" w:color="auto" w:fill="FFFFFF"/>
        <w:spacing w:before="100" w:beforeAutospacing="1" w:after="100" w:afterAutospacing="1"/>
        <w:rPr>
          <w:color w:val="3A3A3A"/>
          <w:sz w:val="28"/>
          <w:szCs w:val="28"/>
        </w:rPr>
      </w:pPr>
      <w:r>
        <w:rPr>
          <w:color w:val="3A3A3A"/>
          <w:sz w:val="28"/>
          <w:szCs w:val="28"/>
        </w:rPr>
        <w:t xml:space="preserve">Вот как описывал в своём письме ефрейтор </w:t>
      </w:r>
      <w:proofErr w:type="spellStart"/>
      <w:r>
        <w:rPr>
          <w:color w:val="3A3A3A"/>
          <w:sz w:val="28"/>
          <w:szCs w:val="28"/>
        </w:rPr>
        <w:t>Шнитке</w:t>
      </w:r>
      <w:proofErr w:type="spellEnd"/>
      <w:r>
        <w:rPr>
          <w:color w:val="3A3A3A"/>
          <w:sz w:val="28"/>
          <w:szCs w:val="28"/>
        </w:rPr>
        <w:t xml:space="preserve">: «… </w:t>
      </w:r>
      <w:proofErr w:type="gramStart"/>
      <w:r>
        <w:rPr>
          <w:color w:val="3A3A3A"/>
          <w:sz w:val="28"/>
          <w:szCs w:val="28"/>
        </w:rPr>
        <w:t>Оснащённый</w:t>
      </w:r>
      <w:proofErr w:type="gramEnd"/>
      <w:r>
        <w:rPr>
          <w:color w:val="3A3A3A"/>
          <w:sz w:val="28"/>
          <w:szCs w:val="28"/>
        </w:rPr>
        <w:t xml:space="preserve"> самым современным оружием, русские наносят нам жесточайшие удары. Это яснее всего проявляется в боях за Сталинград. Здесь мы должны в тяжёлых боях завоёвывать каждый метр земли и приносить большие жертвы, так как русские сражаются упорно и ожесточённо, до последнего вздоха…»</w:t>
      </w:r>
    </w:p>
    <w:p w:rsidR="006D476C" w:rsidRDefault="006D476C" w:rsidP="006D476C">
      <w:pPr>
        <w:shd w:val="clear" w:color="auto" w:fill="FFFFFF"/>
        <w:spacing w:before="100" w:beforeAutospacing="1" w:after="100" w:afterAutospacing="1"/>
        <w:rPr>
          <w:color w:val="3A3A3A"/>
          <w:sz w:val="28"/>
          <w:szCs w:val="28"/>
        </w:rPr>
      </w:pPr>
      <w:r w:rsidRPr="006D476C">
        <w:rPr>
          <w:color w:val="3A3A3A"/>
          <w:sz w:val="28"/>
          <w:szCs w:val="28"/>
        </w:rPr>
        <w:t>Второй этап оборонительной операции советских войск по удержанию Сталинграда начался 13 сентября и продолжался 75 дней и ночей. На этом этапе операции противник четыре раза переходил к штурму города, пытаясь захватить его с ходу.</w:t>
      </w:r>
    </w:p>
    <w:p w:rsidR="006D476C" w:rsidRDefault="006D476C" w:rsidP="006D476C">
      <w:pPr>
        <w:shd w:val="clear" w:color="auto" w:fill="FFFFFF"/>
        <w:spacing w:before="100" w:beforeAutospacing="1" w:after="100" w:afterAutospacing="1" w:line="276" w:lineRule="auto"/>
        <w:rPr>
          <w:color w:val="3A3A3A"/>
          <w:sz w:val="28"/>
          <w:szCs w:val="28"/>
        </w:rPr>
      </w:pPr>
      <w:r w:rsidRPr="006D476C">
        <w:rPr>
          <w:color w:val="3A3A3A"/>
          <w:sz w:val="28"/>
          <w:szCs w:val="28"/>
        </w:rPr>
        <w:t>Бои в городе носили исключительно ожесточенный и напряженный характер и продолжались практически круглосуточно на улицах и площадях Сталинграда. Стойкостью и упорством советских войск поражались даже генералы вермахта.</w:t>
      </w:r>
    </w:p>
    <w:p w:rsidR="006D476C" w:rsidRDefault="00F10858" w:rsidP="006D476C">
      <w:pPr>
        <w:shd w:val="clear" w:color="auto" w:fill="FFFFFF"/>
        <w:spacing w:before="100" w:beforeAutospacing="1" w:after="100" w:afterAutospacing="1" w:line="276" w:lineRule="auto"/>
        <w:rPr>
          <w:color w:val="3A3A3A"/>
          <w:sz w:val="28"/>
          <w:szCs w:val="28"/>
        </w:rPr>
      </w:pPr>
      <w:r>
        <w:rPr>
          <w:color w:val="3A3A3A"/>
          <w:sz w:val="28"/>
          <w:szCs w:val="28"/>
        </w:rPr>
        <w:t xml:space="preserve">Из письма унтер – офицера Рудольфа </w:t>
      </w:r>
      <w:proofErr w:type="spellStart"/>
      <w:r>
        <w:rPr>
          <w:color w:val="3A3A3A"/>
          <w:sz w:val="28"/>
          <w:szCs w:val="28"/>
        </w:rPr>
        <w:t>Тихля</w:t>
      </w:r>
      <w:proofErr w:type="spellEnd"/>
      <w:r>
        <w:rPr>
          <w:color w:val="3A3A3A"/>
          <w:sz w:val="28"/>
          <w:szCs w:val="28"/>
        </w:rPr>
        <w:t xml:space="preserve">, командира 14 й роты 227 –й пехотной дивизии, жене: «… Да, здесь приходится благодарить бога за каждый час, что остаёшься в живых. Здесь никто не уйдёт от своей судьбы. Самое ужасное, что приходится безропотно ждать, пока наступит твой час. Лишь немногие, богом избранные счастливцы переживут войну на фронте под Сталинградом». </w:t>
      </w:r>
    </w:p>
    <w:p w:rsidR="006D476C" w:rsidRPr="00F10858" w:rsidRDefault="00F10858" w:rsidP="00F10858">
      <w:pPr>
        <w:shd w:val="clear" w:color="auto" w:fill="FFFFFF"/>
        <w:spacing w:before="100" w:beforeAutospacing="1" w:after="100" w:afterAutospacing="1" w:line="276" w:lineRule="auto"/>
        <w:jc w:val="center"/>
        <w:rPr>
          <w:i/>
          <w:color w:val="3A3A3A"/>
          <w:sz w:val="28"/>
          <w:szCs w:val="28"/>
        </w:rPr>
      </w:pPr>
      <w:r>
        <w:rPr>
          <w:i/>
          <w:color w:val="3A3A3A"/>
          <w:sz w:val="28"/>
          <w:szCs w:val="28"/>
        </w:rPr>
        <w:t xml:space="preserve">Демонстрируется отрывок о боях в городе </w:t>
      </w:r>
      <w:proofErr w:type="gramStart"/>
      <w:r>
        <w:rPr>
          <w:i/>
          <w:color w:val="3A3A3A"/>
          <w:sz w:val="28"/>
          <w:szCs w:val="28"/>
        </w:rPr>
        <w:t>из</w:t>
      </w:r>
      <w:proofErr w:type="gramEnd"/>
      <w:r>
        <w:rPr>
          <w:i/>
          <w:color w:val="3A3A3A"/>
          <w:sz w:val="28"/>
          <w:szCs w:val="28"/>
        </w:rPr>
        <w:t xml:space="preserve"> к/ф «Город в огне»</w:t>
      </w:r>
    </w:p>
    <w:p w:rsidR="00055BEA" w:rsidRPr="00055BEA" w:rsidRDefault="00B829B0" w:rsidP="00055BEA">
      <w:pPr>
        <w:autoSpaceDE w:val="0"/>
        <w:autoSpaceDN w:val="0"/>
        <w:adjustRightInd w:val="0"/>
        <w:ind w:firstLine="426"/>
        <w:jc w:val="both"/>
        <w:rPr>
          <w:i/>
          <w:sz w:val="28"/>
          <w:szCs w:val="28"/>
        </w:rPr>
      </w:pPr>
      <w:r w:rsidRPr="00B829B0">
        <w:rPr>
          <w:sz w:val="28"/>
          <w:szCs w:val="28"/>
        </w:rPr>
        <w:t xml:space="preserve">Железным законом тогда было: каждый дом - крепость, а защищающие его подразделения - </w:t>
      </w:r>
      <w:r w:rsidR="00055BEA">
        <w:rPr>
          <w:sz w:val="28"/>
          <w:szCs w:val="28"/>
        </w:rPr>
        <w:t xml:space="preserve"> </w:t>
      </w:r>
      <w:r w:rsidRPr="00B829B0">
        <w:rPr>
          <w:sz w:val="28"/>
          <w:szCs w:val="28"/>
        </w:rPr>
        <w:t>непобедимый гарнизон.</w:t>
      </w:r>
      <w:r>
        <w:rPr>
          <w:sz w:val="28"/>
          <w:szCs w:val="28"/>
        </w:rPr>
        <w:t xml:space="preserve"> </w:t>
      </w:r>
      <w:r w:rsidRPr="00B829B0">
        <w:rPr>
          <w:sz w:val="28"/>
          <w:szCs w:val="28"/>
        </w:rPr>
        <w:t>Ярким примером подобных действий является оборона «Дома Павлова».</w:t>
      </w:r>
      <w:r>
        <w:rPr>
          <w:sz w:val="28"/>
          <w:szCs w:val="28"/>
        </w:rPr>
        <w:t xml:space="preserve"> </w:t>
      </w:r>
    </w:p>
    <w:p w:rsidR="00B829B0" w:rsidRDefault="00B829B0" w:rsidP="00055BEA">
      <w:pPr>
        <w:autoSpaceDE w:val="0"/>
        <w:autoSpaceDN w:val="0"/>
        <w:adjustRightInd w:val="0"/>
        <w:ind w:firstLine="426"/>
        <w:jc w:val="both"/>
        <w:rPr>
          <w:sz w:val="28"/>
          <w:szCs w:val="28"/>
        </w:rPr>
      </w:pPr>
    </w:p>
    <w:p w:rsidR="00B829B0" w:rsidRPr="00D71BF5" w:rsidRDefault="00B829B0" w:rsidP="001F6182">
      <w:pPr>
        <w:rPr>
          <w:sz w:val="28"/>
          <w:szCs w:val="28"/>
        </w:rPr>
      </w:pPr>
      <w:r w:rsidRPr="00D71BF5">
        <w:rPr>
          <w:sz w:val="28"/>
          <w:szCs w:val="28"/>
        </w:rPr>
        <w:t>Гарнизон Павлова  состоял из воинов девяти национальностей:</w:t>
      </w:r>
    </w:p>
    <w:p w:rsidR="00B829B0" w:rsidRPr="00D71BF5" w:rsidRDefault="00B829B0" w:rsidP="00B829B0">
      <w:pPr>
        <w:rPr>
          <w:sz w:val="28"/>
          <w:szCs w:val="28"/>
        </w:rPr>
      </w:pPr>
      <w:r>
        <w:rPr>
          <w:sz w:val="28"/>
          <w:szCs w:val="28"/>
        </w:rPr>
        <w:t>р</w:t>
      </w:r>
      <w:r w:rsidRPr="00D71BF5">
        <w:rPr>
          <w:sz w:val="28"/>
          <w:szCs w:val="28"/>
        </w:rPr>
        <w:t>усские, украинцы,  армянин; грузин, татарин; казах; узбек; таджик; еврей</w:t>
      </w:r>
      <w:r w:rsidR="001F6182">
        <w:rPr>
          <w:sz w:val="28"/>
          <w:szCs w:val="28"/>
        </w:rPr>
        <w:t>.</w:t>
      </w:r>
    </w:p>
    <w:p w:rsidR="008F73BA" w:rsidRDefault="00B829B0" w:rsidP="00055BEA">
      <w:pPr>
        <w:autoSpaceDE w:val="0"/>
        <w:autoSpaceDN w:val="0"/>
        <w:adjustRightInd w:val="0"/>
        <w:ind w:firstLine="426"/>
        <w:jc w:val="both"/>
        <w:rPr>
          <w:sz w:val="28"/>
          <w:szCs w:val="28"/>
        </w:rPr>
      </w:pPr>
      <w:r w:rsidRPr="00D71BF5">
        <w:rPr>
          <w:sz w:val="28"/>
          <w:szCs w:val="28"/>
        </w:rPr>
        <w:t xml:space="preserve"> </w:t>
      </w:r>
    </w:p>
    <w:p w:rsidR="00B829B0" w:rsidRDefault="00B829B0" w:rsidP="008F73BA">
      <w:pPr>
        <w:autoSpaceDE w:val="0"/>
        <w:autoSpaceDN w:val="0"/>
        <w:adjustRightInd w:val="0"/>
        <w:jc w:val="both"/>
        <w:rPr>
          <w:sz w:val="28"/>
          <w:szCs w:val="28"/>
        </w:rPr>
      </w:pPr>
      <w:r w:rsidRPr="00D71BF5">
        <w:rPr>
          <w:sz w:val="28"/>
          <w:szCs w:val="28"/>
        </w:rPr>
        <w:t>Гвардейцы при помощи саперов усовершенствовали оборону дома, заминировав все подходы к нему, Дом стал неприступной крепостью. В течени</w:t>
      </w:r>
      <w:r w:rsidR="007B5161">
        <w:rPr>
          <w:sz w:val="28"/>
          <w:szCs w:val="28"/>
        </w:rPr>
        <w:t>е</w:t>
      </w:r>
      <w:r w:rsidRPr="00D71BF5">
        <w:rPr>
          <w:sz w:val="28"/>
          <w:szCs w:val="28"/>
        </w:rPr>
        <w:t xml:space="preserve"> 58 дней легендарный гарнизон удерживал его и не отдал врагу. </w:t>
      </w:r>
      <w:r>
        <w:rPr>
          <w:sz w:val="28"/>
          <w:szCs w:val="28"/>
        </w:rPr>
        <w:t>Когда н</w:t>
      </w:r>
      <w:r w:rsidRPr="00D71BF5">
        <w:rPr>
          <w:sz w:val="28"/>
          <w:szCs w:val="28"/>
        </w:rPr>
        <w:t>емцам удалось разрушить одну из стен дома. На что бойцы шуткой отвечали: "У нас есть еще три стены. Дом, как дом, только с небольшой вентиляцией".</w:t>
      </w:r>
      <w:r w:rsidR="007B5161">
        <w:rPr>
          <w:sz w:val="28"/>
          <w:szCs w:val="28"/>
        </w:rPr>
        <w:t xml:space="preserve"> Фашисты подвергли дом сокрушительному артиллерийскому и миномётному обстрелу, непрерывно атаковали, но защитники дома стойко отражали бесчисленные атаки врага. Все </w:t>
      </w:r>
      <w:r w:rsidR="00CA6C74">
        <w:rPr>
          <w:sz w:val="28"/>
          <w:szCs w:val="28"/>
        </w:rPr>
        <w:t>защитники дома</w:t>
      </w:r>
      <w:r w:rsidR="00AD01C8">
        <w:rPr>
          <w:sz w:val="28"/>
          <w:szCs w:val="28"/>
        </w:rPr>
        <w:t xml:space="preserve">, </w:t>
      </w:r>
      <w:r w:rsidR="007B5161">
        <w:rPr>
          <w:sz w:val="28"/>
          <w:szCs w:val="28"/>
        </w:rPr>
        <w:t xml:space="preserve"> были  удостоены </w:t>
      </w:r>
      <w:r w:rsidR="007B5161">
        <w:rPr>
          <w:sz w:val="28"/>
          <w:szCs w:val="28"/>
        </w:rPr>
        <w:lastRenderedPageBreak/>
        <w:t>правительственных наград, а сержанту Я.Ф. Павлову было присвоено звание Героя Советского Союза.</w:t>
      </w:r>
    </w:p>
    <w:p w:rsidR="00CF6E13" w:rsidRDefault="00CF6E13" w:rsidP="008F73BA">
      <w:pPr>
        <w:autoSpaceDE w:val="0"/>
        <w:autoSpaceDN w:val="0"/>
        <w:adjustRightInd w:val="0"/>
        <w:jc w:val="both"/>
        <w:rPr>
          <w:sz w:val="28"/>
          <w:szCs w:val="28"/>
        </w:rPr>
      </w:pPr>
    </w:p>
    <w:p w:rsidR="00CF6E13" w:rsidRDefault="00CF6E13" w:rsidP="008F73BA">
      <w:pPr>
        <w:autoSpaceDE w:val="0"/>
        <w:autoSpaceDN w:val="0"/>
        <w:adjustRightInd w:val="0"/>
        <w:jc w:val="both"/>
        <w:rPr>
          <w:sz w:val="28"/>
          <w:szCs w:val="28"/>
        </w:rPr>
      </w:pPr>
      <w:r w:rsidRPr="00CF6E13">
        <w:rPr>
          <w:sz w:val="28"/>
          <w:szCs w:val="28"/>
        </w:rPr>
        <w:t xml:space="preserve">«..На личной карте Паулюса этот дом был отмечен как крепость. Пленные немецкие разведчики считали, что его обороняет батальон. Да, это был дом – крепость, его обороняли бойцы, каждый из которого стоил целого отделения, а то и взвода…», писал Герой Советского Союза </w:t>
      </w:r>
      <w:proofErr w:type="spellStart"/>
      <w:r w:rsidRPr="00CF6E13">
        <w:rPr>
          <w:sz w:val="28"/>
          <w:szCs w:val="28"/>
        </w:rPr>
        <w:t>А.И.Родимцев</w:t>
      </w:r>
      <w:proofErr w:type="spellEnd"/>
      <w:r w:rsidRPr="00CF6E13">
        <w:rPr>
          <w:sz w:val="28"/>
          <w:szCs w:val="28"/>
        </w:rPr>
        <w:t>.</w:t>
      </w:r>
    </w:p>
    <w:p w:rsidR="00DC40CC" w:rsidRDefault="00DC40CC" w:rsidP="00055BEA">
      <w:pPr>
        <w:autoSpaceDE w:val="0"/>
        <w:autoSpaceDN w:val="0"/>
        <w:adjustRightInd w:val="0"/>
        <w:ind w:firstLine="426"/>
        <w:jc w:val="both"/>
        <w:rPr>
          <w:sz w:val="28"/>
          <w:szCs w:val="28"/>
        </w:rPr>
      </w:pPr>
    </w:p>
    <w:p w:rsidR="00DC40CC" w:rsidRPr="00DC40CC" w:rsidRDefault="00DC40CC" w:rsidP="00DC40CC">
      <w:pPr>
        <w:autoSpaceDE w:val="0"/>
        <w:autoSpaceDN w:val="0"/>
        <w:adjustRightInd w:val="0"/>
        <w:ind w:firstLine="426"/>
        <w:jc w:val="both"/>
        <w:rPr>
          <w:sz w:val="28"/>
          <w:szCs w:val="28"/>
        </w:rPr>
      </w:pPr>
      <w:r w:rsidRPr="00DC40CC">
        <w:rPr>
          <w:sz w:val="28"/>
          <w:szCs w:val="28"/>
        </w:rPr>
        <w:t>В знаменитом Доме Павлова во время Сталинградской битвы находились не только бойцы, еще там жили и мирные жители. Андреева Зинаида Петровна — девочка, родившаяся во время Сталинградской битвы. Во время обороны этого дома ей было всего два месяца.</w:t>
      </w:r>
    </w:p>
    <w:p w:rsidR="00DC40CC" w:rsidRPr="00DC40CC" w:rsidRDefault="00DC40CC" w:rsidP="00DC40CC">
      <w:pPr>
        <w:autoSpaceDE w:val="0"/>
        <w:autoSpaceDN w:val="0"/>
        <w:adjustRightInd w:val="0"/>
        <w:ind w:firstLine="426"/>
        <w:jc w:val="both"/>
        <w:rPr>
          <w:sz w:val="28"/>
          <w:szCs w:val="28"/>
        </w:rPr>
      </w:pPr>
      <w:r w:rsidRPr="00DC40CC">
        <w:rPr>
          <w:sz w:val="28"/>
          <w:szCs w:val="28"/>
        </w:rPr>
        <w:t>Она стала жизнью для 28 защитников  Дома Павлова, символом свободы и победы.</w:t>
      </w:r>
    </w:p>
    <w:p w:rsidR="00DC40CC" w:rsidRPr="00DC40CC" w:rsidRDefault="00DC40CC" w:rsidP="00DC40CC">
      <w:pPr>
        <w:autoSpaceDE w:val="0"/>
        <w:autoSpaceDN w:val="0"/>
        <w:adjustRightInd w:val="0"/>
        <w:ind w:firstLine="426"/>
        <w:jc w:val="both"/>
        <w:rPr>
          <w:sz w:val="28"/>
          <w:szCs w:val="28"/>
        </w:rPr>
      </w:pPr>
      <w:r w:rsidRPr="00DC40CC">
        <w:rPr>
          <w:sz w:val="28"/>
          <w:szCs w:val="28"/>
        </w:rPr>
        <w:t>Портянки и гимнастерки служили малышке пеленками, смесь земли и муки, собранной бойцами в перерывах между сражениями на мельнице – едой. Солдаты по очереди дежурили у «кроватки» девочки, чтобы вовремя прикрыть ее своим телом от пуль и разрывавшихся снарядов.</w:t>
      </w:r>
    </w:p>
    <w:p w:rsidR="00E57675" w:rsidRDefault="00E57675" w:rsidP="008F73BA">
      <w:pPr>
        <w:autoSpaceDE w:val="0"/>
        <w:autoSpaceDN w:val="0"/>
        <w:adjustRightInd w:val="0"/>
        <w:ind w:firstLine="426"/>
        <w:jc w:val="center"/>
        <w:rPr>
          <w:i/>
          <w:sz w:val="28"/>
          <w:szCs w:val="28"/>
        </w:rPr>
      </w:pPr>
    </w:p>
    <w:p w:rsidR="008F73BA" w:rsidRPr="008F73BA" w:rsidRDefault="008F73BA" w:rsidP="008F73BA">
      <w:pPr>
        <w:autoSpaceDE w:val="0"/>
        <w:autoSpaceDN w:val="0"/>
        <w:adjustRightInd w:val="0"/>
        <w:ind w:firstLine="426"/>
        <w:jc w:val="center"/>
        <w:rPr>
          <w:i/>
          <w:sz w:val="28"/>
          <w:szCs w:val="28"/>
        </w:rPr>
      </w:pPr>
      <w:r>
        <w:rPr>
          <w:i/>
          <w:sz w:val="28"/>
          <w:szCs w:val="28"/>
        </w:rPr>
        <w:t>Демонстрируются воспоминания Зинаиды Андреевой</w:t>
      </w:r>
    </w:p>
    <w:p w:rsidR="00CC3040" w:rsidRDefault="00CC3040" w:rsidP="000412F8">
      <w:pPr>
        <w:autoSpaceDE w:val="0"/>
        <w:autoSpaceDN w:val="0"/>
        <w:adjustRightInd w:val="0"/>
        <w:ind w:firstLine="426"/>
        <w:jc w:val="both"/>
        <w:rPr>
          <w:sz w:val="28"/>
          <w:szCs w:val="28"/>
        </w:rPr>
      </w:pPr>
    </w:p>
    <w:p w:rsidR="00AD01C8" w:rsidRPr="002E40BE" w:rsidRDefault="00CF6E13" w:rsidP="000412F8">
      <w:pPr>
        <w:autoSpaceDE w:val="0"/>
        <w:autoSpaceDN w:val="0"/>
        <w:adjustRightInd w:val="0"/>
        <w:ind w:firstLine="426"/>
        <w:jc w:val="both"/>
        <w:rPr>
          <w:sz w:val="28"/>
          <w:szCs w:val="28"/>
        </w:rPr>
      </w:pPr>
      <w:r w:rsidRPr="00CF6E13">
        <w:rPr>
          <w:sz w:val="28"/>
          <w:szCs w:val="28"/>
        </w:rPr>
        <w:t xml:space="preserve">Девизом для всех советских воинов </w:t>
      </w:r>
      <w:proofErr w:type="gramStart"/>
      <w:r w:rsidRPr="00CF6E13">
        <w:rPr>
          <w:sz w:val="28"/>
          <w:szCs w:val="28"/>
        </w:rPr>
        <w:t>стали слова снайпера В</w:t>
      </w:r>
      <w:r>
        <w:rPr>
          <w:sz w:val="28"/>
          <w:szCs w:val="28"/>
        </w:rPr>
        <w:t xml:space="preserve">асилия </w:t>
      </w:r>
      <w:r w:rsidRPr="00CF6E13">
        <w:rPr>
          <w:sz w:val="28"/>
          <w:szCs w:val="28"/>
        </w:rPr>
        <w:t>Г</w:t>
      </w:r>
      <w:r>
        <w:rPr>
          <w:sz w:val="28"/>
          <w:szCs w:val="28"/>
        </w:rPr>
        <w:t>еоргиевича</w:t>
      </w:r>
      <w:r w:rsidRPr="00CF6E13">
        <w:rPr>
          <w:sz w:val="28"/>
          <w:szCs w:val="28"/>
        </w:rPr>
        <w:t xml:space="preserve"> Зайцева</w:t>
      </w:r>
      <w:proofErr w:type="gramEnd"/>
      <w:r w:rsidRPr="00CF6E13">
        <w:rPr>
          <w:sz w:val="28"/>
          <w:szCs w:val="28"/>
        </w:rPr>
        <w:t xml:space="preserve">: «Для нас, бойцов и командиров 62-й армии, за Волгой земли нет. Мы </w:t>
      </w:r>
      <w:proofErr w:type="gramStart"/>
      <w:r w:rsidRPr="00CF6E13">
        <w:rPr>
          <w:sz w:val="28"/>
          <w:szCs w:val="28"/>
        </w:rPr>
        <w:t>стояли</w:t>
      </w:r>
      <w:proofErr w:type="gramEnd"/>
      <w:r w:rsidRPr="00CF6E13">
        <w:rPr>
          <w:sz w:val="28"/>
          <w:szCs w:val="28"/>
        </w:rPr>
        <w:t xml:space="preserve"> и будем стоять насмерть!». </w:t>
      </w:r>
      <w:r>
        <w:rPr>
          <w:sz w:val="28"/>
          <w:szCs w:val="28"/>
        </w:rPr>
        <w:t xml:space="preserve"> Василий Зайцев с 1936 года служил на Тихоокеанском флоте, </w:t>
      </w:r>
      <w:r w:rsidR="00534479">
        <w:rPr>
          <w:sz w:val="28"/>
          <w:szCs w:val="28"/>
        </w:rPr>
        <w:t xml:space="preserve">на острове Русский. На фронт был призван в 1942 году. </w:t>
      </w:r>
      <w:r w:rsidR="00AD01C8" w:rsidRPr="002E40BE">
        <w:rPr>
          <w:sz w:val="28"/>
          <w:szCs w:val="28"/>
        </w:rPr>
        <w:t xml:space="preserve">Много раз ему приходилось вступать в противоборство с гитлеровскими снайперами, каждый раз он выходил победителем. Но особенно прославился снайперский поединок с начальником берлинской школы снайперов майором </w:t>
      </w:r>
      <w:proofErr w:type="spellStart"/>
      <w:r w:rsidR="00AD01C8" w:rsidRPr="002E40BE">
        <w:rPr>
          <w:sz w:val="28"/>
          <w:szCs w:val="28"/>
        </w:rPr>
        <w:t>Кёнингсом</w:t>
      </w:r>
      <w:proofErr w:type="spellEnd"/>
      <w:r w:rsidR="00AD01C8" w:rsidRPr="002E40BE">
        <w:rPr>
          <w:sz w:val="28"/>
          <w:szCs w:val="28"/>
        </w:rPr>
        <w:t xml:space="preserve">, присланным в Сталинград со специальным заданием активизировать снайперское движение в немецких войсках. Об этом поединке Василий Зайцев написал: </w:t>
      </w:r>
      <w:r w:rsidR="000412F8" w:rsidRPr="002E40BE">
        <w:rPr>
          <w:sz w:val="28"/>
          <w:szCs w:val="28"/>
        </w:rPr>
        <w:t xml:space="preserve"> </w:t>
      </w:r>
      <w:r w:rsidR="00AD01C8" w:rsidRPr="002E40BE">
        <w:rPr>
          <w:sz w:val="28"/>
          <w:szCs w:val="28"/>
        </w:rPr>
        <w:t xml:space="preserve">«Было понятно, что перед нами действует опытный снайпер, поэтому решили его заинтриговать, но первую половину дня необходимо было переждать, потому что блеск оптики мог нас выдать. После обеда наши винтовки были уже в тени, а на позиции противника упали прямые лучи солнца. Из-под листа что-то блеснуло – снайперский прицел. Меткий выстрел – снайпер упал. Как только стемнело, наши пошли в наступление и в разгар боя мы из-под железного листа вытащили фашистского майора. Взяли его документы и доставили их командиру дивизии». «Я был уверен, что вы эту берлинскую птицу подстрелите»,- сказал командир дивизии Н. Ф. </w:t>
      </w:r>
      <w:proofErr w:type="spellStart"/>
      <w:r w:rsidR="00AD01C8" w:rsidRPr="002E40BE">
        <w:rPr>
          <w:sz w:val="28"/>
          <w:szCs w:val="28"/>
        </w:rPr>
        <w:t>Батюк</w:t>
      </w:r>
      <w:proofErr w:type="spellEnd"/>
      <w:r w:rsidR="00AD01C8" w:rsidRPr="002E40BE">
        <w:rPr>
          <w:sz w:val="28"/>
          <w:szCs w:val="28"/>
        </w:rPr>
        <w:t>. Около 300 гитлеровцев уничтожил Василий Зайцев  в уличных боях. Многих бойцов обучил снайперскому искусству. Их называли «зайчатами». Зайцеву за меткий огонь в Сталинграде было присвоено звание Героя Советского Союза.</w:t>
      </w:r>
    </w:p>
    <w:p w:rsidR="00534479" w:rsidRDefault="00475FB2" w:rsidP="00DB72D0">
      <w:pPr>
        <w:pStyle w:val="a7"/>
        <w:rPr>
          <w:color w:val="000000"/>
          <w:sz w:val="28"/>
          <w:szCs w:val="28"/>
        </w:rPr>
      </w:pPr>
      <w:r w:rsidRPr="007E24BC">
        <w:rPr>
          <w:color w:val="000000"/>
          <w:sz w:val="28"/>
          <w:szCs w:val="28"/>
        </w:rPr>
        <w:lastRenderedPageBreak/>
        <w:t>В середине сентября противник, получив свежие резервы, усилил атаки. Немецко-фашистским войскам удалось выйти к Мамаеву кургану</w:t>
      </w:r>
      <w:r w:rsidR="00DB72D0">
        <w:rPr>
          <w:color w:val="000000"/>
          <w:sz w:val="28"/>
          <w:szCs w:val="28"/>
        </w:rPr>
        <w:t xml:space="preserve">. </w:t>
      </w:r>
      <w:r w:rsidR="00DB72D0" w:rsidRPr="00DB72D0">
        <w:rPr>
          <w:sz w:val="28"/>
          <w:szCs w:val="28"/>
        </w:rPr>
        <w:t>Курга</w:t>
      </w:r>
      <w:proofErr w:type="gramStart"/>
      <w:r w:rsidR="00DB72D0" w:rsidRPr="00DB72D0">
        <w:rPr>
          <w:sz w:val="28"/>
          <w:szCs w:val="28"/>
        </w:rPr>
        <w:t>н-</w:t>
      </w:r>
      <w:proofErr w:type="gramEnd"/>
      <w:r w:rsidR="00DB72D0">
        <w:rPr>
          <w:sz w:val="28"/>
          <w:szCs w:val="28"/>
        </w:rPr>
        <w:t xml:space="preserve"> это холм </w:t>
      </w:r>
      <w:r w:rsidR="00DB72D0" w:rsidRPr="00DB72D0">
        <w:rPr>
          <w:sz w:val="28"/>
          <w:szCs w:val="28"/>
        </w:rPr>
        <w:t>высот</w:t>
      </w:r>
      <w:r w:rsidR="00DB72D0">
        <w:rPr>
          <w:sz w:val="28"/>
          <w:szCs w:val="28"/>
        </w:rPr>
        <w:t>ой</w:t>
      </w:r>
      <w:r w:rsidR="00DB72D0" w:rsidRPr="00DB72D0">
        <w:rPr>
          <w:sz w:val="28"/>
          <w:szCs w:val="28"/>
        </w:rPr>
        <w:t xml:space="preserve"> 102</w:t>
      </w:r>
      <w:r w:rsidR="00DB72D0">
        <w:rPr>
          <w:sz w:val="28"/>
          <w:szCs w:val="28"/>
        </w:rPr>
        <w:t xml:space="preserve"> м.</w:t>
      </w:r>
      <w:r w:rsidR="00DB72D0" w:rsidRPr="00DB72D0">
        <w:rPr>
          <w:sz w:val="28"/>
          <w:szCs w:val="28"/>
        </w:rPr>
        <w:t xml:space="preserve"> Кто владел этой высотой, тот господствовал над городом. Отсюда просматривались центральная переправа, заводские районы города, вокзал. </w:t>
      </w:r>
      <w:r w:rsidRPr="00AD01C8">
        <w:rPr>
          <w:color w:val="000000"/>
          <w:sz w:val="28"/>
          <w:szCs w:val="28"/>
        </w:rPr>
        <w:t>Фашистские генералы понимали</w:t>
      </w:r>
      <w:r w:rsidR="00DB72D0">
        <w:rPr>
          <w:color w:val="000000"/>
          <w:sz w:val="28"/>
          <w:szCs w:val="28"/>
        </w:rPr>
        <w:t>,</w:t>
      </w:r>
      <w:r w:rsidRPr="00AD01C8">
        <w:rPr>
          <w:color w:val="000000"/>
          <w:sz w:val="28"/>
          <w:szCs w:val="28"/>
        </w:rPr>
        <w:t xml:space="preserve"> </w:t>
      </w:r>
      <w:r w:rsidR="00DB72D0">
        <w:rPr>
          <w:color w:val="000000"/>
          <w:sz w:val="28"/>
          <w:szCs w:val="28"/>
        </w:rPr>
        <w:t>ч</w:t>
      </w:r>
      <w:r w:rsidRPr="00AD01C8">
        <w:rPr>
          <w:color w:val="000000"/>
          <w:sz w:val="28"/>
          <w:szCs w:val="28"/>
        </w:rPr>
        <w:t>то если им удастся овладеть Мамаевым курганом, то они смогут простреливать Сталинград по всем направлениям, а затем окончательно захватить город.</w:t>
      </w:r>
      <w:r w:rsidR="002E40BE">
        <w:rPr>
          <w:color w:val="000000"/>
          <w:sz w:val="28"/>
          <w:szCs w:val="28"/>
        </w:rPr>
        <w:t xml:space="preserve"> </w:t>
      </w:r>
    </w:p>
    <w:p w:rsidR="002E40BE" w:rsidRDefault="002E40BE" w:rsidP="00DB72D0">
      <w:pPr>
        <w:pStyle w:val="a7"/>
        <w:rPr>
          <w:sz w:val="28"/>
          <w:szCs w:val="28"/>
        </w:rPr>
      </w:pPr>
      <w:r>
        <w:rPr>
          <w:sz w:val="28"/>
          <w:szCs w:val="28"/>
        </w:rPr>
        <w:t>Обожжённый, изрытый глубокими воронками, дзотами, покрытый осколками от бомб и снарядов, курган и зимой чернел, как обугленный. Это место огромных людских потерь. Об ожесточённости боёв на Мамаевом кургане свидетельствует тот факт: весной 1943 года на каждый квадратный метр земли приходилось  от 500 до 1250 осколков.</w:t>
      </w:r>
    </w:p>
    <w:p w:rsidR="00534479" w:rsidRDefault="002D0303" w:rsidP="002D0303">
      <w:pPr>
        <w:pStyle w:val="a7"/>
        <w:rPr>
          <w:sz w:val="28"/>
          <w:szCs w:val="28"/>
        </w:rPr>
      </w:pPr>
      <w:r w:rsidRPr="002D0303">
        <w:rPr>
          <w:sz w:val="28"/>
          <w:szCs w:val="28"/>
        </w:rPr>
        <w:t xml:space="preserve">Ефрейтор Франс </w:t>
      </w:r>
      <w:proofErr w:type="spellStart"/>
      <w:r w:rsidRPr="002D0303">
        <w:rPr>
          <w:sz w:val="28"/>
          <w:szCs w:val="28"/>
        </w:rPr>
        <w:t>Рейхбегер</w:t>
      </w:r>
      <w:proofErr w:type="spellEnd"/>
      <w:r w:rsidRPr="002D0303">
        <w:rPr>
          <w:sz w:val="28"/>
          <w:szCs w:val="28"/>
        </w:rPr>
        <w:t xml:space="preserve"> в составе 54-го егерского полка участвовал в штурме Мамаева кургана и завода «Красный Октябрь».</w:t>
      </w:r>
      <w:r w:rsidR="00534479">
        <w:rPr>
          <w:sz w:val="28"/>
          <w:szCs w:val="28"/>
        </w:rPr>
        <w:t xml:space="preserve"> Вот как он вспоминал о тех боях: </w:t>
      </w:r>
      <w:r w:rsidRPr="002D0303">
        <w:rPr>
          <w:sz w:val="28"/>
          <w:szCs w:val="28"/>
        </w:rPr>
        <w:t xml:space="preserve"> «Наш 54-й егерский полк прибыл в Сталинград 25 сентября 1942 года. Мы подошли к Мамаеву кургану с южной стороны, и весь следующий день окапывались — русские нам не мешали. А утром 27-го нам приказали штурмовать высоту 102,0. У русских она называется Мамаев курган. </w:t>
      </w:r>
    </w:p>
    <w:p w:rsidR="002D0303" w:rsidRDefault="002D0303" w:rsidP="002D0303">
      <w:pPr>
        <w:pStyle w:val="a7"/>
        <w:rPr>
          <w:sz w:val="28"/>
          <w:szCs w:val="28"/>
        </w:rPr>
      </w:pPr>
      <w:r w:rsidRPr="002D0303">
        <w:rPr>
          <w:sz w:val="28"/>
          <w:szCs w:val="28"/>
        </w:rPr>
        <w:t>За весь день мы дошли только до середины возвышенности. И лишь к следующему вечеру благодаря поддержке пикирующих бомбардировщиков Ju-87 («Штук») нам удалось овладеть курганом.</w:t>
      </w:r>
      <w:r w:rsidR="00534479">
        <w:rPr>
          <w:sz w:val="28"/>
          <w:szCs w:val="28"/>
        </w:rPr>
        <w:t xml:space="preserve"> </w:t>
      </w:r>
      <w:r w:rsidRPr="002D0303">
        <w:rPr>
          <w:sz w:val="28"/>
          <w:szCs w:val="28"/>
        </w:rPr>
        <w:t>Били по русским позициям и шестиствольные минометы, которые мы называли «сухопутная «Штука». Это реактивные ракеты калибром 158 мм. За их снарядами тянулся дымный след, а воздействие казалось чудовищным. До тех пор, правда, пока мы не увидели, как в ответ бьют «сталинские органы» — русские называли их «Катюшами». Но это произойдет через месяц, когда наш</w:t>
      </w:r>
      <w:r w:rsidR="00534479">
        <w:rPr>
          <w:sz w:val="28"/>
          <w:szCs w:val="28"/>
        </w:rPr>
        <w:t>у группировку закроют в «котле…</w:t>
      </w:r>
    </w:p>
    <w:p w:rsidR="00534479" w:rsidRPr="002D0303" w:rsidRDefault="00534479" w:rsidP="002D0303">
      <w:pPr>
        <w:pStyle w:val="a7"/>
        <w:rPr>
          <w:sz w:val="28"/>
          <w:szCs w:val="28"/>
        </w:rPr>
      </w:pPr>
      <w:r>
        <w:rPr>
          <w:sz w:val="28"/>
          <w:szCs w:val="28"/>
        </w:rPr>
        <w:t>Сталинград стал для нас настоящей Голгофой. Во время штурма Мамаева Кургана на</w:t>
      </w:r>
      <w:r w:rsidR="00E57675">
        <w:rPr>
          <w:sz w:val="28"/>
          <w:szCs w:val="28"/>
        </w:rPr>
        <w:t xml:space="preserve">ша </w:t>
      </w:r>
      <w:r>
        <w:rPr>
          <w:sz w:val="28"/>
          <w:szCs w:val="28"/>
        </w:rPr>
        <w:t xml:space="preserve"> 7 – я рота шла впереди всех. Перед атакой нас было больше 80 человек. К вечеру 28 сентября, когда удалось овладеть высотой, в живых осталось 12. Когда повар принёс обед и увидел, что раздавать его некому, он сел и заплакал!».</w:t>
      </w:r>
    </w:p>
    <w:p w:rsidR="002D0303" w:rsidRDefault="00F30539" w:rsidP="002D0303">
      <w:pPr>
        <w:pStyle w:val="a7"/>
        <w:rPr>
          <w:sz w:val="28"/>
          <w:szCs w:val="28"/>
        </w:rPr>
      </w:pPr>
      <w:r>
        <w:rPr>
          <w:sz w:val="28"/>
          <w:szCs w:val="28"/>
        </w:rPr>
        <w:t xml:space="preserve">Посмотрите на это донесение о потерях </w:t>
      </w:r>
      <w:r w:rsidR="002D0303" w:rsidRPr="002D0303">
        <w:rPr>
          <w:sz w:val="28"/>
          <w:szCs w:val="28"/>
        </w:rPr>
        <w:t>только одной – 87 стрелковой дивизии.</w:t>
      </w:r>
    </w:p>
    <w:p w:rsidR="00A44618" w:rsidRDefault="00F30539" w:rsidP="009D5A0B">
      <w:pPr>
        <w:rPr>
          <w:color w:val="000000"/>
          <w:sz w:val="28"/>
          <w:szCs w:val="28"/>
        </w:rPr>
      </w:pPr>
      <w:r w:rsidRPr="00F30539">
        <w:rPr>
          <w:color w:val="000000"/>
          <w:sz w:val="28"/>
          <w:szCs w:val="28"/>
        </w:rPr>
        <w:t xml:space="preserve">В боях на территории Сталинграда длительных пауз или затишья не было — бои шли непрерывно. Сталинград для немцев представлял своеобразную «мельницу», которая перемалывала сотнями, тысячами немецких солдат и офицеров, уничтожая танки и самолеты. В письмах немецких солдат образно </w:t>
      </w:r>
      <w:r w:rsidRPr="00F30539">
        <w:rPr>
          <w:color w:val="000000"/>
          <w:sz w:val="28"/>
          <w:szCs w:val="28"/>
        </w:rPr>
        <w:lastRenderedPageBreak/>
        <w:t>и реально описывается обстановка боя в городе: «Сталинград – это ад на земле, Верден, Красный Верден с новым вооружением. Мы атакуем ежедневно. Если нам удастся утром занять 20 метров, вечером русские отбрасывают нас обратно». В другом письме немецкий ефрейтор сообщает матери: «Специального сообщения о том, что Сталинград наш, тебе еще долго придется ждать. Русские не сдаются, они сражаются до последнего человека».</w:t>
      </w:r>
    </w:p>
    <w:p w:rsidR="00AD01C8" w:rsidRDefault="00AD01C8" w:rsidP="00AD01C8">
      <w:pPr>
        <w:ind w:firstLine="567"/>
        <w:jc w:val="both"/>
        <w:rPr>
          <w:sz w:val="28"/>
          <w:szCs w:val="28"/>
        </w:rPr>
      </w:pPr>
    </w:p>
    <w:p w:rsidR="00475FB2" w:rsidRPr="009D5A0B" w:rsidRDefault="00475FB2" w:rsidP="009D5A0B">
      <w:pPr>
        <w:jc w:val="both"/>
        <w:rPr>
          <w:sz w:val="28"/>
          <w:szCs w:val="28"/>
        </w:rPr>
      </w:pPr>
      <w:r w:rsidRPr="009D5A0B">
        <w:rPr>
          <w:sz w:val="28"/>
          <w:szCs w:val="28"/>
        </w:rPr>
        <w:t>К середине ноября наступательный порыв гитлеровских войск постепенно иссяк.</w:t>
      </w:r>
    </w:p>
    <w:p w:rsidR="00E709BD" w:rsidRDefault="00E709BD" w:rsidP="00E709BD">
      <w:pPr>
        <w:spacing w:before="100" w:beforeAutospacing="1" w:after="100" w:afterAutospacing="1"/>
        <w:rPr>
          <w:sz w:val="28"/>
          <w:szCs w:val="28"/>
        </w:rPr>
      </w:pPr>
      <w:r w:rsidRPr="00E709BD">
        <w:rPr>
          <w:sz w:val="28"/>
          <w:szCs w:val="28"/>
        </w:rPr>
        <w:t>Г</w:t>
      </w:r>
      <w:r>
        <w:rPr>
          <w:sz w:val="28"/>
          <w:szCs w:val="28"/>
        </w:rPr>
        <w:t xml:space="preserve">еоргий  </w:t>
      </w:r>
      <w:r w:rsidRPr="00E709BD">
        <w:rPr>
          <w:sz w:val="28"/>
          <w:szCs w:val="28"/>
        </w:rPr>
        <w:t>К</w:t>
      </w:r>
      <w:r>
        <w:rPr>
          <w:sz w:val="28"/>
          <w:szCs w:val="28"/>
        </w:rPr>
        <w:t xml:space="preserve">онстантинович </w:t>
      </w:r>
      <w:r w:rsidRPr="00E709BD">
        <w:rPr>
          <w:sz w:val="28"/>
          <w:szCs w:val="28"/>
        </w:rPr>
        <w:t> Жуков и А.М. Василевский предложили план контрнаступления под Сталинградом, чтобы окружить и уничтожить противника.</w:t>
      </w:r>
    </w:p>
    <w:p w:rsidR="00F30539" w:rsidRPr="00F30539" w:rsidRDefault="00F30539" w:rsidP="00F30539">
      <w:pPr>
        <w:spacing w:before="100" w:beforeAutospacing="1" w:after="100" w:afterAutospacing="1"/>
        <w:jc w:val="center"/>
        <w:rPr>
          <w:i/>
          <w:sz w:val="28"/>
          <w:szCs w:val="28"/>
        </w:rPr>
      </w:pPr>
      <w:r>
        <w:rPr>
          <w:i/>
          <w:sz w:val="28"/>
          <w:szCs w:val="28"/>
        </w:rPr>
        <w:t xml:space="preserve">Отрывок операция «Уран» </w:t>
      </w:r>
      <w:proofErr w:type="gramStart"/>
      <w:r>
        <w:rPr>
          <w:i/>
          <w:sz w:val="28"/>
          <w:szCs w:val="28"/>
        </w:rPr>
        <w:t>из</w:t>
      </w:r>
      <w:proofErr w:type="gramEnd"/>
      <w:r>
        <w:rPr>
          <w:i/>
          <w:sz w:val="28"/>
          <w:szCs w:val="28"/>
        </w:rPr>
        <w:t xml:space="preserve"> к/ф </w:t>
      </w:r>
      <w:proofErr w:type="gramStart"/>
      <w:r>
        <w:rPr>
          <w:i/>
          <w:sz w:val="28"/>
          <w:szCs w:val="28"/>
        </w:rPr>
        <w:t>Город</w:t>
      </w:r>
      <w:proofErr w:type="gramEnd"/>
      <w:r>
        <w:rPr>
          <w:i/>
          <w:sz w:val="28"/>
          <w:szCs w:val="28"/>
        </w:rPr>
        <w:t xml:space="preserve"> в огне (до </w:t>
      </w:r>
      <w:r w:rsidR="009158FB">
        <w:rPr>
          <w:i/>
          <w:sz w:val="28"/>
          <w:szCs w:val="28"/>
        </w:rPr>
        <w:t>воспоминаний немецкого дезертира, когда его накормили русской кашей</w:t>
      </w:r>
      <w:r>
        <w:rPr>
          <w:i/>
          <w:sz w:val="28"/>
          <w:szCs w:val="28"/>
        </w:rPr>
        <w:t>)</w:t>
      </w:r>
    </w:p>
    <w:p w:rsidR="00E709BD" w:rsidRDefault="00E57675" w:rsidP="00E709BD">
      <w:pPr>
        <w:spacing w:before="100" w:beforeAutospacing="1" w:after="100" w:afterAutospacing="1"/>
        <w:rPr>
          <w:sz w:val="28"/>
          <w:szCs w:val="28"/>
        </w:rPr>
      </w:pPr>
      <w:r>
        <w:rPr>
          <w:sz w:val="28"/>
          <w:szCs w:val="28"/>
        </w:rPr>
        <w:t>В</w:t>
      </w:r>
      <w:r w:rsidR="00E709BD" w:rsidRPr="00E709BD">
        <w:rPr>
          <w:sz w:val="28"/>
          <w:szCs w:val="28"/>
        </w:rPr>
        <w:t xml:space="preserve">ойскам Паулюса было предложено сдаться. С утра 22 января Паулюс радировал командованию вермахта: «Дальнейшая борьба бессмысленна. Катастрофа неизбежна. </w:t>
      </w:r>
      <w:proofErr w:type="gramStart"/>
      <w:r w:rsidR="00E709BD" w:rsidRPr="00E709BD">
        <w:rPr>
          <w:sz w:val="28"/>
          <w:szCs w:val="28"/>
        </w:rPr>
        <w:t>Для спасения еще оставшихся в живых прошу дать разрешение на капитуляцию».</w:t>
      </w:r>
      <w:proofErr w:type="gramEnd"/>
      <w:r w:rsidR="00E709BD" w:rsidRPr="00E709BD">
        <w:rPr>
          <w:sz w:val="28"/>
          <w:szCs w:val="28"/>
        </w:rPr>
        <w:t xml:space="preserve"> Гитлер ответил: «Запрещаю капитуляцию! Армия должна удерживать свои позиции до последнего патрона!»</w:t>
      </w:r>
    </w:p>
    <w:p w:rsidR="009158FB" w:rsidRDefault="009158FB" w:rsidP="009158FB">
      <w:pPr>
        <w:spacing w:before="100" w:beforeAutospacing="1" w:after="100" w:afterAutospacing="1"/>
        <w:jc w:val="center"/>
        <w:rPr>
          <w:sz w:val="28"/>
          <w:szCs w:val="28"/>
        </w:rPr>
      </w:pPr>
      <w:r>
        <w:rPr>
          <w:sz w:val="28"/>
          <w:szCs w:val="28"/>
        </w:rPr>
        <w:t xml:space="preserve">Отрывок сдача Паулюса </w:t>
      </w:r>
      <w:proofErr w:type="gramStart"/>
      <w:r>
        <w:rPr>
          <w:sz w:val="28"/>
          <w:szCs w:val="28"/>
        </w:rPr>
        <w:t>из</w:t>
      </w:r>
      <w:proofErr w:type="gramEnd"/>
      <w:r>
        <w:rPr>
          <w:sz w:val="28"/>
          <w:szCs w:val="28"/>
        </w:rPr>
        <w:t xml:space="preserve"> к/ф «Город в огне»</w:t>
      </w:r>
    </w:p>
    <w:p w:rsidR="00DB17FF" w:rsidRDefault="002D0303" w:rsidP="002D0303">
      <w:pPr>
        <w:rPr>
          <w:sz w:val="28"/>
          <w:szCs w:val="28"/>
          <w:lang w:eastAsia="en-US"/>
        </w:rPr>
      </w:pPr>
      <w:r w:rsidRPr="00DB17FF">
        <w:rPr>
          <w:sz w:val="28"/>
          <w:szCs w:val="28"/>
          <w:lang w:eastAsia="en-US"/>
        </w:rPr>
        <w:t xml:space="preserve">Великая победа на Волге вызвала у народа Британской империи прилив энтузиазма. «Сталинград стал символом мужества, стойкости русского народа и вместе с тем символом величайшего человеческого страдания. </w:t>
      </w:r>
    </w:p>
    <w:p w:rsidR="00DB17FF" w:rsidRDefault="00DB17FF" w:rsidP="002D0303">
      <w:pPr>
        <w:rPr>
          <w:sz w:val="28"/>
          <w:szCs w:val="28"/>
          <w:lang w:eastAsia="en-US"/>
        </w:rPr>
      </w:pPr>
    </w:p>
    <w:p w:rsidR="00DB17FF" w:rsidRDefault="002D0303" w:rsidP="002D0303">
      <w:pPr>
        <w:rPr>
          <w:sz w:val="28"/>
          <w:szCs w:val="28"/>
          <w:lang w:eastAsia="en-US"/>
        </w:rPr>
      </w:pPr>
      <w:r w:rsidRPr="00DB17FF">
        <w:rPr>
          <w:sz w:val="28"/>
          <w:szCs w:val="28"/>
          <w:lang w:eastAsia="en-US"/>
        </w:rPr>
        <w:t xml:space="preserve">Такие чувства испытывали и члены королевской фамилии. Но они были поражены масштабами разрушений в городе. </w:t>
      </w:r>
    </w:p>
    <w:p w:rsidR="00DB17FF" w:rsidRDefault="00DB17FF" w:rsidP="002D0303">
      <w:pPr>
        <w:rPr>
          <w:sz w:val="28"/>
          <w:szCs w:val="28"/>
          <w:lang w:eastAsia="en-US"/>
        </w:rPr>
      </w:pPr>
    </w:p>
    <w:p w:rsidR="002D0303" w:rsidRPr="00DB17FF" w:rsidRDefault="002D0303" w:rsidP="002D0303">
      <w:pPr>
        <w:rPr>
          <w:sz w:val="28"/>
          <w:szCs w:val="28"/>
          <w:lang w:eastAsia="en-US"/>
        </w:rPr>
      </w:pPr>
      <w:proofErr w:type="gramStart"/>
      <w:r w:rsidRPr="00DB17FF">
        <w:rPr>
          <w:sz w:val="28"/>
          <w:szCs w:val="28"/>
          <w:lang w:eastAsia="en-US"/>
        </w:rPr>
        <w:t>Елизавета-старшая</w:t>
      </w:r>
      <w:proofErr w:type="gramEnd"/>
      <w:r w:rsidRPr="00DB17FF">
        <w:rPr>
          <w:sz w:val="28"/>
          <w:szCs w:val="28"/>
          <w:lang w:eastAsia="en-US"/>
        </w:rPr>
        <w:t>, в конце 1943 года организовала сбор средств для далекого города. Из Англии, где люди и сами в военное время жили небогато, через Общество помощи Сталинграду было поставлено шесть госпиталей. В массовом количестве стали поступать продукты и теплые вещи. А на собранные по инициативе королевы деньги были приобретены лекарства и оборудование для целой больницы.</w:t>
      </w:r>
    </w:p>
    <w:p w:rsidR="002D0303" w:rsidRPr="00DB17FF" w:rsidRDefault="002D0303" w:rsidP="002D0303">
      <w:pPr>
        <w:rPr>
          <w:sz w:val="28"/>
          <w:szCs w:val="28"/>
          <w:lang w:eastAsia="en-US"/>
        </w:rPr>
      </w:pPr>
    </w:p>
    <w:p w:rsidR="002D0303" w:rsidRPr="00DB17FF" w:rsidRDefault="002D0303" w:rsidP="002D0303">
      <w:pPr>
        <w:rPr>
          <w:sz w:val="28"/>
          <w:szCs w:val="28"/>
          <w:lang w:eastAsia="en-US"/>
        </w:rPr>
      </w:pPr>
      <w:r w:rsidRPr="00DB17FF">
        <w:rPr>
          <w:sz w:val="28"/>
          <w:szCs w:val="28"/>
          <w:lang w:eastAsia="en-US"/>
        </w:rPr>
        <w:t>Ели</w:t>
      </w:r>
      <w:r w:rsidR="00DB17FF">
        <w:rPr>
          <w:sz w:val="28"/>
          <w:szCs w:val="28"/>
          <w:lang w:eastAsia="en-US"/>
        </w:rPr>
        <w:t xml:space="preserve">завета </w:t>
      </w:r>
      <w:proofErr w:type="spellStart"/>
      <w:r w:rsidR="00DB17FF">
        <w:rPr>
          <w:sz w:val="28"/>
          <w:szCs w:val="28"/>
          <w:lang w:eastAsia="en-US"/>
        </w:rPr>
        <w:t>Виндзорская</w:t>
      </w:r>
      <w:proofErr w:type="spellEnd"/>
      <w:r w:rsidR="00DB17FF">
        <w:rPr>
          <w:sz w:val="28"/>
          <w:szCs w:val="28"/>
          <w:lang w:eastAsia="en-US"/>
        </w:rPr>
        <w:t xml:space="preserve"> и ее супруг </w:t>
      </w:r>
      <w:r w:rsidRPr="00DB17FF">
        <w:rPr>
          <w:sz w:val="28"/>
          <w:szCs w:val="28"/>
          <w:lang w:eastAsia="en-US"/>
        </w:rPr>
        <w:t xml:space="preserve">на семейном совете решили послать в дар жителям далекого русского города, носящего имя Сталина, оригинальные подарки от себя. </w:t>
      </w:r>
      <w:r w:rsidR="00DB17FF">
        <w:rPr>
          <w:sz w:val="28"/>
          <w:szCs w:val="28"/>
          <w:lang w:eastAsia="en-US"/>
        </w:rPr>
        <w:t>П</w:t>
      </w:r>
      <w:r w:rsidRPr="00DB17FF">
        <w:rPr>
          <w:sz w:val="28"/>
          <w:szCs w:val="28"/>
          <w:lang w:eastAsia="en-US"/>
        </w:rPr>
        <w:t>ринцесса Елизавета высказала необычное предложение, которое по</w:t>
      </w:r>
      <w:r w:rsidR="00DB17FF">
        <w:rPr>
          <w:sz w:val="28"/>
          <w:szCs w:val="28"/>
          <w:lang w:eastAsia="en-US"/>
        </w:rPr>
        <w:t>ддержала вся королевская семья – изготовить м</w:t>
      </w:r>
      <w:r w:rsidRPr="00DB17FF">
        <w:rPr>
          <w:sz w:val="28"/>
          <w:szCs w:val="28"/>
          <w:lang w:eastAsia="en-US"/>
        </w:rPr>
        <w:t>еч Стал</w:t>
      </w:r>
      <w:r w:rsidR="00DB17FF">
        <w:rPr>
          <w:sz w:val="28"/>
          <w:szCs w:val="28"/>
          <w:lang w:eastAsia="en-US"/>
        </w:rPr>
        <w:t xml:space="preserve">инграда – это наградное оружие было </w:t>
      </w:r>
      <w:r w:rsidRPr="00DB17FF">
        <w:rPr>
          <w:sz w:val="28"/>
          <w:szCs w:val="28"/>
          <w:lang w:eastAsia="en-US"/>
        </w:rPr>
        <w:t xml:space="preserve">врученное от имени британцев советскому </w:t>
      </w:r>
      <w:r w:rsidRPr="00DB17FF">
        <w:rPr>
          <w:sz w:val="28"/>
          <w:szCs w:val="28"/>
          <w:lang w:eastAsia="en-US"/>
        </w:rPr>
        <w:lastRenderedPageBreak/>
        <w:t>народу в знак признания мужества и героизма. Меч считается одним из образцов современного кузнечного оружейного мастерства. На клинке – надписи на двух языках. На р</w:t>
      </w:r>
      <w:r w:rsidR="00DB17FF">
        <w:rPr>
          <w:sz w:val="28"/>
          <w:szCs w:val="28"/>
          <w:lang w:eastAsia="en-US"/>
        </w:rPr>
        <w:t xml:space="preserve">усском: «Гражданам Сталинграда  крепким как сталь </w:t>
      </w:r>
      <w:r w:rsidRPr="00DB17FF">
        <w:rPr>
          <w:sz w:val="28"/>
          <w:szCs w:val="28"/>
          <w:lang w:eastAsia="en-US"/>
        </w:rPr>
        <w:t xml:space="preserve"> </w:t>
      </w:r>
      <w:r w:rsidR="00DB17FF">
        <w:rPr>
          <w:sz w:val="28"/>
          <w:szCs w:val="28"/>
          <w:lang w:eastAsia="en-US"/>
        </w:rPr>
        <w:t xml:space="preserve">от короля Георга VI </w:t>
      </w:r>
      <w:r w:rsidRPr="00DB17FF">
        <w:rPr>
          <w:sz w:val="28"/>
          <w:szCs w:val="28"/>
          <w:lang w:eastAsia="en-US"/>
        </w:rPr>
        <w:t xml:space="preserve"> в знак глубокого восхищения британского народа».</w:t>
      </w:r>
    </w:p>
    <w:p w:rsidR="00DB17FF" w:rsidRPr="00DB17FF" w:rsidRDefault="002D0303" w:rsidP="00DB17FF">
      <w:pPr>
        <w:rPr>
          <w:sz w:val="28"/>
          <w:szCs w:val="28"/>
          <w:lang w:eastAsia="en-US"/>
        </w:rPr>
      </w:pPr>
      <w:r w:rsidRPr="00DB17FF">
        <w:rPr>
          <w:sz w:val="28"/>
          <w:szCs w:val="28"/>
          <w:lang w:eastAsia="en-US"/>
        </w:rPr>
        <w:t xml:space="preserve"> </w:t>
      </w:r>
    </w:p>
    <w:p w:rsidR="002D0303" w:rsidRPr="00DB17FF" w:rsidRDefault="003551FB" w:rsidP="003551FB">
      <w:pPr>
        <w:rPr>
          <w:sz w:val="28"/>
          <w:szCs w:val="28"/>
          <w:lang w:eastAsia="en-US"/>
        </w:rPr>
      </w:pPr>
      <w:bookmarkStart w:id="0" w:name="_GoBack"/>
      <w:bookmarkEnd w:id="0"/>
      <w:r w:rsidRPr="003551FB">
        <w:rPr>
          <w:sz w:val="28"/>
          <w:szCs w:val="28"/>
          <w:lang w:eastAsia="en-US"/>
        </w:rPr>
        <w:t xml:space="preserve">Память…- не только нескончаемая дань </w:t>
      </w:r>
      <w:proofErr w:type="gramStart"/>
      <w:r w:rsidRPr="003551FB">
        <w:rPr>
          <w:sz w:val="28"/>
          <w:szCs w:val="28"/>
          <w:lang w:eastAsia="en-US"/>
        </w:rPr>
        <w:t>павшим</w:t>
      </w:r>
      <w:proofErr w:type="gramEnd"/>
      <w:r w:rsidRPr="003551FB">
        <w:rPr>
          <w:sz w:val="28"/>
          <w:szCs w:val="28"/>
          <w:lang w:eastAsia="en-US"/>
        </w:rPr>
        <w:t>. Она нужна нам, живым, чтобы твердо стоять в любых испытаниях. Есть такое выражение: тени павших героев обступают живых. Мы склоняем голову перед именами павших солдат, и тени их окружают нас, и если душа у вас не оглохла, вы услышите их голоса: они обращены к вам.</w:t>
      </w:r>
      <w:r w:rsidRPr="00DB17FF">
        <w:rPr>
          <w:sz w:val="28"/>
          <w:szCs w:val="28"/>
          <w:lang w:eastAsia="en-US"/>
        </w:rPr>
        <w:t xml:space="preserve"> </w:t>
      </w:r>
    </w:p>
    <w:p w:rsidR="002D0303" w:rsidRPr="00DB17FF" w:rsidRDefault="002D0303" w:rsidP="002D0303">
      <w:pPr>
        <w:rPr>
          <w:sz w:val="28"/>
          <w:szCs w:val="28"/>
          <w:lang w:eastAsia="en-US"/>
        </w:rPr>
      </w:pPr>
    </w:p>
    <w:p w:rsidR="002D0303" w:rsidRPr="00DB17FF" w:rsidRDefault="002D0303" w:rsidP="002D0303">
      <w:pPr>
        <w:rPr>
          <w:sz w:val="28"/>
          <w:szCs w:val="28"/>
          <w:lang w:eastAsia="en-US"/>
        </w:rPr>
      </w:pPr>
    </w:p>
    <w:p w:rsidR="002D0303" w:rsidRDefault="002D0303" w:rsidP="002D0303">
      <w:pPr>
        <w:rPr>
          <w:lang w:eastAsia="en-US"/>
        </w:rPr>
      </w:pPr>
      <w:r>
        <w:rPr>
          <w:lang w:eastAsia="en-US"/>
        </w:rPr>
        <w:tab/>
      </w:r>
    </w:p>
    <w:p w:rsidR="002D0303" w:rsidRPr="006C73CA" w:rsidRDefault="002D0303" w:rsidP="006C73CA">
      <w:pPr>
        <w:rPr>
          <w:lang w:eastAsia="en-US"/>
        </w:rPr>
      </w:pPr>
    </w:p>
    <w:sectPr w:rsidR="002D0303" w:rsidRPr="006C73CA" w:rsidSect="00E45272">
      <w:headerReference w:type="default" r:id="rId9"/>
      <w:footerReference w:type="default" r:id="rId10"/>
      <w:pgSz w:w="11906" w:h="16838"/>
      <w:pgMar w:top="709"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33A" w:rsidRDefault="00B9333A" w:rsidP="00C60E2A">
      <w:r>
        <w:separator/>
      </w:r>
    </w:p>
  </w:endnote>
  <w:endnote w:type="continuationSeparator" w:id="0">
    <w:p w:rsidR="00B9333A" w:rsidRDefault="00B9333A" w:rsidP="00C60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85235"/>
      <w:docPartObj>
        <w:docPartGallery w:val="Page Numbers (Bottom of Page)"/>
        <w:docPartUnique/>
      </w:docPartObj>
    </w:sdtPr>
    <w:sdtEndPr/>
    <w:sdtContent>
      <w:p w:rsidR="00AD01C8" w:rsidRDefault="000B7E28">
        <w:pPr>
          <w:pStyle w:val="a5"/>
          <w:jc w:val="right"/>
        </w:pPr>
        <w:r>
          <w:fldChar w:fldCharType="begin"/>
        </w:r>
        <w:r>
          <w:instrText xml:space="preserve"> PAGE   \* MERGEFORMAT </w:instrText>
        </w:r>
        <w:r>
          <w:fldChar w:fldCharType="separate"/>
        </w:r>
        <w:r w:rsidR="00121392">
          <w:rPr>
            <w:noProof/>
          </w:rPr>
          <w:t>7</w:t>
        </w:r>
        <w:r>
          <w:rPr>
            <w:noProof/>
          </w:rPr>
          <w:fldChar w:fldCharType="end"/>
        </w:r>
      </w:p>
    </w:sdtContent>
  </w:sdt>
  <w:p w:rsidR="00AD01C8" w:rsidRDefault="00AD01C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33A" w:rsidRDefault="00B9333A" w:rsidP="00C60E2A">
      <w:r>
        <w:separator/>
      </w:r>
    </w:p>
  </w:footnote>
  <w:footnote w:type="continuationSeparator" w:id="0">
    <w:p w:rsidR="00B9333A" w:rsidRDefault="00B9333A" w:rsidP="00C60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57091"/>
      <w:docPartObj>
        <w:docPartGallery w:val="Page Numbers (Top of Page)"/>
        <w:docPartUnique/>
      </w:docPartObj>
    </w:sdtPr>
    <w:sdtEndPr/>
    <w:sdtContent>
      <w:p w:rsidR="00F10858" w:rsidRDefault="00F10858">
        <w:pPr>
          <w:pStyle w:val="a3"/>
          <w:jc w:val="right"/>
        </w:pPr>
        <w:r>
          <w:fldChar w:fldCharType="begin"/>
        </w:r>
        <w:r>
          <w:instrText>PAGE   \* MERGEFORMAT</w:instrText>
        </w:r>
        <w:r>
          <w:fldChar w:fldCharType="separate"/>
        </w:r>
        <w:r w:rsidR="00121392">
          <w:rPr>
            <w:noProof/>
          </w:rPr>
          <w:t>7</w:t>
        </w:r>
        <w:r>
          <w:fldChar w:fldCharType="end"/>
        </w:r>
      </w:p>
    </w:sdtContent>
  </w:sdt>
  <w:p w:rsidR="00F10858" w:rsidRDefault="00F108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7.5pt;height:36pt" o:bullet="t">
        <v:imagedata r:id="rId1" o:title="lavr1"/>
      </v:shape>
    </w:pict>
  </w:numPicBullet>
  <w:numPicBullet w:numPicBulletId="1">
    <w:pict>
      <v:shape id="_x0000_i1037" type="#_x0000_t75" style="width:10pt;height:10pt" o:bullet="t">
        <v:imagedata r:id="rId2" o:title="BD21298_"/>
      </v:shape>
    </w:pict>
  </w:numPicBullet>
  <w:abstractNum w:abstractNumId="0">
    <w:nsid w:val="313908FA"/>
    <w:multiLevelType w:val="hybridMultilevel"/>
    <w:tmpl w:val="0D165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324CE8"/>
    <w:multiLevelType w:val="hybridMultilevel"/>
    <w:tmpl w:val="985CA896"/>
    <w:lvl w:ilvl="0" w:tplc="98A8C98C">
      <w:start w:val="1"/>
      <w:numFmt w:val="bullet"/>
      <w:lvlText w:val=""/>
      <w:lvlPicBulletId w:val="1"/>
      <w:lvlJc w:val="left"/>
      <w:pPr>
        <w:ind w:left="760" w:hanging="360"/>
      </w:pPr>
      <w:rPr>
        <w:rFonts w:ascii="Symbol" w:hAnsi="Symbol" w:hint="default"/>
        <w:color w:val="auto"/>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2">
    <w:nsid w:val="59316EBF"/>
    <w:multiLevelType w:val="hybridMultilevel"/>
    <w:tmpl w:val="C5E6A698"/>
    <w:lvl w:ilvl="0" w:tplc="38B4A7DE">
      <w:start w:val="1"/>
      <w:numFmt w:val="bullet"/>
      <w:lvlText w:val=""/>
      <w:lvlPicBulletId w:val="0"/>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621206C4"/>
    <w:multiLevelType w:val="hybridMultilevel"/>
    <w:tmpl w:val="CD663D2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60E2A"/>
    <w:rsid w:val="000412F8"/>
    <w:rsid w:val="00055BEA"/>
    <w:rsid w:val="000A1FDD"/>
    <w:rsid w:val="000B19E0"/>
    <w:rsid w:val="000B7E28"/>
    <w:rsid w:val="000D2C24"/>
    <w:rsid w:val="00121392"/>
    <w:rsid w:val="00157CDB"/>
    <w:rsid w:val="001C7436"/>
    <w:rsid w:val="001F6182"/>
    <w:rsid w:val="0025574B"/>
    <w:rsid w:val="00291238"/>
    <w:rsid w:val="002A7251"/>
    <w:rsid w:val="002D0303"/>
    <w:rsid w:val="002E40BE"/>
    <w:rsid w:val="00334777"/>
    <w:rsid w:val="00337C09"/>
    <w:rsid w:val="00342FBA"/>
    <w:rsid w:val="003551FB"/>
    <w:rsid w:val="00375A72"/>
    <w:rsid w:val="0038294D"/>
    <w:rsid w:val="0038493E"/>
    <w:rsid w:val="0046489B"/>
    <w:rsid w:val="00475FB2"/>
    <w:rsid w:val="00491979"/>
    <w:rsid w:val="004E0C44"/>
    <w:rsid w:val="004E0CBC"/>
    <w:rsid w:val="00534479"/>
    <w:rsid w:val="00542054"/>
    <w:rsid w:val="00563F6E"/>
    <w:rsid w:val="00574097"/>
    <w:rsid w:val="00574C9A"/>
    <w:rsid w:val="005C29FE"/>
    <w:rsid w:val="005C7199"/>
    <w:rsid w:val="006240CA"/>
    <w:rsid w:val="006343B5"/>
    <w:rsid w:val="006C73CA"/>
    <w:rsid w:val="006D476C"/>
    <w:rsid w:val="006E2237"/>
    <w:rsid w:val="00746280"/>
    <w:rsid w:val="007B5161"/>
    <w:rsid w:val="007C7F1C"/>
    <w:rsid w:val="007E24BC"/>
    <w:rsid w:val="007E3450"/>
    <w:rsid w:val="007F2748"/>
    <w:rsid w:val="00836CCC"/>
    <w:rsid w:val="008C2093"/>
    <w:rsid w:val="008C36D2"/>
    <w:rsid w:val="008F118D"/>
    <w:rsid w:val="008F19F9"/>
    <w:rsid w:val="008F73BA"/>
    <w:rsid w:val="009158FB"/>
    <w:rsid w:val="00922123"/>
    <w:rsid w:val="0093326E"/>
    <w:rsid w:val="00947F2A"/>
    <w:rsid w:val="009D5A0B"/>
    <w:rsid w:val="009E0E03"/>
    <w:rsid w:val="00A2235C"/>
    <w:rsid w:val="00A44618"/>
    <w:rsid w:val="00A5222A"/>
    <w:rsid w:val="00AA6445"/>
    <w:rsid w:val="00AD01C8"/>
    <w:rsid w:val="00AD0E8D"/>
    <w:rsid w:val="00AE2D02"/>
    <w:rsid w:val="00B40F82"/>
    <w:rsid w:val="00B5496B"/>
    <w:rsid w:val="00B829B0"/>
    <w:rsid w:val="00B9333A"/>
    <w:rsid w:val="00C143F2"/>
    <w:rsid w:val="00C250FE"/>
    <w:rsid w:val="00C52647"/>
    <w:rsid w:val="00C5704C"/>
    <w:rsid w:val="00C60E2A"/>
    <w:rsid w:val="00C75DE8"/>
    <w:rsid w:val="00C952A2"/>
    <w:rsid w:val="00CA6C74"/>
    <w:rsid w:val="00CC3040"/>
    <w:rsid w:val="00CF6E13"/>
    <w:rsid w:val="00D41C1F"/>
    <w:rsid w:val="00D6291C"/>
    <w:rsid w:val="00D72AB8"/>
    <w:rsid w:val="00D87A61"/>
    <w:rsid w:val="00DB17FF"/>
    <w:rsid w:val="00DB72D0"/>
    <w:rsid w:val="00DC40CC"/>
    <w:rsid w:val="00DE7267"/>
    <w:rsid w:val="00E068FA"/>
    <w:rsid w:val="00E45272"/>
    <w:rsid w:val="00E57675"/>
    <w:rsid w:val="00E709BD"/>
    <w:rsid w:val="00E74E30"/>
    <w:rsid w:val="00ED147D"/>
    <w:rsid w:val="00F10858"/>
    <w:rsid w:val="00F16EA4"/>
    <w:rsid w:val="00F30539"/>
    <w:rsid w:val="00F4336E"/>
    <w:rsid w:val="00F46925"/>
    <w:rsid w:val="00FB3027"/>
    <w:rsid w:val="00FB5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B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0E2A"/>
    <w:pPr>
      <w:tabs>
        <w:tab w:val="center" w:pos="4677"/>
        <w:tab w:val="right" w:pos="9355"/>
      </w:tabs>
    </w:pPr>
  </w:style>
  <w:style w:type="character" w:customStyle="1" w:styleId="a4">
    <w:name w:val="Верхний колонтитул Знак"/>
    <w:basedOn w:val="a0"/>
    <w:link w:val="a3"/>
    <w:uiPriority w:val="99"/>
    <w:rsid w:val="00C60E2A"/>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C60E2A"/>
    <w:pPr>
      <w:tabs>
        <w:tab w:val="center" w:pos="4677"/>
        <w:tab w:val="right" w:pos="9355"/>
      </w:tabs>
    </w:pPr>
  </w:style>
  <w:style w:type="character" w:customStyle="1" w:styleId="a6">
    <w:name w:val="Нижний колонтитул Знак"/>
    <w:basedOn w:val="a0"/>
    <w:link w:val="a5"/>
    <w:uiPriority w:val="99"/>
    <w:rsid w:val="00C60E2A"/>
    <w:rPr>
      <w:rFonts w:ascii="Times New Roman" w:eastAsia="Times New Roman" w:hAnsi="Times New Roman" w:cs="Times New Roman"/>
      <w:sz w:val="24"/>
      <w:szCs w:val="24"/>
      <w:lang w:eastAsia="ru-RU"/>
    </w:rPr>
  </w:style>
  <w:style w:type="paragraph" w:customStyle="1" w:styleId="podrisunochnaya">
    <w:name w:val="podrisunochnaya"/>
    <w:basedOn w:val="a"/>
    <w:rsid w:val="00C60E2A"/>
    <w:pPr>
      <w:spacing w:before="60" w:after="40"/>
    </w:pPr>
    <w:rPr>
      <w:i/>
      <w:iCs/>
      <w:sz w:val="20"/>
      <w:szCs w:val="20"/>
    </w:rPr>
  </w:style>
  <w:style w:type="paragraph" w:styleId="a7">
    <w:name w:val="Normal (Web)"/>
    <w:basedOn w:val="a"/>
    <w:uiPriority w:val="99"/>
    <w:unhideWhenUsed/>
    <w:rsid w:val="00E068FA"/>
    <w:pPr>
      <w:spacing w:before="100" w:beforeAutospacing="1" w:after="100" w:afterAutospacing="1"/>
    </w:pPr>
  </w:style>
  <w:style w:type="paragraph" w:styleId="a8">
    <w:name w:val="Balloon Text"/>
    <w:basedOn w:val="a"/>
    <w:link w:val="a9"/>
    <w:uiPriority w:val="99"/>
    <w:semiHidden/>
    <w:unhideWhenUsed/>
    <w:rsid w:val="00334777"/>
    <w:rPr>
      <w:rFonts w:ascii="Tahoma" w:hAnsi="Tahoma" w:cs="Tahoma"/>
      <w:sz w:val="16"/>
      <w:szCs w:val="16"/>
    </w:rPr>
  </w:style>
  <w:style w:type="character" w:customStyle="1" w:styleId="a9">
    <w:name w:val="Текст выноски Знак"/>
    <w:basedOn w:val="a0"/>
    <w:link w:val="a8"/>
    <w:uiPriority w:val="99"/>
    <w:semiHidden/>
    <w:rsid w:val="00334777"/>
    <w:rPr>
      <w:rFonts w:ascii="Tahoma" w:eastAsia="Times New Roman" w:hAnsi="Tahoma" w:cs="Tahoma"/>
      <w:sz w:val="16"/>
      <w:szCs w:val="16"/>
      <w:lang w:eastAsia="ru-RU"/>
    </w:rPr>
  </w:style>
  <w:style w:type="paragraph" w:styleId="aa">
    <w:name w:val="List Paragraph"/>
    <w:basedOn w:val="a"/>
    <w:uiPriority w:val="34"/>
    <w:qFormat/>
    <w:rsid w:val="00334777"/>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D70A4-A03C-4A58-A276-9CC540241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Pages>
  <Words>2099</Words>
  <Characters>11966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ппп</dc:creator>
  <cp:keywords/>
  <dc:description/>
  <cp:lastModifiedBy>Пользователь Windows</cp:lastModifiedBy>
  <cp:revision>28</cp:revision>
  <cp:lastPrinted>2020-02-26T01:11:00Z</cp:lastPrinted>
  <dcterms:created xsi:type="dcterms:W3CDTF">2012-01-21T03:16:00Z</dcterms:created>
  <dcterms:modified xsi:type="dcterms:W3CDTF">2020-02-26T01:12:00Z</dcterms:modified>
</cp:coreProperties>
</file>