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CF96E" w14:textId="77777777" w:rsidR="00341CB0" w:rsidRDefault="00341CB0" w:rsidP="00341CB0">
      <w:pPr>
        <w:spacing w:before="68"/>
        <w:ind w:left="1766" w:right="2298"/>
        <w:jc w:val="center"/>
        <w:rPr>
          <w:sz w:val="24"/>
        </w:rPr>
      </w:pPr>
      <w:r>
        <w:rPr>
          <w:sz w:val="24"/>
        </w:rPr>
        <w:t>Муниципальное бюджетное дошкольное образовательное учреждение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детский</w:t>
      </w:r>
      <w:r>
        <w:rPr>
          <w:spacing w:val="-1"/>
          <w:sz w:val="24"/>
        </w:rPr>
        <w:t xml:space="preserve"> </w:t>
      </w:r>
      <w:r>
        <w:rPr>
          <w:sz w:val="24"/>
        </w:rPr>
        <w:t>сад №</w:t>
      </w:r>
      <w:r>
        <w:rPr>
          <w:spacing w:val="-1"/>
          <w:sz w:val="24"/>
        </w:rPr>
        <w:t xml:space="preserve"> </w:t>
      </w:r>
      <w:r>
        <w:rPr>
          <w:sz w:val="24"/>
        </w:rPr>
        <w:t>21 Смоленской обл. г. Сафоново</w:t>
      </w:r>
    </w:p>
    <w:p w14:paraId="0C59D3DF" w14:textId="77777777" w:rsidR="00341CB0" w:rsidRDefault="00341CB0" w:rsidP="00341CB0">
      <w:pPr>
        <w:pStyle w:val="a3"/>
        <w:rPr>
          <w:sz w:val="26"/>
        </w:rPr>
      </w:pPr>
    </w:p>
    <w:p w14:paraId="6D21BC7E" w14:textId="77777777" w:rsidR="00341CB0" w:rsidRDefault="00341CB0" w:rsidP="00341CB0">
      <w:pPr>
        <w:pStyle w:val="a3"/>
        <w:spacing w:before="6"/>
        <w:rPr>
          <w:sz w:val="24"/>
        </w:rPr>
      </w:pPr>
    </w:p>
    <w:p w14:paraId="42492D9A" w14:textId="77777777" w:rsidR="00341CB0" w:rsidRPr="00341CB0" w:rsidRDefault="00341CB0" w:rsidP="00341CB0">
      <w:pPr>
        <w:spacing w:before="1"/>
        <w:ind w:left="1769" w:right="2294"/>
        <w:jc w:val="center"/>
        <w:rPr>
          <w:sz w:val="32"/>
          <w:szCs w:val="32"/>
        </w:rPr>
      </w:pPr>
      <w:r w:rsidRPr="00341CB0">
        <w:rPr>
          <w:sz w:val="32"/>
          <w:szCs w:val="32"/>
        </w:rPr>
        <w:t>Проект</w:t>
      </w:r>
      <w:r w:rsidRPr="00341CB0">
        <w:rPr>
          <w:b/>
          <w:bCs/>
          <w:color w:val="000000" w:themeColor="text1"/>
          <w:sz w:val="32"/>
          <w:szCs w:val="32"/>
          <w:lang w:eastAsia="ru-RU"/>
        </w:rPr>
        <w:t xml:space="preserve"> </w:t>
      </w:r>
      <w:r w:rsidRPr="00341CB0">
        <w:rPr>
          <w:color w:val="000000" w:themeColor="text1"/>
          <w:sz w:val="32"/>
          <w:szCs w:val="32"/>
          <w:lang w:eastAsia="ru-RU"/>
        </w:rPr>
        <w:t>по экологическому воспитанию</w:t>
      </w:r>
    </w:p>
    <w:p w14:paraId="0C67424B" w14:textId="77777777" w:rsidR="00341CB0" w:rsidRPr="00341CB0" w:rsidRDefault="00341CB0" w:rsidP="00341CB0">
      <w:pPr>
        <w:pStyle w:val="a5"/>
        <w:rPr>
          <w:sz w:val="40"/>
          <w:szCs w:val="40"/>
        </w:rPr>
      </w:pPr>
      <w:r w:rsidRPr="00341CB0">
        <w:rPr>
          <w:sz w:val="40"/>
          <w:szCs w:val="40"/>
        </w:rPr>
        <w:t>«</w:t>
      </w:r>
      <w:r w:rsidRPr="00341CB0">
        <w:rPr>
          <w:i w:val="0"/>
          <w:iCs w:val="0"/>
          <w:color w:val="000000" w:themeColor="text1"/>
          <w:sz w:val="40"/>
          <w:szCs w:val="40"/>
          <w:lang w:eastAsia="ru-RU"/>
        </w:rPr>
        <w:t>Мусор земле не к лицу</w:t>
      </w:r>
      <w:r w:rsidRPr="00341CB0">
        <w:rPr>
          <w:sz w:val="40"/>
          <w:szCs w:val="40"/>
        </w:rPr>
        <w:t>»</w:t>
      </w:r>
    </w:p>
    <w:p w14:paraId="7066E673" w14:textId="77777777" w:rsidR="00341CB0" w:rsidRPr="00341CB0" w:rsidRDefault="00341CB0" w:rsidP="00341CB0">
      <w:pPr>
        <w:spacing w:before="364"/>
        <w:ind w:left="1769" w:right="2175"/>
        <w:jc w:val="center"/>
        <w:rPr>
          <w:sz w:val="40"/>
          <w:szCs w:val="40"/>
        </w:rPr>
      </w:pPr>
      <w:r w:rsidRPr="00341CB0">
        <w:rPr>
          <w:sz w:val="40"/>
          <w:szCs w:val="40"/>
        </w:rPr>
        <w:t>в</w:t>
      </w:r>
      <w:r w:rsidRPr="00341CB0">
        <w:rPr>
          <w:spacing w:val="-7"/>
          <w:sz w:val="40"/>
          <w:szCs w:val="40"/>
        </w:rPr>
        <w:t xml:space="preserve"> </w:t>
      </w:r>
      <w:r w:rsidRPr="00341CB0">
        <w:rPr>
          <w:sz w:val="40"/>
          <w:szCs w:val="40"/>
        </w:rPr>
        <w:t>подготовительной</w:t>
      </w:r>
      <w:r w:rsidRPr="00341CB0">
        <w:rPr>
          <w:spacing w:val="-7"/>
          <w:sz w:val="40"/>
          <w:szCs w:val="40"/>
        </w:rPr>
        <w:t xml:space="preserve"> </w:t>
      </w:r>
      <w:r w:rsidRPr="00341CB0">
        <w:rPr>
          <w:sz w:val="40"/>
          <w:szCs w:val="40"/>
        </w:rPr>
        <w:t>группе.</w:t>
      </w:r>
    </w:p>
    <w:p w14:paraId="36A3B440" w14:textId="77777777" w:rsidR="00341CB0" w:rsidRDefault="00341CB0" w:rsidP="00341CB0">
      <w:pPr>
        <w:pStyle w:val="a3"/>
        <w:rPr>
          <w:sz w:val="20"/>
        </w:rPr>
      </w:pPr>
    </w:p>
    <w:p w14:paraId="4146D96F" w14:textId="77777777" w:rsidR="00341CB0" w:rsidRDefault="00341CB0" w:rsidP="00341CB0">
      <w:pPr>
        <w:pStyle w:val="a3"/>
        <w:rPr>
          <w:sz w:val="20"/>
        </w:rPr>
      </w:pPr>
    </w:p>
    <w:p w14:paraId="56105D86" w14:textId="77777777" w:rsidR="00341CB0" w:rsidRDefault="00341CB0" w:rsidP="00341CB0">
      <w:pPr>
        <w:pStyle w:val="a3"/>
        <w:rPr>
          <w:sz w:val="20"/>
        </w:rPr>
      </w:pPr>
    </w:p>
    <w:p w14:paraId="4CE0D497" w14:textId="77777777" w:rsidR="00341CB0" w:rsidRDefault="00341CB0" w:rsidP="00341CB0">
      <w:pPr>
        <w:pStyle w:val="a3"/>
        <w:rPr>
          <w:sz w:val="20"/>
        </w:rPr>
      </w:pPr>
    </w:p>
    <w:p w14:paraId="684888CF" w14:textId="77777777" w:rsidR="00341CB0" w:rsidRDefault="00341CB0" w:rsidP="00341CB0">
      <w:pPr>
        <w:pStyle w:val="a3"/>
        <w:spacing w:before="6"/>
        <w:jc w:val="center"/>
        <w:rPr>
          <w:sz w:val="13"/>
        </w:rPr>
      </w:pPr>
      <w:r w:rsidRPr="00341CB0">
        <w:rPr>
          <w:noProof/>
        </w:rPr>
        <w:drawing>
          <wp:inline distT="0" distB="0" distL="0" distR="0" wp14:anchorId="0FA33AFD" wp14:editId="041AAD24">
            <wp:extent cx="4914706" cy="3491516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8259" cy="350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552E1" w14:textId="77777777" w:rsidR="00341CB0" w:rsidRDefault="00341CB0" w:rsidP="00341CB0">
      <w:pPr>
        <w:pStyle w:val="a3"/>
        <w:spacing w:before="3"/>
        <w:rPr>
          <w:sz w:val="54"/>
        </w:rPr>
      </w:pPr>
    </w:p>
    <w:p w14:paraId="643947DF" w14:textId="77777777" w:rsidR="00341CB0" w:rsidRDefault="00341CB0" w:rsidP="00341CB0">
      <w:pPr>
        <w:pStyle w:val="2"/>
        <w:ind w:right="630"/>
      </w:pPr>
      <w:r>
        <w:t>Выполнила</w:t>
      </w:r>
      <w:r>
        <w:rPr>
          <w:spacing w:val="-15"/>
        </w:rPr>
        <w:t xml:space="preserve"> </w:t>
      </w:r>
      <w:r>
        <w:t xml:space="preserve">воспитатель: </w:t>
      </w:r>
    </w:p>
    <w:p w14:paraId="04871074" w14:textId="77777777" w:rsidR="00341CB0" w:rsidRDefault="00341CB0" w:rsidP="00341CB0">
      <w:pPr>
        <w:pStyle w:val="2"/>
        <w:ind w:right="630"/>
      </w:pPr>
      <w:r>
        <w:t>Петрова Н.В.</w:t>
      </w:r>
    </w:p>
    <w:p w14:paraId="4C8EEED5" w14:textId="77777777" w:rsidR="00C60728" w:rsidRDefault="00C60728" w:rsidP="00341CB0">
      <w:pPr>
        <w:pStyle w:val="2"/>
        <w:ind w:right="630"/>
        <w:jc w:val="center"/>
      </w:pPr>
    </w:p>
    <w:p w14:paraId="226D402A" w14:textId="77777777" w:rsidR="00C60728" w:rsidRDefault="00C60728" w:rsidP="00341CB0">
      <w:pPr>
        <w:pStyle w:val="2"/>
        <w:ind w:right="630"/>
        <w:jc w:val="center"/>
      </w:pPr>
    </w:p>
    <w:p w14:paraId="54435C7B" w14:textId="77777777" w:rsidR="00C60728" w:rsidRDefault="00C60728" w:rsidP="00341CB0">
      <w:pPr>
        <w:pStyle w:val="2"/>
        <w:ind w:right="630"/>
        <w:jc w:val="center"/>
      </w:pPr>
    </w:p>
    <w:p w14:paraId="373FB0A1" w14:textId="77777777" w:rsidR="00C60728" w:rsidRDefault="00C60728" w:rsidP="00341CB0">
      <w:pPr>
        <w:pStyle w:val="2"/>
        <w:ind w:right="630"/>
        <w:jc w:val="center"/>
      </w:pPr>
    </w:p>
    <w:p w14:paraId="2167D114" w14:textId="77777777" w:rsidR="00C60728" w:rsidRDefault="00C60728" w:rsidP="00341CB0">
      <w:pPr>
        <w:pStyle w:val="2"/>
        <w:ind w:right="630"/>
        <w:jc w:val="center"/>
      </w:pPr>
    </w:p>
    <w:p w14:paraId="26CCB5C6" w14:textId="77777777" w:rsidR="00341CB0" w:rsidRDefault="00341CB0" w:rsidP="00341CB0">
      <w:pPr>
        <w:pStyle w:val="2"/>
        <w:ind w:right="630"/>
        <w:jc w:val="center"/>
      </w:pPr>
      <w:r>
        <w:t>г. Сафоново</w:t>
      </w:r>
    </w:p>
    <w:p w14:paraId="166627AD" w14:textId="77777777" w:rsidR="00341CB0" w:rsidRDefault="00341CB0" w:rsidP="00341CB0">
      <w:pPr>
        <w:pStyle w:val="2"/>
        <w:ind w:right="630"/>
        <w:jc w:val="center"/>
      </w:pPr>
      <w:r>
        <w:t>2022г.</w:t>
      </w:r>
    </w:p>
    <w:p w14:paraId="680CDAE8" w14:textId="77777777" w:rsidR="00C60728" w:rsidRDefault="00C60728" w:rsidP="00341CB0">
      <w:pPr>
        <w:pStyle w:val="2"/>
        <w:ind w:right="630"/>
        <w:jc w:val="center"/>
      </w:pPr>
    </w:p>
    <w:p w14:paraId="5036E5EC" w14:textId="77777777" w:rsidR="00C60728" w:rsidRPr="003446EA" w:rsidRDefault="00C60728" w:rsidP="003446EA">
      <w:pPr>
        <w:spacing w:before="150" w:after="150"/>
        <w:ind w:left="150" w:right="150"/>
        <w:jc w:val="center"/>
        <w:rPr>
          <w:b/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lastRenderedPageBreak/>
        <w:t>Актуальность проекта</w:t>
      </w:r>
    </w:p>
    <w:p w14:paraId="651F814C" w14:textId="77777777" w:rsidR="00C60728" w:rsidRPr="003446EA" w:rsidRDefault="00C60728" w:rsidP="003446EA">
      <w:pPr>
        <w:pStyle w:val="c1"/>
        <w:spacing w:before="0" w:after="0"/>
        <w:jc w:val="both"/>
        <w:rPr>
          <w:color w:val="000000" w:themeColor="text1"/>
          <w:sz w:val="28"/>
          <w:szCs w:val="28"/>
        </w:rPr>
      </w:pPr>
      <w:r w:rsidRPr="003446EA">
        <w:rPr>
          <w:rStyle w:val="c0"/>
          <w:color w:val="000000" w:themeColor="text1"/>
          <w:sz w:val="28"/>
          <w:szCs w:val="28"/>
        </w:rPr>
        <w:t>Дошкольный возраст - самоценный этап в развитии экологической культуры человека. В этот период закладываются основы личности, в том числе позитивное отношение к природе, окружающему миру. В этом возрасте ребенок начинает выделять себя из окружающей среды, развивается эмоционально-ценностное отношение к окружающему, формируются основы нравственно - экологических позиций личности, которые проявляются во взаимодействиях ребенка с природой, в осознании неразрывности с ней. Благодаря этому возможны формирование у детей экологических знаний, норм и правил взаимодействия с природой, воспитание сопереживания к ней, активность в решении некоторых экологических проблем.</w:t>
      </w:r>
    </w:p>
    <w:p w14:paraId="04B03667" w14:textId="77777777" w:rsidR="00C60728" w:rsidRPr="003446EA" w:rsidRDefault="00C60728" w:rsidP="003446EA">
      <w:pPr>
        <w:pStyle w:val="c1"/>
        <w:spacing w:before="0" w:after="0"/>
        <w:jc w:val="both"/>
        <w:rPr>
          <w:color w:val="000000" w:themeColor="text1"/>
          <w:sz w:val="28"/>
          <w:szCs w:val="28"/>
        </w:rPr>
      </w:pPr>
      <w:r w:rsidRPr="003446EA">
        <w:rPr>
          <w:rStyle w:val="c0"/>
          <w:color w:val="000000" w:themeColor="text1"/>
          <w:sz w:val="28"/>
          <w:szCs w:val="28"/>
        </w:rPr>
        <w:t>Детский сад является первым звеном системы непрерывного экологического образования, поэтому не случайно перед педагогами встает задача формирования у дошкольников основ культуры рационального природопользования.</w:t>
      </w:r>
    </w:p>
    <w:p w14:paraId="7723AF35" w14:textId="77777777" w:rsidR="003446EA" w:rsidRPr="003446EA" w:rsidRDefault="003446EA" w:rsidP="003446EA">
      <w:pPr>
        <w:spacing w:before="150" w:after="150"/>
        <w:ind w:right="150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 xml:space="preserve">Вид проекта: </w:t>
      </w:r>
      <w:r w:rsidRPr="003446EA">
        <w:rPr>
          <w:bCs/>
          <w:color w:val="000000" w:themeColor="text1"/>
          <w:sz w:val="28"/>
          <w:szCs w:val="28"/>
          <w:lang w:eastAsia="ru-RU"/>
        </w:rPr>
        <w:t>групповой, познавательно – информационный.</w:t>
      </w:r>
    </w:p>
    <w:p w14:paraId="2F058163" w14:textId="77777777" w:rsidR="003446EA" w:rsidRPr="003446EA" w:rsidRDefault="003446EA" w:rsidP="003446EA">
      <w:pPr>
        <w:spacing w:before="150" w:after="150"/>
        <w:ind w:left="150" w:right="150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>Сроки реализации проекта:</w:t>
      </w:r>
      <w:r w:rsidRPr="003446EA">
        <w:rPr>
          <w:bCs/>
          <w:color w:val="000000" w:themeColor="text1"/>
          <w:sz w:val="28"/>
          <w:szCs w:val="28"/>
          <w:lang w:eastAsia="ru-RU"/>
        </w:rPr>
        <w:t xml:space="preserve"> с 29 ноября 2021г. по 27 декабря2021г.</w:t>
      </w:r>
    </w:p>
    <w:p w14:paraId="014173A2" w14:textId="77777777" w:rsidR="003446EA" w:rsidRPr="003446EA" w:rsidRDefault="003446EA" w:rsidP="003446EA">
      <w:pPr>
        <w:spacing w:before="150" w:after="150"/>
        <w:ind w:left="150" w:right="150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>Участники проекта:</w:t>
      </w:r>
      <w:r w:rsidRPr="003446EA">
        <w:rPr>
          <w:bCs/>
          <w:color w:val="000000" w:themeColor="text1"/>
          <w:sz w:val="28"/>
          <w:szCs w:val="28"/>
          <w:lang w:eastAsia="ru-RU"/>
        </w:rPr>
        <w:t xml:space="preserve"> дети, педагоги, родители.</w:t>
      </w:r>
    </w:p>
    <w:p w14:paraId="46FDB7F6" w14:textId="77777777" w:rsidR="003446EA" w:rsidRPr="003446EA" w:rsidRDefault="003446EA" w:rsidP="003446EA">
      <w:pPr>
        <w:spacing w:before="150" w:after="150"/>
        <w:ind w:left="150" w:right="150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>Образовательные области:</w:t>
      </w:r>
      <w:r w:rsidRPr="003446EA">
        <w:rPr>
          <w:bCs/>
          <w:color w:val="000000" w:themeColor="text1"/>
          <w:sz w:val="28"/>
          <w:szCs w:val="28"/>
          <w:lang w:eastAsia="ru-RU"/>
        </w:rPr>
        <w:t xml:space="preserve"> коммуникативная, продуктивная и познавательная деятельности.</w:t>
      </w:r>
    </w:p>
    <w:p w14:paraId="0E87355C" w14:textId="77777777" w:rsidR="003446EA" w:rsidRPr="003446EA" w:rsidRDefault="003446EA" w:rsidP="003446EA">
      <w:pPr>
        <w:spacing w:before="150" w:after="150"/>
        <w:ind w:left="150" w:right="150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>Целевая группа:</w:t>
      </w:r>
      <w:r w:rsidRPr="003446EA">
        <w:rPr>
          <w:bCs/>
          <w:color w:val="000000" w:themeColor="text1"/>
          <w:sz w:val="28"/>
          <w:szCs w:val="28"/>
          <w:lang w:eastAsia="ru-RU"/>
        </w:rPr>
        <w:t xml:space="preserve"> дети 6-7 лет.</w:t>
      </w:r>
    </w:p>
    <w:p w14:paraId="7416B2F5" w14:textId="77777777" w:rsidR="003446EA" w:rsidRPr="003446EA" w:rsidRDefault="003446EA" w:rsidP="003446EA">
      <w:pPr>
        <w:spacing w:before="150" w:after="150"/>
        <w:ind w:left="150" w:right="150"/>
        <w:jc w:val="both"/>
        <w:rPr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>Масштаб проекта:</w:t>
      </w:r>
      <w:r w:rsidRPr="003446EA">
        <w:rPr>
          <w:bCs/>
          <w:color w:val="000000" w:themeColor="text1"/>
          <w:sz w:val="28"/>
          <w:szCs w:val="28"/>
          <w:lang w:eastAsia="ru-RU"/>
        </w:rPr>
        <w:t xml:space="preserve"> краткосрочный.</w:t>
      </w:r>
    </w:p>
    <w:p w14:paraId="25DC451C" w14:textId="77777777" w:rsidR="00C60728" w:rsidRPr="003446EA" w:rsidRDefault="00C60728" w:rsidP="003446EA">
      <w:pPr>
        <w:tabs>
          <w:tab w:val="left" w:pos="891"/>
          <w:tab w:val="left" w:pos="892"/>
        </w:tabs>
        <w:spacing w:before="1" w:line="360" w:lineRule="auto"/>
        <w:ind w:right="1654"/>
        <w:jc w:val="both"/>
        <w:rPr>
          <w:b/>
          <w:bCs/>
          <w:iCs/>
          <w:color w:val="000000"/>
          <w:sz w:val="28"/>
          <w:szCs w:val="28"/>
          <w:lang w:eastAsia="ru-RU"/>
        </w:rPr>
      </w:pPr>
    </w:p>
    <w:p w14:paraId="0E54106D" w14:textId="77777777" w:rsidR="00C60728" w:rsidRPr="003446EA" w:rsidRDefault="00C60728" w:rsidP="003446EA">
      <w:pPr>
        <w:tabs>
          <w:tab w:val="left" w:pos="891"/>
          <w:tab w:val="left" w:pos="892"/>
        </w:tabs>
        <w:spacing w:before="1" w:line="360" w:lineRule="auto"/>
        <w:ind w:right="1654"/>
        <w:jc w:val="both"/>
        <w:rPr>
          <w:sz w:val="28"/>
          <w:szCs w:val="28"/>
        </w:rPr>
      </w:pPr>
      <w:r w:rsidRPr="003446EA">
        <w:rPr>
          <w:b/>
          <w:bCs/>
          <w:iCs/>
          <w:color w:val="000000"/>
          <w:sz w:val="28"/>
          <w:szCs w:val="28"/>
          <w:lang w:eastAsia="ru-RU"/>
        </w:rPr>
        <w:t>Цель проекта:</w:t>
      </w:r>
      <w:r w:rsidRPr="003446EA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3446EA">
        <w:rPr>
          <w:sz w:val="28"/>
          <w:szCs w:val="28"/>
        </w:rPr>
        <w:t>создание условий для формирования у ребёнка</w:t>
      </w:r>
      <w:r w:rsidRPr="003446EA">
        <w:rPr>
          <w:spacing w:val="-67"/>
          <w:sz w:val="28"/>
          <w:szCs w:val="28"/>
        </w:rPr>
        <w:t xml:space="preserve"> </w:t>
      </w:r>
      <w:r w:rsidRPr="003446EA">
        <w:rPr>
          <w:sz w:val="28"/>
          <w:szCs w:val="28"/>
        </w:rPr>
        <w:t>элементов</w:t>
      </w:r>
      <w:r w:rsidRPr="003446EA">
        <w:rPr>
          <w:spacing w:val="-6"/>
          <w:sz w:val="28"/>
          <w:szCs w:val="28"/>
        </w:rPr>
        <w:t xml:space="preserve"> </w:t>
      </w:r>
      <w:r w:rsidRPr="003446EA">
        <w:rPr>
          <w:sz w:val="28"/>
          <w:szCs w:val="28"/>
        </w:rPr>
        <w:t>экологической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культуры,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экологически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грамотного</w:t>
      </w:r>
    </w:p>
    <w:p w14:paraId="4A06E37D" w14:textId="77777777" w:rsidR="00C60728" w:rsidRPr="003446EA" w:rsidRDefault="00C60728" w:rsidP="003446EA">
      <w:pPr>
        <w:pStyle w:val="a3"/>
        <w:spacing w:line="362" w:lineRule="auto"/>
        <w:ind w:right="818"/>
        <w:jc w:val="both"/>
      </w:pPr>
      <w:r w:rsidRPr="003446EA">
        <w:t>поведения</w:t>
      </w:r>
      <w:r w:rsidRPr="003446EA">
        <w:rPr>
          <w:spacing w:val="-4"/>
        </w:rPr>
        <w:t xml:space="preserve"> </w:t>
      </w:r>
      <w:r w:rsidRPr="003446EA">
        <w:t>в</w:t>
      </w:r>
      <w:r w:rsidRPr="003446EA">
        <w:rPr>
          <w:spacing w:val="-5"/>
        </w:rPr>
        <w:t xml:space="preserve"> </w:t>
      </w:r>
      <w:r w:rsidRPr="003446EA">
        <w:t>природе,</w:t>
      </w:r>
      <w:r w:rsidRPr="003446EA">
        <w:rPr>
          <w:spacing w:val="-4"/>
        </w:rPr>
        <w:t xml:space="preserve"> </w:t>
      </w:r>
      <w:r w:rsidRPr="003446EA">
        <w:t>гуманного</w:t>
      </w:r>
      <w:r w:rsidRPr="003446EA">
        <w:rPr>
          <w:spacing w:val="-2"/>
        </w:rPr>
        <w:t xml:space="preserve"> </w:t>
      </w:r>
      <w:r w:rsidRPr="003446EA">
        <w:t>отношения</w:t>
      </w:r>
      <w:r w:rsidRPr="003446EA">
        <w:rPr>
          <w:spacing w:val="-3"/>
        </w:rPr>
        <w:t xml:space="preserve"> </w:t>
      </w:r>
      <w:r w:rsidRPr="003446EA">
        <w:t>к</w:t>
      </w:r>
      <w:r w:rsidRPr="003446EA">
        <w:rPr>
          <w:spacing w:val="-3"/>
        </w:rPr>
        <w:t xml:space="preserve"> </w:t>
      </w:r>
      <w:r w:rsidRPr="003446EA">
        <w:t>живым</w:t>
      </w:r>
      <w:r w:rsidRPr="003446EA">
        <w:rPr>
          <w:spacing w:val="-6"/>
        </w:rPr>
        <w:t xml:space="preserve"> </w:t>
      </w:r>
      <w:r w:rsidRPr="003446EA">
        <w:t>объектам</w:t>
      </w:r>
      <w:r w:rsidRPr="003446EA">
        <w:rPr>
          <w:spacing w:val="-4"/>
        </w:rPr>
        <w:t xml:space="preserve"> </w:t>
      </w:r>
      <w:r w:rsidRPr="003446EA">
        <w:t>флоры</w:t>
      </w:r>
      <w:r w:rsidRPr="003446EA">
        <w:rPr>
          <w:spacing w:val="-67"/>
        </w:rPr>
        <w:t xml:space="preserve"> </w:t>
      </w:r>
      <w:r w:rsidRPr="003446EA">
        <w:t>и</w:t>
      </w:r>
      <w:r w:rsidRPr="003446EA">
        <w:rPr>
          <w:spacing w:val="-1"/>
        </w:rPr>
        <w:t xml:space="preserve"> </w:t>
      </w:r>
      <w:r w:rsidRPr="003446EA">
        <w:t>фауны.</w:t>
      </w:r>
    </w:p>
    <w:p w14:paraId="05520D9A" w14:textId="77777777" w:rsidR="00C60728" w:rsidRPr="003446EA" w:rsidRDefault="00C60728" w:rsidP="003446EA">
      <w:pPr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3446EA">
        <w:rPr>
          <w:b/>
          <w:color w:val="000000" w:themeColor="text1"/>
          <w:sz w:val="28"/>
          <w:szCs w:val="28"/>
        </w:rPr>
        <w:t>Задачи:</w:t>
      </w:r>
      <w:r w:rsidRPr="003446EA">
        <w:rPr>
          <w:color w:val="000000" w:themeColor="text1"/>
          <w:sz w:val="28"/>
          <w:szCs w:val="28"/>
        </w:rPr>
        <w:t xml:space="preserve"> </w:t>
      </w:r>
    </w:p>
    <w:p w14:paraId="37E08298" w14:textId="77777777" w:rsidR="00C60728" w:rsidRPr="003446EA" w:rsidRDefault="00C60728" w:rsidP="003446EA">
      <w:pPr>
        <w:pStyle w:val="a7"/>
        <w:numPr>
          <w:ilvl w:val="0"/>
          <w:numId w:val="1"/>
        </w:numPr>
        <w:spacing w:before="0" w:after="0"/>
        <w:jc w:val="both"/>
        <w:rPr>
          <w:color w:val="000000" w:themeColor="text1"/>
          <w:sz w:val="28"/>
          <w:szCs w:val="28"/>
        </w:rPr>
      </w:pPr>
      <w:r w:rsidRPr="003446EA">
        <w:rPr>
          <w:color w:val="000000" w:themeColor="text1"/>
          <w:sz w:val="28"/>
          <w:szCs w:val="28"/>
        </w:rPr>
        <w:t>Формировать у дошкольников основные природоведческие представления и понятия о живой и неживой природе;</w:t>
      </w:r>
    </w:p>
    <w:p w14:paraId="3AFEDD28" w14:textId="77777777" w:rsidR="00C60728" w:rsidRPr="003446EA" w:rsidRDefault="00C60728" w:rsidP="003446EA">
      <w:pPr>
        <w:pStyle w:val="a7"/>
        <w:numPr>
          <w:ilvl w:val="0"/>
          <w:numId w:val="1"/>
        </w:numPr>
        <w:spacing w:before="0" w:after="0"/>
        <w:jc w:val="both"/>
        <w:rPr>
          <w:color w:val="000000" w:themeColor="text1"/>
          <w:sz w:val="28"/>
          <w:szCs w:val="28"/>
        </w:rPr>
      </w:pPr>
      <w:r w:rsidRPr="003446EA">
        <w:rPr>
          <w:color w:val="000000" w:themeColor="text1"/>
          <w:sz w:val="28"/>
          <w:szCs w:val="28"/>
        </w:rPr>
        <w:t xml:space="preserve">Развивать умение передавать свои чувства от общения с природой в рисунках и поделках. </w:t>
      </w:r>
    </w:p>
    <w:p w14:paraId="5E771C80" w14:textId="77777777" w:rsidR="00C60728" w:rsidRPr="003446EA" w:rsidRDefault="00C60728" w:rsidP="003446EA">
      <w:pPr>
        <w:pStyle w:val="a8"/>
        <w:numPr>
          <w:ilvl w:val="0"/>
          <w:numId w:val="1"/>
        </w:numPr>
        <w:tabs>
          <w:tab w:val="left" w:pos="822"/>
        </w:tabs>
        <w:spacing w:before="156" w:line="350" w:lineRule="auto"/>
        <w:ind w:right="1468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Научить детей вести наблюдения за объектами живой и неживой</w:t>
      </w:r>
      <w:r w:rsidRPr="003446EA">
        <w:rPr>
          <w:spacing w:val="-67"/>
          <w:sz w:val="28"/>
          <w:szCs w:val="28"/>
        </w:rPr>
        <w:t xml:space="preserve"> </w:t>
      </w:r>
      <w:r w:rsidRPr="003446EA">
        <w:rPr>
          <w:sz w:val="28"/>
          <w:szCs w:val="28"/>
        </w:rPr>
        <w:t>природы.</w:t>
      </w:r>
    </w:p>
    <w:p w14:paraId="1A8D3398" w14:textId="77777777" w:rsidR="00C60728" w:rsidRPr="003446EA" w:rsidRDefault="00C60728" w:rsidP="003446EA">
      <w:pPr>
        <w:pStyle w:val="a8"/>
        <w:numPr>
          <w:ilvl w:val="0"/>
          <w:numId w:val="1"/>
        </w:numPr>
        <w:tabs>
          <w:tab w:val="left" w:pos="892"/>
        </w:tabs>
        <w:spacing w:before="16" w:line="350" w:lineRule="auto"/>
        <w:ind w:right="2041"/>
        <w:jc w:val="both"/>
        <w:rPr>
          <w:sz w:val="28"/>
          <w:szCs w:val="28"/>
        </w:rPr>
      </w:pPr>
      <w:r w:rsidRPr="003446EA">
        <w:rPr>
          <w:sz w:val="28"/>
          <w:szCs w:val="28"/>
        </w:rPr>
        <w:tab/>
        <w:t xml:space="preserve">Развивать умение делать выводы, устанавливать </w:t>
      </w:r>
      <w:r w:rsidRPr="003446EA">
        <w:rPr>
          <w:sz w:val="28"/>
          <w:szCs w:val="28"/>
        </w:rPr>
        <w:lastRenderedPageBreak/>
        <w:t>причинно-</w:t>
      </w:r>
      <w:r w:rsidRPr="003446EA">
        <w:rPr>
          <w:spacing w:val="-67"/>
          <w:sz w:val="28"/>
          <w:szCs w:val="28"/>
        </w:rPr>
        <w:t xml:space="preserve"> </w:t>
      </w:r>
      <w:r w:rsidRPr="003446EA">
        <w:rPr>
          <w:sz w:val="28"/>
          <w:szCs w:val="28"/>
        </w:rPr>
        <w:t>следственные</w:t>
      </w:r>
      <w:r w:rsidRPr="003446EA">
        <w:rPr>
          <w:spacing w:val="-1"/>
          <w:sz w:val="28"/>
          <w:szCs w:val="28"/>
        </w:rPr>
        <w:t xml:space="preserve"> </w:t>
      </w:r>
      <w:r w:rsidRPr="003446EA">
        <w:rPr>
          <w:sz w:val="28"/>
          <w:szCs w:val="28"/>
        </w:rPr>
        <w:t>связи</w:t>
      </w:r>
      <w:r w:rsidRPr="003446EA">
        <w:rPr>
          <w:spacing w:val="-3"/>
          <w:sz w:val="28"/>
          <w:szCs w:val="28"/>
        </w:rPr>
        <w:t xml:space="preserve"> </w:t>
      </w:r>
      <w:r w:rsidRPr="003446EA">
        <w:rPr>
          <w:sz w:val="28"/>
          <w:szCs w:val="28"/>
        </w:rPr>
        <w:t>между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объектами</w:t>
      </w:r>
      <w:r w:rsidRPr="003446EA">
        <w:rPr>
          <w:spacing w:val="-3"/>
          <w:sz w:val="28"/>
          <w:szCs w:val="28"/>
        </w:rPr>
        <w:t xml:space="preserve"> </w:t>
      </w:r>
      <w:r w:rsidRPr="003446EA">
        <w:rPr>
          <w:sz w:val="28"/>
          <w:szCs w:val="28"/>
        </w:rPr>
        <w:t>природы.</w:t>
      </w:r>
    </w:p>
    <w:p w14:paraId="36010092" w14:textId="77777777" w:rsidR="00C60728" w:rsidRPr="003446EA" w:rsidRDefault="00C60728" w:rsidP="003446EA">
      <w:pPr>
        <w:pStyle w:val="a8"/>
        <w:numPr>
          <w:ilvl w:val="0"/>
          <w:numId w:val="1"/>
        </w:numPr>
        <w:tabs>
          <w:tab w:val="left" w:pos="822"/>
        </w:tabs>
        <w:spacing w:before="15" w:line="350" w:lineRule="auto"/>
        <w:ind w:right="661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Развивать познавательный интерес ко всему живому, желание получать</w:t>
      </w:r>
      <w:r w:rsidRPr="003446EA">
        <w:rPr>
          <w:spacing w:val="-68"/>
          <w:sz w:val="28"/>
          <w:szCs w:val="28"/>
        </w:rPr>
        <w:t xml:space="preserve"> </w:t>
      </w:r>
      <w:r w:rsidRPr="003446EA">
        <w:rPr>
          <w:sz w:val="28"/>
          <w:szCs w:val="28"/>
        </w:rPr>
        <w:t>новые</w:t>
      </w:r>
      <w:r w:rsidRPr="003446EA">
        <w:rPr>
          <w:spacing w:val="-1"/>
          <w:sz w:val="28"/>
          <w:szCs w:val="28"/>
        </w:rPr>
        <w:t xml:space="preserve"> </w:t>
      </w:r>
      <w:r w:rsidRPr="003446EA">
        <w:rPr>
          <w:sz w:val="28"/>
          <w:szCs w:val="28"/>
        </w:rPr>
        <w:t>знания; любознательность,</w:t>
      </w:r>
      <w:r w:rsidRPr="003446EA">
        <w:rPr>
          <w:spacing w:val="-1"/>
          <w:sz w:val="28"/>
          <w:szCs w:val="28"/>
        </w:rPr>
        <w:t xml:space="preserve"> </w:t>
      </w:r>
      <w:r w:rsidRPr="003446EA">
        <w:rPr>
          <w:sz w:val="28"/>
          <w:szCs w:val="28"/>
        </w:rPr>
        <w:t>наблюдательность.</w:t>
      </w:r>
    </w:p>
    <w:p w14:paraId="5F7FBD46" w14:textId="77777777" w:rsidR="00C60728" w:rsidRPr="003446EA" w:rsidRDefault="00C60728" w:rsidP="003446EA">
      <w:pPr>
        <w:pStyle w:val="a8"/>
        <w:tabs>
          <w:tab w:val="left" w:pos="822"/>
        </w:tabs>
        <w:spacing w:line="350" w:lineRule="auto"/>
        <w:ind w:left="720" w:right="727" w:firstLine="0"/>
        <w:jc w:val="both"/>
        <w:rPr>
          <w:color w:val="000000" w:themeColor="text1"/>
          <w:sz w:val="28"/>
          <w:szCs w:val="28"/>
        </w:rPr>
      </w:pPr>
      <w:r w:rsidRPr="003446EA">
        <w:rPr>
          <w:sz w:val="28"/>
          <w:szCs w:val="28"/>
        </w:rPr>
        <w:t>Воспитывать</w:t>
      </w:r>
      <w:r w:rsidRPr="003446EA">
        <w:rPr>
          <w:spacing w:val="-6"/>
          <w:sz w:val="28"/>
          <w:szCs w:val="28"/>
        </w:rPr>
        <w:t xml:space="preserve"> </w:t>
      </w:r>
      <w:r w:rsidRPr="003446EA">
        <w:rPr>
          <w:sz w:val="28"/>
          <w:szCs w:val="28"/>
        </w:rPr>
        <w:t>чувство</w:t>
      </w:r>
      <w:r w:rsidRPr="003446EA">
        <w:rPr>
          <w:spacing w:val="-3"/>
          <w:sz w:val="28"/>
          <w:szCs w:val="28"/>
        </w:rPr>
        <w:t xml:space="preserve"> </w:t>
      </w:r>
      <w:r w:rsidRPr="003446EA">
        <w:rPr>
          <w:sz w:val="28"/>
          <w:szCs w:val="28"/>
        </w:rPr>
        <w:t>сопереживания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и</w:t>
      </w:r>
      <w:r w:rsidRPr="003446EA">
        <w:rPr>
          <w:spacing w:val="-7"/>
          <w:sz w:val="28"/>
          <w:szCs w:val="28"/>
        </w:rPr>
        <w:t xml:space="preserve"> </w:t>
      </w:r>
      <w:r w:rsidRPr="003446EA">
        <w:rPr>
          <w:sz w:val="28"/>
          <w:szCs w:val="28"/>
        </w:rPr>
        <w:t>желания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помочь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нуждающимся</w:t>
      </w:r>
      <w:r w:rsidRPr="003446EA">
        <w:rPr>
          <w:spacing w:val="-67"/>
          <w:sz w:val="28"/>
          <w:szCs w:val="28"/>
        </w:rPr>
        <w:t xml:space="preserve"> </w:t>
      </w:r>
      <w:r w:rsidRPr="003446EA">
        <w:rPr>
          <w:sz w:val="28"/>
          <w:szCs w:val="28"/>
        </w:rPr>
        <w:t>объектам</w:t>
      </w:r>
      <w:r w:rsidRPr="003446EA">
        <w:rPr>
          <w:spacing w:val="-2"/>
          <w:sz w:val="28"/>
          <w:szCs w:val="28"/>
        </w:rPr>
        <w:t xml:space="preserve"> </w:t>
      </w:r>
      <w:r w:rsidRPr="003446EA">
        <w:rPr>
          <w:sz w:val="28"/>
          <w:szCs w:val="28"/>
        </w:rPr>
        <w:t>природы: растениям,</w:t>
      </w:r>
      <w:r w:rsidRPr="003446EA">
        <w:rPr>
          <w:spacing w:val="-2"/>
          <w:sz w:val="28"/>
          <w:szCs w:val="28"/>
        </w:rPr>
        <w:t xml:space="preserve"> </w:t>
      </w:r>
      <w:r w:rsidRPr="003446EA">
        <w:rPr>
          <w:sz w:val="28"/>
          <w:szCs w:val="28"/>
        </w:rPr>
        <w:t>насекомым,</w:t>
      </w:r>
      <w:r w:rsidRPr="003446EA">
        <w:rPr>
          <w:spacing w:val="-2"/>
          <w:sz w:val="28"/>
          <w:szCs w:val="28"/>
        </w:rPr>
        <w:t xml:space="preserve"> </w:t>
      </w:r>
      <w:r w:rsidRPr="003446EA">
        <w:rPr>
          <w:sz w:val="28"/>
          <w:szCs w:val="28"/>
        </w:rPr>
        <w:t>животным,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птицам, человеку.</w:t>
      </w:r>
    </w:p>
    <w:p w14:paraId="428D1746" w14:textId="77777777" w:rsidR="00C60728" w:rsidRPr="003446EA" w:rsidRDefault="00C60728" w:rsidP="003446EA">
      <w:pPr>
        <w:pStyle w:val="3"/>
        <w:keepNext w:val="0"/>
        <w:keepLines w:val="0"/>
        <w:tabs>
          <w:tab w:val="left" w:pos="822"/>
        </w:tabs>
        <w:spacing w:before="77"/>
        <w:ind w:left="822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proofErr w:type="gramStart"/>
      <w:r w:rsidRPr="003446E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Ожидаемый </w:t>
      </w:r>
      <w:r w:rsidRPr="003446EA">
        <w:rPr>
          <w:rFonts w:ascii="Times New Roman" w:hAnsi="Times New Roman" w:cs="Times New Roman"/>
          <w:b/>
          <w:bCs/>
          <w:color w:val="auto"/>
          <w:spacing w:val="-6"/>
          <w:sz w:val="28"/>
          <w:szCs w:val="28"/>
        </w:rPr>
        <w:t xml:space="preserve"> </w:t>
      </w:r>
      <w:r w:rsidRPr="003446EA">
        <w:rPr>
          <w:rFonts w:ascii="Times New Roman" w:hAnsi="Times New Roman" w:cs="Times New Roman"/>
          <w:b/>
          <w:bCs/>
          <w:color w:val="auto"/>
          <w:sz w:val="28"/>
          <w:szCs w:val="28"/>
        </w:rPr>
        <w:t>результат</w:t>
      </w:r>
      <w:proofErr w:type="gramEnd"/>
      <w:r w:rsidRPr="003446EA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</w:p>
    <w:p w14:paraId="39C2A109" w14:textId="77777777" w:rsidR="00C60728" w:rsidRPr="003446EA" w:rsidRDefault="00C60728" w:rsidP="003446EA">
      <w:pPr>
        <w:pStyle w:val="a8"/>
        <w:numPr>
          <w:ilvl w:val="0"/>
          <w:numId w:val="9"/>
        </w:numPr>
        <w:tabs>
          <w:tab w:val="left" w:pos="822"/>
        </w:tabs>
        <w:spacing w:before="157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Дети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наблюдают</w:t>
      </w:r>
      <w:r w:rsidRPr="003446EA">
        <w:rPr>
          <w:spacing w:val="-1"/>
          <w:sz w:val="28"/>
          <w:szCs w:val="28"/>
        </w:rPr>
        <w:t xml:space="preserve"> </w:t>
      </w:r>
      <w:r w:rsidRPr="003446EA">
        <w:rPr>
          <w:sz w:val="28"/>
          <w:szCs w:val="28"/>
        </w:rPr>
        <w:t>за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объектами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живой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и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неживой</w:t>
      </w:r>
      <w:r w:rsidRPr="003446EA">
        <w:rPr>
          <w:spacing w:val="-2"/>
          <w:sz w:val="28"/>
          <w:szCs w:val="28"/>
        </w:rPr>
        <w:t xml:space="preserve"> </w:t>
      </w:r>
      <w:r w:rsidRPr="003446EA">
        <w:rPr>
          <w:sz w:val="28"/>
          <w:szCs w:val="28"/>
        </w:rPr>
        <w:t>природы</w:t>
      </w:r>
      <w:r w:rsidRPr="003446EA">
        <w:rPr>
          <w:spacing w:val="-1"/>
          <w:sz w:val="28"/>
          <w:szCs w:val="28"/>
        </w:rPr>
        <w:t xml:space="preserve"> </w:t>
      </w:r>
      <w:r w:rsidRPr="003446EA">
        <w:rPr>
          <w:sz w:val="28"/>
          <w:szCs w:val="28"/>
        </w:rPr>
        <w:t>и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умеют</w:t>
      </w:r>
    </w:p>
    <w:p w14:paraId="7AA8B07B" w14:textId="77777777" w:rsidR="00C60728" w:rsidRPr="003446EA" w:rsidRDefault="00C60728" w:rsidP="003446EA">
      <w:pPr>
        <w:pStyle w:val="a3"/>
        <w:spacing w:before="160" w:line="360" w:lineRule="auto"/>
        <w:ind w:right="892"/>
        <w:jc w:val="both"/>
      </w:pPr>
      <w:r w:rsidRPr="003446EA">
        <w:t xml:space="preserve">делать выводы, устанавливать </w:t>
      </w:r>
      <w:proofErr w:type="spellStart"/>
      <w:r w:rsidRPr="003446EA">
        <w:t>причинно</w:t>
      </w:r>
      <w:proofErr w:type="spellEnd"/>
      <w:r w:rsidRPr="003446EA">
        <w:t xml:space="preserve"> – следственные связи </w:t>
      </w:r>
      <w:r w:rsidR="003446EA">
        <w:t xml:space="preserve">            между объектами природы.</w:t>
      </w:r>
    </w:p>
    <w:p w14:paraId="34875333" w14:textId="77777777" w:rsidR="00C60728" w:rsidRPr="003446EA" w:rsidRDefault="00C60728" w:rsidP="003446EA">
      <w:pPr>
        <w:pStyle w:val="a8"/>
        <w:numPr>
          <w:ilvl w:val="0"/>
          <w:numId w:val="9"/>
        </w:numPr>
        <w:tabs>
          <w:tab w:val="left" w:pos="822"/>
        </w:tabs>
        <w:spacing w:line="350" w:lineRule="auto"/>
        <w:ind w:right="1362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Сопереживают и имеют желание помочь нуждающимся объектам</w:t>
      </w:r>
      <w:r w:rsidRPr="003446EA">
        <w:rPr>
          <w:spacing w:val="-67"/>
          <w:sz w:val="28"/>
          <w:szCs w:val="28"/>
        </w:rPr>
        <w:t xml:space="preserve"> </w:t>
      </w:r>
      <w:r w:rsidRPr="003446EA">
        <w:rPr>
          <w:sz w:val="28"/>
          <w:szCs w:val="28"/>
        </w:rPr>
        <w:t>природы:</w:t>
      </w:r>
      <w:r w:rsidRPr="003446EA">
        <w:rPr>
          <w:spacing w:val="-2"/>
          <w:sz w:val="28"/>
          <w:szCs w:val="28"/>
        </w:rPr>
        <w:t xml:space="preserve"> </w:t>
      </w:r>
      <w:r w:rsidRPr="003446EA">
        <w:rPr>
          <w:sz w:val="28"/>
          <w:szCs w:val="28"/>
        </w:rPr>
        <w:t>растениям,</w:t>
      </w:r>
      <w:r w:rsidRPr="003446EA">
        <w:rPr>
          <w:spacing w:val="-3"/>
          <w:sz w:val="28"/>
          <w:szCs w:val="28"/>
        </w:rPr>
        <w:t xml:space="preserve"> </w:t>
      </w:r>
      <w:r w:rsidRPr="003446EA">
        <w:rPr>
          <w:sz w:val="28"/>
          <w:szCs w:val="28"/>
        </w:rPr>
        <w:t>насекомым,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животным,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птицам,</w:t>
      </w:r>
      <w:r w:rsidRPr="003446EA">
        <w:rPr>
          <w:spacing w:val="-3"/>
          <w:sz w:val="28"/>
          <w:szCs w:val="28"/>
        </w:rPr>
        <w:t xml:space="preserve"> </w:t>
      </w:r>
      <w:r w:rsidRPr="003446EA">
        <w:rPr>
          <w:sz w:val="28"/>
          <w:szCs w:val="28"/>
        </w:rPr>
        <w:t>человеку.</w:t>
      </w:r>
    </w:p>
    <w:p w14:paraId="468F9063" w14:textId="77777777" w:rsidR="00C60728" w:rsidRPr="003446EA" w:rsidRDefault="00AA2C2E" w:rsidP="003446EA">
      <w:pPr>
        <w:pStyle w:val="a8"/>
        <w:numPr>
          <w:ilvl w:val="0"/>
          <w:numId w:val="9"/>
        </w:numPr>
        <w:tabs>
          <w:tab w:val="left" w:pos="822"/>
        </w:tabs>
        <w:spacing w:line="350" w:lineRule="auto"/>
        <w:ind w:right="1362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Дети научатся экспериментировать и делать выводы.</w:t>
      </w:r>
    </w:p>
    <w:p w14:paraId="0CA2FD09" w14:textId="77777777" w:rsidR="00C60728" w:rsidRPr="003446EA" w:rsidRDefault="00C60728" w:rsidP="003446EA">
      <w:pPr>
        <w:pStyle w:val="a3"/>
        <w:spacing w:before="7"/>
        <w:jc w:val="both"/>
      </w:pPr>
    </w:p>
    <w:p w14:paraId="63D1F84A" w14:textId="77777777" w:rsidR="00C60728" w:rsidRPr="003446EA" w:rsidRDefault="00C60728" w:rsidP="003446EA">
      <w:pPr>
        <w:pStyle w:val="3"/>
        <w:keepNext w:val="0"/>
        <w:keepLines w:val="0"/>
        <w:tabs>
          <w:tab w:val="left" w:pos="822"/>
        </w:tabs>
        <w:spacing w:before="0"/>
        <w:ind w:left="822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446EA">
        <w:rPr>
          <w:rFonts w:ascii="Times New Roman" w:hAnsi="Times New Roman" w:cs="Times New Roman"/>
          <w:b/>
          <w:bCs/>
          <w:color w:val="auto"/>
          <w:sz w:val="28"/>
          <w:szCs w:val="28"/>
        </w:rPr>
        <w:t>Методы</w:t>
      </w:r>
      <w:r w:rsidRPr="003446EA">
        <w:rPr>
          <w:rFonts w:ascii="Times New Roman" w:hAnsi="Times New Roman" w:cs="Times New Roman"/>
          <w:b/>
          <w:bCs/>
          <w:color w:val="auto"/>
          <w:spacing w:val="-3"/>
          <w:sz w:val="28"/>
          <w:szCs w:val="28"/>
        </w:rPr>
        <w:t xml:space="preserve"> </w:t>
      </w:r>
      <w:r w:rsidRPr="003446EA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проекта:</w:t>
      </w:r>
    </w:p>
    <w:p w14:paraId="092F2DAA" w14:textId="77777777" w:rsidR="00C60728" w:rsidRPr="003446EA" w:rsidRDefault="00C60728" w:rsidP="003446EA">
      <w:pPr>
        <w:pStyle w:val="a8"/>
        <w:numPr>
          <w:ilvl w:val="0"/>
          <w:numId w:val="8"/>
        </w:numPr>
        <w:tabs>
          <w:tab w:val="left" w:pos="822"/>
        </w:tabs>
        <w:spacing w:before="158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Наблюдение</w:t>
      </w:r>
    </w:p>
    <w:p w14:paraId="71F7931E" w14:textId="77777777" w:rsidR="00C60728" w:rsidRPr="003446EA" w:rsidRDefault="00C60728" w:rsidP="003446EA">
      <w:pPr>
        <w:pStyle w:val="a8"/>
        <w:numPr>
          <w:ilvl w:val="0"/>
          <w:numId w:val="8"/>
        </w:numPr>
        <w:tabs>
          <w:tab w:val="left" w:pos="822"/>
        </w:tabs>
        <w:spacing w:before="161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Совместные</w:t>
      </w:r>
      <w:r w:rsidRPr="003446EA">
        <w:rPr>
          <w:spacing w:val="-3"/>
          <w:sz w:val="28"/>
          <w:szCs w:val="28"/>
        </w:rPr>
        <w:t xml:space="preserve"> </w:t>
      </w:r>
      <w:r w:rsidRPr="003446EA">
        <w:rPr>
          <w:sz w:val="28"/>
          <w:szCs w:val="28"/>
        </w:rPr>
        <w:t>творческие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игры</w:t>
      </w:r>
    </w:p>
    <w:p w14:paraId="41D3E73A" w14:textId="77777777" w:rsidR="00C60728" w:rsidRPr="003446EA" w:rsidRDefault="00C60728" w:rsidP="003446EA">
      <w:pPr>
        <w:pStyle w:val="a8"/>
        <w:numPr>
          <w:ilvl w:val="0"/>
          <w:numId w:val="8"/>
        </w:numPr>
        <w:tabs>
          <w:tab w:val="left" w:pos="822"/>
        </w:tabs>
        <w:spacing w:before="160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Экспериментирование</w:t>
      </w:r>
    </w:p>
    <w:p w14:paraId="795A6353" w14:textId="77777777" w:rsidR="00C60728" w:rsidRPr="003446EA" w:rsidRDefault="00C60728" w:rsidP="003446EA">
      <w:pPr>
        <w:pStyle w:val="a8"/>
        <w:numPr>
          <w:ilvl w:val="0"/>
          <w:numId w:val="8"/>
        </w:numPr>
        <w:tabs>
          <w:tab w:val="left" w:pos="822"/>
        </w:tabs>
        <w:spacing w:before="159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Обучающие</w:t>
      </w:r>
      <w:r w:rsidRPr="003446EA">
        <w:rPr>
          <w:spacing w:val="-3"/>
          <w:sz w:val="28"/>
          <w:szCs w:val="28"/>
        </w:rPr>
        <w:t xml:space="preserve"> </w:t>
      </w:r>
      <w:r w:rsidRPr="003446EA">
        <w:rPr>
          <w:sz w:val="28"/>
          <w:szCs w:val="28"/>
        </w:rPr>
        <w:t>проектные</w:t>
      </w:r>
      <w:r w:rsidRPr="003446EA">
        <w:rPr>
          <w:spacing w:val="-5"/>
          <w:sz w:val="28"/>
          <w:szCs w:val="28"/>
        </w:rPr>
        <w:t xml:space="preserve"> </w:t>
      </w:r>
      <w:r w:rsidRPr="003446EA">
        <w:rPr>
          <w:sz w:val="28"/>
          <w:szCs w:val="28"/>
        </w:rPr>
        <w:t>игры</w:t>
      </w:r>
    </w:p>
    <w:p w14:paraId="1BA15D64" w14:textId="77777777" w:rsidR="00C60728" w:rsidRPr="003446EA" w:rsidRDefault="00C60728" w:rsidP="003446EA">
      <w:pPr>
        <w:pStyle w:val="a8"/>
        <w:numPr>
          <w:ilvl w:val="0"/>
          <w:numId w:val="8"/>
        </w:numPr>
        <w:tabs>
          <w:tab w:val="left" w:pos="822"/>
        </w:tabs>
        <w:spacing w:before="161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Познавательная</w:t>
      </w:r>
      <w:r w:rsidRPr="003446EA">
        <w:rPr>
          <w:spacing w:val="-4"/>
          <w:sz w:val="28"/>
          <w:szCs w:val="28"/>
        </w:rPr>
        <w:t xml:space="preserve"> </w:t>
      </w:r>
      <w:r w:rsidRPr="003446EA">
        <w:rPr>
          <w:sz w:val="28"/>
          <w:szCs w:val="28"/>
        </w:rPr>
        <w:t>деятельность</w:t>
      </w:r>
    </w:p>
    <w:p w14:paraId="18889115" w14:textId="77777777" w:rsidR="00C60728" w:rsidRPr="003446EA" w:rsidRDefault="00C60728" w:rsidP="003446EA">
      <w:pPr>
        <w:pStyle w:val="a8"/>
        <w:numPr>
          <w:ilvl w:val="0"/>
          <w:numId w:val="8"/>
        </w:numPr>
        <w:tabs>
          <w:tab w:val="left" w:pos="822"/>
        </w:tabs>
        <w:spacing w:before="159"/>
        <w:jc w:val="both"/>
        <w:rPr>
          <w:sz w:val="28"/>
          <w:szCs w:val="28"/>
        </w:rPr>
      </w:pPr>
      <w:r w:rsidRPr="003446EA">
        <w:rPr>
          <w:sz w:val="28"/>
          <w:szCs w:val="28"/>
        </w:rPr>
        <w:t>Презентации</w:t>
      </w:r>
    </w:p>
    <w:p w14:paraId="4A329E9B" w14:textId="77777777" w:rsidR="00C60728" w:rsidRPr="003446EA" w:rsidRDefault="00C60728" w:rsidP="003446EA">
      <w:pPr>
        <w:pStyle w:val="a8"/>
        <w:tabs>
          <w:tab w:val="left" w:pos="822"/>
        </w:tabs>
        <w:spacing w:line="350" w:lineRule="auto"/>
        <w:ind w:left="720" w:right="727" w:firstLine="0"/>
        <w:jc w:val="both"/>
        <w:rPr>
          <w:color w:val="000000" w:themeColor="text1"/>
          <w:sz w:val="28"/>
          <w:szCs w:val="28"/>
        </w:rPr>
      </w:pPr>
    </w:p>
    <w:p w14:paraId="12FB8132" w14:textId="77777777" w:rsidR="00C60728" w:rsidRPr="003446EA" w:rsidRDefault="00C60728" w:rsidP="003446EA">
      <w:pPr>
        <w:ind w:right="150"/>
        <w:jc w:val="both"/>
        <w:rPr>
          <w:b/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>Этапы проекта</w:t>
      </w:r>
    </w:p>
    <w:p w14:paraId="55980952" w14:textId="77777777" w:rsidR="00AA2C2E" w:rsidRPr="003446EA" w:rsidRDefault="00AA2C2E" w:rsidP="003446EA">
      <w:pPr>
        <w:ind w:right="150"/>
        <w:jc w:val="both"/>
        <w:rPr>
          <w:b/>
          <w:bCs/>
          <w:color w:val="000000" w:themeColor="text1"/>
          <w:sz w:val="28"/>
          <w:szCs w:val="28"/>
          <w:lang w:eastAsia="ru-RU"/>
        </w:rPr>
      </w:pPr>
    </w:p>
    <w:p w14:paraId="44AA646F" w14:textId="77777777" w:rsidR="00AA2C2E" w:rsidRPr="003446EA" w:rsidRDefault="003446EA" w:rsidP="003446EA">
      <w:pPr>
        <w:ind w:right="150"/>
        <w:jc w:val="both"/>
        <w:rPr>
          <w:b/>
          <w:bCs/>
          <w:color w:val="000000" w:themeColor="text1"/>
          <w:sz w:val="28"/>
          <w:szCs w:val="28"/>
          <w:lang w:eastAsia="ru-RU"/>
        </w:rPr>
      </w:pPr>
      <w:r w:rsidRPr="003446EA">
        <w:rPr>
          <w:b/>
          <w:bCs/>
          <w:color w:val="000000" w:themeColor="text1"/>
          <w:sz w:val="28"/>
          <w:szCs w:val="28"/>
          <w:lang w:eastAsia="ru-RU"/>
        </w:rPr>
        <w:t>I -</w:t>
      </w:r>
      <w:proofErr w:type="spellStart"/>
      <w:r>
        <w:rPr>
          <w:b/>
          <w:bCs/>
          <w:color w:val="000000" w:themeColor="text1"/>
          <w:sz w:val="28"/>
          <w:szCs w:val="28"/>
          <w:lang w:eastAsia="ru-RU"/>
        </w:rPr>
        <w:t>ы</w:t>
      </w:r>
      <w:r w:rsidRPr="003446EA">
        <w:rPr>
          <w:b/>
          <w:bCs/>
          <w:color w:val="000000" w:themeColor="text1"/>
          <w:sz w:val="28"/>
          <w:szCs w:val="28"/>
          <w:lang w:eastAsia="ru-RU"/>
        </w:rPr>
        <w:t>й</w:t>
      </w:r>
      <w:proofErr w:type="spellEnd"/>
      <w:r w:rsidRPr="003446EA">
        <w:rPr>
          <w:b/>
          <w:bCs/>
          <w:color w:val="000000" w:themeColor="text1"/>
          <w:sz w:val="28"/>
          <w:szCs w:val="28"/>
          <w:lang w:eastAsia="ru-RU"/>
        </w:rPr>
        <w:t xml:space="preserve"> этап </w:t>
      </w:r>
      <w:r>
        <w:rPr>
          <w:b/>
          <w:bCs/>
          <w:color w:val="000000" w:themeColor="text1"/>
          <w:sz w:val="28"/>
          <w:szCs w:val="28"/>
          <w:lang w:eastAsia="ru-RU"/>
        </w:rPr>
        <w:t>подготовительный</w:t>
      </w:r>
      <w:r w:rsidRPr="003446EA">
        <w:rPr>
          <w:b/>
          <w:bCs/>
          <w:color w:val="000000" w:themeColor="text1"/>
          <w:sz w:val="28"/>
          <w:szCs w:val="28"/>
          <w:lang w:eastAsia="ru-RU"/>
        </w:rPr>
        <w:t>:</w:t>
      </w:r>
    </w:p>
    <w:p w14:paraId="57DBC167" w14:textId="77777777" w:rsidR="00AA2C2E" w:rsidRPr="003446EA" w:rsidRDefault="00AA2C2E" w:rsidP="003446EA">
      <w:pPr>
        <w:pStyle w:val="a8"/>
        <w:widowControl/>
        <w:numPr>
          <w:ilvl w:val="0"/>
          <w:numId w:val="11"/>
        </w:numPr>
        <w:autoSpaceDE/>
        <w:autoSpaceDN/>
        <w:spacing w:after="200"/>
        <w:contextualSpacing/>
        <w:jc w:val="both"/>
        <w:rPr>
          <w:sz w:val="28"/>
          <w:szCs w:val="28"/>
          <w:lang w:eastAsia="ru-RU"/>
        </w:rPr>
      </w:pPr>
      <w:r w:rsidRPr="003446EA">
        <w:rPr>
          <w:sz w:val="28"/>
          <w:szCs w:val="28"/>
          <w:lang w:eastAsia="ru-RU"/>
        </w:rPr>
        <w:t>Подбор информационного материала, детской и научно-познавательной литературы, иллюстраций, аудио-, видеозаписи, фотографий.</w:t>
      </w:r>
    </w:p>
    <w:p w14:paraId="24976669" w14:textId="77777777" w:rsidR="00AA2C2E" w:rsidRPr="003446EA" w:rsidRDefault="00AA2C2E" w:rsidP="003446EA">
      <w:pPr>
        <w:pStyle w:val="a8"/>
        <w:widowControl/>
        <w:numPr>
          <w:ilvl w:val="0"/>
          <w:numId w:val="11"/>
        </w:numPr>
        <w:autoSpaceDE/>
        <w:autoSpaceDN/>
        <w:spacing w:after="200"/>
        <w:contextualSpacing/>
        <w:jc w:val="both"/>
        <w:rPr>
          <w:sz w:val="28"/>
          <w:szCs w:val="28"/>
          <w:lang w:eastAsia="ru-RU"/>
        </w:rPr>
      </w:pPr>
      <w:r w:rsidRPr="003446EA">
        <w:rPr>
          <w:sz w:val="28"/>
          <w:szCs w:val="28"/>
          <w:lang w:eastAsia="ru-RU"/>
        </w:rPr>
        <w:t xml:space="preserve"> Создание картотеки игр</w:t>
      </w:r>
    </w:p>
    <w:p w14:paraId="5F408363" w14:textId="77777777" w:rsidR="00AA2C2E" w:rsidRPr="003446EA" w:rsidRDefault="00AA2C2E" w:rsidP="003446EA">
      <w:pPr>
        <w:pStyle w:val="a8"/>
        <w:numPr>
          <w:ilvl w:val="0"/>
          <w:numId w:val="11"/>
        </w:numPr>
        <w:tabs>
          <w:tab w:val="left" w:pos="743"/>
        </w:tabs>
        <w:spacing w:before="1" w:line="360" w:lineRule="auto"/>
        <w:ind w:right="863"/>
        <w:jc w:val="both"/>
        <w:rPr>
          <w:sz w:val="28"/>
          <w:szCs w:val="28"/>
        </w:rPr>
      </w:pPr>
      <w:r w:rsidRPr="003446EA">
        <w:rPr>
          <w:color w:val="111111"/>
          <w:sz w:val="28"/>
          <w:szCs w:val="28"/>
        </w:rPr>
        <w:t>Составление перспективного плана проведения СОД и наблюдений по</w:t>
      </w:r>
      <w:r w:rsidRPr="003446EA">
        <w:rPr>
          <w:color w:val="111111"/>
          <w:spacing w:val="-67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развитию</w:t>
      </w:r>
      <w:r w:rsidRPr="003446EA">
        <w:rPr>
          <w:color w:val="111111"/>
          <w:spacing w:val="-2"/>
          <w:sz w:val="28"/>
          <w:szCs w:val="28"/>
        </w:rPr>
        <w:t xml:space="preserve"> </w:t>
      </w:r>
      <w:r w:rsidRPr="003446EA">
        <w:rPr>
          <w:bCs/>
          <w:color w:val="111111"/>
          <w:sz w:val="28"/>
          <w:szCs w:val="28"/>
        </w:rPr>
        <w:t>экологической</w:t>
      </w:r>
      <w:r w:rsidRPr="003446EA">
        <w:rPr>
          <w:b/>
          <w:color w:val="111111"/>
          <w:spacing w:val="-1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грамотности</w:t>
      </w:r>
      <w:r w:rsidRPr="003446EA">
        <w:rPr>
          <w:color w:val="111111"/>
          <w:spacing w:val="-2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lastRenderedPageBreak/>
        <w:t>воспитанников.</w:t>
      </w:r>
    </w:p>
    <w:p w14:paraId="48FD647A" w14:textId="77777777" w:rsidR="00AA2C2E" w:rsidRPr="003446EA" w:rsidRDefault="00AA2C2E" w:rsidP="003446EA">
      <w:pPr>
        <w:pStyle w:val="a8"/>
        <w:widowControl/>
        <w:numPr>
          <w:ilvl w:val="0"/>
          <w:numId w:val="11"/>
        </w:numPr>
        <w:autoSpaceDE/>
        <w:autoSpaceDN/>
        <w:spacing w:after="200"/>
        <w:contextualSpacing/>
        <w:jc w:val="both"/>
        <w:rPr>
          <w:sz w:val="28"/>
          <w:szCs w:val="28"/>
          <w:lang w:eastAsia="ru-RU"/>
        </w:rPr>
      </w:pPr>
      <w:r w:rsidRPr="003446EA">
        <w:rPr>
          <w:sz w:val="28"/>
          <w:szCs w:val="28"/>
          <w:lang w:eastAsia="ru-RU"/>
        </w:rPr>
        <w:t xml:space="preserve"> Обеспечение условий для проведения проекта.</w:t>
      </w:r>
    </w:p>
    <w:p w14:paraId="3C046B4C" w14:textId="77777777" w:rsidR="00AA2C2E" w:rsidRPr="003446EA" w:rsidRDefault="00AA2C2E" w:rsidP="003446EA">
      <w:pPr>
        <w:pStyle w:val="a8"/>
        <w:widowControl/>
        <w:numPr>
          <w:ilvl w:val="0"/>
          <w:numId w:val="11"/>
        </w:numPr>
        <w:autoSpaceDE/>
        <w:autoSpaceDN/>
        <w:spacing w:after="200"/>
        <w:contextualSpacing/>
        <w:jc w:val="both"/>
        <w:rPr>
          <w:sz w:val="28"/>
          <w:szCs w:val="28"/>
          <w:lang w:eastAsia="ru-RU"/>
        </w:rPr>
      </w:pPr>
      <w:r w:rsidRPr="003446EA">
        <w:rPr>
          <w:sz w:val="28"/>
          <w:szCs w:val="28"/>
          <w:lang w:eastAsia="ru-RU"/>
        </w:rPr>
        <w:t xml:space="preserve"> Осуществление контроля над реализацией проекта.</w:t>
      </w:r>
    </w:p>
    <w:p w14:paraId="10950752" w14:textId="77777777" w:rsidR="00AA2C2E" w:rsidRPr="003446EA" w:rsidRDefault="00AA2C2E" w:rsidP="003446EA">
      <w:pPr>
        <w:pStyle w:val="a8"/>
        <w:numPr>
          <w:ilvl w:val="0"/>
          <w:numId w:val="11"/>
        </w:numPr>
        <w:tabs>
          <w:tab w:val="left" w:pos="743"/>
        </w:tabs>
        <w:spacing w:before="225"/>
        <w:jc w:val="both"/>
        <w:rPr>
          <w:sz w:val="28"/>
          <w:szCs w:val="28"/>
        </w:rPr>
      </w:pPr>
      <w:r w:rsidRPr="003446EA">
        <w:rPr>
          <w:color w:val="111111"/>
          <w:sz w:val="28"/>
          <w:szCs w:val="28"/>
        </w:rPr>
        <w:t>Подбор</w:t>
      </w:r>
      <w:r w:rsidRPr="003446EA">
        <w:rPr>
          <w:color w:val="111111"/>
          <w:spacing w:val="-6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и</w:t>
      </w:r>
      <w:r w:rsidRPr="003446EA">
        <w:rPr>
          <w:color w:val="111111"/>
          <w:spacing w:val="-2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изготовление</w:t>
      </w:r>
      <w:r w:rsidRPr="003446EA">
        <w:rPr>
          <w:color w:val="111111"/>
          <w:spacing w:val="-5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дидактических</w:t>
      </w:r>
      <w:r w:rsidRPr="003446EA">
        <w:rPr>
          <w:color w:val="111111"/>
          <w:spacing w:val="-1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игр</w:t>
      </w:r>
      <w:r w:rsidRPr="003446EA">
        <w:rPr>
          <w:color w:val="111111"/>
          <w:spacing w:val="-1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на</w:t>
      </w:r>
      <w:r w:rsidRPr="003446EA">
        <w:rPr>
          <w:color w:val="111111"/>
          <w:spacing w:val="-3"/>
          <w:sz w:val="28"/>
          <w:szCs w:val="28"/>
        </w:rPr>
        <w:t xml:space="preserve"> </w:t>
      </w:r>
      <w:r w:rsidRPr="003446EA">
        <w:rPr>
          <w:bCs/>
          <w:color w:val="111111"/>
          <w:sz w:val="28"/>
          <w:szCs w:val="28"/>
        </w:rPr>
        <w:t>экологическую</w:t>
      </w:r>
      <w:r w:rsidRPr="003446EA">
        <w:rPr>
          <w:bCs/>
          <w:color w:val="111111"/>
          <w:spacing w:val="-4"/>
          <w:sz w:val="28"/>
          <w:szCs w:val="28"/>
        </w:rPr>
        <w:t xml:space="preserve"> </w:t>
      </w:r>
      <w:r w:rsidRPr="003446EA">
        <w:rPr>
          <w:bCs/>
          <w:color w:val="111111"/>
          <w:sz w:val="28"/>
          <w:szCs w:val="28"/>
        </w:rPr>
        <w:t>тему.</w:t>
      </w:r>
    </w:p>
    <w:p w14:paraId="40469DEB" w14:textId="77777777" w:rsidR="00AA2C2E" w:rsidRPr="003446EA" w:rsidRDefault="00AA2C2E" w:rsidP="003446EA">
      <w:pPr>
        <w:pStyle w:val="a8"/>
        <w:numPr>
          <w:ilvl w:val="0"/>
          <w:numId w:val="11"/>
        </w:numPr>
        <w:tabs>
          <w:tab w:val="left" w:pos="743"/>
        </w:tabs>
        <w:spacing w:before="224" w:line="360" w:lineRule="auto"/>
        <w:ind w:right="1630"/>
        <w:jc w:val="both"/>
        <w:rPr>
          <w:sz w:val="28"/>
          <w:szCs w:val="28"/>
        </w:rPr>
      </w:pPr>
      <w:r w:rsidRPr="003446EA">
        <w:rPr>
          <w:color w:val="111111"/>
          <w:sz w:val="28"/>
          <w:szCs w:val="28"/>
        </w:rPr>
        <w:t>Совершенствование развивающей среды (подобрать материалы;</w:t>
      </w:r>
      <w:r w:rsidRPr="003446EA">
        <w:rPr>
          <w:color w:val="111111"/>
          <w:spacing w:val="-67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игрушки;</w:t>
      </w:r>
      <w:r w:rsidRPr="003446EA">
        <w:rPr>
          <w:color w:val="111111"/>
          <w:spacing w:val="-3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атрибуты</w:t>
      </w:r>
      <w:r w:rsidRPr="003446EA">
        <w:rPr>
          <w:color w:val="111111"/>
          <w:spacing w:val="-4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для</w:t>
      </w:r>
      <w:r w:rsidRPr="003446EA">
        <w:rPr>
          <w:color w:val="111111"/>
          <w:spacing w:val="-3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игровой,</w:t>
      </w:r>
      <w:r w:rsidRPr="003446EA">
        <w:rPr>
          <w:color w:val="111111"/>
          <w:spacing w:val="-5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театрализованной</w:t>
      </w:r>
      <w:r w:rsidRPr="003446EA">
        <w:rPr>
          <w:color w:val="111111"/>
          <w:spacing w:val="-6"/>
          <w:sz w:val="28"/>
          <w:szCs w:val="28"/>
        </w:rPr>
        <w:t xml:space="preserve"> </w:t>
      </w:r>
      <w:r w:rsidRPr="003446EA">
        <w:rPr>
          <w:color w:val="111111"/>
          <w:sz w:val="28"/>
          <w:szCs w:val="28"/>
        </w:rPr>
        <w:t>деятельности).</w:t>
      </w:r>
    </w:p>
    <w:p w14:paraId="702524FF" w14:textId="77777777" w:rsidR="003446EA" w:rsidRPr="003446EA" w:rsidRDefault="003446EA" w:rsidP="003446EA">
      <w:pPr>
        <w:pStyle w:val="a8"/>
        <w:tabs>
          <w:tab w:val="left" w:pos="743"/>
        </w:tabs>
        <w:spacing w:before="224" w:line="360" w:lineRule="auto"/>
        <w:ind w:left="720" w:right="1630" w:firstLine="0"/>
        <w:jc w:val="both"/>
        <w:rPr>
          <w:b/>
          <w:bCs/>
          <w:sz w:val="28"/>
          <w:szCs w:val="28"/>
        </w:rPr>
      </w:pPr>
      <w:r w:rsidRPr="003446EA">
        <w:rPr>
          <w:b/>
          <w:bCs/>
          <w:sz w:val="28"/>
          <w:szCs w:val="28"/>
        </w:rPr>
        <w:t>II -ой этап основной:</w:t>
      </w:r>
    </w:p>
    <w:tbl>
      <w:tblPr>
        <w:tblStyle w:val="a9"/>
        <w:tblW w:w="0" w:type="auto"/>
        <w:tblInd w:w="-998" w:type="dxa"/>
        <w:tblLook w:val="04A0" w:firstRow="1" w:lastRow="0" w:firstColumn="1" w:lastColumn="0" w:noHBand="0" w:noVBand="1"/>
      </w:tblPr>
      <w:tblGrid>
        <w:gridCol w:w="3339"/>
        <w:gridCol w:w="7004"/>
      </w:tblGrid>
      <w:tr w:rsidR="00614ADE" w14:paraId="00D5CB99" w14:textId="77777777" w:rsidTr="00614ADE">
        <w:tc>
          <w:tcPr>
            <w:tcW w:w="2978" w:type="dxa"/>
          </w:tcPr>
          <w:p w14:paraId="5C0948AA" w14:textId="77777777" w:rsidR="00AA2C2E" w:rsidRPr="00AA2C2E" w:rsidRDefault="00AA2C2E" w:rsidP="00AA2C2E">
            <w:pPr>
              <w:pStyle w:val="a8"/>
              <w:widowControl/>
              <w:autoSpaceDE/>
              <w:autoSpaceDN/>
              <w:spacing w:after="200"/>
              <w:ind w:left="0" w:firstLine="0"/>
              <w:contextualSpacing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AA2C2E">
              <w:rPr>
                <w:b/>
                <w:bCs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7365" w:type="dxa"/>
          </w:tcPr>
          <w:p w14:paraId="6B358FAD" w14:textId="77777777" w:rsidR="00AA2C2E" w:rsidRPr="00AA2C2E" w:rsidRDefault="00AA2C2E" w:rsidP="00AA2C2E">
            <w:pPr>
              <w:pStyle w:val="a8"/>
              <w:widowControl/>
              <w:autoSpaceDE/>
              <w:autoSpaceDN/>
              <w:spacing w:after="200"/>
              <w:ind w:left="0" w:firstLine="0"/>
              <w:contextualSpacing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AA2C2E">
              <w:rPr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</w:tr>
      <w:tr w:rsidR="00AA2C2E" w14:paraId="412A3079" w14:textId="77777777" w:rsidTr="00614ADE">
        <w:tc>
          <w:tcPr>
            <w:tcW w:w="2978" w:type="dxa"/>
          </w:tcPr>
          <w:p w14:paraId="24F067DA" w14:textId="77777777" w:rsidR="00AA2C2E" w:rsidRDefault="00AA2C2E" w:rsidP="00AA2C2E">
            <w:pPr>
              <w:pStyle w:val="a8"/>
              <w:numPr>
                <w:ilvl w:val="0"/>
                <w:numId w:val="14"/>
              </w:numPr>
              <w:tabs>
                <w:tab w:val="left" w:pos="821"/>
                <w:tab w:val="left" w:pos="822"/>
              </w:tabs>
              <w:spacing w:line="338" w:lineRule="exact"/>
              <w:ind w:left="822" w:hanging="361"/>
              <w:rPr>
                <w:sz w:val="28"/>
              </w:rPr>
            </w:pPr>
            <w:r>
              <w:rPr>
                <w:sz w:val="28"/>
              </w:rPr>
              <w:t>Утренняя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гимнастика.</w:t>
            </w:r>
          </w:p>
          <w:p w14:paraId="35CCE3AC" w14:textId="77777777" w:rsidR="00AA2C2E" w:rsidRDefault="00AA2C2E" w:rsidP="00AA2C2E">
            <w:pPr>
              <w:pStyle w:val="a8"/>
              <w:widowControl/>
              <w:autoSpaceDE/>
              <w:autoSpaceDN/>
              <w:spacing w:after="200"/>
              <w:ind w:left="0" w:firstLine="0"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7365" w:type="dxa"/>
          </w:tcPr>
          <w:p w14:paraId="10471BC9" w14:textId="77777777" w:rsidR="00AA2C2E" w:rsidRDefault="00AA2C2E" w:rsidP="00AA2C2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Вырабатывать у детей привычку каждый день по утрам выполнять физические упражнения; прививать культуру здорового образа жизни</w:t>
            </w:r>
            <w:r w:rsidR="00614ADE">
              <w:rPr>
                <w:lang w:eastAsia="ru-RU"/>
              </w:rPr>
              <w:t xml:space="preserve"> у детей.</w:t>
            </w:r>
          </w:p>
          <w:p w14:paraId="1301A52B" w14:textId="77777777" w:rsidR="00614ADE" w:rsidRDefault="00614ADE" w:rsidP="00AA2C2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</w:p>
        </w:tc>
      </w:tr>
      <w:tr w:rsidR="00614ADE" w14:paraId="68CC7976" w14:textId="77777777" w:rsidTr="00614ADE">
        <w:tc>
          <w:tcPr>
            <w:tcW w:w="2978" w:type="dxa"/>
          </w:tcPr>
          <w:p w14:paraId="0A92613C" w14:textId="77777777" w:rsidR="00614ADE" w:rsidRDefault="00614ADE" w:rsidP="00AA2C2E">
            <w:pPr>
              <w:pStyle w:val="a8"/>
              <w:numPr>
                <w:ilvl w:val="0"/>
                <w:numId w:val="14"/>
              </w:numPr>
              <w:tabs>
                <w:tab w:val="left" w:pos="821"/>
                <w:tab w:val="left" w:pos="822"/>
              </w:tabs>
              <w:spacing w:line="338" w:lineRule="exact"/>
              <w:ind w:left="822" w:hanging="361"/>
              <w:rPr>
                <w:sz w:val="28"/>
              </w:rPr>
            </w:pPr>
            <w:r w:rsidRPr="00614ADE">
              <w:rPr>
                <w:sz w:val="28"/>
              </w:rPr>
              <w:t>Беседа: «Мусор Земле не к лицу…»</w:t>
            </w:r>
          </w:p>
        </w:tc>
        <w:tc>
          <w:tcPr>
            <w:tcW w:w="7365" w:type="dxa"/>
          </w:tcPr>
          <w:p w14:paraId="2CA8F505" w14:textId="77777777" w:rsidR="00614ADE" w:rsidRDefault="00614ADE" w:rsidP="00AA2C2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О</w:t>
            </w:r>
            <w:r w:rsidRPr="00614ADE">
              <w:rPr>
                <w:lang w:eastAsia="ru-RU"/>
              </w:rPr>
              <w:t>рганизовать деятельность детей на исследование проблемы, сравнение, анализ полученных результатов опытов и практическое освоение знаниями некоторых свойств предметов окружающего мира; развивать умения вести наблюдения, сравнивать, делать выводы, оформлять результаты; воспитывать культуру поведения в окружающем мире.</w:t>
            </w:r>
          </w:p>
        </w:tc>
      </w:tr>
      <w:tr w:rsidR="00614ADE" w14:paraId="5E68B70E" w14:textId="77777777" w:rsidTr="00614ADE">
        <w:tc>
          <w:tcPr>
            <w:tcW w:w="2978" w:type="dxa"/>
          </w:tcPr>
          <w:p w14:paraId="075C8A00" w14:textId="77777777" w:rsidR="00614ADE" w:rsidRPr="00614ADE" w:rsidRDefault="00614ADE" w:rsidP="00AA2C2E">
            <w:pPr>
              <w:pStyle w:val="a8"/>
              <w:numPr>
                <w:ilvl w:val="0"/>
                <w:numId w:val="14"/>
              </w:numPr>
              <w:tabs>
                <w:tab w:val="left" w:pos="821"/>
                <w:tab w:val="left" w:pos="822"/>
              </w:tabs>
              <w:spacing w:line="338" w:lineRule="exact"/>
              <w:ind w:left="822" w:hanging="361"/>
              <w:rPr>
                <w:sz w:val="28"/>
              </w:rPr>
            </w:pPr>
            <w:r w:rsidRPr="00614ADE">
              <w:rPr>
                <w:sz w:val="28"/>
              </w:rPr>
              <w:t xml:space="preserve">Рассматривание экологического </w:t>
            </w:r>
            <w:proofErr w:type="spellStart"/>
            <w:r w:rsidRPr="00614ADE">
              <w:rPr>
                <w:sz w:val="28"/>
              </w:rPr>
              <w:t>лэпбука</w:t>
            </w:r>
            <w:proofErr w:type="spellEnd"/>
            <w:r w:rsidRPr="00614ADE">
              <w:rPr>
                <w:sz w:val="28"/>
              </w:rPr>
              <w:t>.</w:t>
            </w:r>
          </w:p>
        </w:tc>
        <w:tc>
          <w:tcPr>
            <w:tcW w:w="7365" w:type="dxa"/>
          </w:tcPr>
          <w:p w14:paraId="0426C538" w14:textId="77777777" w:rsidR="00614ADE" w:rsidRDefault="00614ADE" w:rsidP="00AA2C2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Р</w:t>
            </w:r>
            <w:r w:rsidRPr="00614ADE">
              <w:rPr>
                <w:lang w:eastAsia="ru-RU"/>
              </w:rPr>
              <w:t>азвивать познавательный интерес к природе, логическое мышление, познавательно – исследовательскую деятельность</w:t>
            </w:r>
            <w:r>
              <w:rPr>
                <w:lang w:eastAsia="ru-RU"/>
              </w:rPr>
              <w:t>.</w:t>
            </w:r>
          </w:p>
        </w:tc>
      </w:tr>
      <w:tr w:rsidR="00614ADE" w14:paraId="6E55581F" w14:textId="77777777" w:rsidTr="00614ADE">
        <w:tc>
          <w:tcPr>
            <w:tcW w:w="2978" w:type="dxa"/>
          </w:tcPr>
          <w:p w14:paraId="72437963" w14:textId="77777777" w:rsidR="00614ADE" w:rsidRPr="00614ADE" w:rsidRDefault="00614ADE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614ADE">
              <w:rPr>
                <w:sz w:val="28"/>
              </w:rPr>
              <w:t xml:space="preserve">Составление правил для сохранения </w:t>
            </w:r>
            <w:r w:rsidRPr="00614ADE">
              <w:rPr>
                <w:sz w:val="28"/>
              </w:rPr>
              <w:lastRenderedPageBreak/>
              <w:t>чистоты природы.</w:t>
            </w:r>
          </w:p>
          <w:p w14:paraId="2194BAFC" w14:textId="77777777" w:rsidR="00614ADE" w:rsidRPr="00614ADE" w:rsidRDefault="00614ADE" w:rsidP="00614ADE">
            <w:pPr>
              <w:pStyle w:val="a8"/>
              <w:tabs>
                <w:tab w:val="left" w:pos="821"/>
                <w:tab w:val="left" w:pos="822"/>
              </w:tabs>
              <w:spacing w:line="338" w:lineRule="exact"/>
              <w:ind w:firstLine="0"/>
              <w:rPr>
                <w:sz w:val="28"/>
              </w:rPr>
            </w:pPr>
          </w:p>
        </w:tc>
        <w:tc>
          <w:tcPr>
            <w:tcW w:w="7365" w:type="dxa"/>
          </w:tcPr>
          <w:p w14:paraId="61D61E4D" w14:textId="77777777" w:rsidR="00614ADE" w:rsidRDefault="00614ADE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Предложить детям ответить на поставленные вопросы и придумать свои вопросы. Учить </w:t>
            </w:r>
            <w:r>
              <w:rPr>
                <w:lang w:eastAsia="ru-RU"/>
              </w:rPr>
              <w:lastRenderedPageBreak/>
              <w:t>оценивать свои ответы. Формировать умение выявлять ошибочные суждения, пояснять суть ошибки.</w:t>
            </w:r>
          </w:p>
        </w:tc>
      </w:tr>
      <w:tr w:rsidR="00614ADE" w14:paraId="06EF5AE2" w14:textId="77777777" w:rsidTr="00614ADE">
        <w:tc>
          <w:tcPr>
            <w:tcW w:w="2978" w:type="dxa"/>
          </w:tcPr>
          <w:p w14:paraId="5B228988" w14:textId="77777777" w:rsidR="00614ADE" w:rsidRPr="00614ADE" w:rsidRDefault="00614ADE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614ADE">
              <w:rPr>
                <w:sz w:val="28"/>
              </w:rPr>
              <w:lastRenderedPageBreak/>
              <w:t>Беседа: «Что мы знаем о воде?»</w:t>
            </w:r>
          </w:p>
          <w:p w14:paraId="57031260" w14:textId="77777777" w:rsidR="00614ADE" w:rsidRPr="00614ADE" w:rsidRDefault="00614ADE" w:rsidP="00614ADE">
            <w:pPr>
              <w:pStyle w:val="a8"/>
              <w:ind w:left="810" w:firstLine="0"/>
              <w:rPr>
                <w:sz w:val="28"/>
              </w:rPr>
            </w:pPr>
          </w:p>
        </w:tc>
        <w:tc>
          <w:tcPr>
            <w:tcW w:w="7365" w:type="dxa"/>
          </w:tcPr>
          <w:p w14:paraId="2BE4E343" w14:textId="77777777" w:rsidR="00614ADE" w:rsidRDefault="00614ADE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П</w:t>
            </w:r>
            <w:r w:rsidRPr="00614ADE">
              <w:rPr>
                <w:lang w:eastAsia="ru-RU"/>
              </w:rPr>
              <w:t>ознакомить детей со свойствами воды (вкус, цвет, запах, текучесть); уточнить значение её для всего живого; развивать любознательность, мышление и речь детей; ввести в активный словарь детей слова: жидкость, бесцветная, безвкусная, прозрачная; воспитывать бережное отношение к воде.</w:t>
            </w:r>
          </w:p>
        </w:tc>
      </w:tr>
      <w:tr w:rsidR="00614ADE" w14:paraId="15941AF8" w14:textId="77777777" w:rsidTr="00614ADE">
        <w:tc>
          <w:tcPr>
            <w:tcW w:w="2978" w:type="dxa"/>
          </w:tcPr>
          <w:p w14:paraId="277E45E7" w14:textId="77777777" w:rsidR="00614ADE" w:rsidRPr="00614ADE" w:rsidRDefault="00614ADE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614ADE">
              <w:rPr>
                <w:sz w:val="28"/>
              </w:rPr>
              <w:t>Опытно – экспериментальная деятельность: «Как вытолкнуть воду?»,</w:t>
            </w:r>
          </w:p>
          <w:p w14:paraId="324C726E" w14:textId="77777777" w:rsidR="00614ADE" w:rsidRPr="00614ADE" w:rsidRDefault="00614ADE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614ADE">
              <w:rPr>
                <w:sz w:val="28"/>
              </w:rPr>
              <w:t>«Для чего нужна вода?» и т.д.</w:t>
            </w:r>
          </w:p>
          <w:p w14:paraId="39CEB2B0" w14:textId="77777777" w:rsidR="00614ADE" w:rsidRPr="00614ADE" w:rsidRDefault="00614ADE" w:rsidP="00614ADE">
            <w:pPr>
              <w:pStyle w:val="a8"/>
              <w:ind w:left="810" w:firstLine="0"/>
              <w:rPr>
                <w:sz w:val="28"/>
              </w:rPr>
            </w:pPr>
          </w:p>
        </w:tc>
        <w:tc>
          <w:tcPr>
            <w:tcW w:w="7365" w:type="dxa"/>
          </w:tcPr>
          <w:p w14:paraId="49A9E3C7" w14:textId="77777777" w:rsidR="00614ADE" w:rsidRDefault="00614ADE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У</w:t>
            </w:r>
            <w:r w:rsidRPr="00614ADE">
              <w:rPr>
                <w:lang w:eastAsia="ru-RU"/>
              </w:rPr>
              <w:t>точнить представление детей о свойствах воды: прозрачная, без запаха, имеет вес, не имеет собственной формы</w:t>
            </w:r>
            <w:proofErr w:type="gramStart"/>
            <w:r w:rsidRPr="00614ADE">
              <w:rPr>
                <w:lang w:eastAsia="ru-RU"/>
              </w:rPr>
              <w:t>; Для</w:t>
            </w:r>
            <w:proofErr w:type="gramEnd"/>
            <w:r w:rsidRPr="00614ADE">
              <w:rPr>
                <w:lang w:eastAsia="ru-RU"/>
              </w:rPr>
              <w:t xml:space="preserve"> всхода травы не обязательна почва. Иногда достаточно даже воды, чтобы появились ростки.</w:t>
            </w:r>
          </w:p>
        </w:tc>
      </w:tr>
      <w:tr w:rsidR="00614ADE" w14:paraId="230C552A" w14:textId="77777777" w:rsidTr="00614ADE">
        <w:tc>
          <w:tcPr>
            <w:tcW w:w="2978" w:type="dxa"/>
          </w:tcPr>
          <w:p w14:paraId="6DDB4F1E" w14:textId="77777777" w:rsidR="00614ADE" w:rsidRPr="00614ADE" w:rsidRDefault="00614ADE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614ADE">
              <w:rPr>
                <w:sz w:val="28"/>
              </w:rPr>
              <w:t>Малоподвижная игра «Море волнуется»</w:t>
            </w:r>
          </w:p>
        </w:tc>
        <w:tc>
          <w:tcPr>
            <w:tcW w:w="7365" w:type="dxa"/>
          </w:tcPr>
          <w:p w14:paraId="1177267D" w14:textId="77777777" w:rsidR="00614ADE" w:rsidRDefault="00614ADE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 w:rsidRPr="00614ADE">
              <w:rPr>
                <w:lang w:eastAsia="ru-RU"/>
              </w:rPr>
              <w:t>Учить детей находить выразительный образ. Развивать фантазию, воображение. Воспитывать выдержку.</w:t>
            </w:r>
          </w:p>
        </w:tc>
      </w:tr>
      <w:tr w:rsidR="00614ADE" w14:paraId="6341EC93" w14:textId="77777777" w:rsidTr="00614ADE">
        <w:tc>
          <w:tcPr>
            <w:tcW w:w="2978" w:type="dxa"/>
          </w:tcPr>
          <w:p w14:paraId="2B2BF83D" w14:textId="77777777" w:rsidR="00614ADE" w:rsidRPr="00614ADE" w:rsidRDefault="00614ADE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614ADE">
              <w:rPr>
                <w:sz w:val="28"/>
              </w:rPr>
              <w:t xml:space="preserve">Чтение произведения </w:t>
            </w:r>
            <w:proofErr w:type="spellStart"/>
            <w:r w:rsidRPr="00614ADE">
              <w:rPr>
                <w:sz w:val="28"/>
              </w:rPr>
              <w:t>Д.Мамина</w:t>
            </w:r>
            <w:proofErr w:type="spellEnd"/>
            <w:r w:rsidRPr="00614ADE">
              <w:rPr>
                <w:sz w:val="28"/>
              </w:rPr>
              <w:t xml:space="preserve"> – Сибиряка «Лесная сказка».</w:t>
            </w:r>
          </w:p>
          <w:p w14:paraId="50DEF6AE" w14:textId="77777777" w:rsidR="00614ADE" w:rsidRPr="00614ADE" w:rsidRDefault="00614ADE" w:rsidP="00614ADE">
            <w:pPr>
              <w:pStyle w:val="a8"/>
              <w:ind w:left="810" w:firstLine="0"/>
              <w:rPr>
                <w:sz w:val="28"/>
              </w:rPr>
            </w:pPr>
          </w:p>
        </w:tc>
        <w:tc>
          <w:tcPr>
            <w:tcW w:w="7365" w:type="dxa"/>
          </w:tcPr>
          <w:p w14:paraId="14AA45BC" w14:textId="77777777" w:rsidR="00614ADE" w:rsidRPr="00614ADE" w:rsidRDefault="00614ADE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А</w:t>
            </w:r>
            <w:r w:rsidRPr="00614ADE">
              <w:rPr>
                <w:lang w:eastAsia="ru-RU"/>
              </w:rPr>
              <w:t>ктивизировать и дополнить знания о лесе, его обитателях. Формировать умение пересказывать содержание сказки с опорой на вопросы, иллюстрации. Поддерживать интерес к чтению, познавательный интерес.</w:t>
            </w:r>
          </w:p>
        </w:tc>
      </w:tr>
      <w:tr w:rsidR="00614ADE" w14:paraId="4D121430" w14:textId="77777777" w:rsidTr="00614ADE">
        <w:tc>
          <w:tcPr>
            <w:tcW w:w="2978" w:type="dxa"/>
          </w:tcPr>
          <w:p w14:paraId="731DB4D7" w14:textId="77777777" w:rsidR="00614ADE" w:rsidRPr="00614ADE" w:rsidRDefault="00614ADE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614ADE">
              <w:rPr>
                <w:sz w:val="28"/>
              </w:rPr>
              <w:t>Презентация «Правила поведения в лесу»</w:t>
            </w:r>
          </w:p>
        </w:tc>
        <w:tc>
          <w:tcPr>
            <w:tcW w:w="7365" w:type="dxa"/>
          </w:tcPr>
          <w:p w14:paraId="55AF9C75" w14:textId="77777777" w:rsidR="00614ADE" w:rsidRDefault="00614ADE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П</w:t>
            </w:r>
            <w:r w:rsidRPr="00614ADE">
              <w:rPr>
                <w:lang w:eastAsia="ru-RU"/>
              </w:rPr>
              <w:t>омочь детям осознать свое отношение к природе, правила поведения в лесу, на природе, помочь понять, как и почему надо к ней бережно относиться.</w:t>
            </w:r>
          </w:p>
        </w:tc>
      </w:tr>
      <w:tr w:rsidR="0095352D" w14:paraId="6684B322" w14:textId="77777777" w:rsidTr="00614ADE">
        <w:tc>
          <w:tcPr>
            <w:tcW w:w="2978" w:type="dxa"/>
          </w:tcPr>
          <w:p w14:paraId="499D4D8E" w14:textId="77777777" w:rsidR="0095352D" w:rsidRPr="00614ADE" w:rsidRDefault="0095352D" w:rsidP="00614ADE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lastRenderedPageBreak/>
              <w:t>Рассматривание иллюстраций «Цветы садовые и полевые занесенные в красную книгу</w:t>
            </w:r>
          </w:p>
        </w:tc>
        <w:tc>
          <w:tcPr>
            <w:tcW w:w="7365" w:type="dxa"/>
          </w:tcPr>
          <w:p w14:paraId="32B50B71" w14:textId="77777777" w:rsidR="0095352D" w:rsidRDefault="0095352D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 w:rsidRPr="0095352D">
              <w:rPr>
                <w:lang w:eastAsia="ru-RU"/>
              </w:rPr>
              <w:t xml:space="preserve"> Закрепить знания о травах и цветах как представителях флоры земли, их красоте и пользе. Рассказать о Красной книге растений, в которую внесены редкие и исчезающие виды.</w:t>
            </w:r>
          </w:p>
        </w:tc>
      </w:tr>
      <w:tr w:rsidR="0095352D" w14:paraId="619F32A0" w14:textId="77777777" w:rsidTr="00614ADE">
        <w:tc>
          <w:tcPr>
            <w:tcW w:w="2978" w:type="dxa"/>
          </w:tcPr>
          <w:p w14:paraId="0BD90B54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t>Беседа: «Покормите птиц зимой»</w:t>
            </w:r>
          </w:p>
          <w:p w14:paraId="20943F2E" w14:textId="77777777" w:rsidR="0095352D" w:rsidRPr="0095352D" w:rsidRDefault="0095352D" w:rsidP="0095352D">
            <w:pPr>
              <w:pStyle w:val="a8"/>
              <w:ind w:left="810" w:firstLine="0"/>
              <w:rPr>
                <w:sz w:val="28"/>
              </w:rPr>
            </w:pPr>
          </w:p>
        </w:tc>
        <w:tc>
          <w:tcPr>
            <w:tcW w:w="7365" w:type="dxa"/>
          </w:tcPr>
          <w:p w14:paraId="72487AE2" w14:textId="77777777" w:rsidR="0095352D" w:rsidRPr="0095352D" w:rsidRDefault="0095352D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95352D">
              <w:rPr>
                <w:lang w:eastAsia="ru-RU"/>
              </w:rPr>
              <w:t>ормировать у детей обобщенное представление о зимующих птицах; развивать познавательный интерес у детей к жизни зимующих птиц; воспитывать заботливое отношение к птицам, желание помогать им в трудных зимних условиях.</w:t>
            </w:r>
          </w:p>
        </w:tc>
      </w:tr>
      <w:tr w:rsidR="0095352D" w14:paraId="571AA731" w14:textId="77777777" w:rsidTr="00614ADE">
        <w:tc>
          <w:tcPr>
            <w:tcW w:w="2978" w:type="dxa"/>
          </w:tcPr>
          <w:p w14:paraId="33660E26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t>Пословицы и загадки о зимующих птицах.</w:t>
            </w:r>
          </w:p>
        </w:tc>
        <w:tc>
          <w:tcPr>
            <w:tcW w:w="7365" w:type="dxa"/>
          </w:tcPr>
          <w:p w14:paraId="6D39A277" w14:textId="77777777" w:rsidR="0095352D" w:rsidRDefault="0095352D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З</w:t>
            </w:r>
            <w:r w:rsidRPr="0095352D">
              <w:rPr>
                <w:lang w:eastAsia="ru-RU"/>
              </w:rPr>
              <w:t>акрепление пословиц и поговорок о зимующих птицах и пояснение смысла пословиц.</w:t>
            </w:r>
          </w:p>
        </w:tc>
      </w:tr>
      <w:tr w:rsidR="0095352D" w14:paraId="32BA545B" w14:textId="77777777" w:rsidTr="00614ADE">
        <w:tc>
          <w:tcPr>
            <w:tcW w:w="2978" w:type="dxa"/>
          </w:tcPr>
          <w:p w14:paraId="348CD54C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t>Дидактическая игра «Угадай, что за птица, по словам - описаниям»</w:t>
            </w:r>
          </w:p>
        </w:tc>
        <w:tc>
          <w:tcPr>
            <w:tcW w:w="7365" w:type="dxa"/>
          </w:tcPr>
          <w:p w14:paraId="19DF9DED" w14:textId="77777777" w:rsidR="0095352D" w:rsidRDefault="0095352D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З</w:t>
            </w:r>
            <w:r w:rsidRPr="0095352D">
              <w:rPr>
                <w:lang w:eastAsia="ru-RU"/>
              </w:rPr>
              <w:t>акрепление признаков зимующих птиц, формировать умение образовывать сложные слова (красногрудый, длиннохвостая и т.д.).</w:t>
            </w:r>
          </w:p>
        </w:tc>
      </w:tr>
      <w:tr w:rsidR="0095352D" w14:paraId="5A1F0C00" w14:textId="77777777" w:rsidTr="00614ADE">
        <w:tc>
          <w:tcPr>
            <w:tcW w:w="2978" w:type="dxa"/>
          </w:tcPr>
          <w:p w14:paraId="3142F6EF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t>Дидактическая игра: «Отгадай ребус – узнай, что это за птица»</w:t>
            </w:r>
          </w:p>
        </w:tc>
        <w:tc>
          <w:tcPr>
            <w:tcW w:w="7365" w:type="dxa"/>
          </w:tcPr>
          <w:p w14:paraId="7107FA6D" w14:textId="77777777" w:rsidR="0095352D" w:rsidRDefault="0095352D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Ф</w:t>
            </w:r>
            <w:r w:rsidRPr="0095352D">
              <w:rPr>
                <w:lang w:eastAsia="ru-RU"/>
              </w:rPr>
              <w:t>ормирование навыков для умения отгадывать слова – ребусы, используя знания предлогов.</w:t>
            </w:r>
          </w:p>
        </w:tc>
      </w:tr>
      <w:tr w:rsidR="0095352D" w14:paraId="123FEF88" w14:textId="77777777" w:rsidTr="00614ADE">
        <w:tc>
          <w:tcPr>
            <w:tcW w:w="2978" w:type="dxa"/>
          </w:tcPr>
          <w:p w14:paraId="741C451F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t>Раскраска «Птицы».</w:t>
            </w:r>
          </w:p>
        </w:tc>
        <w:tc>
          <w:tcPr>
            <w:tcW w:w="7365" w:type="dxa"/>
          </w:tcPr>
          <w:p w14:paraId="7B94B064" w14:textId="77777777" w:rsidR="0095352D" w:rsidRDefault="0095352D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З</w:t>
            </w:r>
            <w:r w:rsidRPr="0095352D">
              <w:rPr>
                <w:lang w:eastAsia="ru-RU"/>
              </w:rPr>
              <w:t>акрепить знания детей о зимующих и перелетных птицах, учить раскрашивать силуэты птиц, не выходя за границы контура</w:t>
            </w:r>
          </w:p>
        </w:tc>
      </w:tr>
      <w:tr w:rsidR="0095352D" w14:paraId="68820C41" w14:textId="77777777" w:rsidTr="00614ADE">
        <w:tc>
          <w:tcPr>
            <w:tcW w:w="2978" w:type="dxa"/>
          </w:tcPr>
          <w:p w14:paraId="39D4E9FB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t>Заучивание   стихотворения   А   Барто</w:t>
            </w:r>
            <w:proofErr w:type="gramStart"/>
            <w:r w:rsidRPr="0095352D">
              <w:rPr>
                <w:sz w:val="28"/>
              </w:rPr>
              <w:t xml:space="preserve">   «</w:t>
            </w:r>
            <w:proofErr w:type="gramEnd"/>
            <w:r w:rsidRPr="0095352D">
              <w:rPr>
                <w:sz w:val="28"/>
              </w:rPr>
              <w:t xml:space="preserve">Снегири»    </w:t>
            </w:r>
          </w:p>
        </w:tc>
        <w:tc>
          <w:tcPr>
            <w:tcW w:w="7365" w:type="dxa"/>
          </w:tcPr>
          <w:p w14:paraId="38211727" w14:textId="77777777" w:rsidR="0095352D" w:rsidRDefault="0095352D" w:rsidP="00614ADE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Н</w:t>
            </w:r>
            <w:r w:rsidRPr="0095352D">
              <w:rPr>
                <w:lang w:eastAsia="ru-RU"/>
              </w:rPr>
              <w:t xml:space="preserve">аучить запоминать стихотворение по схемам-рисункам </w:t>
            </w:r>
            <w:proofErr w:type="spellStart"/>
            <w:r w:rsidRPr="0095352D">
              <w:rPr>
                <w:lang w:eastAsia="ru-RU"/>
              </w:rPr>
              <w:t>мнемотаблице</w:t>
            </w:r>
            <w:proofErr w:type="spellEnd"/>
            <w:r w:rsidRPr="0095352D">
              <w:rPr>
                <w:lang w:eastAsia="ru-RU"/>
              </w:rPr>
              <w:t>.</w:t>
            </w:r>
          </w:p>
        </w:tc>
      </w:tr>
      <w:tr w:rsidR="0095352D" w14:paraId="54B451A4" w14:textId="77777777" w:rsidTr="00614ADE">
        <w:tc>
          <w:tcPr>
            <w:tcW w:w="2978" w:type="dxa"/>
          </w:tcPr>
          <w:p w14:paraId="601D18B1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t xml:space="preserve">Рассказывание по схеме </w:t>
            </w:r>
            <w:proofErr w:type="spellStart"/>
            <w:r w:rsidRPr="0095352D">
              <w:rPr>
                <w:sz w:val="28"/>
              </w:rPr>
              <w:t>мнемотаблице</w:t>
            </w:r>
            <w:proofErr w:type="spellEnd"/>
            <w:r w:rsidRPr="0095352D">
              <w:rPr>
                <w:sz w:val="28"/>
              </w:rPr>
              <w:t xml:space="preserve"> «Расскажи о диких животных зимой»</w:t>
            </w:r>
          </w:p>
          <w:p w14:paraId="57491A89" w14:textId="77777777" w:rsidR="0095352D" w:rsidRPr="0095352D" w:rsidRDefault="0095352D" w:rsidP="0095352D">
            <w:pPr>
              <w:pStyle w:val="a8"/>
              <w:ind w:left="810" w:firstLine="0"/>
              <w:rPr>
                <w:sz w:val="28"/>
              </w:rPr>
            </w:pPr>
          </w:p>
        </w:tc>
        <w:tc>
          <w:tcPr>
            <w:tcW w:w="7365" w:type="dxa"/>
          </w:tcPr>
          <w:p w14:paraId="2A8BEA9D" w14:textId="77777777" w:rsidR="0095352D" w:rsidRDefault="0095352D" w:rsidP="0095352D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Закрепление знаний о диких животных и их детенышей, развивать коммуникативные навыки детей, учить составлять связный </w:t>
            </w:r>
            <w:r>
              <w:rPr>
                <w:lang w:eastAsia="ru-RU"/>
              </w:rPr>
              <w:lastRenderedPageBreak/>
              <w:t xml:space="preserve">рассказ по схеме </w:t>
            </w:r>
            <w:proofErr w:type="spellStart"/>
            <w:r>
              <w:rPr>
                <w:lang w:eastAsia="ru-RU"/>
              </w:rPr>
              <w:t>мнемотаблице</w:t>
            </w:r>
            <w:proofErr w:type="spellEnd"/>
            <w:r>
              <w:rPr>
                <w:lang w:eastAsia="ru-RU"/>
              </w:rPr>
              <w:t>.</w:t>
            </w:r>
          </w:p>
        </w:tc>
      </w:tr>
      <w:tr w:rsidR="0095352D" w14:paraId="73021B56" w14:textId="77777777" w:rsidTr="00614ADE">
        <w:tc>
          <w:tcPr>
            <w:tcW w:w="2978" w:type="dxa"/>
          </w:tcPr>
          <w:p w14:paraId="24ACDACB" w14:textId="77777777" w:rsidR="0095352D" w:rsidRPr="0095352D" w:rsidRDefault="0095352D" w:rsidP="0095352D">
            <w:pPr>
              <w:pStyle w:val="a8"/>
              <w:numPr>
                <w:ilvl w:val="0"/>
                <w:numId w:val="14"/>
              </w:numPr>
              <w:rPr>
                <w:sz w:val="28"/>
              </w:rPr>
            </w:pPr>
            <w:r w:rsidRPr="0095352D">
              <w:rPr>
                <w:sz w:val="28"/>
              </w:rPr>
              <w:lastRenderedPageBreak/>
              <w:t>Самостоятельная деятельность: рисунки на тему «Дикие животные зимой».</w:t>
            </w:r>
          </w:p>
        </w:tc>
        <w:tc>
          <w:tcPr>
            <w:tcW w:w="7365" w:type="dxa"/>
          </w:tcPr>
          <w:p w14:paraId="16526BE6" w14:textId="77777777" w:rsidR="0095352D" w:rsidRDefault="0095352D" w:rsidP="0095352D">
            <w:pPr>
              <w:pStyle w:val="a3"/>
              <w:spacing w:before="160" w:line="360" w:lineRule="auto"/>
              <w:ind w:right="1186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Усвоить названия животных, познакомить со средой обитания, особенностями внешнего вида и образа жизни. Учить раскрашивать силуэты животных, не выходя за границы контура.</w:t>
            </w:r>
          </w:p>
        </w:tc>
      </w:tr>
    </w:tbl>
    <w:p w14:paraId="32DFA8B4" w14:textId="77777777" w:rsidR="00AA2C2E" w:rsidRPr="00985F1F" w:rsidRDefault="00AA2C2E" w:rsidP="00AA2C2E">
      <w:pPr>
        <w:pStyle w:val="a8"/>
        <w:widowControl/>
        <w:autoSpaceDE/>
        <w:autoSpaceDN/>
        <w:spacing w:after="200"/>
        <w:ind w:left="720" w:firstLine="0"/>
        <w:contextualSpacing/>
        <w:rPr>
          <w:sz w:val="28"/>
          <w:szCs w:val="28"/>
          <w:lang w:eastAsia="ru-RU"/>
        </w:rPr>
      </w:pPr>
    </w:p>
    <w:p w14:paraId="4957E1F9" w14:textId="77777777" w:rsidR="00AA2C2E" w:rsidRDefault="0075545E" w:rsidP="00AA2C2E">
      <w:pPr>
        <w:spacing w:before="100" w:beforeAutospacing="1" w:after="100" w:afterAutospacing="1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Ш</w:t>
      </w:r>
      <w:r w:rsidRPr="0075545E">
        <w:rPr>
          <w:b/>
          <w:color w:val="000000"/>
          <w:sz w:val="28"/>
          <w:szCs w:val="28"/>
          <w:lang w:eastAsia="ru-RU"/>
        </w:rPr>
        <w:t xml:space="preserve"> -</w:t>
      </w:r>
      <w:proofErr w:type="spellStart"/>
      <w:r>
        <w:rPr>
          <w:b/>
          <w:color w:val="000000"/>
          <w:sz w:val="28"/>
          <w:szCs w:val="28"/>
          <w:lang w:eastAsia="ru-RU"/>
        </w:rPr>
        <w:t>и</w:t>
      </w:r>
      <w:r w:rsidRPr="0075545E">
        <w:rPr>
          <w:b/>
          <w:color w:val="000000"/>
          <w:sz w:val="28"/>
          <w:szCs w:val="28"/>
          <w:lang w:eastAsia="ru-RU"/>
        </w:rPr>
        <w:t>й</w:t>
      </w:r>
      <w:proofErr w:type="spellEnd"/>
      <w:r w:rsidRPr="0075545E">
        <w:rPr>
          <w:b/>
          <w:color w:val="000000"/>
          <w:sz w:val="28"/>
          <w:szCs w:val="28"/>
          <w:lang w:eastAsia="ru-RU"/>
        </w:rPr>
        <w:t xml:space="preserve"> этап</w:t>
      </w:r>
      <w:r>
        <w:rPr>
          <w:b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b/>
          <w:color w:val="000000"/>
          <w:sz w:val="28"/>
          <w:szCs w:val="28"/>
          <w:lang w:eastAsia="ru-RU"/>
        </w:rPr>
        <w:t>з</w:t>
      </w:r>
      <w:r w:rsidR="00AA2C2E" w:rsidRPr="00F8228A">
        <w:rPr>
          <w:b/>
          <w:color w:val="000000"/>
          <w:sz w:val="28"/>
          <w:szCs w:val="28"/>
          <w:lang w:eastAsia="ru-RU"/>
        </w:rPr>
        <w:t>аключительный :</w:t>
      </w:r>
      <w:proofErr w:type="gramEnd"/>
    </w:p>
    <w:p w14:paraId="4B84EC77" w14:textId="77777777" w:rsidR="00AA2C2E" w:rsidRPr="00F8228A" w:rsidRDefault="00AA2C2E" w:rsidP="00AA2C2E">
      <w:pPr>
        <w:pStyle w:val="a8"/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  <w:contextualSpacing/>
        <w:rPr>
          <w:b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Презентация проекта;</w:t>
      </w:r>
    </w:p>
    <w:p w14:paraId="4570775C" w14:textId="77777777" w:rsidR="003446EA" w:rsidRPr="004A7B68" w:rsidRDefault="003446EA" w:rsidP="003446EA">
      <w:pPr>
        <w:pStyle w:val="a8"/>
        <w:numPr>
          <w:ilvl w:val="0"/>
          <w:numId w:val="14"/>
        </w:numPr>
        <w:tabs>
          <w:tab w:val="left" w:pos="821"/>
          <w:tab w:val="left" w:pos="822"/>
        </w:tabs>
        <w:spacing w:before="2"/>
        <w:ind w:left="822" w:hanging="361"/>
        <w:rPr>
          <w:sz w:val="28"/>
        </w:rPr>
      </w:pPr>
      <w:r>
        <w:rPr>
          <w:color w:val="000000"/>
          <w:sz w:val="28"/>
          <w:szCs w:val="28"/>
          <w:lang w:eastAsia="ru-RU"/>
        </w:rPr>
        <w:t>И</w:t>
      </w:r>
      <w:r w:rsidR="00AA2C2E">
        <w:rPr>
          <w:color w:val="000000"/>
          <w:sz w:val="28"/>
          <w:szCs w:val="28"/>
          <w:lang w:eastAsia="ru-RU"/>
        </w:rPr>
        <w:t xml:space="preserve">тоговое развлечение </w:t>
      </w:r>
      <w:r w:rsidRPr="004A7B68">
        <w:rPr>
          <w:sz w:val="28"/>
        </w:rPr>
        <w:t>КВН</w:t>
      </w:r>
      <w:r w:rsidRPr="004A7B68">
        <w:rPr>
          <w:spacing w:val="-4"/>
          <w:sz w:val="28"/>
        </w:rPr>
        <w:t xml:space="preserve"> </w:t>
      </w:r>
      <w:r w:rsidRPr="004A7B68">
        <w:rPr>
          <w:sz w:val="28"/>
        </w:rPr>
        <w:t>«Люби</w:t>
      </w:r>
      <w:r w:rsidRPr="004A7B68">
        <w:rPr>
          <w:spacing w:val="-1"/>
          <w:sz w:val="28"/>
        </w:rPr>
        <w:t xml:space="preserve"> </w:t>
      </w:r>
      <w:r w:rsidRPr="004A7B68">
        <w:rPr>
          <w:sz w:val="28"/>
        </w:rPr>
        <w:t>и</w:t>
      </w:r>
      <w:r w:rsidRPr="004A7B68">
        <w:rPr>
          <w:spacing w:val="-2"/>
          <w:sz w:val="28"/>
        </w:rPr>
        <w:t xml:space="preserve"> </w:t>
      </w:r>
      <w:r w:rsidRPr="004A7B68">
        <w:rPr>
          <w:sz w:val="28"/>
        </w:rPr>
        <w:t>знай</w:t>
      </w:r>
      <w:r w:rsidRPr="004A7B68">
        <w:rPr>
          <w:spacing w:val="-4"/>
          <w:sz w:val="28"/>
        </w:rPr>
        <w:t xml:space="preserve"> </w:t>
      </w:r>
      <w:r w:rsidRPr="004A7B68">
        <w:rPr>
          <w:sz w:val="28"/>
        </w:rPr>
        <w:t>свои</w:t>
      </w:r>
      <w:r w:rsidRPr="004A7B68">
        <w:rPr>
          <w:spacing w:val="-1"/>
          <w:sz w:val="28"/>
        </w:rPr>
        <w:t xml:space="preserve"> </w:t>
      </w:r>
      <w:r w:rsidRPr="004A7B68">
        <w:rPr>
          <w:sz w:val="28"/>
        </w:rPr>
        <w:t>край</w:t>
      </w:r>
      <w:r w:rsidRPr="004A7B68">
        <w:rPr>
          <w:spacing w:val="-1"/>
          <w:sz w:val="28"/>
        </w:rPr>
        <w:t xml:space="preserve"> </w:t>
      </w:r>
      <w:r w:rsidRPr="004A7B68">
        <w:rPr>
          <w:sz w:val="28"/>
        </w:rPr>
        <w:t>родной»</w:t>
      </w:r>
    </w:p>
    <w:p w14:paraId="069FCE01" w14:textId="77777777" w:rsidR="0075545E" w:rsidRPr="00DB465C" w:rsidRDefault="0075545E" w:rsidP="0075545E">
      <w:pPr>
        <w:jc w:val="center"/>
        <w:rPr>
          <w:b/>
          <w:sz w:val="28"/>
          <w:szCs w:val="28"/>
        </w:rPr>
      </w:pPr>
      <w:r w:rsidRPr="00DB465C">
        <w:rPr>
          <w:b/>
          <w:sz w:val="28"/>
          <w:szCs w:val="28"/>
        </w:rPr>
        <w:t>Работа с родителями</w:t>
      </w:r>
    </w:p>
    <w:p w14:paraId="3BAEBE13" w14:textId="77777777" w:rsidR="0075545E" w:rsidRDefault="0075545E" w:rsidP="0075545E">
      <w:pPr>
        <w:pStyle w:val="a8"/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contextualSpacing/>
        <w:rPr>
          <w:sz w:val="28"/>
          <w:szCs w:val="28"/>
        </w:rPr>
      </w:pPr>
      <w:r w:rsidRPr="0028328A">
        <w:rPr>
          <w:sz w:val="28"/>
          <w:szCs w:val="28"/>
        </w:rPr>
        <w:t xml:space="preserve">Анкета для родителей «Насколько вы компетентны в вопросах экологии?», </w:t>
      </w:r>
    </w:p>
    <w:p w14:paraId="39BEC435" w14:textId="77777777" w:rsidR="0075545E" w:rsidRDefault="0075545E" w:rsidP="0075545E">
      <w:pPr>
        <w:pStyle w:val="a8"/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contextualSpacing/>
        <w:rPr>
          <w:sz w:val="28"/>
          <w:szCs w:val="28"/>
        </w:rPr>
      </w:pPr>
      <w:r w:rsidRPr="0028328A">
        <w:rPr>
          <w:sz w:val="28"/>
          <w:szCs w:val="28"/>
        </w:rPr>
        <w:t>Беседы и консультации с родителями по экологическому воспитанию</w:t>
      </w:r>
      <w:r w:rsidRPr="0028328A">
        <w:rPr>
          <w:sz w:val="28"/>
          <w:szCs w:val="28"/>
        </w:rPr>
        <w:br/>
        <w:t>«Что такое экологическая культура?». (Введение в понятие экологии, роль экологической культуры в развитии дошкольника.)</w:t>
      </w:r>
      <w:r w:rsidRPr="0028328A">
        <w:rPr>
          <w:sz w:val="28"/>
          <w:szCs w:val="28"/>
        </w:rPr>
        <w:br/>
        <w:t>«Не причиняя вреда природе». (Обговорить правила поведения в природе.).</w:t>
      </w:r>
      <w:r w:rsidRPr="0028328A">
        <w:rPr>
          <w:sz w:val="28"/>
          <w:szCs w:val="28"/>
        </w:rPr>
        <w:br/>
        <w:t>«Сокровища леса». (Роль леса в жизни человека; что человек получает от леса, как вести себя в лесу; помощь человека лесу.)</w:t>
      </w:r>
      <w:r w:rsidRPr="0028328A">
        <w:rPr>
          <w:sz w:val="28"/>
          <w:szCs w:val="28"/>
        </w:rPr>
        <w:br/>
        <w:t>«Солнечная система». (О строении солнечной системы).</w:t>
      </w:r>
      <w:r w:rsidRPr="0028328A">
        <w:rPr>
          <w:sz w:val="28"/>
          <w:szCs w:val="28"/>
        </w:rPr>
        <w:br/>
        <w:t xml:space="preserve">«Жители леса». (О многообразии животных в наших лесах). </w:t>
      </w:r>
      <w:r w:rsidRPr="0028328A">
        <w:rPr>
          <w:sz w:val="28"/>
          <w:szCs w:val="28"/>
        </w:rPr>
        <w:br/>
        <w:t>«Наблюдаем за явлениями природы». (Как помочь детям усвоить смену времен года, суток; о сезонных особенностях; о необычных природных явлениях).</w:t>
      </w:r>
    </w:p>
    <w:p w14:paraId="6679EEE8" w14:textId="77777777" w:rsidR="0075545E" w:rsidRDefault="0075545E" w:rsidP="0075545E">
      <w:pPr>
        <w:pStyle w:val="a8"/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contextualSpacing/>
        <w:rPr>
          <w:sz w:val="28"/>
          <w:szCs w:val="28"/>
        </w:rPr>
      </w:pPr>
      <w:r w:rsidRPr="0028328A">
        <w:rPr>
          <w:sz w:val="28"/>
          <w:szCs w:val="28"/>
        </w:rPr>
        <w:t>Рекомендации для родителей (посещение экологических музеев, выставок</w:t>
      </w:r>
      <w:r>
        <w:rPr>
          <w:sz w:val="28"/>
          <w:szCs w:val="28"/>
        </w:rPr>
        <w:t>, зоопарка, городских парков)</w:t>
      </w:r>
    </w:p>
    <w:p w14:paraId="6ECF2953" w14:textId="77777777" w:rsidR="0075545E" w:rsidRDefault="0075545E" w:rsidP="0075545E">
      <w:pPr>
        <w:pStyle w:val="a8"/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contextualSpacing/>
        <w:rPr>
          <w:sz w:val="28"/>
          <w:szCs w:val="28"/>
        </w:rPr>
      </w:pPr>
      <w:r w:rsidRPr="0028328A">
        <w:rPr>
          <w:sz w:val="28"/>
          <w:szCs w:val="28"/>
        </w:rPr>
        <w:t>Ширмы для родителей по экологическому воспитанию</w:t>
      </w:r>
      <w:r w:rsidRPr="0028328A">
        <w:rPr>
          <w:sz w:val="28"/>
          <w:szCs w:val="28"/>
        </w:rPr>
        <w:br/>
        <w:t>«Азбука поведения в природе»</w:t>
      </w:r>
      <w:r w:rsidRPr="0028328A">
        <w:rPr>
          <w:sz w:val="28"/>
          <w:szCs w:val="28"/>
        </w:rPr>
        <w:br/>
        <w:t>«Прогулки в природу»</w:t>
      </w:r>
      <w:r w:rsidRPr="0028328A">
        <w:rPr>
          <w:sz w:val="28"/>
          <w:szCs w:val="28"/>
        </w:rPr>
        <w:br/>
        <w:t>«Защитим друзей леса!»</w:t>
      </w:r>
      <w:r w:rsidRPr="0028328A">
        <w:rPr>
          <w:sz w:val="28"/>
          <w:szCs w:val="28"/>
        </w:rPr>
        <w:br/>
        <w:t>«Поможем птицам»</w:t>
      </w:r>
      <w:r w:rsidRPr="0028328A">
        <w:rPr>
          <w:sz w:val="28"/>
          <w:szCs w:val="28"/>
        </w:rPr>
        <w:br/>
        <w:t xml:space="preserve">«Чистый воздух» </w:t>
      </w:r>
    </w:p>
    <w:p w14:paraId="1C713656" w14:textId="77777777" w:rsidR="0075545E" w:rsidRPr="00DB465C" w:rsidRDefault="0075545E" w:rsidP="0075545E">
      <w:pPr>
        <w:pStyle w:val="a8"/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contextualSpacing/>
        <w:rPr>
          <w:sz w:val="28"/>
          <w:szCs w:val="28"/>
        </w:rPr>
      </w:pPr>
      <w:r w:rsidRPr="00DB465C">
        <w:rPr>
          <w:sz w:val="28"/>
          <w:szCs w:val="28"/>
        </w:rPr>
        <w:t>Информационные листы</w:t>
      </w:r>
    </w:p>
    <w:p w14:paraId="3E3E4B59" w14:textId="77777777" w:rsidR="0075545E" w:rsidRPr="0028328A" w:rsidRDefault="0075545E" w:rsidP="0075545E">
      <w:pPr>
        <w:pStyle w:val="a8"/>
        <w:spacing w:before="100" w:beforeAutospacing="1" w:after="100" w:afterAutospacing="1"/>
        <w:rPr>
          <w:sz w:val="28"/>
          <w:szCs w:val="28"/>
        </w:rPr>
      </w:pPr>
      <w:r w:rsidRPr="0028328A">
        <w:rPr>
          <w:sz w:val="28"/>
          <w:szCs w:val="28"/>
        </w:rPr>
        <w:t>«Давайте беречь воду!»</w:t>
      </w:r>
    </w:p>
    <w:p w14:paraId="76DD6175" w14:textId="77777777" w:rsidR="0075545E" w:rsidRPr="0028328A" w:rsidRDefault="0075545E" w:rsidP="0075545E">
      <w:pPr>
        <w:pStyle w:val="a8"/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contextualSpacing/>
        <w:rPr>
          <w:sz w:val="28"/>
          <w:szCs w:val="28"/>
        </w:rPr>
      </w:pPr>
      <w:r w:rsidRPr="0028328A">
        <w:rPr>
          <w:sz w:val="28"/>
          <w:szCs w:val="28"/>
        </w:rPr>
        <w:t>Привлечь родителей к оформлению экологического уголка, пополнению экологической библиотеки</w:t>
      </w:r>
    </w:p>
    <w:p w14:paraId="25F0B453" w14:textId="77777777" w:rsidR="00AA2C2E" w:rsidRPr="00F8228A" w:rsidRDefault="00AA2C2E" w:rsidP="003446EA">
      <w:pPr>
        <w:pStyle w:val="a8"/>
        <w:widowControl/>
        <w:autoSpaceDE/>
        <w:autoSpaceDN/>
        <w:spacing w:before="100" w:beforeAutospacing="1" w:after="100" w:afterAutospacing="1"/>
        <w:ind w:left="720" w:firstLine="0"/>
        <w:contextualSpacing/>
        <w:rPr>
          <w:b/>
          <w:color w:val="000000"/>
          <w:sz w:val="28"/>
          <w:szCs w:val="28"/>
          <w:lang w:eastAsia="ru-RU"/>
        </w:rPr>
      </w:pPr>
    </w:p>
    <w:p w14:paraId="1E42A082" w14:textId="77777777" w:rsidR="00C60728" w:rsidRPr="00F93352" w:rsidRDefault="003446EA" w:rsidP="00C60728">
      <w:pPr>
        <w:pStyle w:val="2"/>
        <w:ind w:right="630"/>
        <w:jc w:val="left"/>
        <w:rPr>
          <w:b/>
          <w:bCs/>
          <w:spacing w:val="-12"/>
          <w:sz w:val="28"/>
          <w:szCs w:val="28"/>
        </w:rPr>
      </w:pPr>
      <w:r w:rsidRPr="00F93352">
        <w:rPr>
          <w:b/>
          <w:bCs/>
          <w:spacing w:val="-12"/>
          <w:sz w:val="28"/>
          <w:szCs w:val="28"/>
        </w:rPr>
        <w:t>Вывод:</w:t>
      </w:r>
    </w:p>
    <w:p w14:paraId="7D145238" w14:textId="77777777" w:rsidR="0075545E" w:rsidRPr="00F93352" w:rsidRDefault="0075545E" w:rsidP="00C60728">
      <w:pPr>
        <w:pStyle w:val="2"/>
        <w:ind w:right="630"/>
        <w:jc w:val="left"/>
        <w:rPr>
          <w:b/>
          <w:bCs/>
          <w:spacing w:val="-12"/>
          <w:sz w:val="28"/>
          <w:szCs w:val="28"/>
        </w:rPr>
      </w:pPr>
      <w:r w:rsidRPr="00F93352">
        <w:rPr>
          <w:sz w:val="28"/>
          <w:szCs w:val="28"/>
        </w:rPr>
        <w:t>В рамках реализации проекта у детей повысился уровень знаний по экологии, наблюдательность, появился интерес к явлениям и объектам природы. Размышляя о природе под влиянием взрослого, дошкольники обогатили свои знания, чувства. У детей сформировалось правильное отношение к живому, желание созидать, а не разрушать. Но в формировании основ экологического сознания есть еще много не решенный проблем.</w:t>
      </w:r>
      <w:bookmarkStart w:id="0" w:name="_GoBack"/>
      <w:bookmarkEnd w:id="0"/>
    </w:p>
    <w:sectPr w:rsidR="0075545E" w:rsidRPr="00F933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879CA"/>
    <w:multiLevelType w:val="hybridMultilevel"/>
    <w:tmpl w:val="33E42FBA"/>
    <w:lvl w:ilvl="0" w:tplc="3D180B7E">
      <w:numFmt w:val="bullet"/>
      <w:lvlText w:val=""/>
      <w:lvlJc w:val="left"/>
      <w:pPr>
        <w:ind w:left="82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6EE155C">
      <w:numFmt w:val="bullet"/>
      <w:lvlText w:val="•"/>
      <w:lvlJc w:val="left"/>
      <w:pPr>
        <w:ind w:left="1746" w:hanging="360"/>
      </w:pPr>
      <w:rPr>
        <w:rFonts w:hint="default"/>
        <w:lang w:val="ru-RU" w:eastAsia="en-US" w:bidi="ar-SA"/>
      </w:rPr>
    </w:lvl>
    <w:lvl w:ilvl="2" w:tplc="E10ADBBC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3" w:tplc="46489A7C">
      <w:numFmt w:val="bullet"/>
      <w:lvlText w:val="•"/>
      <w:lvlJc w:val="left"/>
      <w:pPr>
        <w:ind w:left="3599" w:hanging="360"/>
      </w:pPr>
      <w:rPr>
        <w:rFonts w:hint="default"/>
        <w:lang w:val="ru-RU" w:eastAsia="en-US" w:bidi="ar-SA"/>
      </w:rPr>
    </w:lvl>
    <w:lvl w:ilvl="4" w:tplc="2AC899F6">
      <w:numFmt w:val="bullet"/>
      <w:lvlText w:val="•"/>
      <w:lvlJc w:val="left"/>
      <w:pPr>
        <w:ind w:left="4526" w:hanging="360"/>
      </w:pPr>
      <w:rPr>
        <w:rFonts w:hint="default"/>
        <w:lang w:val="ru-RU" w:eastAsia="en-US" w:bidi="ar-SA"/>
      </w:rPr>
    </w:lvl>
    <w:lvl w:ilvl="5" w:tplc="DBC24F3C">
      <w:numFmt w:val="bullet"/>
      <w:lvlText w:val="•"/>
      <w:lvlJc w:val="left"/>
      <w:pPr>
        <w:ind w:left="5453" w:hanging="360"/>
      </w:pPr>
      <w:rPr>
        <w:rFonts w:hint="default"/>
        <w:lang w:val="ru-RU" w:eastAsia="en-US" w:bidi="ar-SA"/>
      </w:rPr>
    </w:lvl>
    <w:lvl w:ilvl="6" w:tplc="0494F2CE">
      <w:numFmt w:val="bullet"/>
      <w:lvlText w:val="•"/>
      <w:lvlJc w:val="left"/>
      <w:pPr>
        <w:ind w:left="6379" w:hanging="360"/>
      </w:pPr>
      <w:rPr>
        <w:rFonts w:hint="default"/>
        <w:lang w:val="ru-RU" w:eastAsia="en-US" w:bidi="ar-SA"/>
      </w:rPr>
    </w:lvl>
    <w:lvl w:ilvl="7" w:tplc="5B0A1F92">
      <w:numFmt w:val="bullet"/>
      <w:lvlText w:val="•"/>
      <w:lvlJc w:val="left"/>
      <w:pPr>
        <w:ind w:left="7306" w:hanging="360"/>
      </w:pPr>
      <w:rPr>
        <w:rFonts w:hint="default"/>
        <w:lang w:val="ru-RU" w:eastAsia="en-US" w:bidi="ar-SA"/>
      </w:rPr>
    </w:lvl>
    <w:lvl w:ilvl="8" w:tplc="9F38B688">
      <w:numFmt w:val="bullet"/>
      <w:lvlText w:val="•"/>
      <w:lvlJc w:val="left"/>
      <w:pPr>
        <w:ind w:left="8233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A0E7AF6"/>
    <w:multiLevelType w:val="hybridMultilevel"/>
    <w:tmpl w:val="0832DA64"/>
    <w:lvl w:ilvl="0" w:tplc="DAD49380">
      <w:start w:val="1"/>
      <w:numFmt w:val="decimal"/>
      <w:lvlText w:val="%1."/>
      <w:lvlJc w:val="left"/>
      <w:pPr>
        <w:ind w:left="822" w:hanging="360"/>
        <w:jc w:val="left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167E502A">
      <w:start w:val="1"/>
      <w:numFmt w:val="decimal"/>
      <w:lvlText w:val="%2."/>
      <w:lvlJc w:val="left"/>
      <w:pPr>
        <w:ind w:left="3553" w:hanging="281"/>
        <w:jc w:val="left"/>
      </w:pPr>
      <w:rPr>
        <w:rFonts w:ascii="Times New Roman" w:eastAsia="Times New Roman" w:hAnsi="Times New Roman" w:cs="Times New Roman" w:hint="default"/>
        <w:b/>
        <w:bCs/>
        <w:color w:val="111111"/>
        <w:w w:val="100"/>
        <w:sz w:val="28"/>
        <w:szCs w:val="28"/>
        <w:lang w:val="ru-RU" w:eastAsia="en-US" w:bidi="ar-SA"/>
      </w:rPr>
    </w:lvl>
    <w:lvl w:ilvl="2" w:tplc="B0D8EE50">
      <w:numFmt w:val="bullet"/>
      <w:lvlText w:val="•"/>
      <w:lvlJc w:val="left"/>
      <w:pPr>
        <w:ind w:left="4285" w:hanging="281"/>
      </w:pPr>
      <w:rPr>
        <w:rFonts w:hint="default"/>
        <w:lang w:val="ru-RU" w:eastAsia="en-US" w:bidi="ar-SA"/>
      </w:rPr>
    </w:lvl>
    <w:lvl w:ilvl="3" w:tplc="2D56CBF0">
      <w:numFmt w:val="bullet"/>
      <w:lvlText w:val="•"/>
      <w:lvlJc w:val="left"/>
      <w:pPr>
        <w:ind w:left="5010" w:hanging="281"/>
      </w:pPr>
      <w:rPr>
        <w:rFonts w:hint="default"/>
        <w:lang w:val="ru-RU" w:eastAsia="en-US" w:bidi="ar-SA"/>
      </w:rPr>
    </w:lvl>
    <w:lvl w:ilvl="4" w:tplc="490805F6">
      <w:numFmt w:val="bullet"/>
      <w:lvlText w:val="•"/>
      <w:lvlJc w:val="left"/>
      <w:pPr>
        <w:ind w:left="5735" w:hanging="281"/>
      </w:pPr>
      <w:rPr>
        <w:rFonts w:hint="default"/>
        <w:lang w:val="ru-RU" w:eastAsia="en-US" w:bidi="ar-SA"/>
      </w:rPr>
    </w:lvl>
    <w:lvl w:ilvl="5" w:tplc="2A2C2E40">
      <w:numFmt w:val="bullet"/>
      <w:lvlText w:val="•"/>
      <w:lvlJc w:val="left"/>
      <w:pPr>
        <w:ind w:left="6460" w:hanging="281"/>
      </w:pPr>
      <w:rPr>
        <w:rFonts w:hint="default"/>
        <w:lang w:val="ru-RU" w:eastAsia="en-US" w:bidi="ar-SA"/>
      </w:rPr>
    </w:lvl>
    <w:lvl w:ilvl="6" w:tplc="A81A618A">
      <w:numFmt w:val="bullet"/>
      <w:lvlText w:val="•"/>
      <w:lvlJc w:val="left"/>
      <w:pPr>
        <w:ind w:left="7185" w:hanging="281"/>
      </w:pPr>
      <w:rPr>
        <w:rFonts w:hint="default"/>
        <w:lang w:val="ru-RU" w:eastAsia="en-US" w:bidi="ar-SA"/>
      </w:rPr>
    </w:lvl>
    <w:lvl w:ilvl="7" w:tplc="3EDE512C">
      <w:numFmt w:val="bullet"/>
      <w:lvlText w:val="•"/>
      <w:lvlJc w:val="left"/>
      <w:pPr>
        <w:ind w:left="7910" w:hanging="281"/>
      </w:pPr>
      <w:rPr>
        <w:rFonts w:hint="default"/>
        <w:lang w:val="ru-RU" w:eastAsia="en-US" w:bidi="ar-SA"/>
      </w:rPr>
    </w:lvl>
    <w:lvl w:ilvl="8" w:tplc="8FBC9D56">
      <w:numFmt w:val="bullet"/>
      <w:lvlText w:val="•"/>
      <w:lvlJc w:val="left"/>
      <w:pPr>
        <w:ind w:left="8636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1AD17FC4"/>
    <w:multiLevelType w:val="hybridMultilevel"/>
    <w:tmpl w:val="BB9CF54E"/>
    <w:lvl w:ilvl="0" w:tplc="041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1" w:tplc="66EE155C">
      <w:numFmt w:val="bullet"/>
      <w:lvlText w:val="•"/>
      <w:lvlJc w:val="left"/>
      <w:pPr>
        <w:ind w:left="1746" w:hanging="360"/>
      </w:pPr>
      <w:rPr>
        <w:rFonts w:hint="default"/>
        <w:lang w:val="ru-RU" w:eastAsia="en-US" w:bidi="ar-SA"/>
      </w:rPr>
    </w:lvl>
    <w:lvl w:ilvl="2" w:tplc="E10ADBBC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3" w:tplc="46489A7C">
      <w:numFmt w:val="bullet"/>
      <w:lvlText w:val="•"/>
      <w:lvlJc w:val="left"/>
      <w:pPr>
        <w:ind w:left="3599" w:hanging="360"/>
      </w:pPr>
      <w:rPr>
        <w:rFonts w:hint="default"/>
        <w:lang w:val="ru-RU" w:eastAsia="en-US" w:bidi="ar-SA"/>
      </w:rPr>
    </w:lvl>
    <w:lvl w:ilvl="4" w:tplc="2AC899F6">
      <w:numFmt w:val="bullet"/>
      <w:lvlText w:val="•"/>
      <w:lvlJc w:val="left"/>
      <w:pPr>
        <w:ind w:left="4526" w:hanging="360"/>
      </w:pPr>
      <w:rPr>
        <w:rFonts w:hint="default"/>
        <w:lang w:val="ru-RU" w:eastAsia="en-US" w:bidi="ar-SA"/>
      </w:rPr>
    </w:lvl>
    <w:lvl w:ilvl="5" w:tplc="DBC24F3C">
      <w:numFmt w:val="bullet"/>
      <w:lvlText w:val="•"/>
      <w:lvlJc w:val="left"/>
      <w:pPr>
        <w:ind w:left="5453" w:hanging="360"/>
      </w:pPr>
      <w:rPr>
        <w:rFonts w:hint="default"/>
        <w:lang w:val="ru-RU" w:eastAsia="en-US" w:bidi="ar-SA"/>
      </w:rPr>
    </w:lvl>
    <w:lvl w:ilvl="6" w:tplc="0494F2CE">
      <w:numFmt w:val="bullet"/>
      <w:lvlText w:val="•"/>
      <w:lvlJc w:val="left"/>
      <w:pPr>
        <w:ind w:left="6379" w:hanging="360"/>
      </w:pPr>
      <w:rPr>
        <w:rFonts w:hint="default"/>
        <w:lang w:val="ru-RU" w:eastAsia="en-US" w:bidi="ar-SA"/>
      </w:rPr>
    </w:lvl>
    <w:lvl w:ilvl="7" w:tplc="5B0A1F92">
      <w:numFmt w:val="bullet"/>
      <w:lvlText w:val="•"/>
      <w:lvlJc w:val="left"/>
      <w:pPr>
        <w:ind w:left="7306" w:hanging="360"/>
      </w:pPr>
      <w:rPr>
        <w:rFonts w:hint="default"/>
        <w:lang w:val="ru-RU" w:eastAsia="en-US" w:bidi="ar-SA"/>
      </w:rPr>
    </w:lvl>
    <w:lvl w:ilvl="8" w:tplc="9F38B688">
      <w:numFmt w:val="bullet"/>
      <w:lvlText w:val="•"/>
      <w:lvlJc w:val="left"/>
      <w:pPr>
        <w:ind w:left="8233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294E435F"/>
    <w:multiLevelType w:val="hybridMultilevel"/>
    <w:tmpl w:val="8B2CB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FF4F01"/>
    <w:multiLevelType w:val="hybridMultilevel"/>
    <w:tmpl w:val="2A904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EE7285"/>
    <w:multiLevelType w:val="hybridMultilevel"/>
    <w:tmpl w:val="5978BF14"/>
    <w:lvl w:ilvl="0" w:tplc="D21296DE">
      <w:start w:val="1"/>
      <w:numFmt w:val="decimal"/>
      <w:lvlText w:val="%1."/>
      <w:lvlJc w:val="left"/>
      <w:pPr>
        <w:ind w:left="462" w:hanging="281"/>
        <w:jc w:val="left"/>
      </w:pPr>
      <w:rPr>
        <w:rFonts w:ascii="Times New Roman" w:eastAsia="Times New Roman" w:hAnsi="Times New Roman" w:cs="Times New Roman" w:hint="default"/>
        <w:color w:val="111111"/>
        <w:w w:val="100"/>
        <w:sz w:val="28"/>
        <w:szCs w:val="28"/>
        <w:lang w:val="ru-RU" w:eastAsia="en-US" w:bidi="ar-SA"/>
      </w:rPr>
    </w:lvl>
    <w:lvl w:ilvl="1" w:tplc="5B14861C">
      <w:numFmt w:val="bullet"/>
      <w:lvlText w:val="•"/>
      <w:lvlJc w:val="left"/>
      <w:pPr>
        <w:ind w:left="1422" w:hanging="281"/>
      </w:pPr>
      <w:rPr>
        <w:rFonts w:hint="default"/>
        <w:lang w:val="ru-RU" w:eastAsia="en-US" w:bidi="ar-SA"/>
      </w:rPr>
    </w:lvl>
    <w:lvl w:ilvl="2" w:tplc="46BE7EB2">
      <w:numFmt w:val="bullet"/>
      <w:lvlText w:val="•"/>
      <w:lvlJc w:val="left"/>
      <w:pPr>
        <w:ind w:left="2385" w:hanging="281"/>
      </w:pPr>
      <w:rPr>
        <w:rFonts w:hint="default"/>
        <w:lang w:val="ru-RU" w:eastAsia="en-US" w:bidi="ar-SA"/>
      </w:rPr>
    </w:lvl>
    <w:lvl w:ilvl="3" w:tplc="F3049BCE">
      <w:numFmt w:val="bullet"/>
      <w:lvlText w:val="•"/>
      <w:lvlJc w:val="left"/>
      <w:pPr>
        <w:ind w:left="3347" w:hanging="281"/>
      </w:pPr>
      <w:rPr>
        <w:rFonts w:hint="default"/>
        <w:lang w:val="ru-RU" w:eastAsia="en-US" w:bidi="ar-SA"/>
      </w:rPr>
    </w:lvl>
    <w:lvl w:ilvl="4" w:tplc="BAAE54F4">
      <w:numFmt w:val="bullet"/>
      <w:lvlText w:val="•"/>
      <w:lvlJc w:val="left"/>
      <w:pPr>
        <w:ind w:left="4310" w:hanging="281"/>
      </w:pPr>
      <w:rPr>
        <w:rFonts w:hint="default"/>
        <w:lang w:val="ru-RU" w:eastAsia="en-US" w:bidi="ar-SA"/>
      </w:rPr>
    </w:lvl>
    <w:lvl w:ilvl="5" w:tplc="A2FE93DE">
      <w:numFmt w:val="bullet"/>
      <w:lvlText w:val="•"/>
      <w:lvlJc w:val="left"/>
      <w:pPr>
        <w:ind w:left="5273" w:hanging="281"/>
      </w:pPr>
      <w:rPr>
        <w:rFonts w:hint="default"/>
        <w:lang w:val="ru-RU" w:eastAsia="en-US" w:bidi="ar-SA"/>
      </w:rPr>
    </w:lvl>
    <w:lvl w:ilvl="6" w:tplc="28746D9C">
      <w:numFmt w:val="bullet"/>
      <w:lvlText w:val="•"/>
      <w:lvlJc w:val="left"/>
      <w:pPr>
        <w:ind w:left="6235" w:hanging="281"/>
      </w:pPr>
      <w:rPr>
        <w:rFonts w:hint="default"/>
        <w:lang w:val="ru-RU" w:eastAsia="en-US" w:bidi="ar-SA"/>
      </w:rPr>
    </w:lvl>
    <w:lvl w:ilvl="7" w:tplc="854A005E">
      <w:numFmt w:val="bullet"/>
      <w:lvlText w:val="•"/>
      <w:lvlJc w:val="left"/>
      <w:pPr>
        <w:ind w:left="7198" w:hanging="281"/>
      </w:pPr>
      <w:rPr>
        <w:rFonts w:hint="default"/>
        <w:lang w:val="ru-RU" w:eastAsia="en-US" w:bidi="ar-SA"/>
      </w:rPr>
    </w:lvl>
    <w:lvl w:ilvl="8" w:tplc="91AACD6A">
      <w:numFmt w:val="bullet"/>
      <w:lvlText w:val="•"/>
      <w:lvlJc w:val="left"/>
      <w:pPr>
        <w:ind w:left="8161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4BA8440F"/>
    <w:multiLevelType w:val="hybridMultilevel"/>
    <w:tmpl w:val="13727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58229F"/>
    <w:multiLevelType w:val="hybridMultilevel"/>
    <w:tmpl w:val="E3B05C12"/>
    <w:lvl w:ilvl="0" w:tplc="A96C06BC">
      <w:numFmt w:val="bullet"/>
      <w:lvlText w:val="-"/>
      <w:lvlJc w:val="left"/>
      <w:pPr>
        <w:ind w:left="97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6FA3A2C">
      <w:numFmt w:val="bullet"/>
      <w:lvlText w:val="•"/>
      <w:lvlJc w:val="left"/>
      <w:pPr>
        <w:ind w:left="1890" w:hanging="164"/>
      </w:pPr>
      <w:rPr>
        <w:rFonts w:hint="default"/>
        <w:lang w:val="ru-RU" w:eastAsia="en-US" w:bidi="ar-SA"/>
      </w:rPr>
    </w:lvl>
    <w:lvl w:ilvl="2" w:tplc="11984CE8">
      <w:numFmt w:val="bullet"/>
      <w:lvlText w:val="•"/>
      <w:lvlJc w:val="left"/>
      <w:pPr>
        <w:ind w:left="2801" w:hanging="164"/>
      </w:pPr>
      <w:rPr>
        <w:rFonts w:hint="default"/>
        <w:lang w:val="ru-RU" w:eastAsia="en-US" w:bidi="ar-SA"/>
      </w:rPr>
    </w:lvl>
    <w:lvl w:ilvl="3" w:tplc="B9183B7E">
      <w:numFmt w:val="bullet"/>
      <w:lvlText w:val="•"/>
      <w:lvlJc w:val="left"/>
      <w:pPr>
        <w:ind w:left="3711" w:hanging="164"/>
      </w:pPr>
      <w:rPr>
        <w:rFonts w:hint="default"/>
        <w:lang w:val="ru-RU" w:eastAsia="en-US" w:bidi="ar-SA"/>
      </w:rPr>
    </w:lvl>
    <w:lvl w:ilvl="4" w:tplc="C16CF3BA">
      <w:numFmt w:val="bullet"/>
      <w:lvlText w:val="•"/>
      <w:lvlJc w:val="left"/>
      <w:pPr>
        <w:ind w:left="4622" w:hanging="164"/>
      </w:pPr>
      <w:rPr>
        <w:rFonts w:hint="default"/>
        <w:lang w:val="ru-RU" w:eastAsia="en-US" w:bidi="ar-SA"/>
      </w:rPr>
    </w:lvl>
    <w:lvl w:ilvl="5" w:tplc="B8F876C2">
      <w:numFmt w:val="bullet"/>
      <w:lvlText w:val="•"/>
      <w:lvlJc w:val="left"/>
      <w:pPr>
        <w:ind w:left="5533" w:hanging="164"/>
      </w:pPr>
      <w:rPr>
        <w:rFonts w:hint="default"/>
        <w:lang w:val="ru-RU" w:eastAsia="en-US" w:bidi="ar-SA"/>
      </w:rPr>
    </w:lvl>
    <w:lvl w:ilvl="6" w:tplc="63BA307A">
      <w:numFmt w:val="bullet"/>
      <w:lvlText w:val="•"/>
      <w:lvlJc w:val="left"/>
      <w:pPr>
        <w:ind w:left="6443" w:hanging="164"/>
      </w:pPr>
      <w:rPr>
        <w:rFonts w:hint="default"/>
        <w:lang w:val="ru-RU" w:eastAsia="en-US" w:bidi="ar-SA"/>
      </w:rPr>
    </w:lvl>
    <w:lvl w:ilvl="7" w:tplc="4048561C">
      <w:numFmt w:val="bullet"/>
      <w:lvlText w:val="•"/>
      <w:lvlJc w:val="left"/>
      <w:pPr>
        <w:ind w:left="7354" w:hanging="164"/>
      </w:pPr>
      <w:rPr>
        <w:rFonts w:hint="default"/>
        <w:lang w:val="ru-RU" w:eastAsia="en-US" w:bidi="ar-SA"/>
      </w:rPr>
    </w:lvl>
    <w:lvl w:ilvl="8" w:tplc="CDF4BB58">
      <w:numFmt w:val="bullet"/>
      <w:lvlText w:val="•"/>
      <w:lvlJc w:val="left"/>
      <w:pPr>
        <w:ind w:left="8265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56E725EA"/>
    <w:multiLevelType w:val="hybridMultilevel"/>
    <w:tmpl w:val="C4406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2C5EFA"/>
    <w:multiLevelType w:val="hybridMultilevel"/>
    <w:tmpl w:val="BB565CE4"/>
    <w:lvl w:ilvl="0" w:tplc="B0D8EE50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F7F5A"/>
    <w:multiLevelType w:val="hybridMultilevel"/>
    <w:tmpl w:val="C4BA8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60BF1"/>
    <w:multiLevelType w:val="hybridMultilevel"/>
    <w:tmpl w:val="1444F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03D8E"/>
    <w:multiLevelType w:val="hybridMultilevel"/>
    <w:tmpl w:val="804EA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16A8E"/>
    <w:multiLevelType w:val="hybridMultilevel"/>
    <w:tmpl w:val="3E22FDBC"/>
    <w:lvl w:ilvl="0" w:tplc="AB009C4A">
      <w:numFmt w:val="bullet"/>
      <w:lvlText w:val=""/>
      <w:lvlJc w:val="left"/>
      <w:pPr>
        <w:ind w:left="81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31038EE">
      <w:numFmt w:val="bullet"/>
      <w:lvlText w:val="•"/>
      <w:lvlJc w:val="left"/>
      <w:pPr>
        <w:ind w:left="1746" w:hanging="360"/>
      </w:pPr>
      <w:rPr>
        <w:rFonts w:hint="default"/>
        <w:lang w:val="ru-RU" w:eastAsia="en-US" w:bidi="ar-SA"/>
      </w:rPr>
    </w:lvl>
    <w:lvl w:ilvl="2" w:tplc="80EEB740">
      <w:numFmt w:val="bullet"/>
      <w:lvlText w:val="•"/>
      <w:lvlJc w:val="left"/>
      <w:pPr>
        <w:ind w:left="2673" w:hanging="360"/>
      </w:pPr>
      <w:rPr>
        <w:rFonts w:hint="default"/>
        <w:lang w:val="ru-RU" w:eastAsia="en-US" w:bidi="ar-SA"/>
      </w:rPr>
    </w:lvl>
    <w:lvl w:ilvl="3" w:tplc="B338064E">
      <w:numFmt w:val="bullet"/>
      <w:lvlText w:val="•"/>
      <w:lvlJc w:val="left"/>
      <w:pPr>
        <w:ind w:left="3599" w:hanging="360"/>
      </w:pPr>
      <w:rPr>
        <w:rFonts w:hint="default"/>
        <w:lang w:val="ru-RU" w:eastAsia="en-US" w:bidi="ar-SA"/>
      </w:rPr>
    </w:lvl>
    <w:lvl w:ilvl="4" w:tplc="54084012">
      <w:numFmt w:val="bullet"/>
      <w:lvlText w:val="•"/>
      <w:lvlJc w:val="left"/>
      <w:pPr>
        <w:ind w:left="4526" w:hanging="360"/>
      </w:pPr>
      <w:rPr>
        <w:rFonts w:hint="default"/>
        <w:lang w:val="ru-RU" w:eastAsia="en-US" w:bidi="ar-SA"/>
      </w:rPr>
    </w:lvl>
    <w:lvl w:ilvl="5" w:tplc="3D289404">
      <w:numFmt w:val="bullet"/>
      <w:lvlText w:val="•"/>
      <w:lvlJc w:val="left"/>
      <w:pPr>
        <w:ind w:left="5453" w:hanging="360"/>
      </w:pPr>
      <w:rPr>
        <w:rFonts w:hint="default"/>
        <w:lang w:val="ru-RU" w:eastAsia="en-US" w:bidi="ar-SA"/>
      </w:rPr>
    </w:lvl>
    <w:lvl w:ilvl="6" w:tplc="00EE106E">
      <w:numFmt w:val="bullet"/>
      <w:lvlText w:val="•"/>
      <w:lvlJc w:val="left"/>
      <w:pPr>
        <w:ind w:left="6379" w:hanging="360"/>
      </w:pPr>
      <w:rPr>
        <w:rFonts w:hint="default"/>
        <w:lang w:val="ru-RU" w:eastAsia="en-US" w:bidi="ar-SA"/>
      </w:rPr>
    </w:lvl>
    <w:lvl w:ilvl="7" w:tplc="C3644A40">
      <w:numFmt w:val="bullet"/>
      <w:lvlText w:val="•"/>
      <w:lvlJc w:val="left"/>
      <w:pPr>
        <w:ind w:left="7306" w:hanging="360"/>
      </w:pPr>
      <w:rPr>
        <w:rFonts w:hint="default"/>
        <w:lang w:val="ru-RU" w:eastAsia="en-US" w:bidi="ar-SA"/>
      </w:rPr>
    </w:lvl>
    <w:lvl w:ilvl="8" w:tplc="D0167080">
      <w:numFmt w:val="bullet"/>
      <w:lvlText w:val="•"/>
      <w:lvlJc w:val="left"/>
      <w:pPr>
        <w:ind w:left="8233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7F8B52BD"/>
    <w:multiLevelType w:val="hybridMultilevel"/>
    <w:tmpl w:val="A63CD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12"/>
  </w:num>
  <w:num w:numId="6">
    <w:abstractNumId w:val="3"/>
  </w:num>
  <w:num w:numId="7">
    <w:abstractNumId w:val="9"/>
  </w:num>
  <w:num w:numId="8">
    <w:abstractNumId w:val="2"/>
  </w:num>
  <w:num w:numId="9">
    <w:abstractNumId w:val="11"/>
  </w:num>
  <w:num w:numId="10">
    <w:abstractNumId w:val="6"/>
  </w:num>
  <w:num w:numId="11">
    <w:abstractNumId w:val="10"/>
  </w:num>
  <w:num w:numId="12">
    <w:abstractNumId w:val="14"/>
  </w:num>
  <w:num w:numId="13">
    <w:abstractNumId w:val="5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B0"/>
    <w:rsid w:val="00341CB0"/>
    <w:rsid w:val="003446EA"/>
    <w:rsid w:val="00614ADE"/>
    <w:rsid w:val="0075545E"/>
    <w:rsid w:val="0095352D"/>
    <w:rsid w:val="009B5D0F"/>
    <w:rsid w:val="00AA2C2E"/>
    <w:rsid w:val="00C60728"/>
    <w:rsid w:val="00F9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0EFE3"/>
  <w15:chartTrackingRefBased/>
  <w15:docId w15:val="{C9D11A4F-9EEF-4124-8A7C-29DD2B95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C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unhideWhenUsed/>
    <w:qFormat/>
    <w:rsid w:val="00341CB0"/>
    <w:pPr>
      <w:ind w:right="627"/>
      <w:jc w:val="right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07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41CB0"/>
    <w:rPr>
      <w:rFonts w:ascii="Times New Roman" w:eastAsia="Times New Roman" w:hAnsi="Times New Roman" w:cs="Times New Roman"/>
      <w:sz w:val="32"/>
      <w:szCs w:val="32"/>
    </w:rPr>
  </w:style>
  <w:style w:type="paragraph" w:styleId="a3">
    <w:name w:val="Body Text"/>
    <w:basedOn w:val="a"/>
    <w:link w:val="a4"/>
    <w:uiPriority w:val="1"/>
    <w:qFormat/>
    <w:rsid w:val="00341CB0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41CB0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0"/>
    <w:qFormat/>
    <w:rsid w:val="00341CB0"/>
    <w:pPr>
      <w:spacing w:before="284"/>
      <w:ind w:left="162" w:right="449"/>
      <w:jc w:val="center"/>
    </w:pPr>
    <w:rPr>
      <w:b/>
      <w:bCs/>
      <w:i/>
      <w:iCs/>
      <w:sz w:val="96"/>
      <w:szCs w:val="96"/>
    </w:rPr>
  </w:style>
  <w:style w:type="character" w:customStyle="1" w:styleId="a6">
    <w:name w:val="Заголовок Знак"/>
    <w:basedOn w:val="a0"/>
    <w:link w:val="a5"/>
    <w:uiPriority w:val="10"/>
    <w:rsid w:val="00341CB0"/>
    <w:rPr>
      <w:rFonts w:ascii="Times New Roman" w:eastAsia="Times New Roman" w:hAnsi="Times New Roman" w:cs="Times New Roman"/>
      <w:b/>
      <w:bCs/>
      <w:i/>
      <w:iCs/>
      <w:sz w:val="96"/>
      <w:szCs w:val="96"/>
    </w:rPr>
  </w:style>
  <w:style w:type="paragraph" w:styleId="a7">
    <w:name w:val="Normal (Web)"/>
    <w:basedOn w:val="a"/>
    <w:uiPriority w:val="99"/>
    <w:semiHidden/>
    <w:unhideWhenUsed/>
    <w:rsid w:val="00C60728"/>
    <w:pPr>
      <w:widowControl/>
      <w:autoSpaceDE/>
      <w:autoSpaceDN/>
      <w:spacing w:before="90" w:after="90"/>
    </w:pPr>
    <w:rPr>
      <w:sz w:val="24"/>
      <w:szCs w:val="24"/>
      <w:lang w:eastAsia="ru-RU"/>
    </w:rPr>
  </w:style>
  <w:style w:type="paragraph" w:customStyle="1" w:styleId="c1">
    <w:name w:val="c1"/>
    <w:basedOn w:val="a"/>
    <w:rsid w:val="00C60728"/>
    <w:pPr>
      <w:widowControl/>
      <w:autoSpaceDE/>
      <w:autoSpaceDN/>
      <w:spacing w:before="90" w:after="90"/>
    </w:pPr>
    <w:rPr>
      <w:sz w:val="24"/>
      <w:szCs w:val="24"/>
      <w:lang w:eastAsia="ru-RU"/>
    </w:rPr>
  </w:style>
  <w:style w:type="character" w:customStyle="1" w:styleId="c0">
    <w:name w:val="c0"/>
    <w:basedOn w:val="a0"/>
    <w:rsid w:val="00C60728"/>
  </w:style>
  <w:style w:type="paragraph" w:styleId="a8">
    <w:name w:val="List Paragraph"/>
    <w:basedOn w:val="a"/>
    <w:uiPriority w:val="34"/>
    <w:qFormat/>
    <w:rsid w:val="00C60728"/>
    <w:pPr>
      <w:ind w:left="822" w:hanging="361"/>
    </w:pPr>
  </w:style>
  <w:style w:type="character" w:customStyle="1" w:styleId="30">
    <w:name w:val="Заголовок 3 Знак"/>
    <w:basedOn w:val="a0"/>
    <w:link w:val="3"/>
    <w:uiPriority w:val="9"/>
    <w:semiHidden/>
    <w:rsid w:val="00C6072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9">
    <w:name w:val="Table Grid"/>
    <w:basedOn w:val="a1"/>
    <w:uiPriority w:val="39"/>
    <w:rsid w:val="00AA2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933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9335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2022-02-05T13:48:00Z</cp:lastPrinted>
  <dcterms:created xsi:type="dcterms:W3CDTF">2022-02-05T12:22:00Z</dcterms:created>
  <dcterms:modified xsi:type="dcterms:W3CDTF">2022-02-05T13:52:00Z</dcterms:modified>
</cp:coreProperties>
</file>