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141AB2B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1"/>
        <w:keepNext w:val="0"/>
        <w:widowControl w:val="0"/>
        <w:shd w:val="clear" w:fill="auto"/>
        <w:spacing w:lineRule="auto" w:line="240" w:before="8" w:after="0" w:beforeAutospacing="0" w:afterAutospacing="0"/>
        <w:jc w:val="center"/>
        <w:rPr>
          <w:rFonts w:ascii="Times New Roman" w:hAnsi="Times New Roman"/>
          <w:sz w:val="28"/>
        </w:rPr>
      </w:pPr>
      <w:bookmarkStart w:id="0" w:name="_dx_frag_StartFragment"/>
      <w:bookmarkEnd w:id="0"/>
      <w:r>
        <w:rPr>
          <w:rFonts w:ascii="Times New Roman" w:hAnsi="Times New Roman"/>
          <w:color w:val="2D2F32"/>
          <w:sz w:val="28"/>
          <w:shd w:val="clear" w:fill="FFFFFF"/>
        </w:rPr>
        <w:t>Муниципальное автономное дошкольное образовательное учреждение "Детский сад комбинированного вида "Радуга"</w:t>
      </w:r>
      <w:r>
        <w:rPr>
          <w:rFonts w:ascii="Times New Roman" w:hAnsi="Times New Roman"/>
          <w:sz w:val="28"/>
        </w:rPr>
        <w:t xml:space="preserve"> </w:t>
      </w:r>
    </w:p>
    <w:p>
      <w:pPr>
        <w:pStyle w:val="P1"/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pStyle w:val="P1"/>
        <w:keepNext w:val="0"/>
        <w:widowControl w:val="0"/>
        <w:shd w:val="clear" w:fill="auto"/>
        <w:spacing w:lineRule="auto" w:line="240" w:before="4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tabs>
          <w:tab w:val="left" w:pos="8418" w:leader="none"/>
        </w:tabs>
        <w:spacing w:lineRule="auto" w:line="240" w:after="0" w:beforeAutospacing="0" w:afterAutospacing="0"/>
        <w:ind w:left="5302"/>
        <w:jc w:val="both"/>
        <w:rPr>
          <w:rFonts w:ascii="Times New Roman" w:hAnsi="Times New Roman"/>
          <w:b w:val="1"/>
          <w:sz w:val="28"/>
        </w:rPr>
      </w:pPr>
    </w:p>
    <w:p>
      <w:pPr>
        <w:keepNext w:val="0"/>
        <w:widowControl w:val="0"/>
        <w:shd w:val="clear" w:fill="auto"/>
        <w:tabs>
          <w:tab w:val="left" w:pos="8418" w:leader="none"/>
        </w:tabs>
        <w:spacing w:lineRule="auto" w:line="240" w:after="0" w:beforeAutospacing="0" w:afterAutospacing="0"/>
        <w:ind w:left="5302"/>
        <w:jc w:val="both"/>
        <w:rPr>
          <w:rFonts w:ascii="Times New Roman" w:hAnsi="Times New Roman"/>
          <w:b w:val="1"/>
          <w:sz w:val="28"/>
        </w:rPr>
      </w:pPr>
    </w:p>
    <w:p>
      <w:pPr>
        <w:keepNext w:val="0"/>
        <w:widowControl w:val="0"/>
        <w:shd w:val="clear" w:fill="auto"/>
        <w:tabs>
          <w:tab w:val="left" w:pos="8418" w:leader="none"/>
        </w:tabs>
        <w:spacing w:lineRule="auto" w:line="240" w:after="0" w:beforeAutospacing="0" w:afterAutospacing="0"/>
        <w:ind w:left="5302"/>
        <w:jc w:val="both"/>
        <w:rPr>
          <w:rFonts w:ascii="Times New Roman" w:hAnsi="Times New Roman"/>
          <w:b w:val="1"/>
          <w:sz w:val="28"/>
        </w:rPr>
      </w:pPr>
    </w:p>
    <w:p>
      <w:pPr>
        <w:keepNext w:val="0"/>
        <w:widowControl w:val="0"/>
        <w:shd w:val="clear" w:fill="auto"/>
        <w:tabs>
          <w:tab w:val="left" w:pos="8418" w:leader="none"/>
        </w:tabs>
        <w:spacing w:lineRule="auto" w:line="240" w:after="0" w:beforeAutospacing="0" w:afterAutospacing="0"/>
        <w:ind w:left="5302"/>
        <w:jc w:val="both"/>
        <w:rPr>
          <w:rFonts w:ascii="Times New Roman" w:hAnsi="Times New Roman"/>
          <w:b w:val="1"/>
          <w:sz w:val="28"/>
        </w:rPr>
      </w:pPr>
    </w:p>
    <w:p>
      <w:pPr>
        <w:keepNext w:val="0"/>
        <w:widowControl w:val="0"/>
        <w:shd w:val="clear" w:fill="auto"/>
        <w:tabs>
          <w:tab w:val="left" w:pos="8418" w:leader="none"/>
        </w:tabs>
        <w:spacing w:lineRule="auto" w:line="240" w:after="0" w:beforeAutospacing="0" w:afterAutospacing="0"/>
        <w:ind w:left="5302"/>
        <w:jc w:val="both"/>
        <w:rPr>
          <w:rFonts w:ascii="Times New Roman" w:hAnsi="Times New Roman"/>
          <w:b w:val="1"/>
          <w:sz w:val="28"/>
        </w:rPr>
      </w:pPr>
    </w:p>
    <w:p>
      <w:pPr>
        <w:keepNext w:val="0"/>
        <w:widowControl w:val="0"/>
        <w:shd w:val="clear" w:fill="auto"/>
        <w:tabs>
          <w:tab w:val="left" w:pos="8418" w:leader="none"/>
        </w:tabs>
        <w:spacing w:lineRule="auto" w:line="240" w:after="0" w:beforeAutospacing="0" w:afterAutospacing="0"/>
        <w:ind w:left="5302"/>
        <w:jc w:val="both"/>
        <w:rPr>
          <w:rFonts w:ascii="Times New Roman" w:hAnsi="Times New Roman"/>
          <w:b w:val="1"/>
          <w:sz w:val="28"/>
        </w:rPr>
      </w:pPr>
    </w:p>
    <w:p>
      <w:pPr>
        <w:keepNext w:val="0"/>
        <w:widowControl w:val="0"/>
        <w:shd w:val="clear" w:fill="auto"/>
        <w:tabs>
          <w:tab w:val="left" w:pos="8418" w:leader="none"/>
        </w:tabs>
        <w:spacing w:lineRule="auto" w:line="240" w:after="0" w:beforeAutospacing="0" w:afterAutospacing="0"/>
        <w:ind w:left="5302"/>
        <w:jc w:val="both"/>
        <w:rPr>
          <w:rFonts w:ascii="Times New Roman" w:hAnsi="Times New Roman"/>
          <w:b w:val="1"/>
          <w:sz w:val="28"/>
        </w:rPr>
      </w:pPr>
    </w:p>
    <w:p>
      <w:pPr>
        <w:keepNext w:val="0"/>
        <w:widowControl w:val="0"/>
        <w:shd w:val="clear" w:fill="auto"/>
        <w:tabs>
          <w:tab w:val="left" w:pos="8418" w:leader="none"/>
        </w:tabs>
        <w:spacing w:lineRule="auto" w:line="240" w:after="0" w:beforeAutospacing="0" w:afterAutospacing="0"/>
        <w:ind w:left="5302"/>
        <w:jc w:val="both"/>
        <w:rPr>
          <w:rFonts w:ascii="Times New Roman" w:hAnsi="Times New Roman"/>
          <w:b w:val="1"/>
          <w:sz w:val="28"/>
        </w:rPr>
      </w:pPr>
    </w:p>
    <w:p>
      <w:pPr>
        <w:keepNext w:val="0"/>
        <w:widowControl w:val="0"/>
        <w:shd w:val="clear" w:fill="auto"/>
        <w:tabs>
          <w:tab w:val="left" w:pos="8418" w:leader="none"/>
        </w:tabs>
        <w:spacing w:lineRule="auto" w:line="240" w:after="0" w:beforeAutospacing="0" w:afterAutospacing="0"/>
        <w:ind w:left="5302"/>
        <w:jc w:val="both"/>
        <w:rPr>
          <w:rFonts w:ascii="Times New Roman" w:hAnsi="Times New Roman"/>
          <w:b w:val="1"/>
          <w:sz w:val="28"/>
        </w:rPr>
      </w:pPr>
    </w:p>
    <w:p>
      <w:pPr>
        <w:keepNext w:val="0"/>
        <w:widowControl w:val="0"/>
        <w:shd w:val="clear" w:fill="auto"/>
        <w:tabs>
          <w:tab w:val="left" w:pos="8418" w:leader="none"/>
        </w:tabs>
        <w:spacing w:lineRule="auto" w:line="240" w:after="0" w:beforeAutospacing="0" w:afterAutospacing="0"/>
        <w:ind w:left="5302"/>
        <w:jc w:val="both"/>
        <w:rPr>
          <w:rFonts w:ascii="Times New Roman" w:hAnsi="Times New Roman"/>
          <w:b w:val="1"/>
          <w:sz w:val="28"/>
        </w:rPr>
      </w:pPr>
    </w:p>
    <w:p>
      <w:pPr>
        <w:keepNext w:val="0"/>
        <w:widowControl w:val="0"/>
        <w:shd w:val="clear" w:fill="auto"/>
        <w:tabs>
          <w:tab w:val="left" w:pos="8418" w:leader="none"/>
        </w:tabs>
        <w:spacing w:lineRule="auto" w:line="240" w:after="0" w:beforeAutospacing="0" w:afterAutospacing="0"/>
        <w:ind w:left="5302"/>
        <w:jc w:val="both"/>
        <w:rPr>
          <w:rFonts w:ascii="Times New Roman" w:hAnsi="Times New Roman"/>
          <w:b w:val="1"/>
          <w:sz w:val="28"/>
        </w:rPr>
      </w:pPr>
    </w:p>
    <w:p>
      <w:pPr>
        <w:keepNext w:val="0"/>
        <w:widowControl w:val="0"/>
        <w:shd w:val="clear" w:fill="auto"/>
        <w:tabs>
          <w:tab w:val="left" w:pos="8418" w:leader="none"/>
        </w:tabs>
        <w:spacing w:lineRule="auto" w:line="240" w:after="0" w:beforeAutospacing="0" w:afterAutospacing="0"/>
        <w:ind w:left="4320"/>
        <w:jc w:val="both"/>
        <w:rPr>
          <w:rFonts w:ascii="Times New Roman" w:hAnsi="Times New Roman"/>
          <w:b w:val="1"/>
          <w:sz w:val="52"/>
        </w:rPr>
      </w:pPr>
      <w:r>
        <w:rPr>
          <w:rFonts w:ascii="Times New Roman" w:hAnsi="Times New Roman"/>
          <w:b w:val="1"/>
          <w:sz w:val="28"/>
        </w:rPr>
        <w:t xml:space="preserve">  </w:t>
      </w:r>
      <w:r>
        <w:rPr>
          <w:rFonts w:ascii="Times New Roman" w:hAnsi="Times New Roman"/>
          <w:b w:val="1"/>
          <w:sz w:val="28"/>
        </w:rPr>
        <w:t xml:space="preserve">   </w:t>
      </w:r>
      <w:r>
        <w:rPr>
          <w:rFonts w:ascii="Times New Roman" w:hAnsi="Times New Roman"/>
          <w:b w:val="1"/>
          <w:sz w:val="52"/>
        </w:rPr>
        <w:t>Проект</w:t>
        <w:tab/>
      </w:r>
    </w:p>
    <w:p>
      <w:pPr>
        <w:keepNext w:val="0"/>
        <w:widowControl w:val="0"/>
        <w:shd w:val="clear" w:fill="auto"/>
        <w:spacing w:lineRule="auto" w:line="240" w:after="0" w:beforeAutospacing="0" w:afterAutospacing="0"/>
        <w:ind w:left="687"/>
        <w:jc w:val="center"/>
        <w:rPr>
          <w:rFonts w:ascii="Times New Roman" w:hAnsi="Times New Roman"/>
          <w:b w:val="1"/>
          <w:sz w:val="44"/>
        </w:rPr>
      </w:pPr>
      <w:r>
        <w:rPr>
          <w:rFonts w:ascii="Times New Roman" w:hAnsi="Times New Roman"/>
          <w:b w:val="1"/>
          <w:sz w:val="52"/>
        </w:rPr>
        <w:t>«Лес и мы»</w:t>
      </w:r>
    </w:p>
    <w:p>
      <w:pPr>
        <w:pStyle w:val="P1"/>
        <w:keepNext w:val="0"/>
        <w:widowControl w:val="0"/>
        <w:shd w:val="clear" w:fill="auto"/>
        <w:spacing w:lineRule="auto" w:line="240" w:before="315" w:after="0" w:beforeAutospacing="0" w:afterAutospacing="0"/>
        <w:ind w:left="69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(старшая группа №6 «Почемучки»)</w:t>
      </w:r>
    </w:p>
    <w:p>
      <w:pPr>
        <w:pStyle w:val="P1"/>
        <w:keepNext w:val="0"/>
        <w:widowControl w:val="0"/>
        <w:shd w:val="clear" w:fill="auto"/>
        <w:spacing w:lineRule="auto" w:line="240" w:before="3" w:after="0" w:beforeAutospacing="0" w:afterAutospacing="0"/>
        <w:rPr>
          <w:rFonts w:ascii="Times New Roman" w:hAnsi="Times New Roman"/>
          <w:sz w:val="28"/>
        </w:rPr>
      </w:pPr>
      <w:r>
        <mc:AlternateContent>
          <mc:Choice Requires="wps">
            <w:rPr>
              <w:rFonts w:ascii="Times New Roman" w:hAnsi="Times New Roman"/>
              <w:sz w:val="28"/>
            </w:rPr>
            <w:drawing>
              <wp:anchor xmlns:wp="http://schemas.openxmlformats.org/drawingml/2006/wordprocessingDrawing" simplePos="0" allowOverlap="0" behindDoc="1" layoutInCell="1" locked="0" relativeHeight="8" distL="114300" distR="114300">
                <wp:simplePos x="0" y="0"/>
                <wp:positionH relativeFrom="page">
                  <wp:posOffset>746760</wp:posOffset>
                </wp:positionH>
                <wp:positionV relativeFrom="paragraph">
                  <wp:posOffset>99695</wp:posOffset>
                </wp:positionV>
                <wp:extent cx="6553200" cy="5010150"/>
                <wp:wrapTopAndBottom/>
                <wp:docPr id="1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0" cy="501015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P1"/>
                              <w:widowControl w:val="0"/>
                              <w:spacing w:after="0" w:beforeAutospacing="0" w:afterAutospacing="0"/>
                              <w:rPr>
                                <w:sz w:val="30"/>
                              </w:rPr>
                            </w:pPr>
                          </w:p>
                          <w:p>
                            <w:pPr>
                              <w:pStyle w:val="P1"/>
                              <w:widowControl w:val="0"/>
                              <w:spacing w:after="0" w:beforeAutospacing="0" w:afterAutospacing="0"/>
                              <w:rPr>
                                <w:sz w:val="30"/>
                              </w:rPr>
                            </w:pPr>
                          </w:p>
                          <w:p>
                            <w:pPr>
                              <w:pStyle w:val="P1"/>
                              <w:widowControl w:val="0"/>
                              <w:spacing w:after="0" w:beforeAutospacing="0" w:afterAutospacing="0"/>
                              <w:rPr>
                                <w:sz w:val="30"/>
                              </w:rPr>
                            </w:pPr>
                          </w:p>
                          <w:p>
                            <w:pPr>
                              <w:pStyle w:val="P1"/>
                              <w:widowControl w:val="0"/>
                              <w:spacing w:after="0" w:beforeAutospacing="0" w:afterAutospacing="0"/>
                              <w:rPr>
                                <w:sz w:val="30"/>
                              </w:rPr>
                            </w:pPr>
                          </w:p>
                          <w:p>
                            <w:pPr>
                              <w:pStyle w:val="P1"/>
                              <w:widowControl w:val="0"/>
                              <w:spacing w:after="0" w:beforeAutospacing="0" w:afterAutospacing="0"/>
                              <w:rPr>
                                <w:sz w:val="30"/>
                              </w:rPr>
                            </w:pPr>
                          </w:p>
                          <w:p>
                            <w:pPr>
                              <w:pStyle w:val="P1"/>
                              <w:widowControl w:val="0"/>
                              <w:spacing w:after="0" w:beforeAutospacing="0" w:afterAutospacing="0"/>
                              <w:rPr>
                                <w:sz w:val="30"/>
                              </w:rPr>
                            </w:pPr>
                          </w:p>
                          <w:p>
                            <w:pPr>
                              <w:pStyle w:val="P1"/>
                              <w:widowControl w:val="0"/>
                              <w:spacing w:after="0" w:beforeAutospacing="0" w:afterAutospacing="0"/>
                              <w:rPr>
                                <w:sz w:val="30"/>
                              </w:rPr>
                            </w:pPr>
                          </w:p>
                          <w:p>
                            <w:pPr>
                              <w:pStyle w:val="P1"/>
                              <w:widowControl w:val="0"/>
                              <w:spacing w:after="0" w:beforeAutospacing="0" w:afterAutospacing="0"/>
                              <w:rPr>
                                <w:sz w:val="30"/>
                              </w:rPr>
                            </w:pPr>
                          </w:p>
                          <w:p>
                            <w:pPr>
                              <w:pStyle w:val="P1"/>
                              <w:widowControl w:val="0"/>
                              <w:spacing w:after="0" w:beforeAutospacing="0" w:afterAutospacing="0"/>
                              <w:rPr>
                                <w:sz w:val="30"/>
                              </w:rPr>
                            </w:pPr>
                          </w:p>
                          <w:p>
                            <w:pPr>
                              <w:pStyle w:val="P1"/>
                              <w:widowControl w:val="0"/>
                              <w:spacing w:after="0" w:beforeAutospacing="0" w:afterAutospacing="0"/>
                              <w:rPr>
                                <w:sz w:val="30"/>
                              </w:rPr>
                            </w:pPr>
                          </w:p>
                          <w:p>
                            <w:pPr>
                              <w:pStyle w:val="P1"/>
                              <w:widowControl w:val="0"/>
                              <w:spacing w:lineRule="auto" w:line="241" w:before="188" w:after="0" w:beforeAutospacing="0" w:afterAutospacing="0"/>
                              <w:ind w:left="0"/>
                              <w:jc w:val="right"/>
                            </w:pPr>
                            <w:r>
                              <w:t>Автор: Сторожук Наталия Сергеевна</w:t>
                            </w:r>
                          </w:p>
                          <w:p>
                            <w:pPr>
                              <w:pStyle w:val="P1"/>
                              <w:widowControl w:val="0"/>
                              <w:spacing w:lineRule="auto" w:line="241" w:after="0" w:beforeAutospacing="0" w:afterAutospacing="0"/>
                              <w:ind w:firstLine="3025" w:left="5401" w:right="7"/>
                              <w:jc w:val="right"/>
                            </w:pPr>
                            <w:r>
                              <w:t>воспитатель первой квалификационной категории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2" path="m,l,21600r21600,l21600,xe"/>
              <v:shape xmlns:o="urn:schemas-microsoft-com:office:office" type="#2" id="Text Box 2" style="position:absolute;width:516pt;height:394,5pt;z-index:8;mso-wrap-distance-left:9pt;mso-wrap-distance-top:0pt;mso-wrap-distance-right:9pt;mso-wrap-distance-bottom:0pt;margin-left:58,8pt;margin-top:7,85pt;mso-position-horizontal:absolute;mso-position-horizontal-relative:page;mso-position-vertical:absolute;mso-position-vertical-relative:text" stroked="f" o:allowincell="t">
                <v:textbox style="mso-fit-shape-to-text:f" inset="0mm,0mm,0mm,0mm">
                  <w:txbxContent>
                    <w:p>
                      <w:pPr>
                        <w:pStyle w:val="P1"/>
                        <w:widowControl w:val="0"/>
                        <w:spacing w:after="0" w:beforeAutospacing="0" w:afterAutospacing="0"/>
                        <w:rPr>
                          <w:sz w:val="30"/>
                        </w:rPr>
                      </w:pPr>
                    </w:p>
                    <w:p>
                      <w:pPr>
                        <w:pStyle w:val="P1"/>
                        <w:widowControl w:val="0"/>
                        <w:spacing w:after="0" w:beforeAutospacing="0" w:afterAutospacing="0"/>
                        <w:rPr>
                          <w:sz w:val="30"/>
                        </w:rPr>
                      </w:pPr>
                    </w:p>
                    <w:p>
                      <w:pPr>
                        <w:pStyle w:val="P1"/>
                        <w:widowControl w:val="0"/>
                        <w:spacing w:after="0" w:beforeAutospacing="0" w:afterAutospacing="0"/>
                        <w:rPr>
                          <w:sz w:val="30"/>
                        </w:rPr>
                      </w:pPr>
                    </w:p>
                    <w:p>
                      <w:pPr>
                        <w:pStyle w:val="P1"/>
                        <w:widowControl w:val="0"/>
                        <w:spacing w:after="0" w:beforeAutospacing="0" w:afterAutospacing="0"/>
                        <w:rPr>
                          <w:sz w:val="30"/>
                        </w:rPr>
                      </w:pPr>
                    </w:p>
                    <w:p>
                      <w:pPr>
                        <w:pStyle w:val="P1"/>
                        <w:widowControl w:val="0"/>
                        <w:spacing w:after="0" w:beforeAutospacing="0" w:afterAutospacing="0"/>
                        <w:rPr>
                          <w:sz w:val="30"/>
                        </w:rPr>
                      </w:pPr>
                    </w:p>
                    <w:p>
                      <w:pPr>
                        <w:pStyle w:val="P1"/>
                        <w:widowControl w:val="0"/>
                        <w:spacing w:after="0" w:beforeAutospacing="0" w:afterAutospacing="0"/>
                        <w:rPr>
                          <w:sz w:val="30"/>
                        </w:rPr>
                      </w:pPr>
                    </w:p>
                    <w:p>
                      <w:pPr>
                        <w:pStyle w:val="P1"/>
                        <w:widowControl w:val="0"/>
                        <w:spacing w:after="0" w:beforeAutospacing="0" w:afterAutospacing="0"/>
                        <w:rPr>
                          <w:sz w:val="30"/>
                        </w:rPr>
                      </w:pPr>
                    </w:p>
                    <w:p>
                      <w:pPr>
                        <w:pStyle w:val="P1"/>
                        <w:widowControl w:val="0"/>
                        <w:spacing w:after="0" w:beforeAutospacing="0" w:afterAutospacing="0"/>
                        <w:rPr>
                          <w:sz w:val="30"/>
                        </w:rPr>
                      </w:pPr>
                    </w:p>
                    <w:p>
                      <w:pPr>
                        <w:pStyle w:val="P1"/>
                        <w:widowControl w:val="0"/>
                        <w:spacing w:after="0" w:beforeAutospacing="0" w:afterAutospacing="0"/>
                        <w:rPr>
                          <w:sz w:val="30"/>
                        </w:rPr>
                      </w:pPr>
                    </w:p>
                    <w:p>
                      <w:pPr>
                        <w:pStyle w:val="P1"/>
                        <w:widowControl w:val="0"/>
                        <w:spacing w:after="0" w:beforeAutospacing="0" w:afterAutospacing="0"/>
                        <w:rPr>
                          <w:sz w:val="30"/>
                        </w:rPr>
                      </w:pPr>
                    </w:p>
                    <w:p>
                      <w:pPr>
                        <w:pStyle w:val="P1"/>
                        <w:widowControl w:val="0"/>
                        <w:spacing w:lineRule="auto" w:line="241" w:before="188" w:after="0" w:beforeAutospacing="0" w:afterAutospacing="0"/>
                        <w:ind w:left="0"/>
                        <w:jc w:val="right"/>
                      </w:pPr>
                      <w:r>
                        <w:t>Автор: Сторожук Наталия Сергеевна</w:t>
                      </w:r>
                    </w:p>
                    <w:p>
                      <w:pPr>
                        <w:pStyle w:val="P1"/>
                        <w:widowControl w:val="0"/>
                        <w:spacing w:lineRule="auto" w:line="241" w:after="0" w:beforeAutospacing="0" w:afterAutospacing="0"/>
                        <w:ind w:firstLine="3025" w:left="5401" w:right="7"/>
                        <w:jc w:val="right"/>
                      </w:pPr>
                      <w:r>
                        <w:t>воспитатель первой квалификационной категории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P1"/>
        <w:keepNext w:val="0"/>
        <w:widowControl w:val="0"/>
        <w:shd w:val="clear" w:fill="auto"/>
        <w:spacing w:lineRule="auto" w:line="240" w:before="3" w:after="0" w:beforeAutospacing="0" w:afterAutospacing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Технологическая карта проекта</w:t>
      </w:r>
    </w:p>
    <w:p>
      <w:pPr>
        <w:pStyle w:val="P1"/>
        <w:keepNext w:val="0"/>
        <w:widowControl w:val="0"/>
        <w:shd w:val="clear" w:fill="auto"/>
        <w:spacing w:lineRule="auto" w:line="240" w:before="1" w:after="0" w:beforeAutospacing="0" w:afterAutospacing="0"/>
        <w:rPr>
          <w:rFonts w:ascii="Times New Roman" w:hAnsi="Times New Roman"/>
          <w:b w:val="1"/>
          <w:sz w:val="28"/>
        </w:rPr>
      </w:pPr>
    </w:p>
    <w:tbl>
      <w:tblPr>
        <w:tblStyle w:val="T2"/>
        <w:tblW w:w="0" w:type="auto"/>
        <w:tblInd w:w="830" w:type="dxa"/>
        <w:tblBorders>
          <w:top w:val="single" w:sz="4" w:space="0" w:shadow="0" w:frame="0" w:color="000000"/>
          <w:left w:val="single" w:sz="4" w:space="0" w:shadow="0" w:frame="0" w:color="000000"/>
          <w:bottom w:val="single" w:sz="4" w:space="0" w:shadow="0" w:frame="0" w:color="000000"/>
          <w:right w:val="single" w:sz="4" w:space="0" w:shadow="0" w:frame="0" w:color="000000"/>
          <w:insideH w:val="single" w:sz="4" w:space="0" w:shadow="0" w:frame="0" w:color="000000"/>
          <w:insideV w:val="single" w:sz="4" w:space="0" w:shadow="0" w:frame="0" w:color="000000"/>
        </w:tblBorders>
        <w:tblLayout w:type="fixed"/>
        <w:tblCellMar>
          <w:top w:w="0" w:type="dxa"/>
          <w:bottom w:w="0" w:type="dxa"/>
        </w:tblCellMar>
        <w:tblLook w:val="01E0"/>
      </w:tblPr>
      <w:tblGrid/>
      <w:tr>
        <w:trPr>
          <w:gridAfter w:val="0"/>
          <w:trHeight w:hRule="atLeast" w:val="673"/>
        </w:trPr>
        <w:tc>
          <w:tcPr>
            <w:tcW w:w="284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9" w:after="0" w:beforeAutospacing="0" w:afterAutospacing="0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Название проекта</w:t>
            </w:r>
          </w:p>
        </w:tc>
        <w:tc>
          <w:tcPr>
            <w:tcW w:w="679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9" w:after="0" w:beforeAutospacing="0" w:afterAutospacing="0"/>
              <w:ind w:left="14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«Лес и мы»</w:t>
            </w:r>
          </w:p>
        </w:tc>
      </w:tr>
      <w:tr>
        <w:trPr>
          <w:gridAfter w:val="0"/>
          <w:trHeight w:hRule="atLeast" w:val="998"/>
        </w:trPr>
        <w:tc>
          <w:tcPr>
            <w:tcW w:w="284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9" w:after="0" w:beforeAutospacing="0" w:afterAutospacing="0"/>
              <w:ind w:left="15" w:right="96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Разработчики и составители проекта</w:t>
            </w:r>
          </w:p>
        </w:tc>
        <w:tc>
          <w:tcPr>
            <w:tcW w:w="679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9" w:after="0" w:beforeAutospacing="0" w:afterAutospacing="0"/>
              <w:ind w:left="15" w:right="225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Сторожук Н.С.., воспитатель первой квалификационной категории</w:t>
            </w:r>
          </w:p>
        </w:tc>
      </w:tr>
      <w:tr>
        <w:trPr>
          <w:gridAfter w:val="0"/>
          <w:trHeight w:hRule="atLeast" w:val="994"/>
        </w:trPr>
        <w:tc>
          <w:tcPr>
            <w:tcW w:w="284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5" w:after="0" w:beforeAutospacing="0" w:afterAutospacing="0"/>
              <w:ind w:left="15" w:right="13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Название организации</w:t>
            </w:r>
          </w:p>
        </w:tc>
        <w:tc>
          <w:tcPr>
            <w:tcW w:w="679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5" w:after="0" w:beforeAutospacing="0" w:afterAutospacing="0"/>
              <w:ind w:left="15" w:right="1169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2D2F32"/>
                <w:sz w:val="28"/>
                <w:shd w:val="clear" w:fill="FFFFFF"/>
              </w:rPr>
              <w:t>Муниципальное автономное дошкольное образовательное учреждение "Детский сад комбинированного вида "Радуга"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>
        <w:trPr>
          <w:gridAfter w:val="0"/>
          <w:trHeight w:hRule="atLeast" w:val="674"/>
        </w:trPr>
        <w:tc>
          <w:tcPr>
            <w:tcW w:w="284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9" w:after="0" w:beforeAutospacing="0" w:afterAutospacing="0"/>
              <w:ind w:left="1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Участники</w:t>
            </w:r>
          </w:p>
        </w:tc>
        <w:tc>
          <w:tcPr>
            <w:tcW w:w="679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9" w:after="0" w:beforeAutospacing="0" w:afterAutospacing="0"/>
              <w:ind w:left="15" w:right="1188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Воспитатели, специалисты детского сада, воспитанники группы и их родители.</w:t>
            </w:r>
          </w:p>
        </w:tc>
      </w:tr>
      <w:tr>
        <w:trPr>
          <w:gridAfter w:val="0"/>
          <w:trHeight w:hRule="atLeast" w:val="1033"/>
        </w:trPr>
        <w:tc>
          <w:tcPr>
            <w:tcW w:w="2845" w:type="dxa"/>
            <w:tcBorders>
              <w:top w:val="single" w:sz="4" w:space="0" w:shadow="0" w:frame="0" w:color="000000"/>
              <w:left w:val="single" w:sz="4" w:space="0" w:shadow="0" w:frame="0" w:color="000000"/>
              <w:bottom w:val="nil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9" w:after="0" w:beforeAutospacing="0" w:afterAutospacing="0"/>
              <w:ind w:left="15" w:right="47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Актуальность, основания для разработки проекта</w:t>
            </w:r>
          </w:p>
        </w:tc>
        <w:tc>
          <w:tcPr>
            <w:tcW w:w="679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nil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15" w:after="0" w:beforeAutospacing="0" w:afterAutospacing="0"/>
              <w:ind w:firstLine="2613" w:left="1731" w:right="270"/>
              <w:jc w:val="right"/>
              <w:rPr>
                <w:rFonts w:ascii="Times New Roman" w:hAnsi="Times New Roman"/>
                <w:b w:val="1"/>
                <w:color w:val="272626"/>
                <w:sz w:val="28"/>
              </w:rPr>
            </w:pPr>
            <w:r>
              <w:rPr>
                <w:rFonts w:ascii="Times New Roman" w:hAnsi="Times New Roman"/>
                <w:b w:val="1"/>
                <w:color w:val="272626"/>
                <w:sz w:val="28"/>
                <w:shd w:val="clear" w:fill="FFFFFF"/>
              </w:rPr>
              <w:t>Природа — дом, в котором живет человек. 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15" w:after="0" w:beforeAutospacing="0" w:afterAutospacing="0"/>
              <w:ind w:firstLine="2613" w:left="1731" w:right="270"/>
              <w:jc w:val="right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color w:val="272626"/>
                <w:sz w:val="28"/>
                <w:shd w:val="clear" w:fill="FFFFFF"/>
              </w:rPr>
              <w:t>(Дмитрий Лихачев)</w:t>
            </w:r>
          </w:p>
        </w:tc>
      </w:tr>
      <w:tr>
        <w:trPr>
          <w:gridAfter w:val="0"/>
          <w:trHeight w:hRule="atLeast" w:val="424"/>
        </w:trPr>
        <w:tc>
          <w:tcPr>
            <w:tcW w:w="2845" w:type="dxa"/>
            <w:tcBorders>
              <w:top w:val="nil"/>
              <w:left w:val="single" w:sz="4" w:space="0" w:shadow="0" w:frame="0" w:color="000000"/>
              <w:bottom w:val="nil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0"/>
              <w:rPr>
                <w:rFonts w:ascii="Times New Roman" w:hAnsi="Times New Roman"/>
                <w:sz w:val="28"/>
              </w:rPr>
            </w:pPr>
          </w:p>
        </w:tc>
        <w:tc>
          <w:tcPr>
            <w:tcW w:w="6795" w:type="dxa"/>
            <w:gridSpan w:val="3"/>
            <w:tcBorders>
              <w:top w:val="nil"/>
              <w:left w:val="single" w:sz="4" w:space="0" w:shadow="0" w:frame="0" w:color="000000"/>
              <w:bottom w:val="nil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48" w:after="0" w:beforeAutospacing="0" w:afterAutospacing="0"/>
              <w:ind w:left="0" w:right="5"/>
              <w:jc w:val="right"/>
              <w:rPr>
                <w:rFonts w:ascii="Times New Roman" w:hAnsi="Times New Roman"/>
                <w:sz w:val="28"/>
              </w:rPr>
            </w:pPr>
          </w:p>
        </w:tc>
      </w:tr>
      <w:tr>
        <w:trPr>
          <w:gridAfter w:val="0"/>
          <w:trHeight w:hRule="atLeast" w:val="6420"/>
        </w:trPr>
        <w:tc>
          <w:tcPr>
            <w:tcW w:w="2845" w:type="dxa"/>
            <w:tcBorders>
              <w:top w:val="nil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0"/>
              <w:rPr>
                <w:rFonts w:ascii="Times New Roman" w:hAnsi="Times New Roman"/>
                <w:sz w:val="28"/>
              </w:rPr>
            </w:pPr>
          </w:p>
        </w:tc>
        <w:tc>
          <w:tcPr>
            <w:tcW w:w="6795" w:type="dxa"/>
            <w:gridSpan w:val="3"/>
            <w:tcBorders>
              <w:top w:val="nil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111" w:after="0" w:beforeAutospacing="0" w:afterAutospacing="0"/>
              <w:ind w:left="211" w:right="274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Актуальная проблема нашего времени – проблема взаимодействия человека с природой.  множество человечества считают лес источником  жизнедеятельности и местом отдыха. И очень малое количество людей задумывается, судьбе леса, обитателях. Не осознают того что,  пока есть леса, мы живем и дышим. Человек поступает плохо, он не задумывается, о том что не  затушенные костры, мусор,  и вся эта плохая позиция взрослых отражается на детях, потому как дети берут пример со старших. Сохранить леса   красивыми, для этого нам нужно  воспитывать экологическую культуру дошкольников с самого раннего возраста. С этой целью был разработан экологический проект </w:t>
            </w:r>
            <w:r>
              <w:rPr>
                <w:rFonts w:ascii="Times New Roman" w:hAnsi="Times New Roman"/>
                <w:b w:val="1"/>
                <w:sz w:val="28"/>
              </w:rPr>
              <w:t xml:space="preserve">«Лес   и мы», </w:t>
            </w:r>
            <w:r>
              <w:rPr>
                <w:rFonts w:ascii="Times New Roman" w:hAnsi="Times New Roman"/>
                <w:sz w:val="28"/>
              </w:rPr>
              <w:t>который позволил углубить представления детей и их родителей о тайнах и красоте леса.</w:t>
            </w:r>
          </w:p>
        </w:tc>
      </w:tr>
      <w:tr>
        <w:trPr>
          <w:gridAfter w:val="0"/>
          <w:trHeight w:hRule="atLeast" w:val="354"/>
        </w:trPr>
        <w:tc>
          <w:tcPr>
            <w:tcW w:w="284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5" w:after="0" w:beforeAutospacing="0" w:afterAutospacing="0"/>
              <w:ind w:left="1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Цель</w:t>
            </w:r>
          </w:p>
        </w:tc>
        <w:tc>
          <w:tcPr>
            <w:tcW w:w="651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5" w:after="0" w:beforeAutospacing="0" w:afterAutospacing="0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Расширить знания о лесе, раскрыть основные факторы использования леса и правила поведения в нем.</w:t>
            </w:r>
          </w:p>
        </w:tc>
        <w:tc>
          <w:tcPr>
            <w:tcW w:w="120" w:type="dxa"/>
            <w:tcBorders>
              <w:top w:val="single" w:sz="4" w:space="0" w:shadow="0" w:frame="0" w:color="000000"/>
              <w:left w:val="nil"/>
              <w:bottom w:val="single" w:sz="4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5" w:after="0" w:beforeAutospacing="0" w:afterAutospacing="0"/>
              <w:ind w:left="1905"/>
              <w:rPr>
                <w:rFonts w:ascii="Times New Roman" w:hAnsi="Times New Roman"/>
                <w:sz w:val="28"/>
              </w:rPr>
            </w:pPr>
          </w:p>
        </w:tc>
        <w:tc>
          <w:tcPr>
            <w:tcW w:w="150" w:type="dxa"/>
            <w:tcBorders>
              <w:top w:val="single" w:sz="4" w:space="0" w:shadow="0" w:frame="0" w:color="000000"/>
              <w:left w:val="nil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5" w:after="0" w:beforeAutospacing="0" w:afterAutospacing="0"/>
              <w:ind w:left="0"/>
              <w:rPr>
                <w:rFonts w:ascii="Times New Roman" w:hAnsi="Times New Roman"/>
                <w:sz w:val="28"/>
              </w:rPr>
            </w:pPr>
          </w:p>
        </w:tc>
      </w:tr>
    </w:tbl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  <w:sectPr>
          <w:type w:val="nextPage"/>
          <w:pgSz w:w="11910" w:h="16840" w:code="9"/>
          <w:pgMar w:left="860" w:right="700" w:top="1040" w:bottom="280" w:header="708" w:footer="708" w:gutter="0"/>
        </w:sectPr>
      </w:pPr>
    </w:p>
    <w:tbl>
      <w:tblPr>
        <w:tblStyle w:val="T2"/>
        <w:tblW w:w="0" w:type="auto"/>
        <w:tblInd w:w="830" w:type="dxa"/>
        <w:tblBorders>
          <w:top w:val="single" w:sz="4" w:space="0" w:shadow="0" w:frame="0" w:color="000000"/>
          <w:left w:val="single" w:sz="4" w:space="0" w:shadow="0" w:frame="0" w:color="000000"/>
          <w:bottom w:val="single" w:sz="4" w:space="0" w:shadow="0" w:frame="0" w:color="000000"/>
          <w:right w:val="single" w:sz="4" w:space="0" w:shadow="0" w:frame="0" w:color="000000"/>
          <w:insideH w:val="single" w:sz="4" w:space="0" w:shadow="0" w:frame="0" w:color="000000"/>
          <w:insideV w:val="single" w:sz="4" w:space="0" w:shadow="0" w:frame="0" w:color="000000"/>
        </w:tblBorders>
        <w:tblLayout w:type="fixed"/>
        <w:tblCellMar>
          <w:top w:w="0" w:type="dxa"/>
          <w:bottom w:w="0" w:type="dxa"/>
        </w:tblCellMar>
        <w:tblLook w:val="01E0"/>
      </w:tblPr>
      <w:tblGrid/>
      <w:tr>
        <w:trPr>
          <w:trHeight w:hRule="atLeast" w:val="334"/>
        </w:trPr>
        <w:tc>
          <w:tcPr>
            <w:tcW w:w="284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</w:p>
        </w:tc>
        <w:tc>
          <w:tcPr>
            <w:tcW w:w="654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nil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2053" w:leader="none"/>
                <w:tab w:val="left" w:pos="3867" w:leader="none"/>
                <w:tab w:val="left" w:pos="5250" w:leader="none"/>
                <w:tab w:val="left" w:pos="6129" w:leader="none"/>
              </w:tabs>
              <w:spacing w:lineRule="auto" w:line="240" w:before="6" w:after="0" w:beforeAutospacing="0" w:afterAutospacing="0"/>
              <w:ind w:left="0"/>
              <w:rPr>
                <w:rFonts w:ascii="Times New Roman" w:hAnsi="Times New Roman"/>
                <w:sz w:val="28"/>
              </w:rPr>
            </w:pPr>
          </w:p>
        </w:tc>
      </w:tr>
      <w:tr>
        <w:trPr>
          <w:trHeight w:hRule="atLeast" w:val="330"/>
        </w:trPr>
        <w:tc>
          <w:tcPr>
            <w:tcW w:w="2845" w:type="dxa"/>
            <w:vMerge w:val="continue"/>
            <w:tcBorders>
              <w:top w:val="nil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</w:p>
        </w:tc>
        <w:tc>
          <w:tcPr>
            <w:tcW w:w="6546" w:type="dxa"/>
            <w:gridSpan w:val="2"/>
            <w:tcBorders>
              <w:top w:val="nil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0"/>
              <w:rPr>
                <w:rFonts w:ascii="Times New Roman" w:hAnsi="Times New Roman"/>
                <w:sz w:val="28"/>
              </w:rPr>
            </w:pPr>
          </w:p>
        </w:tc>
      </w:tr>
      <w:tr>
        <w:trPr>
          <w:trHeight w:hRule="atLeast" w:val="333"/>
        </w:trPr>
        <w:tc>
          <w:tcPr>
            <w:tcW w:w="284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6" w:after="0" w:beforeAutospacing="0" w:afterAutospacing="0"/>
              <w:ind w:left="1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Задачи</w:t>
            </w:r>
          </w:p>
        </w:tc>
        <w:tc>
          <w:tcPr>
            <w:tcW w:w="654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nil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14" w:after="0" w:beforeAutospacing="0" w:afterAutospacing="0"/>
              <w:ind w:left="14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1.Обучающиее:</w:t>
            </w:r>
          </w:p>
        </w:tc>
      </w:tr>
      <w:tr>
        <w:trPr>
          <w:trHeight w:hRule="atLeast" w:val="2606"/>
        </w:trPr>
        <w:tc>
          <w:tcPr>
            <w:tcW w:w="2845" w:type="dxa"/>
            <w:vMerge w:val="continue"/>
            <w:tcBorders>
              <w:top w:val="nil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</w:p>
        </w:tc>
        <w:tc>
          <w:tcPr>
            <w:tcW w:w="348" w:type="dxa"/>
            <w:tcBorders>
              <w:top w:val="nil"/>
              <w:left w:val="single" w:sz="4" w:space="0" w:shadow="0" w:fram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</w:p>
        </w:tc>
        <w:tc>
          <w:tcPr>
            <w:tcW w:w="6198" w:type="dxa"/>
            <w:tcBorders>
              <w:top w:val="nil"/>
              <w:left w:val="nil"/>
              <w:bottom w:val="nil"/>
              <w:right w:val="single" w:sz="4" w:space="0" w:shadow="0" w:fram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numPr>
                <w:ilvl w:val="0"/>
                <w:numId w:val="1"/>
              </w:numPr>
              <w:shd w:val="clear" w:fill="auto"/>
              <w:tabs>
                <w:tab w:val="left" w:pos="359" w:leader="none"/>
                <w:tab w:val="left" w:pos="360" w:leader="none"/>
                <w:tab w:val="left" w:pos="2148" w:leader="none"/>
                <w:tab w:val="left" w:pos="2777" w:leader="none"/>
                <w:tab w:val="left" w:pos="4441" w:leader="none"/>
                <w:tab w:val="left" w:pos="5733" w:leader="none"/>
              </w:tabs>
              <w:spacing w:lineRule="auto" w:line="240" w:after="0" w:beforeAutospacing="0" w:afterAutospacing="0"/>
              <w:ind w:hanging="392" w:right="275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Расширить</w:t>
              <w:tab/>
              <w:t>и</w:t>
              <w:tab/>
              <w:t>закрепить</w:t>
              <w:tab/>
              <w:t>знания</w:t>
              <w:tab/>
              <w:t>и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0" w:right="371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представления детей о лесе и его обитателях;</w:t>
            </w:r>
          </w:p>
          <w:p>
            <w:pPr>
              <w:pStyle w:val="P3"/>
              <w:keepNext w:val="0"/>
              <w:widowControl w:val="0"/>
              <w:numPr>
                <w:ilvl w:val="0"/>
                <w:numId w:val="1"/>
              </w:numPr>
              <w:shd w:val="clear" w:fill="auto"/>
              <w:tabs>
                <w:tab w:val="left" w:pos="392" w:leader="none"/>
              </w:tabs>
              <w:spacing w:lineRule="auto" w:line="240" w:after="0" w:beforeAutospacing="0" w:afterAutospacing="0"/>
              <w:ind w:right="9"/>
              <w:jc w:val="both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</w:rPr>
              <w:t xml:space="preserve">Формировать  элементарные знания о лесе.</w:t>
            </w:r>
          </w:p>
          <w:p>
            <w:pPr>
              <w:pStyle w:val="P3"/>
              <w:keepNext w:val="0"/>
              <w:widowControl w:val="0"/>
              <w:numPr>
                <w:ilvl w:val="0"/>
                <w:numId w:val="1"/>
              </w:numPr>
              <w:shd w:val="clear" w:fill="auto"/>
              <w:tabs>
                <w:tab w:val="left" w:pos="392" w:leader="none"/>
              </w:tabs>
              <w:spacing w:lineRule="auto" w:line="240" w:after="0" w:beforeAutospacing="0" w:afterAutospacing="0"/>
              <w:ind w:right="279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Научить детей понимать и устанавливать причинно - следственные связи в лесном сообществе.</w:t>
            </w:r>
          </w:p>
          <w:p>
            <w:pPr>
              <w:pStyle w:val="P3"/>
              <w:keepNext w:val="0"/>
              <w:widowControl w:val="0"/>
              <w:numPr>
                <w:ilvl w:val="0"/>
                <w:numId w:val="2"/>
              </w:numPr>
              <w:shd w:val="clear" w:fill="auto"/>
              <w:tabs>
                <w:tab w:val="left" w:pos="60" w:leader="none"/>
              </w:tabs>
              <w:spacing w:lineRule="auto" w:line="240" w:after="0" w:beforeAutospacing="0" w:afterAutospacing="0"/>
              <w:ind w:firstLine="29" w:left="345" w:right="8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</w:rPr>
              <w:t xml:space="preserve">Рассказать  о последствиях неправильного отношения к лесу.</w:t>
            </w:r>
          </w:p>
          <w:p>
            <w:pPr>
              <w:keepNext w:val="0"/>
              <w:widowControl w:val="0"/>
              <w:shd w:val="clear" w:fill="auto"/>
              <w:tabs>
                <w:tab w:val="left" w:pos="392" w:leader="none"/>
              </w:tabs>
              <w:spacing w:lineRule="auto" w:line="240" w:after="0" w:beforeAutospacing="0" w:afterAutospacing="0"/>
              <w:ind w:hanging="361" w:left="391"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rPr>
          <w:trHeight w:hRule="atLeast" w:val="10092"/>
        </w:trPr>
        <w:tc>
          <w:tcPr>
            <w:tcW w:w="2845" w:type="dxa"/>
            <w:vMerge w:val="continue"/>
            <w:tcBorders>
              <w:top w:val="nil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</w:p>
        </w:tc>
        <w:tc>
          <w:tcPr>
            <w:tcW w:w="6546" w:type="dxa"/>
            <w:gridSpan w:val="2"/>
            <w:tcBorders>
              <w:top w:val="nil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9" w:after="0" w:beforeAutospacing="0" w:afterAutospacing="0"/>
              <w:ind w:left="0"/>
              <w:rPr>
                <w:rFonts w:ascii="Times New Roman" w:hAnsi="Times New Roman"/>
                <w:b w:val="1"/>
                <w:sz w:val="28"/>
              </w:rPr>
            </w:pPr>
          </w:p>
          <w:p>
            <w:pPr>
              <w:pStyle w:val="P3"/>
              <w:keepNext w:val="0"/>
              <w:widowControl w:val="0"/>
              <w:numPr>
                <w:ilvl w:val="0"/>
                <w:numId w:val="3"/>
              </w:numPr>
              <w:shd w:val="clear" w:fill="auto"/>
              <w:tabs>
                <w:tab w:val="left" w:pos="227" w:leader="none"/>
              </w:tabs>
              <w:spacing w:lineRule="auto" w:line="240" w:after="0" w:beforeAutospacing="0" w:afterAutospacing="0"/>
              <w:ind w:hanging="213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Развивающие:</w:t>
            </w:r>
          </w:p>
          <w:p>
            <w:pPr>
              <w:pStyle w:val="P3"/>
              <w:keepNext w:val="0"/>
              <w:widowControl w:val="0"/>
              <w:numPr>
                <w:ilvl w:val="1"/>
                <w:numId w:val="3"/>
              </w:numPr>
              <w:shd w:val="clear" w:fill="auto"/>
              <w:tabs>
                <w:tab w:val="left" w:pos="735" w:leader="none"/>
              </w:tabs>
              <w:spacing w:lineRule="auto" w:line="240" w:after="0" w:beforeAutospacing="0" w:afterAutospacing="0"/>
              <w:ind w:right="278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Развивать познавательный интерес в процессе наблюдения за деревьями и обитателями леса</w:t>
            </w:r>
            <w:r>
              <w:rPr>
                <w:rFonts w:ascii="Times New Roman" w:hAnsi="Times New Roman"/>
                <w:color w:val="333333"/>
                <w:sz w:val="28"/>
              </w:rPr>
              <w:t>;</w:t>
            </w:r>
          </w:p>
          <w:p>
            <w:pPr>
              <w:pStyle w:val="P3"/>
              <w:keepNext w:val="0"/>
              <w:widowControl w:val="0"/>
              <w:numPr>
                <w:ilvl w:val="1"/>
                <w:numId w:val="3"/>
              </w:numPr>
              <w:shd w:val="clear" w:fill="auto"/>
              <w:tabs>
                <w:tab w:val="left" w:pos="735" w:leader="none"/>
              </w:tabs>
              <w:spacing w:lineRule="auto" w:line="240" w:after="0" w:beforeAutospacing="0" w:afterAutospacing="0"/>
              <w:ind w:right="278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Развивать связную речь, обогащать словарь детей, образное и вариативное мышление, фантазию, воображение, творческие способности.</w:t>
            </w:r>
          </w:p>
          <w:p>
            <w:pPr>
              <w:pStyle w:val="P3"/>
              <w:keepNext w:val="0"/>
              <w:widowControl w:val="0"/>
              <w:numPr>
                <w:ilvl w:val="1"/>
                <w:numId w:val="3"/>
              </w:numPr>
              <w:shd w:val="clear" w:fill="auto"/>
              <w:tabs>
                <w:tab w:val="left" w:pos="735" w:leader="none"/>
                <w:tab w:val="left" w:pos="2963" w:leader="none"/>
                <w:tab w:val="left" w:pos="3923" w:leader="none"/>
              </w:tabs>
              <w:spacing w:lineRule="auto" w:line="240" w:after="0" w:beforeAutospacing="0" w:afterAutospacing="0"/>
              <w:ind w:right="279"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Развивать и поддерживать детскую инициативу.</w:t>
            </w:r>
          </w:p>
          <w:p>
            <w:pPr>
              <w:pStyle w:val="P3"/>
              <w:keepNext w:val="0"/>
              <w:widowControl w:val="0"/>
              <w:shd w:val="clear" w:fill="auto"/>
              <w:tabs>
                <w:tab w:val="left" w:pos="735" w:leader="none"/>
                <w:tab w:val="left" w:pos="2963" w:leader="none"/>
                <w:tab w:val="left" w:pos="3923" w:leader="none"/>
              </w:tabs>
              <w:spacing w:lineRule="auto" w:line="240" w:after="0" w:beforeAutospacing="0" w:afterAutospacing="0"/>
              <w:ind w:left="0" w:right="279"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3. Воспитательные:</w:t>
            </w:r>
          </w:p>
          <w:p>
            <w:pPr>
              <w:pStyle w:val="P3"/>
              <w:keepNext w:val="0"/>
              <w:widowControl w:val="0"/>
              <w:numPr>
                <w:ilvl w:val="1"/>
                <w:numId w:val="3"/>
              </w:numPr>
              <w:shd w:val="clear" w:fill="auto"/>
              <w:tabs>
                <w:tab w:val="left" w:pos="735" w:leader="none"/>
                <w:tab w:val="left" w:pos="4442" w:leader="none"/>
              </w:tabs>
              <w:spacing w:lineRule="auto" w:line="240" w:after="0" w:beforeAutospacing="0" w:afterAutospacing="0"/>
              <w:ind w:right="279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</w:rPr>
              <w:t>Воспитывать экологическую культуру, бережное отношение к лесу у детей и взрослых;</w:t>
            </w:r>
          </w:p>
          <w:p>
            <w:pPr>
              <w:pStyle w:val="P3"/>
              <w:keepNext w:val="0"/>
              <w:widowControl w:val="0"/>
              <w:numPr>
                <w:ilvl w:val="1"/>
                <w:numId w:val="3"/>
              </w:numPr>
              <w:shd w:val="clear" w:fill="auto"/>
              <w:tabs>
                <w:tab w:val="left" w:pos="735" w:leader="none"/>
              </w:tabs>
              <w:spacing w:lineRule="auto" w:line="240" w:after="0" w:beforeAutospacing="0" w:afterAutospacing="0"/>
              <w:ind w:right="279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drawing>
                <wp:anchor xmlns:wp="http://schemas.openxmlformats.org/drawingml/2006/wordprocessingDrawing" simplePos="0" allowOverlap="1" behindDoc="1" layoutInCell="1" locked="0" relativeHeight="2" distL="114300" distR="114300">
                  <wp:simplePos x="0" y="0"/>
                  <wp:positionH relativeFrom="page">
                    <wp:posOffset>6076950</wp:posOffset>
                  </wp:positionH>
                  <wp:positionV relativeFrom="page">
                    <wp:posOffset>6724650</wp:posOffset>
                  </wp:positionV>
                  <wp:extent cx="7561580" cy="10662920"/>
                  <wp:wrapNone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xmlns:r="http://schemas.openxmlformats.org/officeDocument/2006/relationships" r:embed="Relimag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580" cy="1066292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sz w:val="28"/>
                <w:shd w:val="clear" w:fill="FFFFFF"/>
              </w:rPr>
              <w:t>Формирование у детей культуры поведения,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  <w:shd w:val="clear" w:fill="FFFFFF"/>
              </w:rPr>
              <w:t>направленное на сохранение природных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  <w:shd w:val="clear" w:fill="FFFFFF"/>
              </w:rPr>
              <w:t>ресурсов и расширение представлений о лесе,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  <w:shd w:val="clear" w:fill="FFFFFF"/>
              </w:rPr>
              <w:t>его значении для жизни всего живого через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  <w:shd w:val="clear" w:fill="FFFFFF"/>
              </w:rPr>
              <w:t>различные виды деятельности.</w:t>
            </w:r>
          </w:p>
        </w:tc>
      </w:tr>
      <w:tr>
        <w:trPr>
          <w:trHeight w:hRule="atLeast" w:val="350"/>
        </w:trPr>
        <w:tc>
          <w:tcPr>
            <w:tcW w:w="284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22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Сроки реализации</w:t>
            </w:r>
          </w:p>
        </w:tc>
        <w:tc>
          <w:tcPr>
            <w:tcW w:w="654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42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Апрель - май 2021</w:t>
            </w:r>
          </w:p>
        </w:tc>
      </w:tr>
      <w:tr>
        <w:trPr>
          <w:trHeight w:hRule="atLeast" w:val="697"/>
        </w:trPr>
        <w:tc>
          <w:tcPr>
            <w:tcW w:w="284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6" w:after="0" w:beforeAutospacing="0" w:afterAutospacing="0"/>
              <w:ind w:left="15" w:right="117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Ожидаемые результаты</w:t>
            </w:r>
          </w:p>
        </w:tc>
        <w:tc>
          <w:tcPr>
            <w:tcW w:w="654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before="14" w:after="0" w:beforeAutospacing="0" w:afterAutospacing="0"/>
              <w:ind w:left="14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Дети:</w:t>
            </w:r>
          </w:p>
          <w:p>
            <w:pPr>
              <w:pStyle w:val="P3"/>
              <w:keepNext w:val="0"/>
              <w:widowControl w:val="0"/>
              <w:numPr>
                <w:ilvl w:val="0"/>
                <w:numId w:val="4"/>
              </w:numPr>
              <w:shd w:val="clear" w:fill="auto"/>
              <w:tabs>
                <w:tab w:val="left" w:pos="734" w:leader="none"/>
                <w:tab w:val="left" w:pos="735" w:leader="none"/>
                <w:tab w:val="left" w:pos="2555" w:leader="none"/>
                <w:tab w:val="left" w:pos="3067" w:leader="none"/>
                <w:tab w:val="left" w:pos="4908" w:leader="none"/>
                <w:tab w:val="left" w:pos="6108" w:leader="none"/>
              </w:tabs>
              <w:spacing w:lineRule="auto" w:line="240" w:after="0" w:beforeAutospacing="0" w:afterAutospacing="0"/>
              <w:ind w:hanging="36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hd w:val="clear" w:fill="FFFFFF"/>
              </w:rPr>
              <w:t xml:space="preserve">Закрепление и расширение  знаний и</w:t>
            </w:r>
          </w:p>
          <w:p>
            <w:pPr>
              <w:pStyle w:val="P3"/>
              <w:widowControl w:val="0"/>
              <w:spacing w:lineRule="auto" w:line="240" w:before="6" w:after="0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hd w:val="clear" w:fill="FFFFFF"/>
              </w:rPr>
              <w:t>детей о лесе и его обитателях;</w:t>
            </w:r>
          </w:p>
          <w:p>
            <w:pPr>
              <w:pStyle w:val="P3"/>
              <w:widowControl w:val="0"/>
              <w:numPr>
                <w:ilvl w:val="0"/>
                <w:numId w:val="5"/>
              </w:numPr>
              <w:tabs>
                <w:tab w:val="left" w:pos="735" w:leader="none"/>
              </w:tabs>
              <w:ind w:right="27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Формирование понимание последствий плохого</w:t>
            </w:r>
            <w:r>
              <w:rPr>
                <w:rFonts w:ascii="Times New Roman" w:hAnsi="Times New Roman"/>
                <w:sz w:val="28"/>
                <w:shd w:val="clear" w:fill="FFFFFF"/>
              </w:rPr>
              <w:t xml:space="preserve"> поведения на природе.</w:t>
            </w:r>
          </w:p>
          <w:p>
            <w:pPr>
              <w:pStyle w:val="P3"/>
              <w:widowControl w:val="0"/>
              <w:numPr>
                <w:ilvl w:val="0"/>
                <w:numId w:val="5"/>
              </w:numPr>
              <w:tabs>
                <w:tab w:val="left" w:pos="803" w:leader="none"/>
              </w:tabs>
              <w:ind w:left="802" w:right="275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Развитие навыков и умений в исследовании и наблюдений в процессе знакомство с </w:t>
            </w:r>
            <w:r>
              <w:rPr>
                <w:rFonts w:ascii="Times New Roman" w:hAnsi="Times New Roman"/>
                <w:sz w:val="28"/>
                <w:shd w:val="clear" w:fill="FFFFFF"/>
              </w:rPr>
              <w:t>деревьями и обитателями леса</w:t>
            </w:r>
            <w:r>
              <w:rPr>
                <w:rFonts w:ascii="Times New Roman" w:hAnsi="Times New Roman"/>
                <w:color w:val="333333"/>
                <w:sz w:val="28"/>
                <w:shd w:val="clear" w:fill="FFFFFF"/>
              </w:rPr>
              <w:t>;</w:t>
            </w:r>
          </w:p>
          <w:p>
            <w:pPr>
              <w:pStyle w:val="P3"/>
              <w:widowControl w:val="0"/>
              <w:numPr>
                <w:ilvl w:val="0"/>
                <w:numId w:val="5"/>
              </w:numPr>
              <w:tabs>
                <w:tab w:val="left" w:pos="735" w:leader="none"/>
              </w:tabs>
              <w:ind w:right="279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Активизация познавательного интереса к объектам природы - деревьям, жителям леса;</w:t>
            </w:r>
          </w:p>
          <w:p>
            <w:pPr>
              <w:pStyle w:val="P3"/>
              <w:widowControl w:val="0"/>
              <w:numPr>
                <w:ilvl w:val="0"/>
                <w:numId w:val="5"/>
              </w:numPr>
              <w:tabs>
                <w:tab w:val="left" w:pos="808" w:leader="none"/>
              </w:tabs>
              <w:ind w:right="28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ab/>
              <w:t>Развитие связной речи, обогащение словаря детей.</w:t>
            </w:r>
          </w:p>
          <w:p>
            <w:pPr>
              <w:pStyle w:val="P3"/>
              <w:widowControl w:val="0"/>
              <w:numPr>
                <w:ilvl w:val="0"/>
                <w:numId w:val="5"/>
              </w:numPr>
              <w:tabs>
                <w:tab w:val="left" w:pos="735" w:leader="none"/>
              </w:tabs>
              <w:ind w:right="2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Совершенствование навыков эстетического восприятия, способности видеть красоту родной природы, наслаждаться красотой леса в разное время года.</w:t>
            </w:r>
          </w:p>
          <w:p>
            <w:pPr>
              <w:pStyle w:val="P3"/>
              <w:widowControl w:val="0"/>
              <w:spacing w:lineRule="auto" w:line="240" w:before="5" w:after="0"/>
              <w:ind w:left="14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Родители:</w:t>
            </w:r>
          </w:p>
          <w:p>
            <w:pPr>
              <w:pStyle w:val="P3"/>
              <w:widowControl w:val="0"/>
              <w:numPr>
                <w:ilvl w:val="0"/>
                <w:numId w:val="5"/>
              </w:numPr>
              <w:tabs>
                <w:tab w:val="left" w:pos="734" w:leader="none"/>
                <w:tab w:val="left" w:pos="735" w:leader="none"/>
                <w:tab w:val="left" w:pos="2427" w:leader="none"/>
              </w:tabs>
              <w:ind w:right="27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Повышение</w:t>
              <w:tab/>
              <w:t>интереса к познанию природы родного края;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Расширение кругозора экологических знаний.</w:t>
            </w:r>
          </w:p>
        </w:tc>
      </w:tr>
    </w:tbl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pStyle w:val="P1"/>
        <w:keepNext w:val="0"/>
        <w:widowControl w:val="0"/>
        <w:shd w:val="clear" w:fill="auto"/>
        <w:spacing w:lineRule="auto" w:line="240" w:before="4" w:after="0" w:beforeAutospacing="0" w:afterAutospacing="0"/>
        <w:rPr>
          <w:rFonts w:ascii="Times New Roman" w:hAnsi="Times New Roman"/>
          <w:b w:val="1"/>
          <w:sz w:val="28"/>
        </w:rPr>
      </w:pPr>
    </w:p>
    <w:p>
      <w:pPr>
        <w:keepNext w:val="0"/>
        <w:widowControl w:val="0"/>
        <w:shd w:val="clear" w:fill="auto"/>
        <w:spacing w:lineRule="auto" w:line="240" w:before="88" w:after="0" w:beforeAutospacing="0" w:afterAutospacing="0"/>
        <w:ind w:left="84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Вид проекта: </w:t>
      </w:r>
      <w:r>
        <w:rPr>
          <w:rFonts w:ascii="Times New Roman" w:hAnsi="Times New Roman"/>
          <w:sz w:val="28"/>
        </w:rPr>
        <w:t>познавательно-информационный</w:t>
      </w:r>
    </w:p>
    <w:p>
      <w:pPr>
        <w:keepNext w:val="0"/>
        <w:widowControl w:val="0"/>
        <w:shd w:val="clear" w:fill="auto"/>
        <w:spacing w:lineRule="auto" w:line="240" w:after="0" w:beforeAutospacing="0" w:afterAutospacing="0"/>
        <w:ind w:left="84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Продолжительность</w:t>
      </w:r>
      <w:r>
        <w:rPr>
          <w:rFonts w:ascii="Times New Roman" w:hAnsi="Times New Roman"/>
          <w:sz w:val="28"/>
        </w:rPr>
        <w:t>: среднесрочный (в течение двух месяцев).</w:t>
      </w:r>
    </w:p>
    <w:p>
      <w:pPr>
        <w:keepNext w:val="0"/>
        <w:widowControl w:val="0"/>
        <w:shd w:val="clear" w:fill="auto"/>
        <w:spacing w:lineRule="auto" w:line="240" w:before="2" w:after="0" w:beforeAutospacing="0" w:afterAutospacing="0"/>
        <w:ind w:left="84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Образовательная область</w:t>
      </w:r>
      <w:r>
        <w:rPr>
          <w:rFonts w:ascii="Times New Roman" w:hAnsi="Times New Roman"/>
          <w:sz w:val="28"/>
        </w:rPr>
        <w:t>: познавательное развитие</w:t>
      </w: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  <w:sectPr>
          <w:type w:val="nextPage"/>
          <w:pgSz w:w="11910" w:h="16840" w:code="9"/>
          <w:pgMar w:left="860" w:right="700" w:top="1120" w:bottom="280" w:header="708" w:footer="708" w:gutter="0"/>
        </w:sectPr>
      </w:pPr>
    </w:p>
    <w:p>
      <w:pPr>
        <w:pStyle w:val="P3"/>
        <w:keepNext w:val="0"/>
        <w:widowControl w:val="0"/>
        <w:shd w:val="clear" w:fill="auto"/>
        <w:spacing w:lineRule="auto" w:line="240" w:before="15" w:after="0" w:beforeAutospacing="0" w:afterAutospacing="0"/>
        <w:ind w:firstLine="2613" w:left="1731" w:right="4"/>
        <w:jc w:val="right"/>
        <w:rPr>
          <w:rFonts w:ascii="Times New Roman" w:hAnsi="Times New Roman"/>
          <w:b w:val="1"/>
          <w:color w:val="272626"/>
          <w:sz w:val="28"/>
        </w:rPr>
      </w:pPr>
      <w:r>
        <w:rPr>
          <w:rFonts w:ascii="Times New Roman" w:hAnsi="Times New Roman"/>
          <w:sz w:val="28"/>
        </w:rPr>
        <w:drawing>
          <wp:anchor xmlns:wp="http://schemas.openxmlformats.org/drawingml/2006/wordprocessingDrawing" simplePos="0" allowOverlap="1" behindDoc="1" layoutInCell="1" locked="0" relativeHeight="3" distL="114300" distR="114300">
            <wp:simplePos x="0" y="0"/>
            <wp:positionH relativeFrom="page">
              <wp:posOffset>8753475</wp:posOffset>
            </wp:positionH>
            <wp:positionV relativeFrom="page">
              <wp:posOffset>332740</wp:posOffset>
            </wp:positionV>
            <wp:extent cx="7561580" cy="10662920"/>
            <wp:wrapNone/>
            <wp:docPr id="4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7561580" cy="106629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1"/>
          <w:color w:val="272626"/>
          <w:sz w:val="28"/>
          <w:shd w:val="clear" w:fill="FFFFFF"/>
        </w:rPr>
        <w:t>Природа — дом, в котором живет человек. </w:t>
      </w:r>
    </w:p>
    <w:p>
      <w:pPr>
        <w:pStyle w:val="P3"/>
        <w:keepNext w:val="0"/>
        <w:widowControl w:val="0"/>
        <w:shd w:val="clear" w:fill="auto"/>
        <w:spacing w:lineRule="auto" w:line="240" w:before="67" w:after="0" w:beforeAutospacing="0" w:afterAutospacing="0"/>
        <w:ind w:hanging="373" w:left="6498" w:right="153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color w:val="272626"/>
          <w:sz w:val="28"/>
          <w:shd w:val="clear" w:fill="FFFFFF"/>
        </w:rPr>
        <w:t>(Дмитрий Лихачев)</w:t>
      </w:r>
    </w:p>
    <w:p>
      <w:pPr>
        <w:pStyle w:val="P2"/>
        <w:keepNext w:val="0"/>
        <w:widowControl w:val="0"/>
        <w:shd w:val="clear" w:fill="auto"/>
        <w:spacing w:lineRule="auto" w:line="240" w:before="88" w:after="0" w:beforeAutospacing="0" w:afterAutospacing="0"/>
        <w:ind w:left="6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Введение</w:t>
      </w:r>
    </w:p>
    <w:p>
      <w:pPr>
        <w:pStyle w:val="P1"/>
        <w:keepNext w:val="0"/>
        <w:widowControl w:val="0"/>
        <w:shd w:val="clear" w:fill="auto"/>
        <w:spacing w:lineRule="auto" w:line="240" w:after="0" w:beforeAutospacing="0" w:afterAutospacing="0"/>
        <w:ind w:firstLine="495" w:left="840" w:right="14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Лес - один из основных типов растительного покрова Земли, представленный многочисленными жизненными формами растений, среди которых главную роль играют деревья и кустарники, второстепенную – травы, кустарнички, мхи, лишайники и т.д. В лесу живет большое количество живых организмов. Важно знать, что лес – это не только растения и животные, но и лесные почвы, наземные и подземные воды, воздух, солнечный свет, солнечная энергия. Все компоненты леса находятся в тесной взаимосвязи между собой.</w:t>
      </w:r>
    </w:p>
    <w:p>
      <w:pPr>
        <w:pStyle w:val="P1"/>
        <w:keepNext w:val="0"/>
        <w:widowControl w:val="0"/>
        <w:shd w:val="clear" w:fill="auto"/>
        <w:spacing w:lineRule="auto" w:line="240" w:after="0" w:beforeAutospacing="0" w:afterAutospacing="0"/>
        <w:ind w:left="126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Лес – это «зеленые легкие» нашей планеты.</w:t>
      </w:r>
    </w:p>
    <w:p>
      <w:pPr>
        <w:pStyle w:val="P1"/>
        <w:keepNext w:val="0"/>
        <w:widowControl w:val="0"/>
        <w:shd w:val="clear" w:fill="auto"/>
        <w:spacing w:lineRule="auto" w:line="240" w:after="0" w:beforeAutospacing="0" w:afterAutospacing="0"/>
        <w:ind w:left="8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Роль леса в жизни человека очень велика.</w:t>
      </w:r>
    </w:p>
    <w:p>
      <w:pPr>
        <w:pStyle w:val="P1"/>
        <w:keepNext w:val="0"/>
        <w:widowControl w:val="0"/>
        <w:shd w:val="clear" w:fill="auto"/>
        <w:spacing w:lineRule="auto" w:line="240" w:before="1" w:after="0" w:beforeAutospacing="0" w:afterAutospacing="0"/>
        <w:ind w:firstLine="495" w:left="840" w:right="1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Говоря о значении леса, прежде всего, необходимо отметить, что лес – это источник жизни на земле. Почти все, что растет в лесу, и все, кто живет в лесу, используются   в пищу как человеком, так и представителями фауны леса – грибы, ягоды, орехи, листья, лесная дичь и животные. Лес богат лекарственными растениями, которые используются и животными и в практике народной медицины. Деревья представляют наибольшую ценность</w:t>
      </w:r>
    </w:p>
    <w:p>
      <w:pPr>
        <w:pStyle w:val="P4"/>
        <w:keepNext w:val="0"/>
        <w:widowControl w:val="0"/>
        <w:numPr>
          <w:ilvl w:val="0"/>
          <w:numId w:val="6"/>
        </w:numPr>
        <w:shd w:val="clear" w:fill="auto"/>
        <w:tabs>
          <w:tab w:val="left" w:pos="1165" w:leader="none"/>
        </w:tabs>
        <w:spacing w:lineRule="auto" w:line="240" w:after="0" w:beforeAutospacing="0" w:afterAutospacing="0"/>
        <w:ind w:firstLine="0" w:right="15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древесина используется при изготовлении мебели, бумаги, постройке домов и других сооружений, в качестве твердого топлива.</w:t>
      </w:r>
    </w:p>
    <w:p>
      <w:pPr>
        <w:pStyle w:val="P1"/>
        <w:keepNext w:val="0"/>
        <w:widowControl w:val="0"/>
        <w:shd w:val="clear" w:fill="auto"/>
        <w:spacing w:lineRule="auto" w:line="240" w:after="0" w:beforeAutospacing="0" w:afterAutospacing="0"/>
        <w:ind w:firstLine="355" w:left="840" w:right="1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Велико и экологическое значение леса. Деревья и растения насыщают воздух кислородом, образуя вокруг леса благоприятную атмосферу. С пребыванием человека в лесу связан и благотворный психофизиологический эффект, вызванный зеленым цветом, который является сильным успокаивающим средством. В медицине возникло новое направление – ландшафтотерапия</w:t>
      </w:r>
      <w:r>
        <w:rPr>
          <w:rFonts w:ascii="Times New Roman" w:hAnsi="Times New Roman"/>
          <w:b w:val="1"/>
          <w:sz w:val="28"/>
        </w:rPr>
        <w:t xml:space="preserve">, </w:t>
      </w:r>
      <w:r>
        <w:rPr>
          <w:rFonts w:ascii="Times New Roman" w:hAnsi="Times New Roman"/>
          <w:sz w:val="28"/>
        </w:rPr>
        <w:t>которому уделяется все большее внимание. Это объясняется тем, что ощущаемому оздоровительному эффекту, наблюдаемому в лесу, способствует прохлада, тишина, мягкое освещение, гармония звуков и красок, приятный запах. Даже после несколько часов, проведенных в лесу, самочувствие улучшается, организм отдыхает, а стрессы уходят.</w:t>
      </w:r>
    </w:p>
    <w:p>
      <w:pPr>
        <w:keepNext w:val="0"/>
        <w:widowControl w:val="0"/>
        <w:shd w:val="clear" w:fill="auto"/>
        <w:spacing w:lineRule="auto" w:line="240" w:after="0" w:beforeAutospacing="0" w:afterAutospacing="0"/>
        <w:jc w:val="both"/>
        <w:rPr>
          <w:rFonts w:ascii="Times New Roman" w:hAnsi="Times New Roman"/>
          <w:sz w:val="28"/>
        </w:rPr>
        <w:sectPr>
          <w:type w:val="nextPage"/>
          <w:pgSz w:w="11910" w:h="16840" w:code="9"/>
          <w:pgMar w:left="860" w:right="700" w:top="1040" w:bottom="280" w:header="708" w:footer="708" w:gutter="0"/>
        </w:sectPr>
      </w:pPr>
    </w:p>
    <w:p>
      <w:pPr>
        <w:pStyle w:val="P1"/>
        <w:keepNext w:val="0"/>
        <w:widowControl w:val="0"/>
        <w:shd w:val="clear" w:fill="auto"/>
        <w:spacing w:lineRule="auto" w:line="240" w:before="67" w:after="0" w:beforeAutospacing="0" w:afterAutospacing="0"/>
        <w:ind w:firstLine="495" w:left="840" w:right="15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anchor xmlns:wp="http://schemas.openxmlformats.org/drawingml/2006/wordprocessingDrawing" simplePos="0" allowOverlap="1" behindDoc="1" layoutInCell="1" locked="0" relativeHeight="4" distL="114300" distR="114300">
            <wp:simplePos x="0" y="0"/>
            <wp:positionH relativeFrom="page">
              <wp:posOffset>8001000</wp:posOffset>
            </wp:positionH>
            <wp:positionV relativeFrom="page">
              <wp:posOffset>151765</wp:posOffset>
            </wp:positionV>
            <wp:extent cx="7561580" cy="1066292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7561580" cy="106629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</w:rPr>
        <w:t>Леса играют большую роль в круговороте воды и имеют почвозащитное значение. Благодаря испаряемой из лесной почвы влаге повышается влажность воздуха.</w:t>
      </w:r>
    </w:p>
    <w:p>
      <w:pPr>
        <w:pStyle w:val="P2"/>
        <w:keepNext w:val="0"/>
        <w:widowControl w:val="0"/>
        <w:shd w:val="clear" w:fill="auto"/>
        <w:spacing w:lineRule="auto" w:line="240" w:before="10" w:after="0" w:beforeAutospacing="0" w:afterAutospacing="0"/>
        <w:ind w:left="97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Актуальность</w:t>
      </w:r>
    </w:p>
    <w:p>
      <w:pPr>
        <w:pStyle w:val="P2"/>
        <w:keepNext w:val="0"/>
        <w:widowControl w:val="0"/>
        <w:shd w:val="clear" w:fill="auto"/>
        <w:spacing w:lineRule="auto" w:line="240" w:before="10" w:after="0" w:beforeAutospacing="0" w:afterAutospacing="0"/>
        <w:ind w:left="971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Актуальная проблема нашего времени – проблема взаимодействия человека с природой.  множество человечества считают лес источником  жизнедеятельности и местом отдыха. И очень малое количество людей задумывается, судьбе леса, обитателях. Не осознают того что,  пока есть леса, мы живем и дышим. Человек поступает плохо, он не задумывается, о том что не  затушенные костры, мусор,  и вся эта плохая позиция взрослых отражается на детях, потому как дети берут пример со старших. Сохранить леса   красивыми, для этого нам нужно  воспитывать экологическую культуру дошкольников с самого раннего возраста. С этой целью был разработан экологический проект «Лес   и мы», который позволил углубить представления детей и их родителей о тайнах и красоте леса.</w:t>
      </w:r>
    </w:p>
    <w:p>
      <w:pPr>
        <w:pStyle w:val="P2"/>
        <w:keepNext w:val="0"/>
        <w:widowControl w:val="0"/>
        <w:shd w:val="clear" w:fill="auto"/>
        <w:spacing w:lineRule="auto" w:line="240" w:before="9" w:after="0" w:beforeAutospacing="0" w:afterAutospacing="0"/>
        <w:ind w:firstLine="428" w:right="14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</w:rPr>
        <w:t>Проблема заключается в отсутствии экологической культуры и природоохранного сознания.</w:t>
      </w:r>
    </w:p>
    <w:p>
      <w:pPr>
        <w:keepNext w:val="0"/>
        <w:widowControl w:val="0"/>
        <w:shd w:val="clear" w:fill="auto"/>
        <w:spacing w:lineRule="auto" w:line="240" w:after="0" w:beforeAutospacing="0" w:afterAutospacing="0"/>
        <w:ind w:left="126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color w:val="333333"/>
          <w:sz w:val="28"/>
        </w:rPr>
        <w:t>Причины этому следующие</w:t>
      </w:r>
      <w:r>
        <w:rPr>
          <w:rFonts w:ascii="Times New Roman" w:hAnsi="Times New Roman"/>
          <w:color w:val="333333"/>
          <w:sz w:val="28"/>
        </w:rPr>
        <w:t>:</w:t>
      </w:r>
    </w:p>
    <w:p>
      <w:pPr>
        <w:pStyle w:val="P4"/>
        <w:keepNext w:val="0"/>
        <w:widowControl w:val="0"/>
        <w:numPr>
          <w:ilvl w:val="1"/>
          <w:numId w:val="7"/>
        </w:numPr>
        <w:shd w:val="clear" w:fill="auto"/>
        <w:tabs>
          <w:tab w:val="left" w:pos="2257" w:leader="none"/>
        </w:tabs>
        <w:spacing w:lineRule="auto" w:line="240" w:before="2" w:after="0" w:beforeAutospacing="0" w:afterAutospacing="0"/>
        <w:ind w:firstLine="428" w:right="15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</w:rPr>
        <w:t>Экологическое образование и природоохранная деятельность живущих на планете людей не является сегодня приоритетной.</w:t>
      </w:r>
    </w:p>
    <w:p>
      <w:pPr>
        <w:pStyle w:val="P4"/>
        <w:keepNext w:val="0"/>
        <w:widowControl w:val="0"/>
        <w:numPr>
          <w:ilvl w:val="1"/>
          <w:numId w:val="7"/>
        </w:numPr>
        <w:shd w:val="clear" w:fill="auto"/>
        <w:tabs>
          <w:tab w:val="left" w:pos="2257" w:leader="none"/>
          <w:tab w:val="left" w:pos="5731" w:leader="none"/>
        </w:tabs>
        <w:spacing w:lineRule="auto" w:line="240" w:after="8" w:beforeAutospacing="0" w:afterAutospacing="0"/>
        <w:ind w:hanging="269" w:left="22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</w:rPr>
        <w:t>Не</w:t>
      </w:r>
      <w:r>
        <w:rPr>
          <w:rFonts w:ascii="Times New Roman" w:hAnsi="Times New Roman"/>
          <w:color w:val="333333"/>
          <w:sz w:val="28"/>
        </w:rPr>
        <w:t xml:space="preserve"> </w:t>
      </w:r>
      <w:r>
        <w:rPr>
          <w:rFonts w:ascii="Times New Roman" w:hAnsi="Times New Roman"/>
          <w:color w:val="333333"/>
          <w:sz w:val="28"/>
        </w:rPr>
        <w:t>сформированност</w:t>
      </w:r>
      <w:r>
        <w:rPr>
          <w:rFonts w:ascii="Times New Roman" w:hAnsi="Times New Roman"/>
          <w:color w:val="333333"/>
          <w:sz w:val="28"/>
        </w:rPr>
        <w:t>ь</w:t>
      </w:r>
      <w:r>
        <w:rPr>
          <w:rFonts w:ascii="Times New Roman" w:hAnsi="Times New Roman"/>
          <w:color w:val="333333"/>
          <w:sz w:val="28"/>
        </w:rPr>
        <w:t xml:space="preserve">  </w:t>
      </w:r>
      <w:r>
        <w:rPr>
          <w:rFonts w:ascii="Times New Roman" w:hAnsi="Times New Roman"/>
          <w:color w:val="333333"/>
          <w:sz w:val="28"/>
        </w:rPr>
        <w:t>экологического</w:t>
      </w:r>
      <w:r>
        <w:rPr>
          <w:rFonts w:ascii="Times New Roman" w:hAnsi="Times New Roman"/>
          <w:color w:val="333333"/>
          <w:sz w:val="28"/>
        </w:rPr>
        <w:t xml:space="preserve"> сознания у детей и родителей;</w:t>
      </w:r>
    </w:p>
    <w:p>
      <w:pPr>
        <w:pStyle w:val="P4"/>
        <w:keepNext w:val="0"/>
        <w:widowControl w:val="0"/>
        <w:numPr>
          <w:ilvl w:val="1"/>
          <w:numId w:val="7"/>
        </w:numPr>
        <w:shd w:val="clear" w:fill="auto"/>
        <w:tabs>
          <w:tab w:val="left" w:pos="2257" w:leader="none"/>
          <w:tab w:val="left" w:pos="5731" w:leader="none"/>
        </w:tabs>
        <w:spacing w:lineRule="auto" w:line="240" w:after="8" w:beforeAutospacing="0" w:afterAutospacing="0"/>
        <w:ind w:hanging="269" w:left="22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</w:rPr>
        <w:t>Отсутствие общения с природой</w:t>
      </w:r>
    </w:p>
    <w:p>
      <w:pPr>
        <w:pStyle w:val="P1"/>
        <w:keepNext w:val="0"/>
        <w:widowControl w:val="0"/>
        <w:shd w:val="clear" w:fill="auto"/>
        <w:spacing w:lineRule="auto" w:line="240" w:after="0" w:beforeAutospacing="0" w:afterAutospacing="0"/>
        <w:ind w:left="1533"/>
        <w:rPr>
          <w:rFonts w:ascii="Times New Roman" w:hAnsi="Times New Roman"/>
          <w:sz w:val="28"/>
        </w:rPr>
      </w:pPr>
      <w:r>
        <mc:AlternateContent>
          <mc:Choice Requires="wps">
            <w:rPr>
              <w:rFonts w:ascii="Times New Roman" w:hAnsi="Times New Roman"/>
              <w:sz w:val="28"/>
            </w:rPr>
            <w:drawing>
              <wp:anchor xmlns:wp="http://schemas.openxmlformats.org/drawingml/2006/wordprocessingDrawing" simplePos="0" allowOverlap="0" behindDoc="0" layoutInCell="1" locked="1" relativeHeight="0" distL="114300" distR="114300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57150" cy="38100"/>
                <wp:wrapNone/>
                <wp:docPr id="6" name="Text Box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38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P1"/>
                              <w:widowControl w:val="0"/>
                              <w:spacing w:lineRule="exact" w:line="312" w:after="0" w:beforeAutospacing="0" w:afterAutospacing="0"/>
                              <w:ind w:left="0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7" path="m,l,21600r21600,l21600,xe"/>
              <v:shape xmlns:o="urn:schemas-microsoft-com:office:office" type="#7" id="Text Box 8" style="position:absolute;width:4,5pt;height:3pt;z-index:0;mso-wrap-distance-left:9pt;mso-wrap-distance-top:0pt;mso-wrap-distance-right:9pt;mso-wrap-distance-bottom:0pt;margin-left:0pt;margin-top:0pt;mso-position-horizontal:absolute;mso-position-horizontal-relative:char;mso-position-vertical:absolute;mso-position-vertical-relative:line" fillcolor="#FFFFFF" stroked="f" o:allowincell="t">
                <v:textbox style="mso-fit-shape-to-text:f" inset="0mm,0mm,0mm,0mm">
                  <w:txbxContent>
                    <w:p>
                      <w:pPr>
                        <w:pStyle w:val="P1"/>
                        <w:widowControl w:val="0"/>
                        <w:spacing w:lineRule="exact" w:line="312" w:after="0" w:beforeAutospacing="0" w:afterAutospacing="0"/>
                        <w:ind w:left="0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keepNext w:val="0"/>
        <w:widowControl w:val="0"/>
        <w:shd w:val="clear" w:fill="auto"/>
        <w:spacing w:lineRule="auto" w:line="240" w:before="67" w:after="0" w:beforeAutospacing="0" w:afterAutospacing="0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О</w:t>
      </w:r>
      <w:r>
        <w:rPr>
          <w:rFonts w:ascii="Times New Roman" w:hAnsi="Times New Roman"/>
          <w:b w:val="1"/>
          <w:sz w:val="28"/>
        </w:rPr>
        <w:t xml:space="preserve">бъект изучения - </w:t>
      </w:r>
      <w:r>
        <w:rPr>
          <w:rFonts w:ascii="Times New Roman" w:hAnsi="Times New Roman"/>
          <w:sz w:val="28"/>
        </w:rPr>
        <w:t>Лес.</w:t>
      </w:r>
    </w:p>
    <w:p>
      <w:pPr>
        <w:pStyle w:val="P1"/>
        <w:keepNext w:val="0"/>
        <w:widowControl w:val="0"/>
        <w:shd w:val="clear" w:fill="auto"/>
        <w:spacing w:lineRule="auto" w:line="240" w:before="8" w:after="0" w:beforeAutospacing="0" w:afterAutospacing="0"/>
        <w:rPr>
          <w:rFonts w:ascii="Times New Roman" w:hAnsi="Times New Roman"/>
          <w:sz w:val="28"/>
        </w:rPr>
      </w:pPr>
    </w:p>
    <w:p>
      <w:pPr>
        <w:pStyle w:val="P2"/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Сроки реализации проекта:</w:t>
      </w:r>
    </w:p>
    <w:p>
      <w:pPr>
        <w:pStyle w:val="P1"/>
        <w:keepNext w:val="0"/>
        <w:widowControl w:val="0"/>
        <w:shd w:val="clear" w:fill="auto"/>
        <w:spacing w:lineRule="auto" w:line="240" w:after="0" w:beforeAutospacing="0" w:afterAutospacing="0"/>
        <w:ind w:left="91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 апрель - май 2017г.).</w:t>
      </w:r>
    </w:p>
    <w:p>
      <w:pPr>
        <w:pStyle w:val="P1"/>
        <w:keepNext w:val="0"/>
        <w:widowControl w:val="0"/>
        <w:shd w:val="clear" w:fill="auto"/>
        <w:spacing w:lineRule="auto" w:line="240" w:before="1" w:after="0" w:beforeAutospacing="0" w:afterAutospacing="0"/>
        <w:ind w:left="84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Цель: </w:t>
      </w:r>
      <w:r>
        <w:rPr>
          <w:rFonts w:ascii="Times New Roman" w:hAnsi="Times New Roman"/>
          <w:sz w:val="28"/>
        </w:rPr>
        <w:t>Расширить знания о лесе, раскрыть основные факторы использования леса и правила поведения в нем.</w:t>
      </w:r>
    </w:p>
    <w:p>
      <w:pPr>
        <w:pStyle w:val="P1"/>
        <w:keepNext w:val="0"/>
        <w:widowControl w:val="0"/>
        <w:shd w:val="clear" w:fill="auto"/>
        <w:spacing w:lineRule="auto" w:line="240" w:before="1" w:after="0" w:beforeAutospacing="0" w:afterAutospacing="0"/>
        <w:ind w:left="84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Задачи:</w:t>
      </w:r>
    </w:p>
    <w:p>
      <w:pPr>
        <w:pStyle w:val="P4"/>
        <w:keepNext w:val="0"/>
        <w:widowControl w:val="0"/>
        <w:numPr>
          <w:ilvl w:val="0"/>
          <w:numId w:val="8"/>
        </w:numPr>
        <w:shd w:val="clear" w:fill="auto"/>
        <w:tabs>
          <w:tab w:val="left" w:pos="1053" w:leader="none"/>
        </w:tabs>
        <w:spacing w:lineRule="auto" w:line="240" w:before="10" w:after="0" w:beforeAutospacing="0" w:afterAutospacing="0"/>
        <w:ind w:hanging="213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Обучающиее: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ind w:right="42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Расширить и закрепить знания и представления детей о лесе и его обитателях;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Формировать у детей элементарные экологические знания о лесе.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1" w:leader="none"/>
        </w:tabs>
        <w:spacing w:lineRule="auto" w:line="240" w:after="0" w:beforeAutospacing="0" w:afterAutospacing="0"/>
        <w:ind w:right="4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Научить детей устанавливать и понимать причинно - следственные связи в лесном сообществе.</w:t>
      </w:r>
    </w:p>
    <w:p>
      <w:pPr>
        <w:pStyle w:val="P3"/>
        <w:keepNext w:val="0"/>
        <w:widowControl w:val="0"/>
        <w:numPr>
          <w:ilvl w:val="0"/>
          <w:numId w:val="2"/>
        </w:numPr>
        <w:shd w:val="clear" w:fill="auto"/>
        <w:tabs>
          <w:tab w:val="left" w:pos="60" w:leader="none"/>
        </w:tabs>
        <w:spacing w:lineRule="auto" w:line="240" w:after="0" w:beforeAutospacing="0" w:afterAutospacing="0"/>
        <w:ind w:firstLine="765" w:left="345" w:right="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Рассказать  о последствиях неправильного отношения к лесу.</w:t>
      </w:r>
    </w:p>
    <w:p>
      <w:pPr>
        <w:pStyle w:val="P2"/>
        <w:keepNext w:val="0"/>
        <w:widowControl w:val="0"/>
        <w:shd w:val="clear" w:fill="auto"/>
        <w:tabs>
          <w:tab w:val="left" w:pos="1053" w:leader="none"/>
        </w:tabs>
        <w:spacing w:lineRule="auto" w:line="240" w:before="285" w:after="0" w:beforeAutospacing="0" w:afterAutospacing="0"/>
        <w:ind w:firstLine="84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Рзвивающие: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1" w:leader="none"/>
        </w:tabs>
        <w:spacing w:lineRule="auto" w:line="240" w:after="0" w:beforeAutospacing="0" w:afterAutospacing="0"/>
        <w:ind w:right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Развивать познавательный интерес и любознательность в процессе наблюдений за деревьями и обитателями леса</w:t>
      </w:r>
      <w:r>
        <w:rPr>
          <w:rFonts w:ascii="Times New Roman" w:hAnsi="Times New Roman"/>
          <w:color w:val="333333"/>
          <w:sz w:val="28"/>
        </w:rPr>
        <w:t>;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1" w:leader="none"/>
        </w:tabs>
        <w:spacing w:lineRule="auto" w:line="240" w:after="0" w:beforeAutospacing="0" w:afterAutospacing="0"/>
        <w:ind w:right="42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Развивать связную речь, обогащать словарь детей, образное и вариативное мышление, фантазию, воображение, творческие способности.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1" w:leader="none"/>
        </w:tabs>
        <w:spacing w:lineRule="auto" w:line="240" w:after="0" w:beforeAutospacing="0" w:afterAutospacing="0"/>
        <w:ind w:right="42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Развивать и поддерживать детскую инициативу .</w:t>
      </w:r>
    </w:p>
    <w:p>
      <w:pPr>
        <w:pStyle w:val="P4"/>
        <w:keepNext w:val="0"/>
        <w:widowControl w:val="0"/>
        <w:shd w:val="clear" w:fill="auto"/>
        <w:tabs>
          <w:tab w:val="left" w:pos="975" w:leader="none"/>
        </w:tabs>
        <w:spacing w:lineRule="auto" w:line="240" w:after="0" w:beforeAutospacing="0" w:afterAutospacing="0"/>
        <w:ind w:firstLine="0" w:left="975" w:right="424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3. Воспитательные: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ind w:right="418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</w:rPr>
        <w:t>Воспитывать экологическую культуру, бережное отношение к лесу у детей и взрослых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ind w:right="41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hd w:val="clear" w:fill="FFFFFF"/>
        </w:rPr>
        <w:t>Формирование у детей культуры поведения,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hd w:val="clear" w:fill="FFFFFF"/>
        </w:rPr>
        <w:t>направленное на сохранение природных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hd w:val="clear" w:fill="FFFFFF"/>
        </w:rPr>
        <w:t>ресурсов и расширение представлений о лесе,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hd w:val="clear" w:fill="FFFFFF"/>
        </w:rPr>
        <w:t>его значении для жизни всего живого через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hd w:val="clear" w:fill="FFFFFF"/>
        </w:rPr>
        <w:t>различные виды деятельности.</w:t>
      </w:r>
    </w:p>
    <w:p>
      <w:pPr>
        <w:pStyle w:val="P1"/>
        <w:keepNext w:val="0"/>
        <w:widowControl w:val="0"/>
        <w:shd w:val="clear" w:fill="auto"/>
        <w:spacing w:lineRule="auto" w:line="240" w:before="1" w:after="0" w:beforeAutospacing="0" w:afterAutospacing="0"/>
        <w:rPr>
          <w:rFonts w:ascii="Times New Roman" w:hAnsi="Times New Roman"/>
          <w:sz w:val="28"/>
        </w:rPr>
      </w:pPr>
    </w:p>
    <w:p>
      <w:pPr>
        <w:pStyle w:val="P2"/>
        <w:keepNext w:val="0"/>
        <w:widowControl w:val="0"/>
        <w:shd w:val="clear" w:fill="auto"/>
        <w:spacing w:lineRule="auto" w:line="240" w:before="1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anchor xmlns:wp="http://schemas.openxmlformats.org/drawingml/2006/wordprocessingDrawing" simplePos="0" allowOverlap="1" behindDoc="1" layoutInCell="0" locked="0" relativeHeight="5" distL="114300" distR="114300">
            <wp:simplePos x="0" y="0"/>
            <wp:positionH relativeFrom="page">
              <wp:posOffset>8267700</wp:posOffset>
            </wp:positionH>
            <wp:positionV relativeFrom="page">
              <wp:posOffset>10306050</wp:posOffset>
            </wp:positionV>
            <wp:extent cx="7561580" cy="10662920"/>
            <wp:wrapNone/>
            <wp:docPr id="8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7561580" cy="106629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</w:rPr>
        <w:t>Предполагаемые продукты проекта:</w:t>
      </w:r>
    </w:p>
    <w:p>
      <w:pPr>
        <w:keepNext w:val="0"/>
        <w:shd w:val="clear" w:fill="auto"/>
        <w:spacing w:lineRule="auto" w:line="240" w:beforeAutospacing="0" w:afterAutospacing="0"/>
        <w:rPr>
          <w:rFonts w:ascii="Times New Roman" w:hAnsi="Times New Roman"/>
          <w:sz w:val="28"/>
        </w:rPr>
      </w:pP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628" w:leader="none"/>
          <w:tab w:val="left" w:pos="1629" w:leader="none"/>
        </w:tabs>
        <w:spacing w:lineRule="auto" w:line="240" w:before="87" w:after="0" w:beforeAutospacing="0" w:afterAutospacing="0"/>
        <w:ind w:left="1629" w:right="76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Совершенствована предметно - развивающая среда в группе через модернизацию уголка природы (уголок леса)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628" w:leader="none"/>
          <w:tab w:val="left" w:pos="1629" w:leader="none"/>
        </w:tabs>
        <w:spacing w:lineRule="auto" w:line="240" w:before="6" w:after="0" w:beforeAutospacing="0" w:afterAutospacing="0"/>
        <w:ind w:left="1629" w:right="48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Информационно-методический пакет о лесах на территории нашего города (пополнение литературой, иллюстрациями, кроссвордами,</w:t>
      </w:r>
    </w:p>
    <w:p>
      <w:pPr>
        <w:pStyle w:val="P1"/>
        <w:keepNext w:val="0"/>
        <w:widowControl w:val="0"/>
        <w:shd w:val="clear" w:fill="auto"/>
        <w:spacing w:lineRule="auto" w:line="240" w:before="3" w:after="0" w:beforeAutospacing="0" w:afterAutospacing="0"/>
        <w:ind w:left="162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загадками, стихами, настольные игры, дидактические игры).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628" w:leader="none"/>
          <w:tab w:val="left" w:pos="1629" w:leader="none"/>
        </w:tabs>
        <w:spacing w:lineRule="auto" w:line="240" w:after="0" w:beforeAutospacing="0" w:afterAutospacing="0"/>
        <w:ind w:left="162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Презентация проекта.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628" w:leader="none"/>
          <w:tab w:val="left" w:pos="1629" w:leader="none"/>
        </w:tabs>
        <w:spacing w:lineRule="auto" w:line="240" w:before="1" w:after="0" w:beforeAutospacing="0" w:afterAutospacing="0"/>
        <w:ind w:left="162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Рекомендации и консультации для родителей, воспитателей.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628" w:leader="none"/>
          <w:tab w:val="left" w:pos="1629" w:leader="none"/>
        </w:tabs>
        <w:spacing w:lineRule="auto" w:line="240" w:after="0" w:beforeAutospacing="0" w:afterAutospacing="0"/>
        <w:ind w:left="1629" w:right="62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Выставка творческих работ детей «Берегите лес от пожара», «Лес в разные времена года», «Весенний лес».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628" w:leader="none"/>
          <w:tab w:val="left" w:pos="1629" w:leader="none"/>
        </w:tabs>
        <w:spacing w:lineRule="auto" w:line="240" w:after="0" w:beforeAutospacing="0" w:afterAutospacing="0"/>
        <w:ind w:left="1629" w:right="5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Систематизирован литературный и иллюстрированный материал по теме «Лес».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628" w:leader="none"/>
          <w:tab w:val="left" w:pos="1629" w:leader="none"/>
        </w:tabs>
        <w:spacing w:lineRule="auto" w:line="240" w:after="0" w:beforeAutospacing="0" w:afterAutospacing="0"/>
        <w:ind w:left="162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Выставка макетов «Дерево».</w:t>
      </w:r>
    </w:p>
    <w:p>
      <w:pPr>
        <w:pStyle w:val="P2"/>
        <w:keepNext w:val="0"/>
        <w:widowControl w:val="0"/>
        <w:shd w:val="clear" w:fill="auto"/>
        <w:spacing w:lineRule="auto" w:line="240" w:before="6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Методы и приемы работы с детьми: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Наглядные.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before="2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Словесные.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Игровые.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before="1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Практические.</w:t>
      </w:r>
    </w:p>
    <w:p>
      <w:pPr>
        <w:pStyle w:val="P2"/>
        <w:keepNext w:val="0"/>
        <w:widowControl w:val="0"/>
        <w:shd w:val="clear" w:fill="auto"/>
        <w:spacing w:lineRule="auto" w:line="240" w:before="5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Формы реализации проекта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НОД.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Наблюдения.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before="1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Исследование.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Экспериментирование.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before="1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Лепка, аппликация, рисование.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Наблюдения, целевые прогулки.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before="1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Индивидуальная работа с детьми.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ind w:right="130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Рассматривание тематических альбомов, репродукций картин, иллюстраций, фотографий;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Чтение художественной литературы о природе.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Утренние беседы.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Работа в книжном уголке.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Тематические выставки работ.</w:t>
      </w:r>
    </w:p>
    <w:p>
      <w:pPr>
        <w:pStyle w:val="P4"/>
        <w:keepNext w:val="0"/>
        <w:widowControl w:val="0"/>
        <w:numPr>
          <w:ilvl w:val="1"/>
          <w:numId w:val="8"/>
        </w:numPr>
        <w:shd w:val="clear" w:fill="auto"/>
        <w:tabs>
          <w:tab w:val="left" w:pos="1560" w:leader="none"/>
          <w:tab w:val="left" w:pos="1561" w:leader="none"/>
        </w:tabs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Взаимодействие с семьей.</w:t>
      </w:r>
    </w:p>
    <w:p>
      <w:pPr>
        <w:pStyle w:val="P2"/>
        <w:keepNext w:val="0"/>
        <w:widowControl w:val="0"/>
        <w:shd w:val="clear" w:fill="auto"/>
        <w:spacing w:lineRule="auto" w:line="240" w:before="1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Виды детской деятельности:</w:t>
      </w:r>
    </w:p>
    <w:p>
      <w:pPr>
        <w:pStyle w:val="P1"/>
        <w:keepNext w:val="0"/>
        <w:widowControl w:val="0"/>
        <w:shd w:val="clear" w:fill="auto"/>
        <w:spacing w:lineRule="auto" w:line="240" w:after="0" w:beforeAutospacing="0" w:afterAutospacing="0"/>
        <w:ind w:left="84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Реализация проекта осуществляется через различные виды детской</w:t>
      </w:r>
    </w:p>
    <w:p>
      <w:pPr>
        <w:pStyle w:val="P1"/>
        <w:keepNext w:val="0"/>
        <w:widowControl w:val="0"/>
        <w:shd w:val="clear" w:fill="auto"/>
        <w:spacing w:lineRule="auto" w:line="240" w:before="2" w:after="0" w:beforeAutospacing="0" w:afterAutospacing="0"/>
        <w:ind w:left="840" w:right="23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деятельности: познавательную, исследовательскую, игровую, продуктивную, музыкально-художественную, коммуникативную, восприятие</w:t>
      </w:r>
    </w:p>
    <w:p>
      <w:pPr>
        <w:pStyle w:val="P1"/>
        <w:keepNext w:val="0"/>
        <w:widowControl w:val="0"/>
        <w:shd w:val="clear" w:fill="auto"/>
        <w:spacing w:lineRule="auto" w:line="240" w:after="0" w:beforeAutospacing="0" w:afterAutospacing="0"/>
        <w:ind w:left="84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художественной литературы.</w:t>
      </w:r>
    </w:p>
    <w:p>
      <w:pPr>
        <w:pStyle w:val="P1"/>
        <w:keepNext w:val="0"/>
        <w:widowControl w:val="0"/>
        <w:shd w:val="clear" w:fill="auto"/>
        <w:spacing w:lineRule="auto" w:line="240" w:before="7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ind w:firstLine="2893" w:left="840" w:right="3039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thick"/>
        </w:rPr>
        <w:t>Этапы проведения проекта: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  <w:u w:val="thick"/>
        </w:rPr>
        <w:t>1этап – Организационный</w:t>
      </w:r>
      <w:r>
        <w:rPr>
          <w:rFonts w:ascii="Times New Roman" w:hAnsi="Times New Roman"/>
          <w:sz w:val="28"/>
        </w:rPr>
        <w:t>: (3 неделя апреля)</w:t>
      </w:r>
    </w:p>
    <w:p>
      <w:pPr>
        <w:pStyle w:val="P4"/>
        <w:keepNext w:val="0"/>
        <w:widowControl w:val="0"/>
        <w:numPr>
          <w:ilvl w:val="0"/>
          <w:numId w:val="9"/>
        </w:numPr>
        <w:shd w:val="clear" w:fill="auto"/>
        <w:tabs>
          <w:tab w:val="left" w:pos="1053" w:leader="none"/>
        </w:tabs>
        <w:spacing w:lineRule="auto" w:line="240" w:after="0" w:beforeAutospacing="0" w:afterAutospacing="0"/>
        <w:ind w:hanging="213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thick"/>
        </w:rPr>
        <w:t xml:space="preserve">этап – Подготовительный: </w:t>
      </w:r>
      <w:r>
        <w:rPr>
          <w:rFonts w:ascii="Times New Roman" w:hAnsi="Times New Roman"/>
          <w:sz w:val="28"/>
        </w:rPr>
        <w:t>(4 неделя апреля)</w:t>
      </w:r>
    </w:p>
    <w:p>
      <w:pPr>
        <w:pStyle w:val="P4"/>
        <w:keepNext w:val="0"/>
        <w:widowControl w:val="0"/>
        <w:numPr>
          <w:ilvl w:val="0"/>
          <w:numId w:val="9"/>
        </w:numPr>
        <w:shd w:val="clear" w:fill="auto"/>
        <w:tabs>
          <w:tab w:val="left" w:pos="1053" w:leader="none"/>
          <w:tab w:val="left" w:pos="4457" w:leader="none"/>
        </w:tabs>
        <w:spacing w:lineRule="auto" w:line="240" w:before="2" w:after="0" w:beforeAutospacing="0" w:afterAutospacing="0"/>
        <w:ind w:hanging="213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thick"/>
        </w:rPr>
        <w:t>этап-Основной:</w:t>
        <w:tab/>
      </w:r>
      <w:r>
        <w:rPr>
          <w:rFonts w:ascii="Times New Roman" w:hAnsi="Times New Roman"/>
          <w:sz w:val="28"/>
        </w:rPr>
        <w:t>(1 неделя мая – 2 неделя мая)</w:t>
      </w:r>
    </w:p>
    <w:p>
      <w:pPr>
        <w:pStyle w:val="P4"/>
        <w:keepNext w:val="0"/>
        <w:widowControl w:val="0"/>
        <w:numPr>
          <w:ilvl w:val="0"/>
          <w:numId w:val="9"/>
        </w:numPr>
        <w:shd w:val="clear" w:fill="auto"/>
        <w:tabs>
          <w:tab w:val="left" w:pos="1053" w:leader="none"/>
          <w:tab w:val="left" w:pos="4373" w:leader="none"/>
        </w:tabs>
        <w:spacing w:lineRule="auto" w:line="240" w:after="0" w:beforeAutospacing="0" w:afterAutospacing="0"/>
        <w:ind w:hanging="213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thick"/>
        </w:rPr>
        <w:t>этап –Заключительный:</w:t>
        <w:tab/>
      </w:r>
      <w:r>
        <w:rPr>
          <w:rFonts w:ascii="Times New Roman" w:hAnsi="Times New Roman"/>
          <w:sz w:val="28"/>
        </w:rPr>
        <w:t>(3 неделя мая)</w:t>
      </w:r>
    </w:p>
    <w:p>
      <w:pPr>
        <w:pStyle w:val="P1"/>
        <w:keepNext w:val="0"/>
        <w:widowControl w:val="0"/>
        <w:shd w:val="clear" w:fill="auto"/>
        <w:spacing w:lineRule="auto" w:line="240" w:before="1" w:after="0" w:beforeAutospacing="0" w:afterAutospacing="0"/>
        <w:rPr>
          <w:rFonts w:ascii="Times New Roman" w:hAnsi="Times New Roman"/>
          <w:sz w:val="28"/>
        </w:rPr>
      </w:pPr>
    </w:p>
    <w:p>
      <w:pPr>
        <w:pStyle w:val="P2"/>
        <w:keepNext w:val="0"/>
        <w:widowControl w:val="0"/>
        <w:shd w:val="clear" w:fill="auto"/>
        <w:spacing w:lineRule="auto" w:line="240" w:before="88" w:after="3" w:beforeAutospacing="0" w:afterAutospacing="0"/>
        <w:ind w:left="386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План реализации проекта</w:t>
      </w:r>
    </w:p>
    <w:tbl>
      <w:tblPr>
        <w:tblStyle w:val="T2"/>
        <w:tblW w:w="0" w:type="auto"/>
        <w:tblInd w:w="65" w:type="dxa"/>
        <w:tblBorders>
          <w:top w:val="single" w:sz="4" w:space="0" w:shadow="0" w:frame="0" w:color="000000"/>
          <w:left w:val="single" w:sz="4" w:space="0" w:shadow="0" w:frame="0" w:color="000000"/>
          <w:bottom w:val="single" w:sz="4" w:space="0" w:shadow="0" w:frame="0" w:color="000000"/>
          <w:right w:val="single" w:sz="4" w:space="0" w:shadow="0" w:frame="0" w:color="000000"/>
          <w:insideH w:val="single" w:sz="4" w:space="0" w:shadow="0" w:frame="0" w:color="000000"/>
          <w:insideV w:val="single" w:sz="4" w:space="0" w:shadow="0" w:frame="0" w:color="000000"/>
        </w:tblBorders>
        <w:tblLayout w:type="fixed"/>
        <w:tblCellMar>
          <w:top w:w="0" w:type="dxa"/>
          <w:bottom w:w="0" w:type="dxa"/>
        </w:tblCellMar>
        <w:tblLook w:val="01E0"/>
      </w:tblPr>
      <w:tblGrid/>
      <w:tr>
        <w:trPr>
          <w:gridBefore w:val="0"/>
          <w:gridAfter w:val="1"/>
          <w:wAfter w:w="0" w:type="dxa"/>
          <w:trHeight w:hRule="atLeast" w:val="642"/>
        </w:trPr>
        <w:tc>
          <w:tcPr>
            <w:tcW w:w="46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№</w:t>
            </w:r>
          </w:p>
        </w:tc>
        <w:tc>
          <w:tcPr>
            <w:tcW w:w="4575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0" w:right="1146"/>
              <w:jc w:val="right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мероприятие</w:t>
            </w:r>
          </w:p>
        </w:tc>
        <w:tc>
          <w:tcPr>
            <w:tcW w:w="3075" w:type="dxa"/>
            <w:gridSpan w:val="5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389" w:right="382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срок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389" w:right="39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исполнения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482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участники</w:t>
            </w:r>
          </w:p>
        </w:tc>
      </w:tr>
      <w:tr>
        <w:trPr>
          <w:gridBefore w:val="0"/>
          <w:gridAfter w:val="2"/>
          <w:wAfter w:w="2415" w:type="dxa"/>
          <w:trHeight w:hRule="atLeast" w:val="646"/>
        </w:trPr>
        <w:tc>
          <w:tcPr>
            <w:tcW w:w="8115" w:type="dxa"/>
            <w:gridSpan w:val="8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705" w:right="705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I этап </w:t>
            </w:r>
            <w:r>
              <w:rPr>
                <w:rFonts w:ascii="Times New Roman" w:hAnsi="Times New Roman"/>
                <w:sz w:val="28"/>
              </w:rPr>
              <w:t xml:space="preserve">.  </w:t>
            </w:r>
            <w:r>
              <w:rPr>
                <w:rFonts w:ascii="Times New Roman" w:hAnsi="Times New Roman"/>
                <w:b w:val="1"/>
                <w:sz w:val="28"/>
              </w:rPr>
              <w:t xml:space="preserve">Организационный </w:t>
            </w:r>
            <w:r>
              <w:rPr>
                <w:rFonts w:ascii="Times New Roman" w:hAnsi="Times New Roman"/>
                <w:sz w:val="28"/>
              </w:rPr>
              <w:t>(3 неделя апреля 2017)</w:t>
            </w:r>
          </w:p>
        </w:tc>
      </w:tr>
      <w:tr>
        <w:trPr>
          <w:gridBefore w:val="0"/>
          <w:gridAfter w:val="1"/>
          <w:wAfter w:w="0" w:type="dxa"/>
          <w:trHeight w:hRule="atLeast" w:val="966"/>
        </w:trPr>
        <w:tc>
          <w:tcPr>
            <w:tcW w:w="46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10530" w:leader="none"/>
              </w:tabs>
              <w:spacing w:lineRule="auto" w:line="240" w:after="0" w:beforeAutospacing="0" w:afterAutospacing="0"/>
              <w:ind w:hanging="1455" w:left="-75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5295" w:type="dxa"/>
            <w:gridSpan w:val="6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3099" w:leader="none"/>
              </w:tabs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Постановка целей,</w:t>
            </w:r>
          </w:p>
          <w:p>
            <w:pPr>
              <w:pStyle w:val="P3"/>
              <w:keepNext w:val="0"/>
              <w:widowControl w:val="0"/>
              <w:shd w:val="clear" w:fill="auto"/>
              <w:tabs>
                <w:tab w:val="left" w:pos="1858" w:leader="none"/>
                <w:tab w:val="left" w:pos="3705" w:leader="none"/>
              </w:tabs>
              <w:spacing w:lineRule="auto" w:line="240" w:after="0" w:beforeAutospacing="0" w:afterAutospacing="0"/>
              <w:ind w:right="10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определение</w:t>
              <w:tab/>
              <w:t>актуальности</w:t>
              <w:tab/>
              <w:t>и значимости проекта</w:t>
            </w:r>
          </w:p>
        </w:tc>
        <w:tc>
          <w:tcPr>
            <w:tcW w:w="235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Before w:val="0"/>
          <w:gridAfter w:val="1"/>
          <w:wAfter w:w="0" w:type="dxa"/>
          <w:trHeight w:hRule="atLeast" w:val="965"/>
        </w:trPr>
        <w:tc>
          <w:tcPr>
            <w:tcW w:w="46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5295" w:type="dxa"/>
            <w:gridSpan w:val="6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2188" w:leader="none"/>
              </w:tabs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Подбор</w:t>
              <w:tab/>
              <w:t>методической</w:t>
            </w:r>
          </w:p>
          <w:p>
            <w:pPr>
              <w:pStyle w:val="P3"/>
              <w:keepNext w:val="0"/>
              <w:widowControl w:val="0"/>
              <w:shd w:val="clear" w:fill="auto"/>
              <w:tabs>
                <w:tab w:val="left" w:pos="1790" w:leader="none"/>
                <w:tab w:val="left" w:pos="2497" w:leader="none"/>
              </w:tabs>
              <w:spacing w:lineRule="auto" w:line="240" w:after="0" w:beforeAutospacing="0" w:afterAutospacing="0"/>
              <w:ind w:right="10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литературы</w:t>
              <w:tab/>
              <w:t>для реализации проекта</w:t>
            </w:r>
          </w:p>
        </w:tc>
        <w:tc>
          <w:tcPr>
            <w:tcW w:w="235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Before w:val="0"/>
          <w:gridAfter w:val="1"/>
          <w:wAfter w:w="0" w:type="dxa"/>
          <w:trHeight w:hRule="atLeast" w:val="1930"/>
        </w:trPr>
        <w:tc>
          <w:tcPr>
            <w:tcW w:w="46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5295" w:type="dxa"/>
            <w:gridSpan w:val="6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2675" w:leader="none"/>
                <w:tab w:val="left" w:pos="2966" w:leader="none"/>
              </w:tabs>
              <w:spacing w:lineRule="auto" w:line="240" w:after="0" w:beforeAutospacing="0" w:afterAutospacing="0"/>
              <w:ind w:right="10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Подбор наглядно- дидактического материала, художественной литературы, репродукции картин,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0" w:right="102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организация развивающей среды в группе.</w:t>
            </w:r>
          </w:p>
        </w:tc>
        <w:tc>
          <w:tcPr>
            <w:tcW w:w="235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Before w:val="0"/>
          <w:gridAfter w:val="1"/>
          <w:wAfter w:w="0" w:type="dxa"/>
          <w:trHeight w:hRule="atLeast" w:val="1284"/>
        </w:trPr>
        <w:tc>
          <w:tcPr>
            <w:tcW w:w="46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5295" w:type="dxa"/>
            <w:gridSpan w:val="6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1979" w:leader="none"/>
                <w:tab w:val="left" w:pos="2444" w:leader="none"/>
                <w:tab w:val="left" w:pos="3051" w:leader="none"/>
              </w:tabs>
              <w:spacing w:lineRule="auto" w:line="240" w:after="0" w:beforeAutospacing="0" w:afterAutospacing="0"/>
              <w:ind w:right="98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</w:rPr>
              <w:t>Разработка содержания учебно-воспитательного процесса на основе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</w:rPr>
              <w:t>тематики проекта</w:t>
            </w:r>
          </w:p>
        </w:tc>
        <w:tc>
          <w:tcPr>
            <w:tcW w:w="235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Before w:val="0"/>
          <w:gridAfter w:val="1"/>
          <w:wAfter w:w="0" w:type="dxa"/>
          <w:trHeight w:hRule="atLeast" w:val="966"/>
        </w:trPr>
        <w:tc>
          <w:tcPr>
            <w:tcW w:w="46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5295" w:type="dxa"/>
            <w:gridSpan w:val="6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3099" w:leader="none"/>
              </w:tabs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Постановка целей,</w:t>
            </w:r>
          </w:p>
          <w:p>
            <w:pPr>
              <w:pStyle w:val="P3"/>
              <w:keepNext w:val="0"/>
              <w:widowControl w:val="0"/>
              <w:shd w:val="clear" w:fill="auto"/>
              <w:tabs>
                <w:tab w:val="left" w:pos="1858" w:leader="none"/>
                <w:tab w:val="left" w:pos="3705" w:leader="none"/>
              </w:tabs>
              <w:spacing w:lineRule="auto" w:line="240" w:after="0" w:beforeAutospacing="0" w:afterAutospacing="0"/>
              <w:ind w:right="10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определение</w:t>
              <w:tab/>
              <w:t>актуальности</w:t>
              <w:tab/>
              <w:t>и значимости проекта</w:t>
            </w:r>
          </w:p>
        </w:tc>
        <w:tc>
          <w:tcPr>
            <w:tcW w:w="235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Before w:val="0"/>
          <w:gridAfter w:val="2"/>
          <w:wAfter w:w="2415" w:type="dxa"/>
          <w:trHeight w:hRule="atLeast" w:val="641"/>
        </w:trPr>
        <w:tc>
          <w:tcPr>
            <w:tcW w:w="8115" w:type="dxa"/>
            <w:gridSpan w:val="8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709" w:right="705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2 этап – Подготовительный </w:t>
            </w:r>
            <w:r>
              <w:rPr>
                <w:rFonts w:ascii="Times New Roman" w:hAnsi="Times New Roman"/>
                <w:sz w:val="28"/>
              </w:rPr>
              <w:t>(4 неделя апреля 2017)</w:t>
            </w:r>
          </w:p>
        </w:tc>
      </w:tr>
      <w:tr>
        <w:trPr>
          <w:gridBefore w:val="0"/>
          <w:gridAfter w:val="1"/>
          <w:wAfter w:w="0" w:type="dxa"/>
          <w:trHeight w:hRule="atLeast" w:val="646"/>
        </w:trPr>
        <w:tc>
          <w:tcPr>
            <w:tcW w:w="46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5235" w:type="dxa"/>
            <w:gridSpan w:val="5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0" w:right="1167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Разработка проекта</w:t>
            </w:r>
          </w:p>
        </w:tc>
        <w:tc>
          <w:tcPr>
            <w:tcW w:w="2415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</w:p>
        </w:tc>
      </w:tr>
      <w:tr>
        <w:trPr>
          <w:gridBefore w:val="0"/>
          <w:gridAfter w:val="1"/>
          <w:wAfter w:w="0" w:type="dxa"/>
          <w:trHeight w:hRule="atLeast" w:val="642"/>
        </w:trPr>
        <w:tc>
          <w:tcPr>
            <w:tcW w:w="46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5235" w:type="dxa"/>
            <w:gridSpan w:val="5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2258" w:leader="none"/>
              </w:tabs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Организация</w:t>
              <w:tab/>
              <w:t>деятельности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 реализации проекта</w:t>
            </w:r>
          </w:p>
        </w:tc>
        <w:tc>
          <w:tcPr>
            <w:tcW w:w="2415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Before w:val="0"/>
          <w:gridAfter w:val="1"/>
          <w:wAfter w:w="0" w:type="dxa"/>
          <w:trHeight w:hRule="atLeast" w:val="642"/>
        </w:trPr>
        <w:tc>
          <w:tcPr>
            <w:tcW w:w="46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5235" w:type="dxa"/>
            <w:gridSpan w:val="5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1905" w:leader="none"/>
                <w:tab w:val="left" w:pos="3724" w:leader="none"/>
              </w:tabs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Оказание</w:t>
              <w:tab/>
              <w:t>помощи</w:t>
              <w:tab/>
              <w:t>детям грамотно планировать собственную деятельность</w:t>
              <w:tab/>
              <w:t>в</w:t>
            </w:r>
          </w:p>
          <w:p>
            <w:pPr>
              <w:pStyle w:val="P3"/>
              <w:keepNext w:val="0"/>
              <w:widowControl w:val="0"/>
              <w:shd w:val="clear" w:fill="auto"/>
              <w:tabs>
                <w:tab w:val="left" w:pos="1419" w:leader="none"/>
                <w:tab w:val="left" w:pos="2695" w:leader="none"/>
              </w:tabs>
              <w:spacing w:lineRule="auto" w:line="240" w:after="0" w:beforeAutospacing="0" w:afterAutospacing="0"/>
              <w:ind w:left="0" w:right="101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решении поставленных задач.</w:t>
            </w:r>
          </w:p>
        </w:tc>
        <w:tc>
          <w:tcPr>
            <w:tcW w:w="2415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After w:val="1"/>
          <w:wAfter w:w="15" w:type="dxa"/>
          <w:trHeight w:hRule="atLeast" w:val="966"/>
        </w:trPr>
        <w:tc>
          <w:tcPr>
            <w:tcW w:w="46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5176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2910" w:leader="none"/>
              </w:tabs>
              <w:spacing w:lineRule="auto" w:line="240" w:after="0" w:beforeAutospacing="0" w:afterAutospacing="0"/>
              <w:ind w:hang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Оказание помощи</w:t>
              <w:tab/>
              <w:t>детям в</w:t>
            </w:r>
          </w:p>
          <w:p>
            <w:pPr>
              <w:pStyle w:val="P3"/>
              <w:keepNext w:val="0"/>
              <w:widowControl w:val="0"/>
              <w:shd w:val="clear" w:fill="auto"/>
              <w:tabs>
                <w:tab w:val="left" w:pos="2009" w:leader="none"/>
                <w:tab w:val="left" w:pos="2481" w:leader="none"/>
                <w:tab w:val="left" w:pos="3704" w:leader="none"/>
              </w:tabs>
              <w:spacing w:lineRule="auto" w:line="240" w:after="0" w:beforeAutospacing="0" w:afterAutospacing="0"/>
              <w:ind w:right="10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объединении</w:t>
              <w:tab/>
              <w:t>в</w:t>
              <w:tab/>
              <w:t>группы</w:t>
              <w:tab/>
              <w:t>и распределение ролей.</w:t>
            </w:r>
          </w:p>
        </w:tc>
        <w:tc>
          <w:tcPr>
            <w:tcW w:w="2460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After w:val="1"/>
          <w:wAfter w:w="15" w:type="dxa"/>
          <w:trHeight w:hRule="atLeast" w:val="3915"/>
        </w:trPr>
        <w:tc>
          <w:tcPr>
            <w:tcW w:w="46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5176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3171" w:leader="none"/>
              </w:tabs>
              <w:spacing w:lineRule="auto" w:line="240" w:after="0" w:beforeAutospacing="0" w:afterAutospacing="0"/>
              <w:ind w:firstLine="107" w:right="102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Составление плана деятельности по достижению цели: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firstLine="360" w:right="10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-к кому обратится за помощью,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firstLine="360" w:right="10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-определить источники информации,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firstLine="360" w:right="102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-подобрать материалы и оборудование для работы,</w:t>
            </w:r>
          </w:p>
          <w:p>
            <w:pPr>
              <w:pStyle w:val="P3"/>
              <w:keepNext w:val="0"/>
              <w:widowControl w:val="0"/>
              <w:shd w:val="clear" w:fill="auto"/>
              <w:tabs>
                <w:tab w:val="left" w:pos="2427" w:leader="none"/>
              </w:tabs>
              <w:spacing w:lineRule="auto" w:line="240" w:after="0" w:beforeAutospacing="0" w:afterAutospacing="0"/>
              <w:ind w:firstLine="360" w:right="10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-какими</w:t>
              <w:tab/>
              <w:t>предметами научиться работать для достижения цели.</w:t>
            </w:r>
          </w:p>
        </w:tc>
        <w:tc>
          <w:tcPr>
            <w:tcW w:w="2460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After w:val="2"/>
          <w:wAfter w:w="2411" w:type="dxa"/>
          <w:trHeight w:hRule="atLeast" w:val="438"/>
        </w:trPr>
        <w:tc>
          <w:tcPr>
            <w:tcW w:w="8115" w:type="dxa"/>
            <w:gridSpan w:val="8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705" w:right="705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III этап. Основной (</w:t>
            </w:r>
            <w:r>
              <w:rPr>
                <w:rFonts w:ascii="Times New Roman" w:hAnsi="Times New Roman"/>
                <w:sz w:val="28"/>
              </w:rPr>
              <w:t>1 неделя мая – 2 неделя мая 2017)</w:t>
            </w:r>
          </w:p>
        </w:tc>
      </w:tr>
      <w:tr>
        <w:trPr>
          <w:gridAfter w:val="2"/>
          <w:wAfter w:w="2411" w:type="dxa"/>
          <w:trHeight w:hRule="atLeast" w:val="321"/>
        </w:trPr>
        <w:tc>
          <w:tcPr>
            <w:tcW w:w="8115" w:type="dxa"/>
            <w:gridSpan w:val="8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710" w:right="704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Беседы с детьми:</w:t>
            </w:r>
          </w:p>
        </w:tc>
      </w:tr>
      <w:tr>
        <w:trPr>
          <w:gridAfter w:val="0"/>
          <w:trHeight w:hRule="atLeast" w:val="642"/>
        </w:trPr>
        <w:tc>
          <w:tcPr>
            <w:tcW w:w="67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96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«Что такое лес».</w:t>
            </w:r>
          </w:p>
        </w:tc>
        <w:tc>
          <w:tcPr>
            <w:tcW w:w="2460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1неделя мая</w:t>
            </w:r>
          </w:p>
        </w:tc>
        <w:tc>
          <w:tcPr>
            <w:tcW w:w="243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105" w:right="27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After w:val="0"/>
          <w:trHeight w:hRule="atLeast" w:val="645"/>
        </w:trPr>
        <w:tc>
          <w:tcPr>
            <w:tcW w:w="67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496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«Какую пользу приносит лес»</w:t>
            </w:r>
          </w:p>
        </w:tc>
        <w:tc>
          <w:tcPr>
            <w:tcW w:w="2460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неделя мая</w:t>
            </w:r>
          </w:p>
        </w:tc>
        <w:tc>
          <w:tcPr>
            <w:tcW w:w="243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After w:val="0"/>
          <w:trHeight w:hRule="atLeast" w:val="642"/>
        </w:trPr>
        <w:tc>
          <w:tcPr>
            <w:tcW w:w="67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496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2128" w:leader="none"/>
                <w:tab w:val="left" w:pos="2759" w:leader="none"/>
              </w:tabs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Презентация</w:t>
              <w:tab/>
              <w:t>о</w:t>
              <w:tab/>
              <w:t>правилах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поведения «Берегите лес»</w:t>
            </w:r>
          </w:p>
        </w:tc>
        <w:tc>
          <w:tcPr>
            <w:tcW w:w="2460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неделя мая</w:t>
            </w:r>
          </w:p>
        </w:tc>
        <w:tc>
          <w:tcPr>
            <w:tcW w:w="243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After w:val="0"/>
          <w:trHeight w:hRule="atLeast" w:val="645"/>
        </w:trPr>
        <w:tc>
          <w:tcPr>
            <w:tcW w:w="67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496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«Интересные факты о лесе и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его обитателях»;</w:t>
            </w:r>
          </w:p>
        </w:tc>
        <w:tc>
          <w:tcPr>
            <w:tcW w:w="2460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 теч. реализации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проекта</w:t>
            </w:r>
          </w:p>
        </w:tc>
        <w:tc>
          <w:tcPr>
            <w:tcW w:w="243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After w:val="0"/>
          <w:trHeight w:hRule="atLeast" w:val="642"/>
        </w:trPr>
        <w:tc>
          <w:tcPr>
            <w:tcW w:w="67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496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Стихи</w:t>
            </w:r>
          </w:p>
        </w:tc>
        <w:tc>
          <w:tcPr>
            <w:tcW w:w="2460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 теч. реализации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проекта</w:t>
            </w:r>
          </w:p>
        </w:tc>
        <w:tc>
          <w:tcPr>
            <w:tcW w:w="243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After w:val="0"/>
          <w:trHeight w:hRule="atLeast" w:val="646"/>
        </w:trPr>
        <w:tc>
          <w:tcPr>
            <w:tcW w:w="67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w="496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Загадки</w:t>
            </w:r>
          </w:p>
        </w:tc>
        <w:tc>
          <w:tcPr>
            <w:tcW w:w="2460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 теч. реализации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проекта</w:t>
            </w:r>
          </w:p>
        </w:tc>
        <w:tc>
          <w:tcPr>
            <w:tcW w:w="243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After w:val="0"/>
          <w:trHeight w:hRule="atLeast" w:val="641"/>
        </w:trPr>
        <w:tc>
          <w:tcPr>
            <w:tcW w:w="67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  <w:tc>
          <w:tcPr>
            <w:tcW w:w="496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Пословицы и поговорки</w:t>
            </w:r>
          </w:p>
        </w:tc>
        <w:tc>
          <w:tcPr>
            <w:tcW w:w="2460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 теч. реализации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проекта</w:t>
            </w:r>
          </w:p>
        </w:tc>
        <w:tc>
          <w:tcPr>
            <w:tcW w:w="243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After w:val="2"/>
          <w:wAfter w:w="2411" w:type="dxa"/>
          <w:trHeight w:hRule="atLeast" w:val="646"/>
        </w:trPr>
        <w:tc>
          <w:tcPr>
            <w:tcW w:w="8115" w:type="dxa"/>
            <w:gridSpan w:val="8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707" w:right="705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Ознакомление детей с художественной литературой:</w:t>
            </w:r>
          </w:p>
        </w:tc>
      </w:tr>
      <w:tr>
        <w:trPr>
          <w:gridAfter w:val="0"/>
          <w:trHeight w:hRule="atLeast" w:val="641"/>
        </w:trPr>
        <w:tc>
          <w:tcPr>
            <w:tcW w:w="67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365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2278" w:leader="none"/>
              </w:tabs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Рассказ</w:t>
              <w:tab/>
              <w:t>М.Пришвина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«Листопад».</w:t>
            </w:r>
          </w:p>
        </w:tc>
        <w:tc>
          <w:tcPr>
            <w:tcW w:w="3060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 теч. реализации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проекта</w:t>
            </w:r>
          </w:p>
        </w:tc>
        <w:tc>
          <w:tcPr>
            <w:tcW w:w="243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105" w:right="12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After w:val="0"/>
          <w:trHeight w:hRule="atLeast" w:val="646"/>
        </w:trPr>
        <w:tc>
          <w:tcPr>
            <w:tcW w:w="67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4365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2162" w:leader="none"/>
              </w:tabs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Рассказ</w:t>
              <w:tab/>
              <w:t>Г.Скребицкий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«Лесной голосок».</w:t>
            </w:r>
          </w:p>
        </w:tc>
        <w:tc>
          <w:tcPr>
            <w:tcW w:w="3060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 теч. реализации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проекта</w:t>
            </w:r>
          </w:p>
        </w:tc>
        <w:tc>
          <w:tcPr>
            <w:tcW w:w="243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After w:val="2"/>
          <w:wAfter w:w="2411" w:type="dxa"/>
          <w:trHeight w:hRule="atLeast" w:val="322"/>
        </w:trPr>
        <w:tc>
          <w:tcPr>
            <w:tcW w:w="8115" w:type="dxa"/>
            <w:gridSpan w:val="8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83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Рассматривание картин с изображением деревьев в разное время года</w:t>
            </w:r>
          </w:p>
        </w:tc>
      </w:tr>
      <w:tr>
        <w:trPr>
          <w:gridAfter w:val="0"/>
          <w:trHeight w:hRule="atLeast" w:val="1610"/>
        </w:trPr>
        <w:tc>
          <w:tcPr>
            <w:tcW w:w="676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365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right="34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Э. Грабарь «Рябинка», И. И. Шишкин «Зима», И. Левитан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«Весна. Цветущие яблони», И.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right="36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И. Шишкин «Дубовая роща» и беседы по их содержанию;</w:t>
            </w:r>
          </w:p>
        </w:tc>
        <w:tc>
          <w:tcPr>
            <w:tcW w:w="3060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right="12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 теч. реализации проекта</w:t>
            </w:r>
          </w:p>
        </w:tc>
        <w:tc>
          <w:tcPr>
            <w:tcW w:w="243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 w:right="12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drawing>
                <wp:anchor xmlns:wp="http://schemas.openxmlformats.org/drawingml/2006/wordprocessingDrawing" simplePos="0" allowOverlap="1" behindDoc="1" layoutInCell="1" locked="0" relativeHeight="6" distL="114300" distR="114300">
                  <wp:simplePos x="0" y="0"/>
                  <wp:positionH relativeFrom="page">
                    <wp:posOffset>5086350</wp:posOffset>
                  </wp:positionH>
                  <wp:positionV relativeFrom="page">
                    <wp:posOffset>66675</wp:posOffset>
                  </wp:positionV>
                  <wp:extent cx="7561580" cy="10662920"/>
                  <wp:wrapNone/>
                  <wp:docPr id="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xmlns:r="http://schemas.openxmlformats.org/officeDocument/2006/relationships" r:embed="Relimag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580" cy="1066292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sz w:val="28"/>
              </w:rPr>
              <w:t>воспитатель, дети</w:t>
            </w:r>
          </w:p>
        </w:tc>
      </w:tr>
    </w:tbl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shd w:val="clear" w:fill="auto"/>
        <w:spacing w:lineRule="auto" w:line="240" w:beforeAutospacing="0" w:afterAutospacing="0"/>
        <w:ind w:right="405"/>
        <w:rPr>
          <w:rFonts w:ascii="Times New Roman" w:hAnsi="Times New Roman"/>
          <w:sz w:val="28"/>
        </w:rPr>
      </w:pPr>
    </w:p>
    <w:tbl>
      <w:tblPr>
        <w:tblStyle w:val="T2"/>
        <w:tblW w:w="0" w:type="auto"/>
        <w:tblInd w:w="95" w:type="dxa"/>
        <w:tblBorders>
          <w:top w:val="single" w:sz="4" w:space="0" w:shadow="0" w:frame="0" w:color="000000"/>
          <w:left w:val="single" w:sz="4" w:space="0" w:shadow="0" w:frame="0" w:color="000000"/>
          <w:bottom w:val="single" w:sz="4" w:space="0" w:shadow="0" w:frame="0" w:color="000000"/>
          <w:right w:val="single" w:sz="4" w:space="0" w:shadow="0" w:frame="0" w:color="000000"/>
          <w:insideH w:val="single" w:sz="4" w:space="0" w:shadow="0" w:frame="0" w:color="000000"/>
          <w:insideV w:val="single" w:sz="4" w:space="0" w:shadow="0" w:frame="0" w:color="000000"/>
        </w:tblBorders>
        <w:tblLayout w:type="fixed"/>
        <w:tblCellMar>
          <w:top w:w="0" w:type="dxa"/>
          <w:bottom w:w="0" w:type="dxa"/>
        </w:tblCellMar>
        <w:tblLook w:val="01E0"/>
      </w:tblPr>
      <w:tblGrid/>
      <w:tr>
        <w:trPr>
          <w:gridBefore w:val="0"/>
          <w:gridAfter w:val="1"/>
          <w:wAfter w:w="2415" w:type="dxa"/>
          <w:trHeight w:hRule="atLeast" w:val="322"/>
        </w:trPr>
        <w:tc>
          <w:tcPr>
            <w:tcW w:w="8100" w:type="dxa"/>
            <w:gridSpan w:val="6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705" w:right="705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Прослушивание</w:t>
            </w:r>
          </w:p>
        </w:tc>
      </w:tr>
      <w:tr>
        <w:trPr>
          <w:gridBefore w:val="0"/>
          <w:gridAfter w:val="0"/>
          <w:trHeight w:hRule="atLeast" w:val="1610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45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right="80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запись «Голоса леса» в музыкально-поэтическом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сопровождении: Е. Кочеткова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right="13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«Дерево», «Дуб» и «Береза» И. Токмаковой.</w:t>
            </w:r>
          </w:p>
        </w:tc>
        <w:tc>
          <w:tcPr>
            <w:tcW w:w="3030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right="12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 теч. реализации проекта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 w:right="12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drawing>
                <wp:anchor xmlns:wp="http://schemas.openxmlformats.org/drawingml/2006/wordprocessingDrawing" simplePos="0" allowOverlap="1" behindDoc="1" layoutInCell="1" locked="0" relativeHeight="7" distL="114300" distR="114300">
                  <wp:simplePos x="0" y="0"/>
                  <wp:positionH relativeFrom="page">
                    <wp:posOffset>4124325</wp:posOffset>
                  </wp:positionH>
                  <wp:positionV relativeFrom="page">
                    <wp:posOffset>47625</wp:posOffset>
                  </wp:positionV>
                  <wp:extent cx="7561580" cy="10662920"/>
                  <wp:wrapNone/>
                  <wp:docPr id="10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xmlns:r="http://schemas.openxmlformats.org/officeDocument/2006/relationships" r:embed="Relimag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580" cy="1066292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sz w:val="28"/>
              </w:rPr>
              <w:t>воспитатель, дети</w:t>
            </w:r>
          </w:p>
        </w:tc>
      </w:tr>
      <w:tr>
        <w:trPr>
          <w:gridBefore w:val="0"/>
          <w:gridAfter w:val="1"/>
          <w:wAfter w:w="2415" w:type="dxa"/>
          <w:trHeight w:hRule="atLeast" w:val="322"/>
        </w:trPr>
        <w:tc>
          <w:tcPr>
            <w:tcW w:w="8100" w:type="dxa"/>
            <w:gridSpan w:val="6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705" w:right="705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Экскурсия</w:t>
            </w:r>
          </w:p>
        </w:tc>
      </w:tr>
      <w:tr>
        <w:trPr>
          <w:gridBefore w:val="0"/>
          <w:gridAfter w:val="0"/>
          <w:trHeight w:hRule="atLeast" w:val="965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53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firstLine="72" w:right="39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Рассматривание деревьев на участке.</w:t>
            </w:r>
          </w:p>
        </w:tc>
        <w:tc>
          <w:tcPr>
            <w:tcW w:w="295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мая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 w:right="12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 дети</w:t>
            </w:r>
          </w:p>
        </w:tc>
      </w:tr>
      <w:tr>
        <w:trPr>
          <w:gridBefore w:val="0"/>
          <w:gridAfter w:val="0"/>
          <w:trHeight w:hRule="atLeast" w:val="645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453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Целевая прогулка в парк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Победы г.Бердска</w:t>
            </w:r>
          </w:p>
        </w:tc>
        <w:tc>
          <w:tcPr>
            <w:tcW w:w="295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мая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Before w:val="0"/>
          <w:gridAfter w:val="1"/>
          <w:wAfter w:w="2415" w:type="dxa"/>
          <w:trHeight w:hRule="atLeast" w:val="642"/>
        </w:trPr>
        <w:tc>
          <w:tcPr>
            <w:tcW w:w="8100" w:type="dxa"/>
            <w:gridSpan w:val="6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710" w:right="705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Совместная и самостоятельная художественно-продуктивная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704" w:right="705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деятельность</w:t>
            </w:r>
          </w:p>
        </w:tc>
      </w:tr>
      <w:tr>
        <w:trPr>
          <w:gridBefore w:val="0"/>
          <w:gridAfter w:val="0"/>
          <w:trHeight w:hRule="atLeast" w:val="645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57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рисование «Берегите лес от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огня »;</w:t>
            </w:r>
          </w:p>
        </w:tc>
        <w:tc>
          <w:tcPr>
            <w:tcW w:w="291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Before w:val="0"/>
          <w:gridAfter w:val="0"/>
          <w:trHeight w:hRule="atLeast" w:val="642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457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7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аппликация «Лес в разные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времена года»;</w:t>
            </w:r>
          </w:p>
        </w:tc>
        <w:tc>
          <w:tcPr>
            <w:tcW w:w="291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Before w:val="0"/>
          <w:gridAfter w:val="0"/>
          <w:trHeight w:hRule="atLeast" w:val="645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457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лепка «Весенний лес»,</w:t>
            </w:r>
          </w:p>
        </w:tc>
        <w:tc>
          <w:tcPr>
            <w:tcW w:w="291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неделя мая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Before w:val="0"/>
          <w:gridAfter w:val="1"/>
          <w:wAfter w:w="2415" w:type="dxa"/>
          <w:trHeight w:hRule="atLeast" w:val="322"/>
        </w:trPr>
        <w:tc>
          <w:tcPr>
            <w:tcW w:w="8100" w:type="dxa"/>
            <w:gridSpan w:val="6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710" w:right="351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Непосредственно образовательная деятельность</w:t>
            </w:r>
          </w:p>
        </w:tc>
      </w:tr>
      <w:tr>
        <w:trPr>
          <w:gridBefore w:val="0"/>
          <w:gridAfter w:val="0"/>
          <w:trHeight w:hRule="atLeast" w:val="642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575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«Мы - друзья природы»</w:t>
            </w:r>
          </w:p>
        </w:tc>
        <w:tc>
          <w:tcPr>
            <w:tcW w:w="2910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мая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105" w:righ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Before w:val="0"/>
          <w:gridAfter w:val="1"/>
          <w:wAfter w:w="2415" w:type="dxa"/>
          <w:trHeight w:hRule="atLeast" w:val="321"/>
        </w:trPr>
        <w:tc>
          <w:tcPr>
            <w:tcW w:w="8100" w:type="dxa"/>
            <w:gridSpan w:val="6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710" w:right="639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Дидактические игры</w:t>
            </w:r>
          </w:p>
        </w:tc>
      </w:tr>
      <w:tr>
        <w:trPr>
          <w:gridBefore w:val="0"/>
          <w:gridAfter w:val="0"/>
          <w:trHeight w:hRule="atLeast" w:val="645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635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«Какой у тебя листочек?»</w:t>
            </w:r>
          </w:p>
        </w:tc>
        <w:tc>
          <w:tcPr>
            <w:tcW w:w="2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Before w:val="0"/>
          <w:gridAfter w:val="0"/>
          <w:trHeight w:hRule="atLeast" w:val="642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4635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«Лесные слова»</w:t>
            </w:r>
          </w:p>
        </w:tc>
        <w:tc>
          <w:tcPr>
            <w:tcW w:w="2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неделя апреля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Before w:val="0"/>
          <w:gridAfter w:val="0"/>
          <w:trHeight w:hRule="atLeast" w:val="646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4635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«Лес в разные времена года»</w:t>
            </w:r>
          </w:p>
        </w:tc>
        <w:tc>
          <w:tcPr>
            <w:tcW w:w="2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неделя мая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Before w:val="0"/>
          <w:gridAfter w:val="0"/>
          <w:trHeight w:hRule="atLeast" w:val="641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4635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«Какое время года в лесу?»</w:t>
            </w:r>
          </w:p>
        </w:tc>
        <w:tc>
          <w:tcPr>
            <w:tcW w:w="2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неделя мая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</w:t>
            </w:r>
          </w:p>
        </w:tc>
      </w:tr>
      <w:tr>
        <w:trPr>
          <w:gridBefore w:val="0"/>
          <w:gridAfter w:val="1"/>
          <w:wAfter w:w="2415" w:type="dxa"/>
          <w:trHeight w:hRule="atLeast" w:val="321"/>
        </w:trPr>
        <w:tc>
          <w:tcPr>
            <w:tcW w:w="8100" w:type="dxa"/>
            <w:gridSpan w:val="6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707" w:right="705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Заключительный этап </w:t>
            </w:r>
            <w:r>
              <w:rPr>
                <w:rFonts w:ascii="Times New Roman" w:hAnsi="Times New Roman"/>
                <w:sz w:val="28"/>
              </w:rPr>
              <w:t>(3 неделя декабря)</w:t>
            </w:r>
          </w:p>
        </w:tc>
      </w:tr>
      <w:tr>
        <w:trPr>
          <w:gridBefore w:val="0"/>
          <w:gridAfter w:val="0"/>
          <w:trHeight w:hRule="atLeast" w:val="646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635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3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Подготовка презентация по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3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деятельности проекта</w:t>
            </w:r>
          </w:p>
        </w:tc>
        <w:tc>
          <w:tcPr>
            <w:tcW w:w="2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мая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Before w:val="0"/>
          <w:gridAfter w:val="0"/>
          <w:trHeight w:hRule="atLeast" w:val="641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4635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модернизация уголка природы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(уголок леса)</w:t>
            </w:r>
          </w:p>
        </w:tc>
        <w:tc>
          <w:tcPr>
            <w:tcW w:w="2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мая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Before w:val="0"/>
          <w:gridAfter w:val="0"/>
          <w:trHeight w:hRule="atLeast" w:val="646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4635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3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Представление проекта детям,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3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родителям и педагогам.</w:t>
            </w:r>
          </w:p>
        </w:tc>
        <w:tc>
          <w:tcPr>
            <w:tcW w:w="2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мая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Before w:val="0"/>
          <w:gridAfter w:val="0"/>
          <w:trHeight w:hRule="atLeast" w:val="322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4635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3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Оценка результатов проекта</w:t>
            </w:r>
          </w:p>
        </w:tc>
        <w:tc>
          <w:tcPr>
            <w:tcW w:w="2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мая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  <w:tr>
        <w:trPr>
          <w:gridBefore w:val="0"/>
          <w:gridAfter w:val="0"/>
          <w:trHeight w:hRule="atLeast" w:val="642"/>
        </w:trPr>
        <w:tc>
          <w:tcPr>
            <w:tcW w:w="6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4635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3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Определение задач для новых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13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проектов.</w:t>
            </w:r>
          </w:p>
        </w:tc>
        <w:tc>
          <w:tcPr>
            <w:tcW w:w="2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мая</w:t>
            </w:r>
          </w:p>
        </w:tc>
        <w:tc>
          <w:tcPr>
            <w:tcW w:w="241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</w:t>
            </w:r>
          </w:p>
        </w:tc>
      </w:tr>
    </w:tbl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ind w:left="3561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Взаимодействие с родителями.</w:t>
      </w: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tbl>
      <w:tblPr>
        <w:tblStyle w:val="T2"/>
        <w:tblW w:w="0" w:type="auto"/>
        <w:tblInd w:w="738" w:type="dxa"/>
        <w:tblBorders>
          <w:top w:val="single" w:sz="4" w:space="0" w:shadow="0" w:frame="0" w:color="000000"/>
          <w:left w:val="single" w:sz="4" w:space="0" w:shadow="0" w:frame="0" w:color="000000"/>
          <w:bottom w:val="single" w:sz="4" w:space="0" w:shadow="0" w:frame="0" w:color="000000"/>
          <w:right w:val="single" w:sz="4" w:space="0" w:shadow="0" w:frame="0" w:color="000000"/>
          <w:insideH w:val="single" w:sz="4" w:space="0" w:shadow="0" w:frame="0" w:color="000000"/>
          <w:insideV w:val="single" w:sz="4" w:space="0" w:shadow="0" w:frame="0" w:color="000000"/>
        </w:tblBorders>
        <w:tblLayout w:type="fixed"/>
        <w:tblCellMar>
          <w:top w:w="0" w:type="dxa"/>
          <w:bottom w:w="0" w:type="dxa"/>
        </w:tblCellMar>
        <w:tblLook w:val="01E0"/>
      </w:tblPr>
      <w:tblGrid/>
      <w:tr>
        <w:trPr>
          <w:trHeight w:hRule="atLeast" w:val="645"/>
        </w:trPr>
        <w:tc>
          <w:tcPr>
            <w:tcW w:w="67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w="397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1638" w:leader="none"/>
                <w:tab w:val="left" w:pos="2962" w:leader="none"/>
              </w:tabs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«Учите</w:t>
              <w:tab/>
              <w:t>детей</w:t>
              <w:tab/>
              <w:t>любить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природу».</w:t>
            </w:r>
          </w:p>
        </w:tc>
        <w:tc>
          <w:tcPr>
            <w:tcW w:w="241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апреля</w:t>
            </w:r>
          </w:p>
        </w:tc>
        <w:tc>
          <w:tcPr>
            <w:tcW w:w="226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родители</w:t>
            </w:r>
          </w:p>
        </w:tc>
      </w:tr>
      <w:tr>
        <w:trPr>
          <w:trHeight w:hRule="atLeast" w:val="966"/>
        </w:trPr>
        <w:tc>
          <w:tcPr>
            <w:tcW w:w="67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8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397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2521" w:leader="none"/>
                <w:tab w:val="left" w:pos="3720" w:leader="none"/>
              </w:tabs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Индивидуальные</w:t>
              <w:tab/>
              <w:t>беседы</w:t>
              <w:tab/>
              <w:t>в</w:t>
            </w:r>
          </w:p>
          <w:p>
            <w:pPr>
              <w:pStyle w:val="P3"/>
              <w:keepNext w:val="0"/>
              <w:widowControl w:val="0"/>
              <w:shd w:val="clear" w:fill="auto"/>
              <w:tabs>
                <w:tab w:val="left" w:pos="1617" w:leader="none"/>
                <w:tab w:val="left" w:pos="2708" w:leader="none"/>
              </w:tabs>
              <w:spacing w:lineRule="auto" w:line="240" w:after="0" w:beforeAutospacing="0" w:afterAutospacing="0"/>
              <w:ind w:right="10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вечерние</w:t>
              <w:tab/>
              <w:t>часы:</w:t>
              <w:tab/>
              <w:t>«Правила поведения в лесу».</w:t>
            </w:r>
          </w:p>
        </w:tc>
        <w:tc>
          <w:tcPr>
            <w:tcW w:w="241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right="20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 теч. реализации проекта</w:t>
            </w:r>
          </w:p>
        </w:tc>
        <w:tc>
          <w:tcPr>
            <w:tcW w:w="226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 w:right="564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 родители</w:t>
            </w:r>
          </w:p>
        </w:tc>
      </w:tr>
      <w:tr>
        <w:trPr>
          <w:trHeight w:hRule="atLeast" w:val="642"/>
        </w:trPr>
        <w:tc>
          <w:tcPr>
            <w:tcW w:w="67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8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397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2709" w:leader="none"/>
              </w:tabs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Рекомендации:</w:t>
              <w:tab/>
              <w:t>«Правила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безопасности в лесу».</w:t>
            </w:r>
          </w:p>
        </w:tc>
        <w:tc>
          <w:tcPr>
            <w:tcW w:w="241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апреля</w:t>
            </w:r>
          </w:p>
        </w:tc>
        <w:tc>
          <w:tcPr>
            <w:tcW w:w="226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родители</w:t>
            </w:r>
          </w:p>
        </w:tc>
      </w:tr>
      <w:tr>
        <w:trPr>
          <w:trHeight w:hRule="atLeast" w:val="645"/>
        </w:trPr>
        <w:tc>
          <w:tcPr>
            <w:tcW w:w="67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8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397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tabs>
                <w:tab w:val="left" w:pos="2149" w:leader="none"/>
                <w:tab w:val="left" w:pos="2747" w:leader="none"/>
                <w:tab w:val="left" w:pos="3730" w:leader="none"/>
              </w:tabs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Консультация:</w:t>
              <w:tab/>
              <w:t>«В</w:t>
              <w:tab/>
              <w:t>союзе</w:t>
              <w:tab/>
              <w:t>с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природой».</w:t>
            </w:r>
          </w:p>
        </w:tc>
        <w:tc>
          <w:tcPr>
            <w:tcW w:w="241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неделя апреля</w:t>
            </w:r>
          </w:p>
        </w:tc>
        <w:tc>
          <w:tcPr>
            <w:tcW w:w="226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родители</w:t>
            </w:r>
          </w:p>
        </w:tc>
      </w:tr>
      <w:tr>
        <w:trPr>
          <w:trHeight w:hRule="atLeast" w:val="641"/>
        </w:trPr>
        <w:tc>
          <w:tcPr>
            <w:tcW w:w="67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8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397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модернизация уголка природы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(уголок леса)</w:t>
            </w:r>
          </w:p>
        </w:tc>
        <w:tc>
          <w:tcPr>
            <w:tcW w:w="241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неделя мая</w:t>
            </w:r>
          </w:p>
        </w:tc>
        <w:tc>
          <w:tcPr>
            <w:tcW w:w="226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keepNext w:val="0"/>
              <w:widowControl w:val="0"/>
              <w:shd w:val="clear" w:fill="auto"/>
              <w:spacing w:lineRule="auto" w:line="240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Воспитатель,</w:t>
            </w:r>
          </w:p>
          <w:p>
            <w:pPr>
              <w:pStyle w:val="P3"/>
              <w:keepNext w:val="0"/>
              <w:widowControl w:val="0"/>
              <w:shd w:val="clear" w:fill="auto"/>
              <w:spacing w:lineRule="auto" w:line="240" w:before="2" w:after="0" w:beforeAutospacing="0" w:afterAutospacing="0"/>
              <w:ind w:left="10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родители</w:t>
            </w:r>
          </w:p>
        </w:tc>
      </w:tr>
    </w:tbl>
    <w:p>
      <w:pPr>
        <w:pStyle w:val="P2"/>
        <w:keepNext w:val="0"/>
        <w:widowControl w:val="0"/>
        <w:shd w:val="clear" w:fill="auto"/>
        <w:spacing w:lineRule="auto" w:line="240" w:after="0" w:beforeAutospacing="0" w:afterAutospacing="0"/>
        <w:ind w:hanging="721" w:left="1561" w:right="681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>
      <w:pPr>
        <w:pStyle w:val="P2"/>
        <w:keepNext w:val="0"/>
        <w:widowControl w:val="0"/>
        <w:shd w:val="clear" w:fill="auto"/>
        <w:spacing w:lineRule="auto" w:line="240" w:after="0" w:beforeAutospacing="0" w:afterAutospacing="0"/>
        <w:ind w:hanging="721" w:left="1561" w:right="6819"/>
        <w:rPr>
          <w:rFonts w:ascii="Times New Roman" w:hAnsi="Times New Roman"/>
          <w:sz w:val="28"/>
        </w:rPr>
      </w:pPr>
    </w:p>
    <w:p>
      <w:pPr>
        <w:pStyle w:val="P2"/>
        <w:keepNext w:val="0"/>
        <w:widowControl w:val="0"/>
        <w:shd w:val="clear" w:fill="auto"/>
        <w:spacing w:lineRule="auto" w:line="240" w:after="0" w:beforeAutospacing="0" w:afterAutospacing="0"/>
        <w:ind w:hanging="721" w:left="1561" w:right="681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проекта: Дети:</w:t>
      </w:r>
    </w:p>
    <w:p>
      <w:pPr>
        <w:pStyle w:val="P4"/>
        <w:keepNext w:val="0"/>
        <w:widowControl w:val="0"/>
        <w:numPr>
          <w:ilvl w:val="1"/>
          <w:numId w:val="9"/>
        </w:numPr>
        <w:shd w:val="clear" w:fill="auto"/>
        <w:tabs>
          <w:tab w:val="left" w:pos="1561" w:leader="none"/>
        </w:tabs>
        <w:spacing w:lineRule="auto" w:line="240" w:before="87" w:after="0" w:beforeAutospacing="0" w:afterAutospacing="0"/>
        <w:ind w:right="4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</w:rPr>
        <w:t>Имеют элементарные представления о лесе, его обитателях.</w:t>
      </w:r>
      <w:r>
        <w:rPr>
          <w:rFonts w:ascii="Times New Roman" w:hAnsi="Times New Roman"/>
          <w:sz w:val="28"/>
        </w:rPr>
        <w:t xml:space="preserve"> </w:t>
      </w:r>
    </w:p>
    <w:p>
      <w:pPr>
        <w:pStyle w:val="P4"/>
        <w:keepNext w:val="0"/>
        <w:widowControl w:val="0"/>
        <w:numPr>
          <w:ilvl w:val="1"/>
          <w:numId w:val="9"/>
        </w:numPr>
        <w:shd w:val="clear" w:fill="auto"/>
        <w:tabs>
          <w:tab w:val="left" w:pos="1561" w:leader="none"/>
        </w:tabs>
        <w:spacing w:lineRule="auto" w:line="240" w:before="87" w:after="0" w:beforeAutospacing="0" w:afterAutospacing="0"/>
        <w:ind w:right="4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</w:rPr>
        <w:t>Знают правила поведения в природе;</w:t>
      </w:r>
    </w:p>
    <w:p>
      <w:pPr>
        <w:pStyle w:val="P4"/>
        <w:keepNext w:val="0"/>
        <w:widowControl w:val="0"/>
        <w:numPr>
          <w:ilvl w:val="1"/>
          <w:numId w:val="9"/>
        </w:numPr>
        <w:shd w:val="clear" w:fill="auto"/>
        <w:tabs>
          <w:tab w:val="left" w:pos="1561" w:leader="none"/>
        </w:tabs>
        <w:spacing w:lineRule="auto" w:line="240" w:before="1" w:after="0" w:beforeAutospacing="0" w:afterAutospacing="0"/>
        <w:ind w:right="4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</w:rPr>
        <w:t>Имеют представления о последствиях плохого поведения в лесу</w:t>
      </w:r>
      <w:r>
        <w:rPr>
          <w:rFonts w:ascii="Times New Roman" w:hAnsi="Times New Roman"/>
          <w:sz w:val="28"/>
          <w:shd w:val="clear" w:fill="FFFFFF"/>
        </w:rPr>
        <w:t>.</w:t>
      </w:r>
    </w:p>
    <w:p>
      <w:pPr>
        <w:pStyle w:val="P4"/>
        <w:keepNext w:val="0"/>
        <w:widowControl w:val="0"/>
        <w:numPr>
          <w:ilvl w:val="1"/>
          <w:numId w:val="9"/>
        </w:numPr>
        <w:shd w:val="clear" w:fill="auto"/>
        <w:tabs>
          <w:tab w:val="left" w:pos="1629" w:leader="none"/>
        </w:tabs>
        <w:spacing w:lineRule="auto" w:line="240" w:after="0" w:beforeAutospacing="0" w:afterAutospacing="0"/>
        <w:ind w:left="1629" w:right="42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hd w:val="clear" w:fill="FFFFFF"/>
        </w:rPr>
        <w:t xml:space="preserve">Проявляет познавательный интерес  в процессе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hd w:val="clear" w:fill="FFFFFF"/>
        </w:rPr>
        <w:t xml:space="preserve">наблюдений за деревьями и обитателями леса, </w:t>
      </w:r>
      <w:r>
        <w:rPr>
          <w:rFonts w:ascii="Times New Roman" w:hAnsi="Times New Roman"/>
          <w:color w:val="333333"/>
          <w:sz w:val="28"/>
        </w:rPr>
        <w:t>желание больше узнать об особенностях своего края, леса.</w:t>
      </w:r>
    </w:p>
    <w:p>
      <w:pPr>
        <w:pStyle w:val="P4"/>
        <w:keepNext w:val="0"/>
        <w:widowControl w:val="0"/>
        <w:numPr>
          <w:ilvl w:val="1"/>
          <w:numId w:val="9"/>
        </w:numPr>
        <w:shd w:val="clear" w:fill="auto"/>
        <w:tabs>
          <w:tab w:val="left" w:pos="1561" w:leader="none"/>
        </w:tabs>
        <w:spacing w:lineRule="auto" w:line="240" w:after="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Развита связная речь, обогащен словарь детей.</w:t>
      </w:r>
    </w:p>
    <w:p>
      <w:pPr>
        <w:pStyle w:val="P4"/>
        <w:keepNext w:val="0"/>
        <w:widowControl w:val="0"/>
        <w:numPr>
          <w:ilvl w:val="1"/>
          <w:numId w:val="9"/>
        </w:numPr>
        <w:shd w:val="clear" w:fill="auto"/>
        <w:tabs>
          <w:tab w:val="left" w:pos="1560" w:leader="none"/>
          <w:tab w:val="left" w:pos="1561" w:leader="none"/>
        </w:tabs>
        <w:spacing w:lineRule="auto" w:line="240" w:before="3" w:after="0" w:beforeAutospacing="0" w:afterAutospacing="0"/>
        <w:ind w:right="41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Воспитывать эстетическое восприятие, способность видеть красоту родной природы, наслаждаться красотой леса в разное время года.</w:t>
      </w:r>
    </w:p>
    <w:p>
      <w:pPr>
        <w:pStyle w:val="P4"/>
        <w:keepNext w:val="0"/>
        <w:widowControl w:val="0"/>
        <w:numPr>
          <w:ilvl w:val="1"/>
          <w:numId w:val="9"/>
        </w:numPr>
        <w:shd w:val="clear" w:fill="auto"/>
        <w:tabs>
          <w:tab w:val="left" w:pos="1560" w:leader="none"/>
          <w:tab w:val="left" w:pos="1561" w:leader="none"/>
        </w:tabs>
        <w:spacing w:lineRule="auto" w:line="240" w:before="6" w:after="0" w:beforeAutospacing="0" w:afterAutospacing="0"/>
        <w:ind w:right="42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Воспитывать убеждения о необходимости бережного и осознанного отношения к природе, желании её беречь и охранять.</w:t>
      </w:r>
    </w:p>
    <w:p>
      <w:pPr>
        <w:pStyle w:val="P4"/>
        <w:keepNext w:val="0"/>
        <w:widowControl w:val="0"/>
        <w:numPr>
          <w:ilvl w:val="1"/>
          <w:numId w:val="9"/>
        </w:numPr>
        <w:shd w:val="clear" w:fill="auto"/>
        <w:tabs>
          <w:tab w:val="left" w:pos="1548" w:leader="none"/>
          <w:tab w:val="left" w:pos="1549" w:leader="none"/>
        </w:tabs>
        <w:spacing w:lineRule="auto" w:line="240" w:before="3" w:after="0" w:beforeAutospacing="0" w:afterAutospacing="0"/>
        <w:ind w:hanging="373" w:left="154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Сформирована у детей культура поведения, направленная на</w:t>
      </w:r>
    </w:p>
    <w:p>
      <w:pPr>
        <w:pStyle w:val="P1"/>
        <w:keepNext w:val="0"/>
        <w:widowControl w:val="0"/>
        <w:shd w:val="clear" w:fill="auto"/>
        <w:spacing w:lineRule="auto" w:line="240" w:after="0" w:beforeAutospacing="0" w:afterAutospacing="0"/>
        <w:ind w:left="103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сохранение природных ресурсов и расширены представлений о лесе, его </w:t>
      </w:r>
      <w:r>
        <w:rPr>
          <w:rFonts w:ascii="Times New Roman" w:hAnsi="Times New Roman"/>
          <w:sz w:val="28"/>
          <w:shd w:val="clear" w:fill="FFFFFF"/>
        </w:rPr>
        <w:t xml:space="preserve">значении для жизни всего живого через различные виды деятельности. </w:t>
      </w:r>
    </w:p>
    <w:p>
      <w:pPr>
        <w:pStyle w:val="P2"/>
        <w:keepNext w:val="0"/>
        <w:widowControl w:val="0"/>
        <w:shd w:val="clear" w:fill="auto"/>
        <w:spacing w:lineRule="auto" w:line="240" w:after="0" w:beforeAutospacing="0" w:afterAutospacing="0"/>
        <w:ind w:left="160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Родители:</w:t>
      </w:r>
    </w:p>
    <w:p>
      <w:pPr>
        <w:pStyle w:val="P4"/>
        <w:keepNext w:val="0"/>
        <w:widowControl w:val="0"/>
        <w:numPr>
          <w:ilvl w:val="0"/>
          <w:numId w:val="10"/>
        </w:numPr>
        <w:shd w:val="clear" w:fill="auto"/>
        <w:tabs>
          <w:tab w:val="left" w:pos="1532" w:leader="none"/>
          <w:tab w:val="left" w:pos="1533" w:leader="none"/>
          <w:tab w:val="left" w:pos="3168" w:leader="none"/>
          <w:tab w:val="left" w:pos="4467" w:leader="none"/>
          <w:tab w:val="left" w:pos="5611" w:leader="none"/>
          <w:tab w:val="left" w:pos="5958" w:leader="none"/>
          <w:tab w:val="left" w:pos="8774" w:leader="none"/>
        </w:tabs>
        <w:spacing w:lineRule="auto" w:line="240" w:after="0" w:beforeAutospacing="0" w:afterAutospacing="0"/>
        <w:ind w:hanging="424" w:right="42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Принимают</w:t>
        <w:tab/>
        <w:t>активное</w:t>
        <w:tab/>
        <w:t>участие</w:t>
        <w:tab/>
        <w:t>в</w:t>
        <w:tab/>
        <w:t xml:space="preserve">реализации </w:t>
      </w:r>
      <w:r>
        <w:rPr>
          <w:rFonts w:ascii="Times New Roman" w:hAnsi="Times New Roman"/>
          <w:b w:val="1"/>
          <w:sz w:val="28"/>
        </w:rPr>
        <w:t>проекта.</w:t>
      </w:r>
    </w:p>
    <w:p>
      <w:pPr>
        <w:pStyle w:val="P4"/>
        <w:keepNext w:val="0"/>
        <w:widowControl w:val="0"/>
        <w:numPr>
          <w:ilvl w:val="0"/>
          <w:numId w:val="10"/>
        </w:numPr>
        <w:shd w:val="clear" w:fill="auto"/>
        <w:tabs>
          <w:tab w:val="left" w:pos="1532" w:leader="none"/>
          <w:tab w:val="left" w:pos="1533" w:leader="none"/>
          <w:tab w:val="left" w:pos="3168" w:leader="none"/>
          <w:tab w:val="left" w:pos="4467" w:leader="none"/>
          <w:tab w:val="left" w:pos="5611" w:leader="none"/>
          <w:tab w:val="left" w:pos="5958" w:leader="none"/>
          <w:tab w:val="left" w:pos="8774" w:leader="none"/>
        </w:tabs>
        <w:spacing w:lineRule="auto" w:line="240" w:after="0" w:beforeAutospacing="0" w:afterAutospacing="0"/>
        <w:ind w:hanging="424" w:right="42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Понимают важность бережного отношения к лесу.</w:t>
      </w:r>
    </w:p>
    <w:p>
      <w:pPr>
        <w:pStyle w:val="P4"/>
        <w:keepNext w:val="0"/>
        <w:widowControl w:val="0"/>
        <w:numPr>
          <w:ilvl w:val="0"/>
          <w:numId w:val="10"/>
        </w:numPr>
        <w:shd w:val="clear" w:fill="auto"/>
        <w:tabs>
          <w:tab w:val="left" w:pos="1344" w:leader="none"/>
          <w:tab w:val="left" w:pos="1345" w:leader="none"/>
        </w:tabs>
        <w:spacing w:lineRule="auto" w:line="240" w:after="0" w:beforeAutospacing="0" w:afterAutospacing="0"/>
        <w:ind w:hanging="360" w:left="1344" w:right="23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Понимают необходимость формирования у детей старшего дошкольного возраста правильного поведения в лесу, развитию любви и бережного отношения дошкольников к окружающей природе.</w:t>
      </w:r>
    </w:p>
    <w:p>
      <w:pPr>
        <w:pStyle w:val="P4"/>
        <w:keepNext w:val="0"/>
        <w:widowControl w:val="0"/>
        <w:numPr>
          <w:ilvl w:val="0"/>
          <w:numId w:val="10"/>
        </w:numPr>
        <w:shd w:val="clear" w:fill="auto"/>
        <w:tabs>
          <w:tab w:val="left" w:pos="1628" w:leader="none"/>
          <w:tab w:val="left" w:pos="1629" w:leader="none"/>
        </w:tabs>
        <w:spacing w:lineRule="auto" w:line="240" w:after="0" w:beforeAutospacing="0" w:afterAutospacing="0"/>
        <w:ind w:hanging="645" w:left="162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Расширен кругозор экологических знаний.</w:t>
      </w:r>
    </w:p>
    <w:p>
      <w:pPr>
        <w:pStyle w:val="P1"/>
        <w:keepNext w:val="0"/>
        <w:widowControl w:val="0"/>
        <w:shd w:val="clear" w:fill="auto"/>
        <w:spacing w:lineRule="auto" w:line="240" w:before="7" w:after="0" w:beforeAutospacing="0" w:afterAutospacing="0"/>
        <w:rPr>
          <w:rFonts w:ascii="Times New Roman" w:hAnsi="Times New Roman"/>
          <w:sz w:val="28"/>
        </w:rPr>
      </w:pPr>
    </w:p>
    <w:p>
      <w:pPr>
        <w:pStyle w:val="P2"/>
        <w:keepNext w:val="0"/>
        <w:widowControl w:val="0"/>
        <w:shd w:val="clear" w:fill="auto"/>
        <w:spacing w:lineRule="auto" w:line="240" w:after="0" w:beforeAutospacing="0" w:afterAutospacing="0"/>
        <w:ind w:left="984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Продукты проекта</w:t>
      </w:r>
      <w:r>
        <w:rPr>
          <w:rFonts w:ascii="Times New Roman" w:hAnsi="Times New Roman"/>
          <w:b w:val="0"/>
          <w:sz w:val="28"/>
        </w:rPr>
        <w:t xml:space="preserve">: презентация, коллаж выставок (презентация творческих работ детей и родителей), макееты деревьев </w:t>
      </w:r>
    </w:p>
    <w:p>
      <w:pPr>
        <w:pStyle w:val="P2"/>
        <w:keepNext w:val="0"/>
        <w:widowControl w:val="0"/>
        <w:shd w:val="clear" w:fill="auto"/>
        <w:spacing w:lineRule="auto" w:line="240" w:before="2" w:after="0" w:beforeAutospacing="0" w:afterAutospacing="0"/>
        <w:ind w:left="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Перспектива:</w:t>
      </w:r>
    </w:p>
    <w:p>
      <w:pPr>
        <w:pStyle w:val="P1"/>
        <w:keepNext w:val="0"/>
        <w:widowControl w:val="0"/>
        <w:shd w:val="clear" w:fill="auto"/>
        <w:spacing w:lineRule="auto" w:line="240" w:after="0" w:beforeAutospacing="0" w:afterAutospacing="0"/>
        <w:ind w:left="840" w:right="1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целях закрепления воспитательной ценности проекта планируется весной продолжить работу по знакомству с деревьями и кустарниками на территории ДОУ и окрестностях города.</w:t>
      </w: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keepNext w:val="0"/>
        <w:widowControl w:val="0"/>
        <w:shd w:val="clear" w:fill="auto"/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pStyle w:val="P2"/>
        <w:keepNext w:val="0"/>
        <w:widowControl w:val="0"/>
        <w:shd w:val="clear" w:fill="auto"/>
        <w:spacing w:lineRule="auto" w:line="240" w:before="75" w:after="0" w:beforeAutospacing="0" w:afterAutospacing="0"/>
        <w:ind w:left="424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Список литературы</w:t>
      </w:r>
    </w:p>
    <w:p>
      <w:pPr>
        <w:pStyle w:val="P4"/>
        <w:keepNext w:val="0"/>
        <w:widowControl w:val="0"/>
        <w:numPr>
          <w:ilvl w:val="0"/>
          <w:numId w:val="11"/>
        </w:numPr>
        <w:shd w:val="clear" w:fill="auto"/>
        <w:tabs>
          <w:tab w:val="left" w:pos="1372" w:leader="none"/>
        </w:tabs>
        <w:spacing w:lineRule="auto" w:line="240" w:after="0" w:beforeAutospacing="0" w:afterAutospacing="0"/>
        <w:ind w:firstLine="72" w:right="15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Н. В. Алешина. Ознакомление дошкольников с окружающим и социальной действительностью. Младшая группа. – М.:ЦГЛ, 2004.</w:t>
      </w:r>
    </w:p>
    <w:p>
      <w:pPr>
        <w:pStyle w:val="P4"/>
        <w:keepNext w:val="0"/>
        <w:widowControl w:val="0"/>
        <w:numPr>
          <w:ilvl w:val="0"/>
          <w:numId w:val="11"/>
        </w:numPr>
        <w:shd w:val="clear" w:fill="auto"/>
        <w:tabs>
          <w:tab w:val="left" w:pos="1124" w:leader="none"/>
        </w:tabs>
        <w:spacing w:lineRule="auto" w:line="240" w:after="0" w:beforeAutospacing="0" w:afterAutospacing="0"/>
        <w:ind w:hanging="284" w:left="112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О. А. Воронкевич. Добро пожаловать в экологию. – М., 2005. – 170с.</w:t>
      </w:r>
    </w:p>
    <w:p>
      <w:pPr>
        <w:pStyle w:val="P1"/>
        <w:keepNext w:val="0"/>
        <w:widowControl w:val="0"/>
        <w:shd w:val="clear" w:fill="auto"/>
        <w:spacing w:lineRule="auto" w:line="240" w:before="2" w:after="0" w:beforeAutospacing="0" w:afterAutospacing="0"/>
        <w:ind w:left="840" w:right="14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Детство: Примерная основная общеобразовательная программа дошкольного образования/ Т. И. Бабаева, А. Г. Гогоберидзе, З. А. Михайлова и др. – СПб.: ООО «Издательство «Детство - Пресс», 2011.</w:t>
      </w:r>
    </w:p>
    <w:p>
      <w:pPr>
        <w:pStyle w:val="P4"/>
        <w:keepNext w:val="0"/>
        <w:widowControl w:val="0"/>
        <w:numPr>
          <w:ilvl w:val="0"/>
          <w:numId w:val="11"/>
        </w:numPr>
        <w:shd w:val="clear" w:fill="auto"/>
        <w:tabs>
          <w:tab w:val="left" w:pos="1124" w:leader="none"/>
        </w:tabs>
        <w:spacing w:lineRule="auto" w:line="240" w:after="0" w:beforeAutospacing="0" w:afterAutospacing="0"/>
        <w:ind w:hanging="284" w:left="112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В. А. Дрязгунова. Дидактические игры для ознакомления дошкольников с растениями. – М.: Просвещение, 1981.</w:t>
      </w:r>
    </w:p>
    <w:p>
      <w:pPr>
        <w:pStyle w:val="P4"/>
        <w:keepNext w:val="0"/>
        <w:widowControl w:val="0"/>
        <w:numPr>
          <w:ilvl w:val="0"/>
          <w:numId w:val="11"/>
        </w:numPr>
        <w:shd w:val="clear" w:fill="auto"/>
        <w:tabs>
          <w:tab w:val="left" w:pos="1232" w:leader="none"/>
        </w:tabs>
        <w:spacing w:lineRule="auto" w:line="240" w:after="0" w:beforeAutospacing="0" w:afterAutospacing="0"/>
        <w:ind w:firstLine="0" w:right="14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Н. В. Ёлкина. Учим детей наблюдать и рассказывать. – Ярославль: Академия развития, 1997.</w:t>
      </w:r>
    </w:p>
    <w:p>
      <w:pPr>
        <w:pStyle w:val="P4"/>
        <w:keepNext w:val="0"/>
        <w:widowControl w:val="0"/>
        <w:numPr>
          <w:ilvl w:val="0"/>
          <w:numId w:val="11"/>
        </w:numPr>
        <w:shd w:val="clear" w:fill="auto"/>
        <w:tabs>
          <w:tab w:val="left" w:pos="1232" w:leader="none"/>
        </w:tabs>
        <w:spacing w:lineRule="auto" w:line="240" w:after="0" w:beforeAutospacing="0" w:afterAutospacing="0"/>
        <w:ind w:firstLine="0" w:right="1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А. И. Иванова. Методика организации экологических наблюдений и экспериментов в детском саду: Пособие для работников дошкольных учреждений. – М.: ТЦ Сфера, 2003. – 53 с.</w:t>
      </w:r>
    </w:p>
    <w:p>
      <w:pPr>
        <w:pStyle w:val="P4"/>
        <w:keepNext w:val="0"/>
        <w:widowControl w:val="0"/>
        <w:numPr>
          <w:ilvl w:val="0"/>
          <w:numId w:val="11"/>
        </w:numPr>
        <w:shd w:val="clear" w:fill="auto"/>
        <w:tabs>
          <w:tab w:val="left" w:pos="1124" w:leader="none"/>
        </w:tabs>
        <w:spacing w:lineRule="auto" w:line="240" w:after="0" w:beforeAutospacing="0" w:afterAutospacing="0"/>
        <w:ind w:firstLine="0" w:right="1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Листок на ладони: метод. Пособие по проведению экскурсий с целью экологического и эстетического воспитания дошкольников/ сост. В. А. Степанова, И. А. Королева. – СПб.: Детство-Пресс, 2004.</w:t>
      </w:r>
    </w:p>
    <w:p>
      <w:pPr>
        <w:pStyle w:val="P4"/>
        <w:keepNext w:val="0"/>
        <w:widowControl w:val="0"/>
        <w:numPr>
          <w:ilvl w:val="0"/>
          <w:numId w:val="11"/>
        </w:numPr>
        <w:shd w:val="clear" w:fill="auto"/>
        <w:tabs>
          <w:tab w:val="left" w:pos="1464" w:leader="none"/>
        </w:tabs>
        <w:spacing w:lineRule="auto" w:line="240" w:after="0" w:beforeAutospacing="0" w:afterAutospacing="0"/>
        <w:ind w:firstLine="0" w:right="148"/>
        <w:jc w:val="both"/>
        <w:rPr>
          <w:rFonts w:ascii="Times New Roman" w:hAnsi="Times New Roman"/>
          <w:sz w:val="28"/>
        </w:rPr>
        <w:sectPr>
          <w:type w:val="nextPage"/>
          <w:pgSz w:w="11910" w:h="16840" w:code="9"/>
          <w:pgMar w:left="860" w:right="400" w:top="1020" w:bottom="280" w:header="708" w:footer="708" w:gutter="0"/>
        </w:sectPr>
      </w:pPr>
      <w:r>
        <w:rPr>
          <w:rFonts w:ascii="Times New Roman" w:hAnsi="Times New Roman"/>
          <w:sz w:val="28"/>
        </w:rPr>
        <w:t>И. А. Лыкова. Изобразительная деятельность в детском саду: планирование, конспекты занятий, методические рекомендации. Младшая группа. – М.: «Карапуз – Дидактика», 2009.- 144с.</w:t>
      </w:r>
    </w:p>
    <w:p>
      <w:pPr>
        <w:keepNext w:val="0"/>
        <w:shd w:val="clear" w:fill="auto"/>
        <w:spacing w:lineRule="auto" w:line="240" w:beforeAutospacing="0" w:afterAutospacing="0"/>
        <w:ind w:hanging="0" w:left="0" w:right="405"/>
        <w:rPr>
          <w:rFonts w:ascii="Times New Roman" w:hAnsi="Times New Roman"/>
          <w:sz w:val="28"/>
        </w:rPr>
      </w:pPr>
    </w:p>
    <w:sectPr>
      <w:type w:val="nextPage"/>
      <w:pgSz w:w="11907" w:h="16839" w:code="9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5567D91D"/>
    <w:multiLevelType w:val="hybridMultilevel"/>
    <w:lvl w:ilvl="0">
      <w:start w:val="0"/>
      <w:numFmt w:val="bullet"/>
      <w:suff w:val="tab"/>
      <w:lvlText w:val="·"/>
      <w:lvlJc w:val="left"/>
      <w:pPr>
        <w:widowControl w:val="1"/>
        <w:ind w:hanging="360" w:left="391"/>
      </w:pPr>
      <w:rPr/>
    </w:lvl>
    <w:lvl w:ilvl="1">
      <w:start w:val="0"/>
      <w:numFmt w:val="bullet"/>
      <w:suff w:val="tab"/>
      <w:lvlText w:val="•"/>
      <w:lvlJc w:val="left"/>
      <w:pPr>
        <w:widowControl w:val="1"/>
        <w:ind w:hanging="360" w:left="979"/>
      </w:pPr>
      <w:rPr/>
    </w:lvl>
    <w:lvl w:ilvl="2">
      <w:start w:val="0"/>
      <w:numFmt w:val="bullet"/>
      <w:suff w:val="tab"/>
      <w:lvlText w:val="•"/>
      <w:lvlJc w:val="left"/>
      <w:pPr>
        <w:widowControl w:val="1"/>
        <w:ind w:hanging="360" w:left="1558"/>
      </w:pPr>
      <w:rPr/>
    </w:lvl>
    <w:lvl w:ilvl="3">
      <w:start w:val="0"/>
      <w:numFmt w:val="bullet"/>
      <w:suff w:val="tab"/>
      <w:lvlText w:val="•"/>
      <w:lvlJc w:val="left"/>
      <w:pPr>
        <w:widowControl w:val="1"/>
        <w:ind w:hanging="360" w:left="2137"/>
      </w:pPr>
      <w:rPr/>
    </w:lvl>
    <w:lvl w:ilvl="4">
      <w:start w:val="0"/>
      <w:numFmt w:val="bullet"/>
      <w:suff w:val="tab"/>
      <w:lvlText w:val="•"/>
      <w:lvlJc w:val="left"/>
      <w:pPr>
        <w:widowControl w:val="1"/>
        <w:ind w:hanging="360" w:left="2717"/>
      </w:pPr>
      <w:rPr/>
    </w:lvl>
    <w:lvl w:ilvl="5">
      <w:start w:val="0"/>
      <w:numFmt w:val="bullet"/>
      <w:suff w:val="tab"/>
      <w:lvlText w:val="•"/>
      <w:lvlJc w:val="left"/>
      <w:pPr>
        <w:widowControl w:val="1"/>
        <w:ind w:hanging="360" w:left="3296"/>
      </w:pPr>
      <w:rPr/>
    </w:lvl>
    <w:lvl w:ilvl="6">
      <w:start w:val="0"/>
      <w:numFmt w:val="bullet"/>
      <w:suff w:val="tab"/>
      <w:lvlText w:val="•"/>
      <w:lvlJc w:val="left"/>
      <w:pPr>
        <w:widowControl w:val="1"/>
        <w:ind w:hanging="360" w:left="3875"/>
      </w:pPr>
      <w:rPr/>
    </w:lvl>
    <w:lvl w:ilvl="7">
      <w:start w:val="0"/>
      <w:numFmt w:val="bullet"/>
      <w:suff w:val="tab"/>
      <w:lvlText w:val="•"/>
      <w:lvlJc w:val="left"/>
      <w:pPr>
        <w:widowControl w:val="1"/>
        <w:ind w:hanging="360" w:left="4455"/>
      </w:pPr>
      <w:rPr/>
    </w:lvl>
    <w:lvl w:ilvl="8">
      <w:start w:val="0"/>
      <w:numFmt w:val="bullet"/>
      <w:suff w:val="tab"/>
      <w:lvlText w:val="•"/>
      <w:lvlJc w:val="left"/>
      <w:pPr>
        <w:widowControl w:val="1"/>
        <w:ind w:hanging="360" w:left="5034"/>
      </w:pPr>
      <w:rPr/>
    </w:lvl>
  </w:abstractNum>
  <w:abstractNum w:abstractNumId="1">
    <w:nsid w:val="78E68D05"/>
    <w:multiLevelType w:val="hybridMultilevel"/>
    <w:lvl w:ilvl="0">
      <w:start w:val="0"/>
      <w:numFmt w:val="bullet"/>
      <w:suff w:val="tab"/>
      <w:lvlText w:val="·"/>
      <w:lvlJc w:val="left"/>
      <w:pPr>
        <w:widowControl w:val="1"/>
        <w:ind w:hanging="360" w:left="734"/>
      </w:pPr>
      <w:rPr>
        <w:rFonts w:ascii="Symbol" w:hAnsi="Symbol"/>
        <w:color w:val="333333"/>
        <w:sz w:val="28"/>
      </w:rPr>
    </w:lvl>
    <w:lvl w:ilvl="1">
      <w:start w:val="0"/>
      <w:numFmt w:val="bullet"/>
      <w:suff w:val="tab"/>
      <w:lvlText w:val="•"/>
      <w:lvlJc w:val="left"/>
      <w:pPr>
        <w:widowControl w:val="1"/>
        <w:ind w:hanging="360" w:left="1319"/>
      </w:pPr>
      <w:rPr/>
    </w:lvl>
    <w:lvl w:ilvl="2">
      <w:start w:val="0"/>
      <w:numFmt w:val="bullet"/>
      <w:suff w:val="tab"/>
      <w:lvlText w:val="•"/>
      <w:lvlJc w:val="left"/>
      <w:pPr>
        <w:widowControl w:val="1"/>
        <w:ind w:hanging="360" w:left="1899"/>
      </w:pPr>
      <w:rPr/>
    </w:lvl>
    <w:lvl w:ilvl="3">
      <w:start w:val="0"/>
      <w:numFmt w:val="bullet"/>
      <w:suff w:val="tab"/>
      <w:lvlText w:val="•"/>
      <w:lvlJc w:val="left"/>
      <w:pPr>
        <w:widowControl w:val="1"/>
        <w:ind w:hanging="360" w:left="2478"/>
      </w:pPr>
      <w:rPr/>
    </w:lvl>
    <w:lvl w:ilvl="4">
      <w:start w:val="0"/>
      <w:numFmt w:val="bullet"/>
      <w:suff w:val="tab"/>
      <w:lvlText w:val="•"/>
      <w:lvlJc w:val="left"/>
      <w:pPr>
        <w:widowControl w:val="1"/>
        <w:ind w:hanging="360" w:left="3058"/>
      </w:pPr>
      <w:rPr/>
    </w:lvl>
    <w:lvl w:ilvl="5">
      <w:start w:val="0"/>
      <w:numFmt w:val="bullet"/>
      <w:suff w:val="tab"/>
      <w:lvlText w:val="•"/>
      <w:lvlJc w:val="left"/>
      <w:pPr>
        <w:widowControl w:val="1"/>
        <w:ind w:hanging="360" w:left="3638"/>
      </w:pPr>
      <w:rPr/>
    </w:lvl>
    <w:lvl w:ilvl="6">
      <w:start w:val="0"/>
      <w:numFmt w:val="bullet"/>
      <w:suff w:val="tab"/>
      <w:lvlText w:val="•"/>
      <w:lvlJc w:val="left"/>
      <w:pPr>
        <w:widowControl w:val="1"/>
        <w:ind w:hanging="360" w:left="4217"/>
      </w:pPr>
      <w:rPr/>
    </w:lvl>
    <w:lvl w:ilvl="7">
      <w:start w:val="0"/>
      <w:numFmt w:val="bullet"/>
      <w:suff w:val="tab"/>
      <w:lvlText w:val="•"/>
      <w:lvlJc w:val="left"/>
      <w:pPr>
        <w:widowControl w:val="1"/>
        <w:ind w:hanging="360" w:left="4797"/>
      </w:pPr>
      <w:rPr/>
    </w:lvl>
    <w:lvl w:ilvl="8">
      <w:start w:val="0"/>
      <w:numFmt w:val="bullet"/>
      <w:suff w:val="tab"/>
      <w:lvlText w:val="•"/>
      <w:lvlJc w:val="left"/>
      <w:pPr>
        <w:widowControl w:val="1"/>
        <w:ind w:hanging="360" w:left="5376"/>
      </w:pPr>
      <w:rPr/>
    </w:lvl>
  </w:abstractNum>
  <w:abstractNum w:abstractNumId="2">
    <w:nsid w:val="4B5D0966"/>
    <w:multiLevelType w:val="multilevel"/>
    <w:lvl w:ilvl="0">
      <w:start w:val="2"/>
      <w:numFmt w:val="decimal"/>
      <w:suff w:val="tab"/>
      <w:lvlText w:val="%1."/>
      <w:lvlJc w:val="left"/>
      <w:pPr>
        <w:widowControl w:val="1"/>
        <w:ind w:hanging="212" w:left="226"/>
      </w:pPr>
      <w:rPr>
        <w:rFonts w:ascii="Times New Roman" w:hAnsi="Times New Roman"/>
        <w:b w:val="1"/>
        <w:sz w:val="26"/>
      </w:rPr>
    </w:lvl>
    <w:lvl w:ilvl="1">
      <w:start w:val="0"/>
      <w:numFmt w:val="bullet"/>
      <w:suff w:val="tab"/>
      <w:lvlText w:val="·"/>
      <w:lvlJc w:val="left"/>
      <w:pPr>
        <w:widowControl w:val="1"/>
        <w:ind w:hanging="360" w:left="734"/>
      </w:pPr>
      <w:rPr>
        <w:rFonts w:ascii="Symbol" w:hAnsi="Symbol"/>
        <w:sz w:val="28"/>
      </w:rPr>
    </w:lvl>
    <w:lvl w:ilvl="2">
      <w:start w:val="0"/>
      <w:numFmt w:val="bullet"/>
      <w:suff w:val="tab"/>
      <w:lvlText w:val="•"/>
      <w:lvlJc w:val="left"/>
      <w:pPr>
        <w:widowControl w:val="1"/>
        <w:ind w:hanging="360" w:left="1384"/>
      </w:pPr>
      <w:rPr/>
    </w:lvl>
    <w:lvl w:ilvl="3">
      <w:start w:val="0"/>
      <w:numFmt w:val="bullet"/>
      <w:suff w:val="tab"/>
      <w:lvlText w:val="•"/>
      <w:lvlJc w:val="left"/>
      <w:pPr>
        <w:widowControl w:val="1"/>
        <w:ind w:hanging="360" w:left="2028"/>
      </w:pPr>
      <w:rPr/>
    </w:lvl>
    <w:lvl w:ilvl="4">
      <w:start w:val="0"/>
      <w:numFmt w:val="bullet"/>
      <w:suff w:val="tab"/>
      <w:lvlText w:val="•"/>
      <w:lvlJc w:val="left"/>
      <w:pPr>
        <w:widowControl w:val="1"/>
        <w:ind w:hanging="360" w:left="2672"/>
      </w:pPr>
      <w:rPr/>
    </w:lvl>
    <w:lvl w:ilvl="5">
      <w:start w:val="0"/>
      <w:numFmt w:val="bullet"/>
      <w:suff w:val="tab"/>
      <w:lvlText w:val="•"/>
      <w:lvlJc w:val="left"/>
      <w:pPr>
        <w:widowControl w:val="1"/>
        <w:ind w:hanging="360" w:left="3316"/>
      </w:pPr>
      <w:rPr/>
    </w:lvl>
    <w:lvl w:ilvl="6">
      <w:start w:val="0"/>
      <w:numFmt w:val="bullet"/>
      <w:suff w:val="tab"/>
      <w:lvlText w:val="•"/>
      <w:lvlJc w:val="left"/>
      <w:pPr>
        <w:widowControl w:val="1"/>
        <w:ind w:hanging="360" w:left="3960"/>
      </w:pPr>
      <w:rPr/>
    </w:lvl>
    <w:lvl w:ilvl="7">
      <w:start w:val="0"/>
      <w:numFmt w:val="bullet"/>
      <w:suff w:val="tab"/>
      <w:lvlText w:val="•"/>
      <w:lvlJc w:val="left"/>
      <w:pPr>
        <w:widowControl w:val="1"/>
        <w:ind w:hanging="360" w:left="4604"/>
      </w:pPr>
      <w:rPr/>
    </w:lvl>
    <w:lvl w:ilvl="8">
      <w:start w:val="0"/>
      <w:numFmt w:val="bullet"/>
      <w:suff w:val="tab"/>
      <w:lvlText w:val="•"/>
      <w:lvlJc w:val="left"/>
      <w:pPr>
        <w:widowControl w:val="1"/>
        <w:ind w:hanging="360" w:left="5248"/>
      </w:pPr>
      <w:rPr/>
    </w:lvl>
  </w:abstractNum>
  <w:abstractNum w:abstractNumId="3">
    <w:nsid w:val="1D751F7A"/>
    <w:multiLevelType w:val="hybridMultilevel"/>
    <w:lvl w:ilvl="0">
      <w:start w:val="0"/>
      <w:numFmt w:val="bullet"/>
      <w:suff w:val="tab"/>
      <w:lvlText w:val="·"/>
      <w:lvlJc w:val="left"/>
      <w:pPr>
        <w:widowControl w:val="1"/>
        <w:ind w:hanging="360" w:left="734"/>
      </w:pPr>
      <w:rPr>
        <w:rFonts w:ascii="Symbol" w:hAnsi="Symbol"/>
        <w:sz w:val="28"/>
      </w:rPr>
    </w:lvl>
    <w:lvl w:ilvl="1">
      <w:start w:val="0"/>
      <w:numFmt w:val="bullet"/>
      <w:suff w:val="tab"/>
      <w:lvlText w:val="•"/>
      <w:lvlJc w:val="left"/>
      <w:pPr>
        <w:widowControl w:val="1"/>
        <w:ind w:hanging="360" w:left="1319"/>
      </w:pPr>
      <w:rPr/>
    </w:lvl>
    <w:lvl w:ilvl="2">
      <w:start w:val="0"/>
      <w:numFmt w:val="bullet"/>
      <w:suff w:val="tab"/>
      <w:lvlText w:val="•"/>
      <w:lvlJc w:val="left"/>
      <w:pPr>
        <w:widowControl w:val="1"/>
        <w:ind w:hanging="360" w:left="1899"/>
      </w:pPr>
      <w:rPr/>
    </w:lvl>
    <w:lvl w:ilvl="3">
      <w:start w:val="0"/>
      <w:numFmt w:val="bullet"/>
      <w:suff w:val="tab"/>
      <w:lvlText w:val="•"/>
      <w:lvlJc w:val="left"/>
      <w:pPr>
        <w:widowControl w:val="1"/>
        <w:ind w:hanging="360" w:left="2478"/>
      </w:pPr>
      <w:rPr/>
    </w:lvl>
    <w:lvl w:ilvl="4">
      <w:start w:val="0"/>
      <w:numFmt w:val="bullet"/>
      <w:suff w:val="tab"/>
      <w:lvlText w:val="•"/>
      <w:lvlJc w:val="left"/>
      <w:pPr>
        <w:widowControl w:val="1"/>
        <w:ind w:hanging="360" w:left="3058"/>
      </w:pPr>
      <w:rPr/>
    </w:lvl>
    <w:lvl w:ilvl="5">
      <w:start w:val="0"/>
      <w:numFmt w:val="bullet"/>
      <w:suff w:val="tab"/>
      <w:lvlText w:val="•"/>
      <w:lvlJc w:val="left"/>
      <w:pPr>
        <w:widowControl w:val="1"/>
        <w:ind w:hanging="360" w:left="3638"/>
      </w:pPr>
      <w:rPr/>
    </w:lvl>
    <w:lvl w:ilvl="6">
      <w:start w:val="0"/>
      <w:numFmt w:val="bullet"/>
      <w:suff w:val="tab"/>
      <w:lvlText w:val="•"/>
      <w:lvlJc w:val="left"/>
      <w:pPr>
        <w:widowControl w:val="1"/>
        <w:ind w:hanging="360" w:left="4217"/>
      </w:pPr>
      <w:rPr/>
    </w:lvl>
    <w:lvl w:ilvl="7">
      <w:start w:val="0"/>
      <w:numFmt w:val="bullet"/>
      <w:suff w:val="tab"/>
      <w:lvlText w:val="•"/>
      <w:lvlJc w:val="left"/>
      <w:pPr>
        <w:widowControl w:val="1"/>
        <w:ind w:hanging="360" w:left="4797"/>
      </w:pPr>
      <w:rPr/>
    </w:lvl>
    <w:lvl w:ilvl="8">
      <w:start w:val="0"/>
      <w:numFmt w:val="bullet"/>
      <w:suff w:val="tab"/>
      <w:lvlText w:val="•"/>
      <w:lvlJc w:val="left"/>
      <w:pPr>
        <w:widowControl w:val="1"/>
        <w:ind w:hanging="360" w:left="5376"/>
      </w:pPr>
      <w:rPr/>
    </w:lvl>
  </w:abstractNum>
  <w:abstractNum w:abstractNumId="4">
    <w:nsid w:val="00C01918"/>
    <w:multiLevelType w:val="hybridMultilevel"/>
    <w:lvl w:ilvl="0">
      <w:start w:val="0"/>
      <w:numFmt w:val="bullet"/>
      <w:suff w:val="tab"/>
      <w:lvlText w:val="·"/>
      <w:lvlJc w:val="left"/>
      <w:pPr>
        <w:widowControl w:val="1"/>
        <w:ind w:hanging="360" w:left="734"/>
      </w:pPr>
      <w:rPr>
        <w:rFonts w:ascii="Symbol" w:hAnsi="Symbol"/>
        <w:sz w:val="28"/>
      </w:rPr>
    </w:lvl>
    <w:lvl w:ilvl="1">
      <w:start w:val="0"/>
      <w:numFmt w:val="bullet"/>
      <w:suff w:val="tab"/>
      <w:lvlText w:val="•"/>
      <w:lvlJc w:val="left"/>
      <w:pPr>
        <w:widowControl w:val="1"/>
        <w:ind w:hanging="360" w:left="1319"/>
      </w:pPr>
      <w:rPr/>
    </w:lvl>
    <w:lvl w:ilvl="2">
      <w:start w:val="0"/>
      <w:numFmt w:val="bullet"/>
      <w:suff w:val="tab"/>
      <w:lvlText w:val="•"/>
      <w:lvlJc w:val="left"/>
      <w:pPr>
        <w:widowControl w:val="1"/>
        <w:ind w:hanging="360" w:left="1899"/>
      </w:pPr>
      <w:rPr/>
    </w:lvl>
    <w:lvl w:ilvl="3">
      <w:start w:val="0"/>
      <w:numFmt w:val="bullet"/>
      <w:suff w:val="tab"/>
      <w:lvlText w:val="•"/>
      <w:lvlJc w:val="left"/>
      <w:pPr>
        <w:widowControl w:val="1"/>
        <w:ind w:hanging="360" w:left="2478"/>
      </w:pPr>
      <w:rPr/>
    </w:lvl>
    <w:lvl w:ilvl="4">
      <w:start w:val="0"/>
      <w:numFmt w:val="bullet"/>
      <w:suff w:val="tab"/>
      <w:lvlText w:val="•"/>
      <w:lvlJc w:val="left"/>
      <w:pPr>
        <w:widowControl w:val="1"/>
        <w:ind w:hanging="360" w:left="3058"/>
      </w:pPr>
      <w:rPr/>
    </w:lvl>
    <w:lvl w:ilvl="5">
      <w:start w:val="0"/>
      <w:numFmt w:val="bullet"/>
      <w:suff w:val="tab"/>
      <w:lvlText w:val="•"/>
      <w:lvlJc w:val="left"/>
      <w:pPr>
        <w:widowControl w:val="1"/>
        <w:ind w:hanging="360" w:left="3638"/>
      </w:pPr>
      <w:rPr/>
    </w:lvl>
    <w:lvl w:ilvl="6">
      <w:start w:val="0"/>
      <w:numFmt w:val="bullet"/>
      <w:suff w:val="tab"/>
      <w:lvlText w:val="•"/>
      <w:lvlJc w:val="left"/>
      <w:pPr>
        <w:widowControl w:val="1"/>
        <w:ind w:hanging="360" w:left="4217"/>
      </w:pPr>
      <w:rPr/>
    </w:lvl>
    <w:lvl w:ilvl="7">
      <w:start w:val="0"/>
      <w:numFmt w:val="bullet"/>
      <w:suff w:val="tab"/>
      <w:lvlText w:val="•"/>
      <w:lvlJc w:val="left"/>
      <w:pPr>
        <w:widowControl w:val="1"/>
        <w:ind w:hanging="360" w:left="4797"/>
      </w:pPr>
      <w:rPr/>
    </w:lvl>
    <w:lvl w:ilvl="8">
      <w:start w:val="0"/>
      <w:numFmt w:val="bullet"/>
      <w:suff w:val="tab"/>
      <w:lvlText w:val="•"/>
      <w:lvlJc w:val="left"/>
      <w:pPr>
        <w:widowControl w:val="1"/>
        <w:ind w:hanging="360" w:left="5376"/>
      </w:pPr>
      <w:rPr/>
    </w:lvl>
  </w:abstractNum>
  <w:abstractNum w:abstractNumId="5">
    <w:nsid w:val="1A891071"/>
    <w:multiLevelType w:val="hybridMultilevel"/>
    <w:lvl w:ilvl="0">
      <w:start w:val="0"/>
      <w:numFmt w:val="bullet"/>
      <w:suff w:val="tab"/>
      <w:lvlText w:val="–"/>
      <w:lvlJc w:val="left"/>
      <w:pPr>
        <w:widowControl w:val="1"/>
        <w:ind w:hanging="324" w:left="840"/>
      </w:pPr>
      <w:rPr/>
    </w:lvl>
    <w:lvl w:ilvl="1">
      <w:start w:val="0"/>
      <w:numFmt w:val="bullet"/>
      <w:suff w:val="tab"/>
      <w:lvlText w:val="•"/>
      <w:lvlJc w:val="left"/>
      <w:pPr>
        <w:widowControl w:val="1"/>
        <w:ind w:hanging="324" w:left="1790"/>
      </w:pPr>
      <w:rPr/>
    </w:lvl>
    <w:lvl w:ilvl="2">
      <w:start w:val="0"/>
      <w:numFmt w:val="bullet"/>
      <w:suff w:val="tab"/>
      <w:lvlText w:val="•"/>
      <w:lvlJc w:val="left"/>
      <w:pPr>
        <w:widowControl w:val="1"/>
        <w:ind w:hanging="324" w:left="2741"/>
      </w:pPr>
      <w:rPr/>
    </w:lvl>
    <w:lvl w:ilvl="3">
      <w:start w:val="0"/>
      <w:numFmt w:val="bullet"/>
      <w:suff w:val="tab"/>
      <w:lvlText w:val="•"/>
      <w:lvlJc w:val="left"/>
      <w:pPr>
        <w:widowControl w:val="1"/>
        <w:ind w:hanging="324" w:left="3692"/>
      </w:pPr>
      <w:rPr/>
    </w:lvl>
    <w:lvl w:ilvl="4">
      <w:start w:val="0"/>
      <w:numFmt w:val="bullet"/>
      <w:suff w:val="tab"/>
      <w:lvlText w:val="•"/>
      <w:lvlJc w:val="left"/>
      <w:pPr>
        <w:widowControl w:val="1"/>
        <w:ind w:hanging="324" w:left="4643"/>
      </w:pPr>
      <w:rPr/>
    </w:lvl>
    <w:lvl w:ilvl="5">
      <w:start w:val="0"/>
      <w:numFmt w:val="bullet"/>
      <w:suff w:val="tab"/>
      <w:lvlText w:val="•"/>
      <w:lvlJc w:val="left"/>
      <w:pPr>
        <w:widowControl w:val="1"/>
        <w:ind w:hanging="324" w:left="5594"/>
      </w:pPr>
      <w:rPr/>
    </w:lvl>
    <w:lvl w:ilvl="6">
      <w:start w:val="0"/>
      <w:numFmt w:val="bullet"/>
      <w:suff w:val="tab"/>
      <w:lvlText w:val="•"/>
      <w:lvlJc w:val="left"/>
      <w:pPr>
        <w:widowControl w:val="1"/>
        <w:ind w:hanging="324" w:left="6544"/>
      </w:pPr>
      <w:rPr/>
    </w:lvl>
    <w:lvl w:ilvl="7">
      <w:start w:val="0"/>
      <w:numFmt w:val="bullet"/>
      <w:suff w:val="tab"/>
      <w:lvlText w:val="•"/>
      <w:lvlJc w:val="left"/>
      <w:pPr>
        <w:widowControl w:val="1"/>
        <w:ind w:hanging="324" w:left="7495"/>
      </w:pPr>
      <w:rPr/>
    </w:lvl>
    <w:lvl w:ilvl="8">
      <w:start w:val="0"/>
      <w:numFmt w:val="bullet"/>
      <w:suff w:val="tab"/>
      <w:lvlText w:val="•"/>
      <w:lvlJc w:val="left"/>
      <w:pPr>
        <w:widowControl w:val="1"/>
        <w:ind w:hanging="324" w:left="8446"/>
      </w:pPr>
      <w:rPr/>
    </w:lvl>
  </w:abstractNum>
  <w:abstractNum w:abstractNumId="6">
    <w:nsid w:val="40B3D837"/>
    <w:multiLevelType w:val="multilevel"/>
    <w:lvl w:ilvl="0">
      <w:start w:val="1"/>
      <w:numFmt w:val="decimal"/>
      <w:suff w:val="tab"/>
      <w:lvlText w:val="%1."/>
      <w:lvlJc w:val="left"/>
      <w:pPr>
        <w:widowControl w:val="1"/>
        <w:ind w:hanging="361" w:left="1561"/>
      </w:pPr>
      <w:rPr>
        <w:rFonts w:ascii="Times New Roman" w:hAnsi="Times New Roman"/>
        <w:sz w:val="28"/>
      </w:rPr>
    </w:lvl>
    <w:lvl w:ilvl="1">
      <w:start w:val="1"/>
      <w:numFmt w:val="decimal"/>
      <w:suff w:val="tab"/>
      <w:lvlText w:val="%2."/>
      <w:lvlJc w:val="left"/>
      <w:pPr>
        <w:widowControl w:val="1"/>
        <w:ind w:hanging="268" w:left="1561"/>
      </w:pPr>
      <w:rPr>
        <w:rFonts w:ascii="Times New Roman" w:hAnsi="Times New Roman"/>
        <w:color w:val="333333"/>
        <w:sz w:val="28"/>
      </w:rPr>
    </w:lvl>
    <w:lvl w:ilvl="2">
      <w:start w:val="0"/>
      <w:numFmt w:val="bullet"/>
      <w:suff w:val="tab"/>
      <w:lvlText w:val="•"/>
      <w:lvlJc w:val="left"/>
      <w:pPr>
        <w:widowControl w:val="1"/>
        <w:ind w:hanging="268" w:left="3317"/>
      </w:pPr>
      <w:rPr/>
    </w:lvl>
    <w:lvl w:ilvl="3">
      <w:start w:val="0"/>
      <w:numFmt w:val="bullet"/>
      <w:suff w:val="tab"/>
      <w:lvlText w:val="•"/>
      <w:lvlJc w:val="left"/>
      <w:pPr>
        <w:widowControl w:val="1"/>
        <w:ind w:hanging="268" w:left="4196"/>
      </w:pPr>
      <w:rPr/>
    </w:lvl>
    <w:lvl w:ilvl="4">
      <w:start w:val="0"/>
      <w:numFmt w:val="bullet"/>
      <w:suff w:val="tab"/>
      <w:lvlText w:val="•"/>
      <w:lvlJc w:val="left"/>
      <w:pPr>
        <w:widowControl w:val="1"/>
        <w:ind w:hanging="268" w:left="5075"/>
      </w:pPr>
      <w:rPr/>
    </w:lvl>
    <w:lvl w:ilvl="5">
      <w:start w:val="0"/>
      <w:numFmt w:val="bullet"/>
      <w:suff w:val="tab"/>
      <w:lvlText w:val="•"/>
      <w:lvlJc w:val="left"/>
      <w:pPr>
        <w:widowControl w:val="1"/>
        <w:ind w:hanging="268" w:left="5954"/>
      </w:pPr>
      <w:rPr/>
    </w:lvl>
    <w:lvl w:ilvl="6">
      <w:start w:val="0"/>
      <w:numFmt w:val="bullet"/>
      <w:suff w:val="tab"/>
      <w:lvlText w:val="•"/>
      <w:lvlJc w:val="left"/>
      <w:pPr>
        <w:widowControl w:val="1"/>
        <w:ind w:hanging="268" w:left="6832"/>
      </w:pPr>
      <w:rPr/>
    </w:lvl>
    <w:lvl w:ilvl="7">
      <w:start w:val="0"/>
      <w:numFmt w:val="bullet"/>
      <w:suff w:val="tab"/>
      <w:lvlText w:val="•"/>
      <w:lvlJc w:val="left"/>
      <w:pPr>
        <w:widowControl w:val="1"/>
        <w:ind w:hanging="268" w:left="7711"/>
      </w:pPr>
      <w:rPr/>
    </w:lvl>
    <w:lvl w:ilvl="8">
      <w:start w:val="0"/>
      <w:numFmt w:val="bullet"/>
      <w:suff w:val="tab"/>
      <w:lvlText w:val="•"/>
      <w:lvlJc w:val="left"/>
      <w:pPr>
        <w:widowControl w:val="1"/>
        <w:ind w:hanging="268" w:left="8590"/>
      </w:pPr>
      <w:rPr/>
    </w:lvl>
  </w:abstractNum>
  <w:abstractNum w:abstractNumId="7">
    <w:nsid w:val="0E6B527C"/>
    <w:multiLevelType w:val="multilevel"/>
    <w:lvl w:ilvl="0">
      <w:start w:val="1"/>
      <w:numFmt w:val="decimal"/>
      <w:suff w:val="tab"/>
      <w:lvlText w:val="%1."/>
      <w:lvlJc w:val="left"/>
      <w:pPr>
        <w:widowControl w:val="1"/>
        <w:ind w:hanging="212" w:left="1052"/>
      </w:pPr>
      <w:rPr>
        <w:rFonts w:ascii="Times New Roman" w:hAnsi="Times New Roman"/>
        <w:b w:val="1"/>
        <w:sz w:val="26"/>
      </w:rPr>
    </w:lvl>
    <w:lvl w:ilvl="1">
      <w:start w:val="0"/>
      <w:numFmt w:val="bullet"/>
      <w:suff w:val="tab"/>
      <w:lvlText w:val="·"/>
      <w:lvlJc w:val="left"/>
      <w:pPr>
        <w:widowControl w:val="1"/>
        <w:ind w:hanging="361" w:left="1561"/>
      </w:pPr>
      <w:rPr/>
    </w:lvl>
    <w:lvl w:ilvl="2">
      <w:start w:val="0"/>
      <w:numFmt w:val="bullet"/>
      <w:suff w:val="tab"/>
      <w:lvlText w:val="•"/>
      <w:lvlJc w:val="left"/>
      <w:pPr>
        <w:widowControl w:val="1"/>
        <w:ind w:hanging="361" w:left="2536"/>
      </w:pPr>
      <w:rPr/>
    </w:lvl>
    <w:lvl w:ilvl="3">
      <w:start w:val="0"/>
      <w:numFmt w:val="bullet"/>
      <w:suff w:val="tab"/>
      <w:lvlText w:val="•"/>
      <w:lvlJc w:val="left"/>
      <w:pPr>
        <w:widowControl w:val="1"/>
        <w:ind w:hanging="361" w:left="3512"/>
      </w:pPr>
      <w:rPr/>
    </w:lvl>
    <w:lvl w:ilvl="4">
      <w:start w:val="0"/>
      <w:numFmt w:val="bullet"/>
      <w:suff w:val="tab"/>
      <w:lvlText w:val="•"/>
      <w:lvlJc w:val="left"/>
      <w:pPr>
        <w:widowControl w:val="1"/>
        <w:ind w:hanging="361" w:left="4489"/>
      </w:pPr>
      <w:rPr/>
    </w:lvl>
    <w:lvl w:ilvl="5">
      <w:start w:val="0"/>
      <w:numFmt w:val="bullet"/>
      <w:suff w:val="tab"/>
      <w:lvlText w:val="•"/>
      <w:lvlJc w:val="left"/>
      <w:pPr>
        <w:widowControl w:val="1"/>
        <w:ind w:hanging="361" w:left="5465"/>
      </w:pPr>
      <w:rPr/>
    </w:lvl>
    <w:lvl w:ilvl="6">
      <w:start w:val="0"/>
      <w:numFmt w:val="bullet"/>
      <w:suff w:val="tab"/>
      <w:lvlText w:val="•"/>
      <w:lvlJc w:val="left"/>
      <w:pPr>
        <w:widowControl w:val="1"/>
        <w:ind w:hanging="361" w:left="6442"/>
      </w:pPr>
      <w:rPr/>
    </w:lvl>
    <w:lvl w:ilvl="7">
      <w:start w:val="0"/>
      <w:numFmt w:val="bullet"/>
      <w:suff w:val="tab"/>
      <w:lvlText w:val="•"/>
      <w:lvlJc w:val="left"/>
      <w:pPr>
        <w:widowControl w:val="1"/>
        <w:ind w:hanging="361" w:left="7418"/>
      </w:pPr>
      <w:rPr/>
    </w:lvl>
    <w:lvl w:ilvl="8">
      <w:start w:val="0"/>
      <w:numFmt w:val="bullet"/>
      <w:suff w:val="tab"/>
      <w:lvlText w:val="•"/>
      <w:lvlJc w:val="left"/>
      <w:pPr>
        <w:widowControl w:val="1"/>
        <w:ind w:hanging="361" w:left="8395"/>
      </w:pPr>
      <w:rPr/>
    </w:lvl>
  </w:abstractNum>
  <w:abstractNum w:abstractNumId="8">
    <w:nsid w:val="76FE41B1"/>
    <w:multiLevelType w:val="multilevel"/>
    <w:lvl w:ilvl="0">
      <w:start w:val="2"/>
      <w:numFmt w:val="decimal"/>
      <w:suff w:val="tab"/>
      <w:lvlText w:val="%1"/>
      <w:lvlJc w:val="left"/>
      <w:pPr>
        <w:widowControl w:val="1"/>
        <w:ind w:hanging="212" w:left="1052"/>
      </w:pPr>
      <w:rPr>
        <w:rFonts w:ascii="Times New Roman" w:hAnsi="Times New Roman"/>
        <w:b w:val="1"/>
        <w:sz w:val="28"/>
        <w:u w:val="thick" w:color="000000"/>
      </w:rPr>
    </w:lvl>
    <w:lvl w:ilvl="1">
      <w:start w:val="0"/>
      <w:numFmt w:val="bullet"/>
      <w:suff w:val="tab"/>
      <w:lvlText w:val="·"/>
      <w:lvlJc w:val="left"/>
      <w:pPr>
        <w:widowControl w:val="1"/>
        <w:ind w:hanging="361" w:left="1561"/>
      </w:pPr>
      <w:rPr>
        <w:rFonts w:ascii="Symbol" w:hAnsi="Symbol"/>
        <w:sz w:val="28"/>
      </w:rPr>
    </w:lvl>
    <w:lvl w:ilvl="2">
      <w:start w:val="0"/>
      <w:numFmt w:val="bullet"/>
      <w:suff w:val="tab"/>
      <w:lvlText w:val="•"/>
      <w:lvlJc w:val="left"/>
      <w:pPr>
        <w:widowControl w:val="1"/>
        <w:ind w:hanging="361" w:left="2536"/>
      </w:pPr>
      <w:rPr/>
    </w:lvl>
    <w:lvl w:ilvl="3">
      <w:start w:val="0"/>
      <w:numFmt w:val="bullet"/>
      <w:suff w:val="tab"/>
      <w:lvlText w:val="•"/>
      <w:lvlJc w:val="left"/>
      <w:pPr>
        <w:widowControl w:val="1"/>
        <w:ind w:hanging="361" w:left="3512"/>
      </w:pPr>
      <w:rPr/>
    </w:lvl>
    <w:lvl w:ilvl="4">
      <w:start w:val="0"/>
      <w:numFmt w:val="bullet"/>
      <w:suff w:val="tab"/>
      <w:lvlText w:val="•"/>
      <w:lvlJc w:val="left"/>
      <w:pPr>
        <w:widowControl w:val="1"/>
        <w:ind w:hanging="361" w:left="4489"/>
      </w:pPr>
      <w:rPr/>
    </w:lvl>
    <w:lvl w:ilvl="5">
      <w:start w:val="0"/>
      <w:numFmt w:val="bullet"/>
      <w:suff w:val="tab"/>
      <w:lvlText w:val="•"/>
      <w:lvlJc w:val="left"/>
      <w:pPr>
        <w:widowControl w:val="1"/>
        <w:ind w:hanging="361" w:left="5465"/>
      </w:pPr>
      <w:rPr/>
    </w:lvl>
    <w:lvl w:ilvl="6">
      <w:start w:val="0"/>
      <w:numFmt w:val="bullet"/>
      <w:suff w:val="tab"/>
      <w:lvlText w:val="•"/>
      <w:lvlJc w:val="left"/>
      <w:pPr>
        <w:widowControl w:val="1"/>
        <w:ind w:hanging="361" w:left="6442"/>
      </w:pPr>
      <w:rPr/>
    </w:lvl>
    <w:lvl w:ilvl="7">
      <w:start w:val="0"/>
      <w:numFmt w:val="bullet"/>
      <w:suff w:val="tab"/>
      <w:lvlText w:val="•"/>
      <w:lvlJc w:val="left"/>
      <w:pPr>
        <w:widowControl w:val="1"/>
        <w:ind w:hanging="361" w:left="7418"/>
      </w:pPr>
      <w:rPr/>
    </w:lvl>
    <w:lvl w:ilvl="8">
      <w:start w:val="0"/>
      <w:numFmt w:val="bullet"/>
      <w:suff w:val="tab"/>
      <w:lvlText w:val="•"/>
      <w:lvlJc w:val="left"/>
      <w:pPr>
        <w:widowControl w:val="1"/>
        <w:ind w:hanging="361" w:left="8395"/>
      </w:pPr>
      <w:rPr/>
    </w:lvl>
  </w:abstractNum>
  <w:abstractNum w:abstractNumId="9">
    <w:nsid w:val="4CA56B89"/>
    <w:multiLevelType w:val="hybridMultilevel"/>
    <w:lvl w:ilvl="0">
      <w:start w:val="0"/>
      <w:numFmt w:val="bullet"/>
      <w:suff w:val="tab"/>
      <w:lvlText w:val="·"/>
      <w:lvlJc w:val="left"/>
      <w:pPr>
        <w:widowControl w:val="1"/>
        <w:ind w:hanging="497" w:left="1460"/>
      </w:pPr>
      <w:rPr>
        <w:rFonts w:ascii="Symbol" w:hAnsi="Symbol"/>
        <w:sz w:val="28"/>
      </w:rPr>
    </w:lvl>
    <w:lvl w:ilvl="1">
      <w:start w:val="0"/>
      <w:numFmt w:val="bullet"/>
      <w:suff w:val="tab"/>
      <w:lvlText w:val="•"/>
      <w:lvlJc w:val="left"/>
      <w:pPr>
        <w:widowControl w:val="1"/>
        <w:ind w:hanging="497" w:left="2348"/>
      </w:pPr>
      <w:rPr/>
    </w:lvl>
    <w:lvl w:ilvl="2">
      <w:start w:val="0"/>
      <w:numFmt w:val="bullet"/>
      <w:suff w:val="tab"/>
      <w:lvlText w:val="•"/>
      <w:lvlJc w:val="left"/>
      <w:pPr>
        <w:widowControl w:val="1"/>
        <w:ind w:hanging="497" w:left="3237"/>
      </w:pPr>
      <w:rPr/>
    </w:lvl>
    <w:lvl w:ilvl="3">
      <w:start w:val="0"/>
      <w:numFmt w:val="bullet"/>
      <w:suff w:val="tab"/>
      <w:lvlText w:val="•"/>
      <w:lvlJc w:val="left"/>
      <w:pPr>
        <w:widowControl w:val="1"/>
        <w:ind w:hanging="497" w:left="4126"/>
      </w:pPr>
      <w:rPr/>
    </w:lvl>
    <w:lvl w:ilvl="4">
      <w:start w:val="0"/>
      <w:numFmt w:val="bullet"/>
      <w:suff w:val="tab"/>
      <w:lvlText w:val="•"/>
      <w:lvlJc w:val="left"/>
      <w:pPr>
        <w:widowControl w:val="1"/>
        <w:ind w:hanging="497" w:left="5015"/>
      </w:pPr>
      <w:rPr/>
    </w:lvl>
    <w:lvl w:ilvl="5">
      <w:start w:val="0"/>
      <w:numFmt w:val="bullet"/>
      <w:suff w:val="tab"/>
      <w:lvlText w:val="•"/>
      <w:lvlJc w:val="left"/>
      <w:pPr>
        <w:widowControl w:val="1"/>
        <w:ind w:hanging="497" w:left="5904"/>
      </w:pPr>
      <w:rPr/>
    </w:lvl>
    <w:lvl w:ilvl="6">
      <w:start w:val="0"/>
      <w:numFmt w:val="bullet"/>
      <w:suff w:val="tab"/>
      <w:lvlText w:val="•"/>
      <w:lvlJc w:val="left"/>
      <w:pPr>
        <w:widowControl w:val="1"/>
        <w:ind w:hanging="497" w:left="6792"/>
      </w:pPr>
      <w:rPr/>
    </w:lvl>
    <w:lvl w:ilvl="7">
      <w:start w:val="0"/>
      <w:numFmt w:val="bullet"/>
      <w:suff w:val="tab"/>
      <w:lvlText w:val="•"/>
      <w:lvlJc w:val="left"/>
      <w:pPr>
        <w:widowControl w:val="1"/>
        <w:ind w:hanging="497" w:left="7681"/>
      </w:pPr>
      <w:rPr/>
    </w:lvl>
    <w:lvl w:ilvl="8">
      <w:start w:val="0"/>
      <w:numFmt w:val="bullet"/>
      <w:suff w:val="tab"/>
      <w:lvlText w:val="•"/>
      <w:lvlJc w:val="left"/>
      <w:pPr>
        <w:widowControl w:val="1"/>
        <w:ind w:hanging="497" w:left="8570"/>
      </w:pPr>
      <w:rPr/>
    </w:lvl>
  </w:abstractNum>
  <w:abstractNum w:abstractNumId="10">
    <w:nsid w:val="2BF7D91B"/>
    <w:multiLevelType w:val="multilevel"/>
    <w:lvl w:ilvl="0">
      <w:start w:val="1"/>
      <w:numFmt w:val="decimal"/>
      <w:suff w:val="tab"/>
      <w:lvlText w:val="%1."/>
      <w:lvlJc w:val="left"/>
      <w:pPr>
        <w:widowControl w:val="1"/>
        <w:ind w:hanging="460" w:left="840"/>
      </w:pPr>
      <w:rPr>
        <w:rFonts w:ascii="Times New Roman" w:hAnsi="Times New Roman"/>
        <w:sz w:val="28"/>
      </w:rPr>
    </w:lvl>
    <w:lvl w:ilvl="1">
      <w:start w:val="0"/>
      <w:numFmt w:val="bullet"/>
      <w:suff w:val="tab"/>
      <w:lvlText w:val="v"/>
      <w:lvlJc w:val="left"/>
      <w:pPr>
        <w:widowControl w:val="1"/>
        <w:ind w:hanging="361" w:left="1561"/>
      </w:pPr>
      <w:rPr>
        <w:rFonts w:ascii="Wingdings" w:hAnsi="Wingdings"/>
        <w:sz w:val="22"/>
      </w:rPr>
    </w:lvl>
    <w:lvl w:ilvl="2">
      <w:start w:val="0"/>
      <w:numFmt w:val="bullet"/>
      <w:suff w:val="tab"/>
      <w:lvlText w:val="•"/>
      <w:lvlJc w:val="left"/>
      <w:pPr>
        <w:widowControl w:val="1"/>
        <w:ind w:hanging="361" w:left="2536"/>
      </w:pPr>
      <w:rPr/>
    </w:lvl>
    <w:lvl w:ilvl="3">
      <w:start w:val="0"/>
      <w:numFmt w:val="bullet"/>
      <w:suff w:val="tab"/>
      <w:lvlText w:val="•"/>
      <w:lvlJc w:val="left"/>
      <w:pPr>
        <w:widowControl w:val="1"/>
        <w:ind w:hanging="361" w:left="3512"/>
      </w:pPr>
      <w:rPr/>
    </w:lvl>
    <w:lvl w:ilvl="4">
      <w:start w:val="0"/>
      <w:numFmt w:val="bullet"/>
      <w:suff w:val="tab"/>
      <w:lvlText w:val="•"/>
      <w:lvlJc w:val="left"/>
      <w:pPr>
        <w:widowControl w:val="1"/>
        <w:ind w:hanging="361" w:left="4489"/>
      </w:pPr>
      <w:rPr/>
    </w:lvl>
    <w:lvl w:ilvl="5">
      <w:start w:val="0"/>
      <w:numFmt w:val="bullet"/>
      <w:suff w:val="tab"/>
      <w:lvlText w:val="•"/>
      <w:lvlJc w:val="left"/>
      <w:pPr>
        <w:widowControl w:val="1"/>
        <w:ind w:hanging="361" w:left="5465"/>
      </w:pPr>
      <w:rPr/>
    </w:lvl>
    <w:lvl w:ilvl="6">
      <w:start w:val="0"/>
      <w:numFmt w:val="bullet"/>
      <w:suff w:val="tab"/>
      <w:lvlText w:val="•"/>
      <w:lvlJc w:val="left"/>
      <w:pPr>
        <w:widowControl w:val="1"/>
        <w:ind w:hanging="361" w:left="6442"/>
      </w:pPr>
      <w:rPr/>
    </w:lvl>
    <w:lvl w:ilvl="7">
      <w:start w:val="0"/>
      <w:numFmt w:val="bullet"/>
      <w:suff w:val="tab"/>
      <w:lvlText w:val="•"/>
      <w:lvlJc w:val="left"/>
      <w:pPr>
        <w:widowControl w:val="1"/>
        <w:ind w:hanging="361" w:left="7418"/>
      </w:pPr>
      <w:rPr/>
    </w:lvl>
    <w:lvl w:ilvl="8">
      <w:start w:val="0"/>
      <w:numFmt w:val="bullet"/>
      <w:suff w:val="tab"/>
      <w:lvlText w:val="•"/>
      <w:lvlJc w:val="left"/>
      <w:pPr>
        <w:widowControl w:val="1"/>
        <w:ind w:hanging="361" w:left="8395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paragraph" w:styleId="P1">
    <w:name w:val="Body Text"/>
    <w:basedOn w:val="P0"/>
    <w:pPr/>
    <w:rPr>
      <w:sz w:val="28"/>
    </w:rPr>
  </w:style>
  <w:style w:type="paragraph" w:styleId="P2">
    <w:name w:val="Heading 4"/>
    <w:basedOn w:val="P0"/>
    <w:pPr>
      <w:ind w:left="840"/>
      <w:outlineLvl w:val="4"/>
    </w:pPr>
    <w:rPr>
      <w:b w:val="1"/>
      <w:sz w:val="28"/>
    </w:rPr>
  </w:style>
  <w:style w:type="paragraph" w:styleId="P3">
    <w:name w:val="Table Paragraph"/>
    <w:basedOn w:val="P0"/>
    <w:pPr>
      <w:spacing w:lineRule="exact" w:line="312" w:beforeAutospacing="0" w:afterAutospacing="0"/>
      <w:ind w:left="106"/>
      <w:jc w:val="left"/>
    </w:pPr>
    <w:rPr/>
  </w:style>
  <w:style w:type="paragraph" w:styleId="P4">
    <w:name w:val="List Paragraph"/>
    <w:basedOn w:val="P0"/>
    <w:pPr>
      <w:ind w:hanging="361" w:left="1561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Normal"/>
    <w:pPr>
      <w:widowControl w:val="1"/>
      <w:spacing w:lineRule="auto" w:line="240" w:after="200" w:beforeAutospacing="0" w:afterAutospacing="0"/>
    </w:pPr>
    <w:tblPr>
      <w:tblInd w:w="0" w:type="dxa"/>
      <w:tblCellMar>
        <w:left w:w="0" w:type="dxa"/>
        <w:right w:w="0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