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278" w:type="dxa"/>
        <w:tblLook w:val="04A0" w:firstRow="1" w:lastRow="0" w:firstColumn="1" w:lastColumn="0" w:noHBand="0" w:noVBand="1"/>
      </w:tblPr>
      <w:tblGrid>
        <w:gridCol w:w="2601"/>
        <w:gridCol w:w="2243"/>
        <w:gridCol w:w="8164"/>
        <w:gridCol w:w="2270"/>
      </w:tblGrid>
      <w:tr w:rsidR="004645D0" w:rsidRPr="004645D0" w:rsidTr="004645D0">
        <w:trPr>
          <w:trHeight w:val="289"/>
        </w:trPr>
        <w:tc>
          <w:tcPr>
            <w:tcW w:w="15278" w:type="dxa"/>
            <w:gridSpan w:val="4"/>
          </w:tcPr>
          <w:p w:rsidR="004645D0" w:rsidRPr="004645D0" w:rsidRDefault="004645D0" w:rsidP="008653B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Cs w:val="28"/>
              </w:rPr>
            </w:pPr>
            <w:r w:rsidRPr="004645D0">
              <w:rPr>
                <w:b/>
                <w:bCs/>
                <w:color w:val="000000"/>
                <w:szCs w:val="28"/>
              </w:rPr>
              <w:t>РУССКИЙ ЯЗЫК</w:t>
            </w:r>
          </w:p>
        </w:tc>
      </w:tr>
      <w:tr w:rsidR="004645D0" w:rsidRPr="004645D0" w:rsidTr="004645D0">
        <w:trPr>
          <w:trHeight w:val="289"/>
        </w:trPr>
        <w:tc>
          <w:tcPr>
            <w:tcW w:w="15278" w:type="dxa"/>
            <w:gridSpan w:val="4"/>
          </w:tcPr>
          <w:p w:rsidR="004645D0" w:rsidRPr="004645D0" w:rsidRDefault="004A5CDB" w:rsidP="008653B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2</w:t>
            </w:r>
            <w:r w:rsidR="004645D0" w:rsidRPr="004645D0">
              <w:rPr>
                <w:b/>
                <w:bCs/>
                <w:color w:val="000000"/>
                <w:szCs w:val="28"/>
              </w:rPr>
              <w:t xml:space="preserve"> КЛАСС</w:t>
            </w:r>
          </w:p>
        </w:tc>
      </w:tr>
      <w:tr w:rsidR="004645D0" w:rsidRPr="004645D0" w:rsidTr="004645D0">
        <w:trPr>
          <w:trHeight w:val="276"/>
        </w:trPr>
        <w:tc>
          <w:tcPr>
            <w:tcW w:w="2601" w:type="dxa"/>
          </w:tcPr>
          <w:p w:rsidR="004645D0" w:rsidRPr="004645D0" w:rsidRDefault="004645D0" w:rsidP="008653B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Cs w:val="28"/>
              </w:rPr>
            </w:pPr>
            <w:r w:rsidRPr="004645D0">
              <w:rPr>
                <w:b/>
                <w:bCs/>
                <w:color w:val="000000"/>
                <w:szCs w:val="28"/>
              </w:rPr>
              <w:t>Тема</w:t>
            </w:r>
          </w:p>
        </w:tc>
        <w:tc>
          <w:tcPr>
            <w:tcW w:w="12677" w:type="dxa"/>
            <w:gridSpan w:val="3"/>
          </w:tcPr>
          <w:p w:rsidR="004645D0" w:rsidRPr="004223C3" w:rsidRDefault="004223C3" w:rsidP="008653B2">
            <w:pPr>
              <w:jc w:val="both"/>
              <w:rPr>
                <w:bCs/>
                <w:szCs w:val="28"/>
              </w:rPr>
            </w:pPr>
            <w:r w:rsidRPr="004223C3">
              <w:rPr>
                <w:bCs/>
                <w:szCs w:val="28"/>
              </w:rPr>
              <w:t>«Однокоренные слова»</w:t>
            </w:r>
          </w:p>
        </w:tc>
      </w:tr>
      <w:tr w:rsidR="004645D0" w:rsidRPr="004645D0" w:rsidTr="004645D0">
        <w:trPr>
          <w:trHeight w:val="289"/>
        </w:trPr>
        <w:tc>
          <w:tcPr>
            <w:tcW w:w="2601" w:type="dxa"/>
          </w:tcPr>
          <w:p w:rsidR="004645D0" w:rsidRPr="004645D0" w:rsidRDefault="004645D0" w:rsidP="008653B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Cs w:val="28"/>
              </w:rPr>
            </w:pPr>
            <w:r w:rsidRPr="004645D0">
              <w:rPr>
                <w:rFonts w:eastAsia="Calibri"/>
                <w:b/>
                <w:szCs w:val="28"/>
              </w:rPr>
              <w:t>Тип урока</w:t>
            </w:r>
          </w:p>
        </w:tc>
        <w:tc>
          <w:tcPr>
            <w:tcW w:w="12677" w:type="dxa"/>
            <w:gridSpan w:val="3"/>
          </w:tcPr>
          <w:p w:rsidR="004645D0" w:rsidRPr="004223C3" w:rsidRDefault="007A2E21" w:rsidP="008653B2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Открытие новых знаний</w:t>
            </w:r>
          </w:p>
        </w:tc>
      </w:tr>
      <w:tr w:rsidR="004645D0" w:rsidRPr="004645D0" w:rsidTr="004645D0">
        <w:trPr>
          <w:trHeight w:val="289"/>
        </w:trPr>
        <w:tc>
          <w:tcPr>
            <w:tcW w:w="2601" w:type="dxa"/>
          </w:tcPr>
          <w:p w:rsidR="004645D0" w:rsidRPr="004645D0" w:rsidRDefault="004645D0" w:rsidP="008653B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Cs w:val="28"/>
              </w:rPr>
            </w:pPr>
            <w:r w:rsidRPr="004645D0">
              <w:rPr>
                <w:rFonts w:eastAsia="Calibri"/>
                <w:b/>
                <w:szCs w:val="28"/>
              </w:rPr>
              <w:t>Технология</w:t>
            </w:r>
          </w:p>
        </w:tc>
        <w:tc>
          <w:tcPr>
            <w:tcW w:w="12677" w:type="dxa"/>
            <w:gridSpan w:val="3"/>
          </w:tcPr>
          <w:p w:rsidR="004645D0" w:rsidRPr="00DF03CE" w:rsidRDefault="004223C3" w:rsidP="008653B2">
            <w:pPr>
              <w:jc w:val="both"/>
              <w:rPr>
                <w:bCs/>
              </w:rPr>
            </w:pPr>
            <w:r w:rsidRPr="00DF03CE">
              <w:rPr>
                <w:bCs/>
              </w:rPr>
              <w:t>технология развития критического мышления</w:t>
            </w:r>
          </w:p>
        </w:tc>
      </w:tr>
      <w:tr w:rsidR="004645D0" w:rsidRPr="004645D0" w:rsidTr="004645D0">
        <w:trPr>
          <w:trHeight w:val="289"/>
        </w:trPr>
        <w:tc>
          <w:tcPr>
            <w:tcW w:w="2601" w:type="dxa"/>
          </w:tcPr>
          <w:p w:rsidR="004645D0" w:rsidRPr="004645D0" w:rsidRDefault="004645D0" w:rsidP="008653B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Cs w:val="28"/>
              </w:rPr>
            </w:pPr>
            <w:r w:rsidRPr="004645D0">
              <w:rPr>
                <w:rFonts w:eastAsia="Calibri"/>
                <w:b/>
                <w:szCs w:val="28"/>
              </w:rPr>
              <w:t>Цель урока</w:t>
            </w:r>
          </w:p>
        </w:tc>
        <w:tc>
          <w:tcPr>
            <w:tcW w:w="12677" w:type="dxa"/>
            <w:gridSpan w:val="3"/>
          </w:tcPr>
          <w:p w:rsidR="004645D0" w:rsidRPr="00DF03CE" w:rsidRDefault="007A2E21" w:rsidP="008653B2">
            <w:pPr>
              <w:jc w:val="both"/>
              <w:rPr>
                <w:bCs/>
                <w:color w:val="000000" w:themeColor="text1"/>
              </w:rPr>
            </w:pPr>
            <w:r w:rsidRPr="00DF03CE">
              <w:rPr>
                <w:color w:val="000000" w:themeColor="text1"/>
                <w:shd w:val="clear" w:color="auto" w:fill="FFFFFF"/>
              </w:rPr>
              <w:t>Изучение однокоренных слов, обучение умению выделять корень в слове; знакомство со словами с двумя корнями, обучение умению толковать значение таких слов с помощью однокоренных слов</w:t>
            </w:r>
          </w:p>
        </w:tc>
      </w:tr>
      <w:tr w:rsidR="004645D0" w:rsidRPr="004645D0" w:rsidTr="004645D0">
        <w:trPr>
          <w:trHeight w:val="579"/>
        </w:trPr>
        <w:tc>
          <w:tcPr>
            <w:tcW w:w="2601" w:type="dxa"/>
          </w:tcPr>
          <w:p w:rsidR="004645D0" w:rsidRPr="004645D0" w:rsidRDefault="004645D0" w:rsidP="008653B2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8"/>
              </w:rPr>
            </w:pPr>
            <w:r w:rsidRPr="004645D0">
              <w:rPr>
                <w:rFonts w:eastAsia="Calibri"/>
                <w:b/>
                <w:szCs w:val="28"/>
              </w:rPr>
              <w:t>Планируемые результаты</w:t>
            </w:r>
          </w:p>
        </w:tc>
        <w:tc>
          <w:tcPr>
            <w:tcW w:w="12677" w:type="dxa"/>
            <w:gridSpan w:val="3"/>
          </w:tcPr>
          <w:p w:rsidR="005949B5" w:rsidRPr="005949B5" w:rsidRDefault="005949B5" w:rsidP="005949B5">
            <w:pPr>
              <w:jc w:val="both"/>
              <w:rPr>
                <w:bCs/>
                <w:szCs w:val="28"/>
              </w:rPr>
            </w:pPr>
            <w:r w:rsidRPr="005949B5">
              <w:rPr>
                <w:b/>
                <w:bCs/>
                <w:szCs w:val="28"/>
              </w:rPr>
              <w:t xml:space="preserve">Предметные: </w:t>
            </w:r>
            <w:r w:rsidRPr="005949B5">
              <w:rPr>
                <w:bCs/>
                <w:szCs w:val="28"/>
              </w:rPr>
              <w:t xml:space="preserve">1) </w:t>
            </w:r>
            <w:bookmarkStart w:id="0" w:name="_Hlk5708351"/>
            <w:r w:rsidRPr="005949B5">
              <w:rPr>
                <w:bCs/>
                <w:szCs w:val="28"/>
              </w:rPr>
              <w:t xml:space="preserve">получат возможность </w:t>
            </w:r>
            <w:bookmarkEnd w:id="0"/>
            <w:r w:rsidRPr="005949B5">
              <w:rPr>
                <w:bCs/>
                <w:szCs w:val="28"/>
              </w:rPr>
              <w:t>получить знания о однокоренных словах и их признаках.</w:t>
            </w:r>
          </w:p>
          <w:p w:rsidR="005949B5" w:rsidRPr="005949B5" w:rsidRDefault="005949B5" w:rsidP="005949B5">
            <w:pPr>
              <w:jc w:val="both"/>
              <w:rPr>
                <w:bCs/>
                <w:szCs w:val="28"/>
              </w:rPr>
            </w:pPr>
            <w:r w:rsidRPr="005949B5">
              <w:rPr>
                <w:b/>
                <w:bCs/>
                <w:szCs w:val="28"/>
              </w:rPr>
              <w:t>Личностные:</w:t>
            </w:r>
            <w:r w:rsidRPr="005949B5">
              <w:rPr>
                <w:bCs/>
                <w:szCs w:val="28"/>
              </w:rPr>
              <w:t xml:space="preserve"> 1) формируют положительное отношение к учению, к познавательной деятельности.</w:t>
            </w:r>
          </w:p>
          <w:p w:rsidR="005949B5" w:rsidRPr="005949B5" w:rsidRDefault="005949B5" w:rsidP="005949B5">
            <w:pPr>
              <w:jc w:val="both"/>
              <w:rPr>
                <w:b/>
                <w:bCs/>
                <w:szCs w:val="28"/>
              </w:rPr>
            </w:pPr>
            <w:proofErr w:type="spellStart"/>
            <w:r w:rsidRPr="005949B5">
              <w:rPr>
                <w:b/>
                <w:bCs/>
                <w:szCs w:val="28"/>
              </w:rPr>
              <w:t>Метапредметные</w:t>
            </w:r>
            <w:proofErr w:type="spellEnd"/>
            <w:r w:rsidRPr="005949B5">
              <w:rPr>
                <w:b/>
                <w:bCs/>
                <w:szCs w:val="28"/>
              </w:rPr>
              <w:t>:</w:t>
            </w:r>
          </w:p>
          <w:p w:rsidR="005949B5" w:rsidRPr="005949B5" w:rsidRDefault="005949B5" w:rsidP="005949B5">
            <w:pPr>
              <w:jc w:val="both"/>
              <w:rPr>
                <w:bCs/>
                <w:szCs w:val="28"/>
              </w:rPr>
            </w:pPr>
            <w:r w:rsidRPr="005949B5">
              <w:rPr>
                <w:b/>
                <w:bCs/>
                <w:szCs w:val="28"/>
              </w:rPr>
              <w:t>Познавательные:</w:t>
            </w:r>
            <w:r w:rsidRPr="005949B5">
              <w:rPr>
                <w:bCs/>
                <w:szCs w:val="28"/>
              </w:rPr>
              <w:t>1) получат возможность научиться осуществлять логические действия;</w:t>
            </w:r>
          </w:p>
          <w:p w:rsidR="005949B5" w:rsidRPr="005949B5" w:rsidRDefault="005949B5" w:rsidP="005949B5">
            <w:pPr>
              <w:jc w:val="both"/>
              <w:rPr>
                <w:bCs/>
                <w:szCs w:val="28"/>
              </w:rPr>
            </w:pPr>
            <w:r w:rsidRPr="005949B5">
              <w:rPr>
                <w:bCs/>
                <w:szCs w:val="28"/>
              </w:rPr>
              <w:t>2) получат возможность научиться понимать заданный вопрос, в соответствии с ним строить ответ в устной форме;</w:t>
            </w:r>
          </w:p>
          <w:p w:rsidR="005949B5" w:rsidRPr="005949B5" w:rsidRDefault="005949B5" w:rsidP="005949B5">
            <w:pPr>
              <w:jc w:val="both"/>
              <w:rPr>
                <w:bCs/>
                <w:szCs w:val="28"/>
              </w:rPr>
            </w:pPr>
            <w:r w:rsidRPr="005949B5">
              <w:rPr>
                <w:bCs/>
                <w:szCs w:val="28"/>
              </w:rPr>
              <w:t>3)получат возможность научиться пользоваться своими знаниями на практике.</w:t>
            </w:r>
          </w:p>
          <w:p w:rsidR="005949B5" w:rsidRPr="005949B5" w:rsidRDefault="005949B5" w:rsidP="005949B5">
            <w:pPr>
              <w:jc w:val="both"/>
              <w:rPr>
                <w:b/>
                <w:bCs/>
                <w:szCs w:val="28"/>
              </w:rPr>
            </w:pPr>
            <w:r w:rsidRPr="005949B5">
              <w:rPr>
                <w:b/>
                <w:bCs/>
                <w:szCs w:val="28"/>
              </w:rPr>
              <w:t>Регулятивные:</w:t>
            </w:r>
            <w:r w:rsidRPr="005949B5">
              <w:rPr>
                <w:bCs/>
                <w:szCs w:val="28"/>
              </w:rPr>
              <w:t>1) получат возможность научиться выбирать действия в соответствии с поставленной задачей;</w:t>
            </w:r>
          </w:p>
          <w:p w:rsidR="005949B5" w:rsidRPr="005949B5" w:rsidRDefault="005949B5" w:rsidP="005949B5">
            <w:pPr>
              <w:jc w:val="both"/>
              <w:rPr>
                <w:b/>
                <w:bCs/>
                <w:szCs w:val="28"/>
              </w:rPr>
            </w:pPr>
            <w:r w:rsidRPr="005949B5">
              <w:rPr>
                <w:bCs/>
                <w:szCs w:val="28"/>
              </w:rPr>
              <w:t>2)получат возможность научиться давать оценку собственной деятельности.</w:t>
            </w:r>
          </w:p>
          <w:p w:rsidR="005949B5" w:rsidRPr="005949B5" w:rsidRDefault="005949B5" w:rsidP="005949B5">
            <w:pPr>
              <w:jc w:val="both"/>
              <w:rPr>
                <w:bCs/>
                <w:szCs w:val="28"/>
              </w:rPr>
            </w:pPr>
            <w:r w:rsidRPr="005949B5">
              <w:rPr>
                <w:b/>
                <w:bCs/>
                <w:szCs w:val="28"/>
              </w:rPr>
              <w:t xml:space="preserve">Коммуникативные: </w:t>
            </w:r>
            <w:r w:rsidRPr="005949B5">
              <w:rPr>
                <w:bCs/>
                <w:szCs w:val="28"/>
              </w:rPr>
              <w:t xml:space="preserve">1)получат возможность научиться сотрудничать с учителем, строить речевые высказывания; </w:t>
            </w:r>
          </w:p>
          <w:p w:rsidR="005949B5" w:rsidRPr="005949B5" w:rsidRDefault="005949B5" w:rsidP="005949B5">
            <w:pPr>
              <w:jc w:val="both"/>
              <w:rPr>
                <w:bCs/>
                <w:szCs w:val="28"/>
              </w:rPr>
            </w:pPr>
            <w:r w:rsidRPr="005949B5">
              <w:rPr>
                <w:bCs/>
                <w:szCs w:val="28"/>
              </w:rPr>
              <w:t>2) получат возможность научиться участвовать в диалоге.</w:t>
            </w:r>
          </w:p>
          <w:p w:rsidR="004645D0" w:rsidRPr="004223C3" w:rsidRDefault="004645D0" w:rsidP="008653B2">
            <w:pPr>
              <w:jc w:val="both"/>
              <w:rPr>
                <w:bCs/>
                <w:szCs w:val="28"/>
              </w:rPr>
            </w:pPr>
          </w:p>
        </w:tc>
      </w:tr>
      <w:tr w:rsidR="004645D0" w:rsidRPr="004645D0" w:rsidTr="004645D0">
        <w:trPr>
          <w:trHeight w:val="289"/>
        </w:trPr>
        <w:tc>
          <w:tcPr>
            <w:tcW w:w="2601" w:type="dxa"/>
          </w:tcPr>
          <w:p w:rsidR="004645D0" w:rsidRPr="004645D0" w:rsidRDefault="004645D0" w:rsidP="008653B2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8"/>
              </w:rPr>
            </w:pPr>
            <w:r w:rsidRPr="004645D0">
              <w:rPr>
                <w:rFonts w:eastAsia="Calibri"/>
                <w:b/>
                <w:szCs w:val="28"/>
              </w:rPr>
              <w:t>Оборудование</w:t>
            </w:r>
          </w:p>
        </w:tc>
        <w:tc>
          <w:tcPr>
            <w:tcW w:w="12677" w:type="dxa"/>
            <w:gridSpan w:val="3"/>
          </w:tcPr>
          <w:p w:rsidR="004645D0" w:rsidRPr="00EF454A" w:rsidRDefault="00EF454A" w:rsidP="00EF454A">
            <w:pPr>
              <w:jc w:val="both"/>
              <w:rPr>
                <w:bCs/>
                <w:szCs w:val="28"/>
              </w:rPr>
            </w:pPr>
            <w:r w:rsidRPr="00EF454A">
              <w:rPr>
                <w:bCs/>
                <w:szCs w:val="28"/>
              </w:rPr>
              <w:t>карточки с заданиями, схема «Корень слова», модель «Корзина».</w:t>
            </w:r>
          </w:p>
        </w:tc>
      </w:tr>
      <w:tr w:rsidR="004645D0" w:rsidRPr="004645D0" w:rsidTr="004645D0">
        <w:trPr>
          <w:trHeight w:val="276"/>
        </w:trPr>
        <w:tc>
          <w:tcPr>
            <w:tcW w:w="15278" w:type="dxa"/>
            <w:gridSpan w:val="4"/>
          </w:tcPr>
          <w:p w:rsidR="004645D0" w:rsidRPr="004645D0" w:rsidRDefault="004645D0" w:rsidP="008653B2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8"/>
              </w:rPr>
            </w:pPr>
            <w:r w:rsidRPr="004645D0">
              <w:rPr>
                <w:rFonts w:eastAsia="Calibri"/>
                <w:b/>
                <w:szCs w:val="28"/>
              </w:rPr>
              <w:t>Ход урока</w:t>
            </w:r>
          </w:p>
        </w:tc>
      </w:tr>
      <w:tr w:rsidR="004645D0" w:rsidRPr="004645D0" w:rsidTr="00C93F43">
        <w:trPr>
          <w:trHeight w:val="1158"/>
        </w:trPr>
        <w:tc>
          <w:tcPr>
            <w:tcW w:w="2601" w:type="dxa"/>
            <w:vAlign w:val="center"/>
          </w:tcPr>
          <w:p w:rsidR="004645D0" w:rsidRPr="004645D0" w:rsidRDefault="004645D0" w:rsidP="008653B2">
            <w:pPr>
              <w:jc w:val="center"/>
              <w:rPr>
                <w:b/>
                <w:bCs/>
                <w:i/>
                <w:szCs w:val="28"/>
              </w:rPr>
            </w:pPr>
            <w:r w:rsidRPr="004645D0">
              <w:rPr>
                <w:b/>
                <w:bCs/>
                <w:i/>
                <w:szCs w:val="28"/>
              </w:rPr>
              <w:t>Этапы / хронометраж</w:t>
            </w:r>
          </w:p>
        </w:tc>
        <w:tc>
          <w:tcPr>
            <w:tcW w:w="2243" w:type="dxa"/>
            <w:vAlign w:val="center"/>
          </w:tcPr>
          <w:p w:rsidR="004645D0" w:rsidRPr="004645D0" w:rsidRDefault="004645D0" w:rsidP="008653B2">
            <w:pPr>
              <w:jc w:val="center"/>
              <w:rPr>
                <w:b/>
                <w:bCs/>
                <w:i/>
                <w:szCs w:val="28"/>
              </w:rPr>
            </w:pPr>
            <w:r w:rsidRPr="004645D0">
              <w:rPr>
                <w:b/>
                <w:bCs/>
                <w:i/>
                <w:szCs w:val="28"/>
              </w:rPr>
              <w:t>Методы / приёмы / формы работы</w:t>
            </w:r>
          </w:p>
        </w:tc>
        <w:tc>
          <w:tcPr>
            <w:tcW w:w="8164" w:type="dxa"/>
            <w:vAlign w:val="center"/>
          </w:tcPr>
          <w:p w:rsidR="004645D0" w:rsidRPr="004645D0" w:rsidRDefault="004645D0" w:rsidP="008653B2">
            <w:pPr>
              <w:jc w:val="center"/>
              <w:rPr>
                <w:bCs/>
                <w:i/>
                <w:szCs w:val="28"/>
              </w:rPr>
            </w:pPr>
            <w:r w:rsidRPr="004645D0">
              <w:rPr>
                <w:b/>
                <w:i/>
              </w:rPr>
              <w:t>Деятельность учителя и учащихся</w:t>
            </w:r>
          </w:p>
        </w:tc>
        <w:tc>
          <w:tcPr>
            <w:tcW w:w="2270" w:type="dxa"/>
            <w:vAlign w:val="center"/>
          </w:tcPr>
          <w:p w:rsidR="004645D0" w:rsidRPr="004645D0" w:rsidRDefault="004645D0" w:rsidP="008653B2">
            <w:pPr>
              <w:jc w:val="center"/>
              <w:rPr>
                <w:b/>
                <w:bCs/>
                <w:i/>
                <w:szCs w:val="28"/>
              </w:rPr>
            </w:pPr>
            <w:r w:rsidRPr="004645D0">
              <w:rPr>
                <w:b/>
                <w:bCs/>
                <w:i/>
                <w:szCs w:val="28"/>
              </w:rPr>
              <w:t>Формируемые УУД</w:t>
            </w:r>
          </w:p>
        </w:tc>
      </w:tr>
      <w:tr w:rsidR="004645D0" w:rsidRPr="004645D0" w:rsidTr="00C93F43">
        <w:trPr>
          <w:trHeight w:val="289"/>
        </w:trPr>
        <w:tc>
          <w:tcPr>
            <w:tcW w:w="2601" w:type="dxa"/>
            <w:vAlign w:val="center"/>
          </w:tcPr>
          <w:p w:rsidR="004645D0" w:rsidRPr="004645D0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Вызов</w:t>
            </w:r>
          </w:p>
        </w:tc>
        <w:tc>
          <w:tcPr>
            <w:tcW w:w="2243" w:type="dxa"/>
            <w:vAlign w:val="center"/>
          </w:tcPr>
          <w:p w:rsidR="004645D0" w:rsidRDefault="00EF454A" w:rsidP="008653B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Словесный (беседа), практический (задание «Составляем, объясняем») </w:t>
            </w:r>
          </w:p>
          <w:p w:rsidR="00EF454A" w:rsidRPr="00EF454A" w:rsidRDefault="00EF454A" w:rsidP="008653B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(Ф)</w:t>
            </w:r>
          </w:p>
        </w:tc>
        <w:tc>
          <w:tcPr>
            <w:tcW w:w="8164" w:type="dxa"/>
            <w:vAlign w:val="center"/>
          </w:tcPr>
          <w:p w:rsidR="00825C97" w:rsidRDefault="004A5CDB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4A5CDB">
              <w:rPr>
                <w:i/>
                <w:sz w:val="22"/>
                <w:szCs w:val="22"/>
              </w:rPr>
              <w:t>Учитель приветствует учащихся, объясняет задание</w:t>
            </w:r>
            <w:r>
              <w:rPr>
                <w:i/>
                <w:sz w:val="22"/>
                <w:szCs w:val="22"/>
              </w:rPr>
              <w:t>:</w:t>
            </w:r>
            <w:r w:rsidR="00C93F43">
              <w:rPr>
                <w:i/>
                <w:sz w:val="22"/>
                <w:szCs w:val="22"/>
              </w:rPr>
              <w:t xml:space="preserve"> </w:t>
            </w:r>
            <w:r w:rsidR="004645D0" w:rsidRPr="00EF454A">
              <w:rPr>
                <w:b/>
                <w:sz w:val="22"/>
                <w:szCs w:val="22"/>
              </w:rPr>
              <w:t xml:space="preserve"> </w:t>
            </w:r>
          </w:p>
          <w:p w:rsidR="004645D0" w:rsidRPr="00C93F43" w:rsidRDefault="004645D0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sz w:val="22"/>
                <w:szCs w:val="22"/>
              </w:rPr>
            </w:pPr>
            <w:bookmarkStart w:id="1" w:name="_GoBack"/>
            <w:bookmarkEnd w:id="1"/>
            <w:r w:rsidRPr="00EF454A">
              <w:rPr>
                <w:b/>
                <w:sz w:val="22"/>
                <w:szCs w:val="22"/>
              </w:rPr>
              <w:t>«Составляем, объясняем»:</w:t>
            </w:r>
          </w:p>
          <w:p w:rsidR="004645D0" w:rsidRPr="004645D0" w:rsidRDefault="004645D0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а) каждый ученик получает карточку с набором слогов, читает их</w:t>
            </w:r>
          </w:p>
          <w:p w:rsidR="004645D0" w:rsidRPr="004645D0" w:rsidRDefault="004645D0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(</w:t>
            </w:r>
            <w:r w:rsidR="004A5CDB">
              <w:rPr>
                <w:i/>
                <w:iCs/>
                <w:sz w:val="22"/>
                <w:szCs w:val="22"/>
              </w:rPr>
              <w:t xml:space="preserve">но, </w:t>
            </w:r>
            <w:proofErr w:type="spellStart"/>
            <w:r w:rsidR="004A5CDB">
              <w:rPr>
                <w:i/>
                <w:iCs/>
                <w:sz w:val="22"/>
                <w:szCs w:val="22"/>
              </w:rPr>
              <w:t>дес</w:t>
            </w:r>
            <w:proofErr w:type="spellEnd"/>
            <w:r w:rsidR="004A5CDB">
              <w:rPr>
                <w:i/>
                <w:iCs/>
                <w:sz w:val="22"/>
                <w:szCs w:val="22"/>
              </w:rPr>
              <w:t>, чу</w:t>
            </w:r>
            <w:r w:rsidRPr="004645D0">
              <w:rPr>
                <w:i/>
                <w:iCs/>
                <w:sz w:val="22"/>
                <w:szCs w:val="22"/>
              </w:rPr>
              <w:t xml:space="preserve">; от, но, </w:t>
            </w:r>
            <w:proofErr w:type="spellStart"/>
            <w:r w:rsidRPr="004645D0">
              <w:rPr>
                <w:i/>
                <w:iCs/>
                <w:sz w:val="22"/>
                <w:szCs w:val="22"/>
              </w:rPr>
              <w:t>лич</w:t>
            </w:r>
            <w:proofErr w:type="spellEnd"/>
            <w:r w:rsidRPr="004645D0">
              <w:rPr>
                <w:i/>
                <w:iCs/>
                <w:sz w:val="22"/>
                <w:szCs w:val="22"/>
              </w:rPr>
              <w:t xml:space="preserve">; но, рас, </w:t>
            </w:r>
            <w:proofErr w:type="spellStart"/>
            <w:r w:rsidRPr="004645D0">
              <w:rPr>
                <w:i/>
                <w:iCs/>
                <w:sz w:val="22"/>
                <w:szCs w:val="22"/>
              </w:rPr>
              <w:t>прек</w:t>
            </w:r>
            <w:proofErr w:type="spellEnd"/>
            <w:r w:rsidRPr="004645D0">
              <w:rPr>
                <w:sz w:val="22"/>
                <w:szCs w:val="22"/>
              </w:rPr>
              <w:t>);</w:t>
            </w:r>
          </w:p>
          <w:p w:rsidR="004645D0" w:rsidRPr="004645D0" w:rsidRDefault="004645D0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б) затем из этих слогов школьники в группах составляют слова и озвучивают их (</w:t>
            </w:r>
            <w:r w:rsidRPr="004645D0">
              <w:rPr>
                <w:i/>
                <w:iCs/>
                <w:sz w:val="22"/>
                <w:szCs w:val="22"/>
              </w:rPr>
              <w:t>Чудесно! Отлично! Прекрасно</w:t>
            </w:r>
            <w:r w:rsidRPr="004645D0">
              <w:rPr>
                <w:sz w:val="22"/>
                <w:szCs w:val="22"/>
              </w:rPr>
              <w:t>!);</w:t>
            </w:r>
          </w:p>
          <w:p w:rsidR="004645D0" w:rsidRPr="004645D0" w:rsidRDefault="004645D0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в) далее ученики обсуждают вопрос о том, когда, при каких обстоятельствах используются данные слова, озвучивают свои мнения;</w:t>
            </w:r>
          </w:p>
          <w:p w:rsidR="004645D0" w:rsidRPr="00C93F43" w:rsidRDefault="004645D0" w:rsidP="00C93F43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 xml:space="preserve">г) после этого учитель обобщает высказывания детей, положительно настраивая их </w:t>
            </w:r>
            <w:r w:rsidRPr="004645D0">
              <w:rPr>
                <w:sz w:val="22"/>
                <w:szCs w:val="22"/>
              </w:rPr>
              <w:lastRenderedPageBreak/>
              <w:t>на предстоящую деятельность на уроке («</w:t>
            </w:r>
            <w:r w:rsidRPr="004645D0">
              <w:rPr>
                <w:i/>
                <w:iCs/>
                <w:sz w:val="22"/>
                <w:szCs w:val="22"/>
              </w:rPr>
              <w:t>Я надеюсь, что настроение у нас чудесное, выглядим мы прекрасно и отлично справимся с работой на уроке»</w:t>
            </w:r>
            <w:r w:rsidRPr="004645D0">
              <w:rPr>
                <w:sz w:val="22"/>
                <w:szCs w:val="22"/>
              </w:rPr>
              <w:t>).</w:t>
            </w:r>
          </w:p>
        </w:tc>
        <w:tc>
          <w:tcPr>
            <w:tcW w:w="2270" w:type="dxa"/>
            <w:vAlign w:val="center"/>
          </w:tcPr>
          <w:p w:rsidR="004645D0" w:rsidRPr="005A10BD" w:rsidRDefault="005A10BD" w:rsidP="008653B2">
            <w:pPr>
              <w:jc w:val="center"/>
              <w:rPr>
                <w:bCs/>
                <w:sz w:val="22"/>
                <w:szCs w:val="22"/>
              </w:rPr>
            </w:pPr>
            <w:r w:rsidRPr="005A10BD">
              <w:rPr>
                <w:bCs/>
                <w:sz w:val="22"/>
                <w:szCs w:val="22"/>
              </w:rPr>
              <w:lastRenderedPageBreak/>
              <w:t>Л: 1</w:t>
            </w:r>
          </w:p>
        </w:tc>
      </w:tr>
      <w:tr w:rsidR="007A2E21" w:rsidRPr="004645D0" w:rsidTr="00C93F43">
        <w:trPr>
          <w:trHeight w:val="2660"/>
        </w:trPr>
        <w:tc>
          <w:tcPr>
            <w:tcW w:w="2601" w:type="dxa"/>
            <w:vMerge w:val="restart"/>
            <w:vAlign w:val="center"/>
          </w:tcPr>
          <w:p w:rsidR="007A2E21" w:rsidRPr="004645D0" w:rsidRDefault="007A2E21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2243" w:type="dxa"/>
            <w:vAlign w:val="center"/>
          </w:tcPr>
          <w:p w:rsidR="007A2E21" w:rsidRDefault="007A2E21" w:rsidP="008653B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Словесный (беседа), практический (минутка чистописания)</w:t>
            </w:r>
          </w:p>
          <w:p w:rsidR="007A2E21" w:rsidRDefault="007A2E21" w:rsidP="008653B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(Ф)</w:t>
            </w:r>
          </w:p>
          <w:p w:rsidR="007A2E21" w:rsidRPr="00EF454A" w:rsidRDefault="007A2E21" w:rsidP="008653B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(И)</w:t>
            </w:r>
          </w:p>
        </w:tc>
        <w:tc>
          <w:tcPr>
            <w:tcW w:w="8164" w:type="dxa"/>
            <w:vAlign w:val="center"/>
          </w:tcPr>
          <w:p w:rsidR="007A2E21" w:rsidRPr="004A5CDB" w:rsidRDefault="007A2E21" w:rsidP="004A5CDB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 w:rsidRPr="004A5CDB">
              <w:rPr>
                <w:i/>
                <w:sz w:val="22"/>
                <w:szCs w:val="22"/>
              </w:rPr>
              <w:t>Учитель организует минутку чистописания: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4645D0">
              <w:rPr>
                <w:sz w:val="22"/>
                <w:szCs w:val="22"/>
              </w:rPr>
              <w:t xml:space="preserve"> А начнём мы нашу работу с чистописания.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i/>
                <w:iCs/>
                <w:sz w:val="22"/>
                <w:szCs w:val="22"/>
              </w:rPr>
              <w:t xml:space="preserve">В </w:t>
            </w:r>
            <w:proofErr w:type="spellStart"/>
            <w:r w:rsidRPr="004645D0">
              <w:rPr>
                <w:i/>
                <w:iCs/>
                <w:sz w:val="22"/>
                <w:szCs w:val="22"/>
              </w:rPr>
              <w:t>в</w:t>
            </w:r>
            <w:proofErr w:type="spellEnd"/>
            <w:r w:rsidRPr="004645D0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45D0">
              <w:rPr>
                <w:i/>
                <w:iCs/>
                <w:sz w:val="22"/>
                <w:szCs w:val="22"/>
              </w:rPr>
              <w:t>ва</w:t>
            </w:r>
            <w:proofErr w:type="spellEnd"/>
            <w:r w:rsidRPr="004645D0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45D0">
              <w:rPr>
                <w:i/>
                <w:iCs/>
                <w:sz w:val="22"/>
                <w:szCs w:val="22"/>
              </w:rPr>
              <w:t>ви</w:t>
            </w:r>
            <w:proofErr w:type="spellEnd"/>
            <w:r w:rsidRPr="004645D0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45D0">
              <w:rPr>
                <w:i/>
                <w:iCs/>
                <w:sz w:val="22"/>
                <w:szCs w:val="22"/>
              </w:rPr>
              <w:t>ве</w:t>
            </w:r>
            <w:proofErr w:type="spellEnd"/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i/>
                <w:iCs/>
                <w:sz w:val="22"/>
                <w:szCs w:val="22"/>
              </w:rPr>
              <w:t xml:space="preserve">да </w:t>
            </w:r>
            <w:proofErr w:type="spellStart"/>
            <w:r w:rsidRPr="004645D0">
              <w:rPr>
                <w:i/>
                <w:iCs/>
                <w:sz w:val="22"/>
                <w:szCs w:val="22"/>
              </w:rPr>
              <w:t>пад</w:t>
            </w:r>
            <w:proofErr w:type="spellEnd"/>
            <w:r w:rsidRPr="004645D0">
              <w:rPr>
                <w:i/>
                <w:iCs/>
                <w:sz w:val="22"/>
                <w:szCs w:val="22"/>
              </w:rPr>
              <w:t xml:space="preserve"> во до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b/>
                <w:bCs/>
                <w:sz w:val="22"/>
                <w:szCs w:val="22"/>
              </w:rPr>
              <w:t>- </w:t>
            </w:r>
            <w:r w:rsidRPr="004645D0">
              <w:rPr>
                <w:sz w:val="22"/>
                <w:szCs w:val="22"/>
              </w:rPr>
              <w:t>Какие слова мы можем составить из этих слогов?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i/>
                <w:iCs/>
                <w:sz w:val="22"/>
                <w:szCs w:val="22"/>
              </w:rPr>
              <w:t>вода водопад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Что мы можем сказать об этих словах? (Они однокоренные)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Почему вы так решили? (</w:t>
            </w:r>
            <w:r w:rsidRPr="004645D0">
              <w:rPr>
                <w:sz w:val="22"/>
                <w:szCs w:val="22"/>
              </w:rPr>
              <w:t>У них близкое значение, есть общая часть).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Как называется общая часть слов, близких по значению? (Корень).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Давайте выделим корень у этих слов. (-вод-).</w:t>
            </w:r>
          </w:p>
        </w:tc>
        <w:tc>
          <w:tcPr>
            <w:tcW w:w="2270" w:type="dxa"/>
            <w:vAlign w:val="center"/>
          </w:tcPr>
          <w:p w:rsidR="007A2E21" w:rsidRPr="005A10BD" w:rsidRDefault="007A2E21" w:rsidP="008653B2">
            <w:pPr>
              <w:jc w:val="center"/>
              <w:rPr>
                <w:bCs/>
                <w:sz w:val="22"/>
                <w:szCs w:val="22"/>
              </w:rPr>
            </w:pPr>
            <w:r w:rsidRPr="005A10BD">
              <w:rPr>
                <w:bCs/>
                <w:sz w:val="22"/>
                <w:szCs w:val="22"/>
              </w:rPr>
              <w:t>П: 1</w:t>
            </w:r>
          </w:p>
          <w:p w:rsidR="007A2E21" w:rsidRPr="005A10BD" w:rsidRDefault="007A2E21" w:rsidP="008653B2">
            <w:pPr>
              <w:jc w:val="center"/>
              <w:rPr>
                <w:bCs/>
                <w:sz w:val="22"/>
                <w:szCs w:val="22"/>
              </w:rPr>
            </w:pPr>
            <w:r w:rsidRPr="005A10BD">
              <w:rPr>
                <w:bCs/>
                <w:sz w:val="22"/>
                <w:szCs w:val="22"/>
              </w:rPr>
              <w:t>Р: 1</w:t>
            </w:r>
          </w:p>
          <w:p w:rsidR="007A2E21" w:rsidRPr="004645D0" w:rsidRDefault="007A2E21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5A10BD">
              <w:rPr>
                <w:bCs/>
                <w:sz w:val="22"/>
                <w:szCs w:val="22"/>
              </w:rPr>
              <w:t>К: 1</w:t>
            </w:r>
          </w:p>
        </w:tc>
      </w:tr>
      <w:tr w:rsidR="007A2E21" w:rsidRPr="004645D0" w:rsidTr="00C93F43">
        <w:trPr>
          <w:trHeight w:val="289"/>
        </w:trPr>
        <w:tc>
          <w:tcPr>
            <w:tcW w:w="2601" w:type="dxa"/>
            <w:vMerge/>
            <w:vAlign w:val="center"/>
          </w:tcPr>
          <w:p w:rsidR="007A2E21" w:rsidRPr="004645D0" w:rsidRDefault="007A2E21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2243" w:type="dxa"/>
            <w:vAlign w:val="center"/>
          </w:tcPr>
          <w:p w:rsidR="007A2E21" w:rsidRDefault="007A2E21" w:rsidP="008653B2">
            <w:pPr>
              <w:jc w:val="center"/>
              <w:rPr>
                <w:bCs/>
                <w:sz w:val="22"/>
                <w:szCs w:val="22"/>
              </w:rPr>
            </w:pPr>
            <w:r w:rsidRPr="00EF454A">
              <w:rPr>
                <w:bCs/>
                <w:sz w:val="22"/>
                <w:szCs w:val="22"/>
              </w:rPr>
              <w:t>Словесный</w:t>
            </w:r>
            <w:r>
              <w:rPr>
                <w:bCs/>
                <w:sz w:val="22"/>
                <w:szCs w:val="22"/>
              </w:rPr>
              <w:t xml:space="preserve"> (беседа), практический (задание «Корзина идей, «Назовите корень слова»)</w:t>
            </w:r>
          </w:p>
          <w:p w:rsidR="007A2E21" w:rsidRPr="00EF454A" w:rsidRDefault="007A2E21" w:rsidP="008653B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(Ф)</w:t>
            </w:r>
          </w:p>
        </w:tc>
        <w:tc>
          <w:tcPr>
            <w:tcW w:w="8164" w:type="dxa"/>
            <w:vAlign w:val="center"/>
          </w:tcPr>
          <w:p w:rsidR="007A2E21" w:rsidRPr="004A5CDB" w:rsidRDefault="007A2E21" w:rsidP="004A5CDB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 w:rsidRPr="004A5CDB">
              <w:rPr>
                <w:i/>
                <w:sz w:val="22"/>
                <w:szCs w:val="22"/>
              </w:rPr>
              <w:t>Учитель подводит к формулировке темы и цели урока: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Молодцы! Как мы можем назвать эти слова? (Однокоренные)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Как вы думаете, какая тема нашего сегодняшнего урока? (Однокоренные слова). </w:t>
            </w:r>
            <w:r>
              <w:rPr>
                <w:i/>
                <w:iCs/>
                <w:sz w:val="22"/>
                <w:szCs w:val="22"/>
              </w:rPr>
              <w:t xml:space="preserve">(Учитель </w:t>
            </w:r>
            <w:proofErr w:type="spellStart"/>
            <w:r>
              <w:rPr>
                <w:i/>
                <w:iCs/>
                <w:sz w:val="22"/>
                <w:szCs w:val="22"/>
              </w:rPr>
              <w:t>открывет</w:t>
            </w:r>
            <w:proofErr w:type="spellEnd"/>
            <w:r w:rsidRPr="004645D0">
              <w:rPr>
                <w:i/>
                <w:iCs/>
                <w:sz w:val="22"/>
                <w:szCs w:val="22"/>
              </w:rPr>
              <w:t xml:space="preserve"> половину темы, записанной на доске)</w:t>
            </w:r>
          </w:p>
          <w:p w:rsidR="007A2E21" w:rsidRPr="004A5CDB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4A5CDB">
              <w:rPr>
                <w:b/>
                <w:sz w:val="22"/>
                <w:szCs w:val="22"/>
              </w:rPr>
              <w:t>Задание «Корзина идей»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А) учащиеся определяют, чем мы будем заниматься на уроке, какие задачи будут решать;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Б) после этого учитель подводит итоги и определяет, что на уроке дети будут закреплять. (Умение выделять в словах корень)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А что нужно сделать, чтобы выделить в слове корень? (Подобрать однокоренные слова).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Какая будет цель нашего урока? (Учиться</w:t>
            </w:r>
            <w:r w:rsidRPr="004645D0">
              <w:rPr>
                <w:sz w:val="22"/>
                <w:szCs w:val="22"/>
              </w:rPr>
              <w:t xml:space="preserve"> подбирать и образовывать однокоренные слова).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А какие орфограммы спрятались в этих словах? Как проверить? В</w:t>
            </w:r>
            <w:r w:rsidRPr="004645D0">
              <w:rPr>
                <w:b/>
                <w:bCs/>
                <w:i/>
                <w:iCs/>
                <w:sz w:val="22"/>
                <w:szCs w:val="22"/>
              </w:rPr>
              <w:t>о</w:t>
            </w:r>
            <w:r w:rsidRPr="004645D0">
              <w:rPr>
                <w:sz w:val="22"/>
                <w:szCs w:val="22"/>
              </w:rPr>
              <w:t>да, в</w:t>
            </w:r>
            <w:r w:rsidRPr="004645D0">
              <w:rPr>
                <w:b/>
                <w:bCs/>
                <w:i/>
                <w:iCs/>
                <w:sz w:val="22"/>
                <w:szCs w:val="22"/>
              </w:rPr>
              <w:t>о</w:t>
            </w:r>
            <w:r w:rsidRPr="004645D0">
              <w:rPr>
                <w:sz w:val="22"/>
                <w:szCs w:val="22"/>
              </w:rPr>
              <w:t>допад – в</w:t>
            </w:r>
            <w:r w:rsidRPr="004645D0">
              <w:rPr>
                <w:b/>
                <w:bCs/>
                <w:sz w:val="22"/>
                <w:szCs w:val="22"/>
              </w:rPr>
              <w:t>о</w:t>
            </w:r>
            <w:r w:rsidRPr="004645D0">
              <w:rPr>
                <w:sz w:val="22"/>
                <w:szCs w:val="22"/>
              </w:rPr>
              <w:t>ды; вод</w:t>
            </w:r>
            <w:r w:rsidRPr="004645D0">
              <w:rPr>
                <w:b/>
                <w:bCs/>
                <w:i/>
                <w:iCs/>
                <w:sz w:val="22"/>
                <w:szCs w:val="22"/>
              </w:rPr>
              <w:t>о</w:t>
            </w:r>
            <w:r w:rsidRPr="004645D0">
              <w:rPr>
                <w:sz w:val="22"/>
                <w:szCs w:val="22"/>
              </w:rPr>
              <w:t>пад – непроверяемый гласный)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b/>
                <w:bCs/>
                <w:sz w:val="22"/>
                <w:szCs w:val="22"/>
              </w:rPr>
              <w:t>Задание «Назовите корень слова»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Скажите, а что такое водопад? Почему он называется водопад? Давайте проверим! (Один ученик читает определение слова водоп</w:t>
            </w:r>
            <w:r>
              <w:rPr>
                <w:sz w:val="22"/>
                <w:szCs w:val="22"/>
              </w:rPr>
              <w:t>ад в толковом словаре). (Слайд</w:t>
            </w:r>
            <w:r w:rsidRPr="004645D0">
              <w:rPr>
                <w:sz w:val="22"/>
                <w:szCs w:val="22"/>
              </w:rPr>
              <w:t>)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Сколько слов понадобилось для образования слова водопад? (Два).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Какие это слова? (Вода падает). (Сла</w:t>
            </w:r>
            <w:r>
              <w:rPr>
                <w:sz w:val="22"/>
                <w:szCs w:val="22"/>
              </w:rPr>
              <w:t>йд</w:t>
            </w:r>
            <w:r w:rsidRPr="004645D0">
              <w:rPr>
                <w:sz w:val="22"/>
                <w:szCs w:val="22"/>
              </w:rPr>
              <w:t>)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i/>
                <w:iCs/>
                <w:sz w:val="22"/>
                <w:szCs w:val="22"/>
              </w:rPr>
              <w:t>вода падает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i/>
                <w:iCs/>
                <w:sz w:val="22"/>
                <w:szCs w:val="22"/>
              </w:rPr>
              <w:t xml:space="preserve">вод о </w:t>
            </w:r>
            <w:proofErr w:type="spellStart"/>
            <w:r w:rsidRPr="004645D0">
              <w:rPr>
                <w:i/>
                <w:iCs/>
                <w:sz w:val="22"/>
                <w:szCs w:val="22"/>
              </w:rPr>
              <w:t>пад</w:t>
            </w:r>
            <w:proofErr w:type="spellEnd"/>
            <w:r w:rsidRPr="004645D0">
              <w:rPr>
                <w:sz w:val="22"/>
                <w:szCs w:val="22"/>
              </w:rPr>
              <w:t>;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Какой корень в</w:t>
            </w:r>
            <w:r>
              <w:rPr>
                <w:sz w:val="22"/>
                <w:szCs w:val="22"/>
              </w:rPr>
              <w:t xml:space="preserve"> слове вода? (-вод-) (Слайд</w:t>
            </w:r>
            <w:r w:rsidRPr="004645D0">
              <w:rPr>
                <w:sz w:val="22"/>
                <w:szCs w:val="22"/>
              </w:rPr>
              <w:t>)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 xml:space="preserve">- Мы обозначили этот корень в слове водопад. А какой корень в слове падает? </w:t>
            </w:r>
            <w:r w:rsidRPr="004645D0">
              <w:rPr>
                <w:sz w:val="22"/>
                <w:szCs w:val="22"/>
              </w:rPr>
              <w:lastRenderedPageBreak/>
              <w:t>Подберите однокоренные слова. (-</w:t>
            </w:r>
            <w:proofErr w:type="spellStart"/>
            <w:r w:rsidRPr="004645D0">
              <w:rPr>
                <w:sz w:val="22"/>
                <w:szCs w:val="22"/>
              </w:rPr>
              <w:t>пад</w:t>
            </w:r>
            <w:proofErr w:type="spellEnd"/>
            <w:r w:rsidRPr="004645D0">
              <w:rPr>
                <w:sz w:val="22"/>
                <w:szCs w:val="22"/>
              </w:rPr>
              <w:t>-) (Слайд 8)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Какой ещё корень спрятался от нас в слове водопад? (-</w:t>
            </w:r>
            <w:proofErr w:type="spellStart"/>
            <w:r w:rsidRPr="004645D0">
              <w:rPr>
                <w:sz w:val="22"/>
                <w:szCs w:val="22"/>
              </w:rPr>
              <w:t>пад</w:t>
            </w:r>
            <w:proofErr w:type="spellEnd"/>
            <w:r w:rsidRPr="004645D0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). Давайте выделим его. (Слайд</w:t>
            </w:r>
            <w:r w:rsidRPr="004645D0">
              <w:rPr>
                <w:sz w:val="22"/>
                <w:szCs w:val="22"/>
              </w:rPr>
              <w:t>)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Чем необычно это слов</w:t>
            </w:r>
            <w:r>
              <w:rPr>
                <w:sz w:val="22"/>
                <w:szCs w:val="22"/>
              </w:rPr>
              <w:t>о? (У него два корня). (Слайд</w:t>
            </w:r>
            <w:r w:rsidRPr="004645D0">
              <w:rPr>
                <w:sz w:val="22"/>
                <w:szCs w:val="22"/>
              </w:rPr>
              <w:t>)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Встречались ли мы с такими словами раньше? (Нет)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Как вы думаете, как звучит вторая часть нашей темы? (Слова с двумя корнями).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Молодцы! </w:t>
            </w:r>
            <w:r>
              <w:rPr>
                <w:i/>
                <w:iCs/>
                <w:sz w:val="22"/>
                <w:szCs w:val="22"/>
              </w:rPr>
              <w:t>(Учитель открывает</w:t>
            </w:r>
            <w:r w:rsidRPr="004645D0">
              <w:rPr>
                <w:i/>
                <w:iCs/>
                <w:sz w:val="22"/>
                <w:szCs w:val="22"/>
              </w:rPr>
              <w:t xml:space="preserve"> второю часть темы на доске).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Что нам помогло выделить второй корень? (Мы растолковали его значение).</w:t>
            </w:r>
          </w:p>
          <w:p w:rsidR="007A2E21" w:rsidRPr="004645D0" w:rsidRDefault="007A2E21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как вы думаете, чем мы можем пополнить нашу «Корзину идей»? Чему ещё будем учиться на уроке? (Называть слова с двумя корнями, толковать их значение).</w:t>
            </w:r>
          </w:p>
        </w:tc>
        <w:tc>
          <w:tcPr>
            <w:tcW w:w="2270" w:type="dxa"/>
            <w:vAlign w:val="center"/>
          </w:tcPr>
          <w:p w:rsidR="007A2E21" w:rsidRDefault="007A2E21" w:rsidP="008653B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П: 1, 2, 3</w:t>
            </w:r>
          </w:p>
          <w:p w:rsidR="007A2E21" w:rsidRDefault="007A2E21" w:rsidP="008653B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Р: 1</w:t>
            </w:r>
          </w:p>
          <w:p w:rsidR="007A2E21" w:rsidRPr="005A10BD" w:rsidRDefault="007A2E21" w:rsidP="008653B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К: 1, 2</w:t>
            </w:r>
          </w:p>
        </w:tc>
      </w:tr>
      <w:tr w:rsidR="00C93F43" w:rsidRPr="004645D0" w:rsidTr="00C93F43">
        <w:trPr>
          <w:trHeight w:val="289"/>
        </w:trPr>
        <w:tc>
          <w:tcPr>
            <w:tcW w:w="2601" w:type="dxa"/>
            <w:vMerge w:val="restart"/>
            <w:vAlign w:val="center"/>
          </w:tcPr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Осмысление</w:t>
            </w: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C93F43" w:rsidRPr="004645D0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2243" w:type="dxa"/>
            <w:vAlign w:val="center"/>
          </w:tcPr>
          <w:p w:rsidR="00DF03CE" w:rsidRDefault="00DF03CE" w:rsidP="008653B2">
            <w:pPr>
              <w:jc w:val="center"/>
              <w:rPr>
                <w:bCs/>
                <w:sz w:val="22"/>
                <w:szCs w:val="22"/>
              </w:rPr>
            </w:pPr>
          </w:p>
          <w:p w:rsidR="00DF03CE" w:rsidRDefault="00DF03CE" w:rsidP="008653B2">
            <w:pPr>
              <w:jc w:val="center"/>
              <w:rPr>
                <w:bCs/>
                <w:sz w:val="22"/>
                <w:szCs w:val="22"/>
              </w:rPr>
            </w:pPr>
          </w:p>
          <w:p w:rsidR="00DF03CE" w:rsidRDefault="00DF03CE" w:rsidP="008653B2">
            <w:pPr>
              <w:jc w:val="center"/>
              <w:rPr>
                <w:bCs/>
                <w:sz w:val="22"/>
                <w:szCs w:val="22"/>
              </w:rPr>
            </w:pPr>
          </w:p>
          <w:p w:rsidR="00DF03CE" w:rsidRDefault="00DF03CE" w:rsidP="008653B2">
            <w:pPr>
              <w:jc w:val="center"/>
              <w:rPr>
                <w:bCs/>
                <w:sz w:val="22"/>
                <w:szCs w:val="22"/>
              </w:rPr>
            </w:pPr>
          </w:p>
          <w:p w:rsidR="00DF03CE" w:rsidRDefault="00DF03CE" w:rsidP="008653B2">
            <w:pPr>
              <w:jc w:val="center"/>
              <w:rPr>
                <w:bCs/>
                <w:sz w:val="22"/>
                <w:szCs w:val="22"/>
              </w:rPr>
            </w:pPr>
          </w:p>
          <w:p w:rsidR="00DF03CE" w:rsidRDefault="00DF03CE" w:rsidP="008653B2">
            <w:pPr>
              <w:jc w:val="center"/>
              <w:rPr>
                <w:bCs/>
                <w:sz w:val="22"/>
                <w:szCs w:val="22"/>
              </w:rPr>
            </w:pPr>
          </w:p>
          <w:p w:rsidR="00DF03CE" w:rsidRDefault="00DF03CE" w:rsidP="008653B2">
            <w:pPr>
              <w:jc w:val="center"/>
              <w:rPr>
                <w:bCs/>
                <w:sz w:val="22"/>
                <w:szCs w:val="22"/>
              </w:rPr>
            </w:pPr>
          </w:p>
          <w:p w:rsidR="00DF03CE" w:rsidRDefault="00DF03CE" w:rsidP="008653B2">
            <w:pPr>
              <w:jc w:val="center"/>
              <w:rPr>
                <w:bCs/>
                <w:sz w:val="22"/>
                <w:szCs w:val="22"/>
              </w:rPr>
            </w:pPr>
          </w:p>
          <w:p w:rsidR="00DF03CE" w:rsidRDefault="00DF03CE" w:rsidP="008653B2">
            <w:pPr>
              <w:jc w:val="center"/>
              <w:rPr>
                <w:bCs/>
                <w:sz w:val="22"/>
                <w:szCs w:val="22"/>
              </w:rPr>
            </w:pPr>
          </w:p>
          <w:p w:rsidR="00DF03CE" w:rsidRDefault="00DF03CE" w:rsidP="008653B2">
            <w:pPr>
              <w:jc w:val="center"/>
              <w:rPr>
                <w:bCs/>
                <w:sz w:val="22"/>
                <w:szCs w:val="22"/>
              </w:rPr>
            </w:pPr>
          </w:p>
          <w:p w:rsidR="00DF03CE" w:rsidRDefault="00DF03CE" w:rsidP="008653B2">
            <w:pPr>
              <w:jc w:val="center"/>
              <w:rPr>
                <w:bCs/>
                <w:sz w:val="22"/>
                <w:szCs w:val="22"/>
              </w:rPr>
            </w:pPr>
          </w:p>
          <w:p w:rsidR="00DF03CE" w:rsidRDefault="00DF03CE" w:rsidP="008653B2">
            <w:pPr>
              <w:jc w:val="center"/>
              <w:rPr>
                <w:bCs/>
                <w:sz w:val="22"/>
                <w:szCs w:val="22"/>
              </w:rPr>
            </w:pPr>
          </w:p>
          <w:p w:rsidR="00DF03CE" w:rsidRDefault="00DF03CE" w:rsidP="008653B2">
            <w:pPr>
              <w:jc w:val="center"/>
              <w:rPr>
                <w:bCs/>
                <w:sz w:val="22"/>
                <w:szCs w:val="22"/>
              </w:rPr>
            </w:pPr>
          </w:p>
          <w:p w:rsidR="00DF03CE" w:rsidRDefault="00DF03CE" w:rsidP="008653B2">
            <w:pPr>
              <w:jc w:val="center"/>
              <w:rPr>
                <w:bCs/>
                <w:sz w:val="22"/>
                <w:szCs w:val="22"/>
              </w:rPr>
            </w:pPr>
          </w:p>
          <w:p w:rsidR="00DF03CE" w:rsidRDefault="00DF03CE" w:rsidP="008653B2">
            <w:pPr>
              <w:jc w:val="center"/>
              <w:rPr>
                <w:bCs/>
                <w:sz w:val="22"/>
                <w:szCs w:val="22"/>
              </w:rPr>
            </w:pPr>
          </w:p>
          <w:p w:rsidR="00C93F43" w:rsidRDefault="00C93F43" w:rsidP="00DF03CE">
            <w:pPr>
              <w:rPr>
                <w:bCs/>
                <w:sz w:val="22"/>
                <w:szCs w:val="22"/>
              </w:rPr>
            </w:pPr>
            <w:r w:rsidRPr="00EF454A">
              <w:rPr>
                <w:bCs/>
                <w:sz w:val="22"/>
                <w:szCs w:val="22"/>
              </w:rPr>
              <w:t>Словесный (беседа), практический (задание «Посадим сад»</w:t>
            </w:r>
            <w:r>
              <w:rPr>
                <w:bCs/>
                <w:sz w:val="22"/>
                <w:szCs w:val="22"/>
              </w:rPr>
              <w:t>, «Клумба»</w:t>
            </w:r>
            <w:r w:rsidRPr="00EF454A">
              <w:rPr>
                <w:bCs/>
                <w:sz w:val="22"/>
                <w:szCs w:val="22"/>
              </w:rPr>
              <w:t>)</w:t>
            </w:r>
          </w:p>
          <w:p w:rsidR="00C93F43" w:rsidRDefault="00C93F43" w:rsidP="008653B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(Ф)</w:t>
            </w:r>
          </w:p>
          <w:p w:rsidR="00C93F43" w:rsidRDefault="00C93F43" w:rsidP="008653B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(Г)</w:t>
            </w:r>
          </w:p>
          <w:p w:rsidR="00C93F43" w:rsidRDefault="00C93F43" w:rsidP="00EF454A">
            <w:pPr>
              <w:rPr>
                <w:bCs/>
                <w:sz w:val="22"/>
                <w:szCs w:val="22"/>
              </w:rPr>
            </w:pPr>
          </w:p>
          <w:p w:rsidR="00C93F43" w:rsidRDefault="00C93F43" w:rsidP="00EF454A">
            <w:pPr>
              <w:rPr>
                <w:bCs/>
                <w:sz w:val="22"/>
                <w:szCs w:val="22"/>
              </w:rPr>
            </w:pPr>
          </w:p>
          <w:p w:rsidR="00C93F43" w:rsidRDefault="00C93F43" w:rsidP="00EF454A">
            <w:pPr>
              <w:rPr>
                <w:bCs/>
                <w:sz w:val="22"/>
                <w:szCs w:val="22"/>
              </w:rPr>
            </w:pPr>
          </w:p>
          <w:p w:rsidR="00C93F43" w:rsidRDefault="00C93F43" w:rsidP="00EF454A">
            <w:pPr>
              <w:rPr>
                <w:bCs/>
                <w:sz w:val="22"/>
                <w:szCs w:val="22"/>
              </w:rPr>
            </w:pPr>
          </w:p>
          <w:p w:rsidR="00C93F43" w:rsidRDefault="00C93F43" w:rsidP="00EF454A">
            <w:pPr>
              <w:rPr>
                <w:bCs/>
                <w:sz w:val="22"/>
                <w:szCs w:val="22"/>
              </w:rPr>
            </w:pPr>
          </w:p>
          <w:p w:rsidR="00C93F43" w:rsidRDefault="00C93F43" w:rsidP="00EF454A">
            <w:pPr>
              <w:rPr>
                <w:bCs/>
                <w:sz w:val="22"/>
                <w:szCs w:val="22"/>
              </w:rPr>
            </w:pPr>
          </w:p>
          <w:p w:rsidR="00C93F43" w:rsidRDefault="00C93F43" w:rsidP="00EF454A">
            <w:pPr>
              <w:rPr>
                <w:bCs/>
                <w:sz w:val="22"/>
                <w:szCs w:val="22"/>
              </w:rPr>
            </w:pPr>
          </w:p>
          <w:p w:rsidR="00C93F43" w:rsidRDefault="00C93F43" w:rsidP="00EF454A">
            <w:pPr>
              <w:rPr>
                <w:bCs/>
                <w:sz w:val="22"/>
                <w:szCs w:val="22"/>
              </w:rPr>
            </w:pPr>
          </w:p>
          <w:p w:rsidR="00C93F43" w:rsidRDefault="00C93F43" w:rsidP="00EF454A">
            <w:pPr>
              <w:rPr>
                <w:bCs/>
                <w:sz w:val="22"/>
                <w:szCs w:val="22"/>
              </w:rPr>
            </w:pPr>
          </w:p>
          <w:p w:rsidR="00C93F43" w:rsidRDefault="00C93F43" w:rsidP="00EF454A">
            <w:pPr>
              <w:rPr>
                <w:bCs/>
                <w:sz w:val="22"/>
                <w:szCs w:val="22"/>
              </w:rPr>
            </w:pPr>
          </w:p>
          <w:p w:rsidR="00C93F43" w:rsidRDefault="00C93F43" w:rsidP="00EF454A">
            <w:pPr>
              <w:rPr>
                <w:bCs/>
                <w:sz w:val="22"/>
                <w:szCs w:val="22"/>
              </w:rPr>
            </w:pPr>
          </w:p>
          <w:p w:rsidR="00C93F43" w:rsidRDefault="00C93F43" w:rsidP="00EF454A">
            <w:pPr>
              <w:rPr>
                <w:bCs/>
                <w:sz w:val="22"/>
                <w:szCs w:val="22"/>
              </w:rPr>
            </w:pPr>
          </w:p>
          <w:p w:rsidR="00C93F43" w:rsidRDefault="00C93F43" w:rsidP="00EF454A">
            <w:pPr>
              <w:rPr>
                <w:bCs/>
                <w:sz w:val="22"/>
                <w:szCs w:val="22"/>
              </w:rPr>
            </w:pPr>
          </w:p>
          <w:p w:rsidR="00C93F43" w:rsidRPr="00EF454A" w:rsidRDefault="00C93F43" w:rsidP="00EF454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164" w:type="dxa"/>
            <w:vAlign w:val="center"/>
          </w:tcPr>
          <w:p w:rsidR="00C93F43" w:rsidRPr="004A5CDB" w:rsidRDefault="00C93F43" w:rsidP="004A5CDB">
            <w:pPr>
              <w:shd w:val="clear" w:color="auto" w:fill="FFFFFF"/>
              <w:jc w:val="center"/>
              <w:rPr>
                <w:i/>
                <w:sz w:val="22"/>
                <w:szCs w:val="22"/>
              </w:rPr>
            </w:pPr>
            <w:r w:rsidRPr="004A5CDB">
              <w:rPr>
                <w:i/>
                <w:sz w:val="22"/>
                <w:szCs w:val="22"/>
              </w:rPr>
              <w:lastRenderedPageBreak/>
              <w:t>Учитель показывает изображение рисунков на презентации</w:t>
            </w:r>
            <w:r>
              <w:rPr>
                <w:i/>
                <w:sz w:val="22"/>
                <w:szCs w:val="22"/>
              </w:rPr>
              <w:t>: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Какие предметы изображены на рисунке? (Вертолёт, мясорубка, пылесос).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 xml:space="preserve">- Запишите эти слова </w:t>
            </w:r>
            <w:r>
              <w:rPr>
                <w:sz w:val="22"/>
                <w:szCs w:val="22"/>
              </w:rPr>
              <w:t>в алфавитном порядке</w:t>
            </w:r>
            <w:r w:rsidRPr="004645D0">
              <w:rPr>
                <w:sz w:val="22"/>
                <w:szCs w:val="22"/>
              </w:rPr>
              <w:t>. (Вертолёт, мясорубка, пылесос).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Почему вертолёт так называется? От каких слов образовалось это слово? (Летательный аппарат тяжелее воздуха, подъемная сила которого создается одним или несколькими горизонтально расположенными винтами, способный производить вертикальный взлет и посадку. Значит, слово вертолёт образовано от слов </w:t>
            </w:r>
            <w:r w:rsidRPr="004645D0">
              <w:rPr>
                <w:i/>
                <w:iCs/>
                <w:sz w:val="22"/>
                <w:szCs w:val="22"/>
              </w:rPr>
              <w:t>вертикально</w:t>
            </w:r>
            <w:r w:rsidRPr="004645D0">
              <w:rPr>
                <w:sz w:val="22"/>
                <w:szCs w:val="22"/>
              </w:rPr>
              <w:t> и </w:t>
            </w:r>
            <w:r w:rsidRPr="004645D0">
              <w:rPr>
                <w:i/>
                <w:iCs/>
                <w:sz w:val="22"/>
                <w:szCs w:val="22"/>
              </w:rPr>
              <w:t>лететь</w:t>
            </w:r>
            <w:r w:rsidRPr="004645D0">
              <w:rPr>
                <w:sz w:val="22"/>
                <w:szCs w:val="22"/>
              </w:rPr>
              <w:t>).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От каких слов образовалось слово </w:t>
            </w:r>
            <w:r w:rsidRPr="004645D0">
              <w:rPr>
                <w:i/>
                <w:iCs/>
                <w:sz w:val="22"/>
                <w:szCs w:val="22"/>
              </w:rPr>
              <w:t>мясорубка</w:t>
            </w:r>
            <w:r>
              <w:rPr>
                <w:sz w:val="22"/>
                <w:szCs w:val="22"/>
              </w:rPr>
              <w:t>? (</w:t>
            </w:r>
            <w:r w:rsidRPr="004645D0">
              <w:rPr>
                <w:i/>
                <w:iCs/>
                <w:sz w:val="22"/>
                <w:szCs w:val="22"/>
              </w:rPr>
              <w:t>Мясо </w:t>
            </w:r>
            <w:r w:rsidRPr="004645D0">
              <w:rPr>
                <w:sz w:val="22"/>
                <w:szCs w:val="22"/>
              </w:rPr>
              <w:t>и</w:t>
            </w:r>
            <w:r w:rsidRPr="004645D0">
              <w:rPr>
                <w:i/>
                <w:iCs/>
                <w:sz w:val="22"/>
                <w:szCs w:val="22"/>
              </w:rPr>
              <w:t> рубить</w:t>
            </w:r>
            <w:r w:rsidRPr="004645D0">
              <w:rPr>
                <w:sz w:val="22"/>
                <w:szCs w:val="22"/>
              </w:rPr>
              <w:t>).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А ка</w:t>
            </w:r>
            <w:r>
              <w:rPr>
                <w:sz w:val="22"/>
                <w:szCs w:val="22"/>
              </w:rPr>
              <w:t>к образовалось слово пылесос? (</w:t>
            </w:r>
            <w:r w:rsidRPr="004645D0">
              <w:rPr>
                <w:i/>
                <w:iCs/>
                <w:sz w:val="22"/>
                <w:szCs w:val="22"/>
              </w:rPr>
              <w:t>Пыль </w:t>
            </w:r>
            <w:r w:rsidRPr="004645D0">
              <w:rPr>
                <w:sz w:val="22"/>
                <w:szCs w:val="22"/>
              </w:rPr>
              <w:t>и </w:t>
            </w:r>
            <w:r w:rsidRPr="004645D0">
              <w:rPr>
                <w:i/>
                <w:iCs/>
                <w:sz w:val="22"/>
                <w:szCs w:val="22"/>
              </w:rPr>
              <w:t>сосать</w:t>
            </w:r>
            <w:r w:rsidRPr="004645D0">
              <w:rPr>
                <w:sz w:val="22"/>
                <w:szCs w:val="22"/>
              </w:rPr>
              <w:t>).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Обозначьте корни.</w:t>
            </w:r>
            <w:r w:rsidRPr="004645D0">
              <w:rPr>
                <w:sz w:val="22"/>
                <w:szCs w:val="22"/>
              </w:rPr>
              <w:t xml:space="preserve"> Сколько корней в этих словах?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Относятся ли эти слова к теме нашего урока? Почему? (Да, потому что в них два корня).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 xml:space="preserve">2. </w:t>
            </w:r>
            <w:r w:rsidRPr="004A5CDB">
              <w:rPr>
                <w:b/>
                <w:sz w:val="22"/>
                <w:szCs w:val="22"/>
              </w:rPr>
              <w:t>Задание «Посадим сад»:</w:t>
            </w:r>
            <w:r w:rsidRPr="004645D0">
              <w:rPr>
                <w:sz w:val="22"/>
                <w:szCs w:val="22"/>
              </w:rPr>
              <w:t xml:space="preserve"> работа в группах: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а) каждый ученик получает карточку в виде листочка с заданием (</w:t>
            </w:r>
            <w:r w:rsidRPr="004645D0">
              <w:rPr>
                <w:i/>
                <w:iCs/>
                <w:sz w:val="22"/>
                <w:szCs w:val="22"/>
                <w:u w:val="single"/>
              </w:rPr>
              <w:t>1,3,5 группа</w:t>
            </w:r>
            <w:r w:rsidRPr="004645D0">
              <w:rPr>
                <w:i/>
                <w:iCs/>
                <w:sz w:val="22"/>
                <w:szCs w:val="22"/>
              </w:rPr>
              <w:t>: 1)</w:t>
            </w:r>
            <w:proofErr w:type="spellStart"/>
            <w:r w:rsidRPr="004645D0">
              <w:rPr>
                <w:i/>
                <w:iCs/>
                <w:sz w:val="22"/>
                <w:szCs w:val="22"/>
              </w:rPr>
              <w:t>лист+ок</w:t>
            </w:r>
            <w:proofErr w:type="spellEnd"/>
            <w:r w:rsidRPr="004645D0">
              <w:rPr>
                <w:i/>
                <w:iCs/>
                <w:sz w:val="22"/>
                <w:szCs w:val="22"/>
              </w:rPr>
              <w:t xml:space="preserve">=? </w:t>
            </w:r>
            <w:proofErr w:type="gramStart"/>
            <w:r w:rsidRPr="004645D0">
              <w:rPr>
                <w:i/>
                <w:iCs/>
                <w:sz w:val="22"/>
                <w:szCs w:val="22"/>
              </w:rPr>
              <w:t>2)</w:t>
            </w:r>
            <w:proofErr w:type="spellStart"/>
            <w:r w:rsidRPr="004645D0">
              <w:rPr>
                <w:i/>
                <w:iCs/>
                <w:sz w:val="22"/>
                <w:szCs w:val="22"/>
              </w:rPr>
              <w:t>лист</w:t>
            </w:r>
            <w:proofErr w:type="gramEnd"/>
            <w:r w:rsidRPr="004645D0">
              <w:rPr>
                <w:i/>
                <w:iCs/>
                <w:sz w:val="22"/>
                <w:szCs w:val="22"/>
              </w:rPr>
              <w:t>+очек</w:t>
            </w:r>
            <w:proofErr w:type="spellEnd"/>
            <w:r w:rsidRPr="004645D0">
              <w:rPr>
                <w:i/>
                <w:iCs/>
                <w:sz w:val="22"/>
                <w:szCs w:val="22"/>
              </w:rPr>
              <w:t>= ? 3)</w:t>
            </w:r>
            <w:proofErr w:type="spellStart"/>
            <w:r w:rsidRPr="004645D0">
              <w:rPr>
                <w:i/>
                <w:iCs/>
                <w:sz w:val="22"/>
                <w:szCs w:val="22"/>
              </w:rPr>
              <w:t>лист+о+пад</w:t>
            </w:r>
            <w:proofErr w:type="spellEnd"/>
            <w:r w:rsidRPr="004645D0">
              <w:rPr>
                <w:i/>
                <w:iCs/>
                <w:sz w:val="22"/>
                <w:szCs w:val="22"/>
              </w:rPr>
              <w:t>=?; </w:t>
            </w:r>
            <w:r w:rsidRPr="004645D0">
              <w:rPr>
                <w:i/>
                <w:iCs/>
                <w:sz w:val="22"/>
                <w:szCs w:val="22"/>
                <w:u w:val="single"/>
              </w:rPr>
              <w:t>2,4,6 группа</w:t>
            </w:r>
            <w:r w:rsidRPr="004645D0">
              <w:rPr>
                <w:i/>
                <w:iCs/>
                <w:sz w:val="22"/>
                <w:szCs w:val="22"/>
              </w:rPr>
              <w:t>: 1)</w:t>
            </w:r>
            <w:proofErr w:type="spellStart"/>
            <w:r w:rsidRPr="004645D0">
              <w:rPr>
                <w:i/>
                <w:iCs/>
                <w:sz w:val="22"/>
                <w:szCs w:val="22"/>
              </w:rPr>
              <w:t>цвет+ок</w:t>
            </w:r>
            <w:proofErr w:type="spellEnd"/>
            <w:r w:rsidRPr="004645D0">
              <w:rPr>
                <w:i/>
                <w:iCs/>
                <w:sz w:val="22"/>
                <w:szCs w:val="22"/>
              </w:rPr>
              <w:t>=? 2)</w:t>
            </w:r>
            <w:proofErr w:type="spellStart"/>
            <w:r w:rsidRPr="004645D0">
              <w:rPr>
                <w:i/>
                <w:iCs/>
                <w:sz w:val="22"/>
                <w:szCs w:val="22"/>
              </w:rPr>
              <w:t>цвет+ник</w:t>
            </w:r>
            <w:proofErr w:type="spellEnd"/>
            <w:r w:rsidRPr="004645D0">
              <w:rPr>
                <w:i/>
                <w:iCs/>
                <w:sz w:val="22"/>
                <w:szCs w:val="22"/>
              </w:rPr>
              <w:t xml:space="preserve">=? 3) </w:t>
            </w:r>
            <w:proofErr w:type="spellStart"/>
            <w:r w:rsidRPr="004645D0">
              <w:rPr>
                <w:i/>
                <w:iCs/>
                <w:sz w:val="22"/>
                <w:szCs w:val="22"/>
              </w:rPr>
              <w:t>цвет+о+вод</w:t>
            </w:r>
            <w:proofErr w:type="spellEnd"/>
            <w:r w:rsidRPr="004645D0">
              <w:rPr>
                <w:i/>
                <w:iCs/>
                <w:sz w:val="22"/>
                <w:szCs w:val="22"/>
              </w:rPr>
              <w:t>=?</w:t>
            </w:r>
            <w:r w:rsidRPr="004645D0">
              <w:rPr>
                <w:sz w:val="22"/>
                <w:szCs w:val="22"/>
              </w:rPr>
              <w:t>)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б) затем ребята «решают примеры» и записывают ответы;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в) после этого школьники называют слово и прикрепляют листочек к изображению дерева с соответствующим корнем на доске; (Листок №1 прикрепляет 1 группа, затем листок №1 прикрепляет 2 группа, листок №2 – 3 группа, листок №2 – 4 группа, листок №3 – 5 группа, листок №3 – 6 группа).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г) далее ученики выделяют среди однокоренных слов слово с двумя корнями и записывают его, выделяют корни, объясняют значение.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Относятся ли эти слова к теме нашего урока? Почему?</w:t>
            </w:r>
          </w:p>
          <w:p w:rsidR="00C93F43" w:rsidRPr="004223C3" w:rsidRDefault="00C93F43" w:rsidP="004223C3">
            <w:pPr>
              <w:shd w:val="clear" w:color="auto" w:fill="FFFFFF"/>
              <w:jc w:val="center"/>
              <w:rPr>
                <w:i/>
                <w:sz w:val="22"/>
                <w:szCs w:val="22"/>
              </w:rPr>
            </w:pPr>
            <w:r w:rsidRPr="004223C3">
              <w:rPr>
                <w:bCs/>
                <w:i/>
                <w:sz w:val="22"/>
                <w:szCs w:val="22"/>
              </w:rPr>
              <w:t>Учитель организует выполнение физкультминутки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lastRenderedPageBreak/>
              <w:t>- Молодцы! Такие красивые деревья вырастили! А вместе с деревьями в нашем саду появились и гусеницы. Они предлагают вам немного отдохнуть!</w:t>
            </w:r>
          </w:p>
          <w:p w:rsidR="00C93F43" w:rsidRDefault="00C93F43" w:rsidP="004645D0">
            <w:pPr>
              <w:shd w:val="clear" w:color="auto" w:fill="FFFFFF"/>
              <w:rPr>
                <w:i/>
                <w:iCs/>
                <w:sz w:val="22"/>
                <w:szCs w:val="22"/>
              </w:rPr>
            </w:pPr>
            <w:r w:rsidRPr="004645D0">
              <w:rPr>
                <w:i/>
                <w:iCs/>
                <w:sz w:val="22"/>
                <w:szCs w:val="22"/>
              </w:rPr>
              <w:t>(Ритмическая зарядка «Тан</w:t>
            </w:r>
            <w:r>
              <w:rPr>
                <w:i/>
                <w:iCs/>
                <w:sz w:val="22"/>
                <w:szCs w:val="22"/>
              </w:rPr>
              <w:t>ец с гусеницами»). (Презентация</w:t>
            </w:r>
            <w:r w:rsidRPr="004645D0">
              <w:rPr>
                <w:i/>
                <w:iCs/>
                <w:sz w:val="22"/>
                <w:szCs w:val="22"/>
              </w:rPr>
              <w:t>)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</w:p>
          <w:p w:rsidR="00C93F43" w:rsidRPr="004645D0" w:rsidRDefault="00C93F43" w:rsidP="004645D0">
            <w:pPr>
              <w:numPr>
                <w:ilvl w:val="0"/>
                <w:numId w:val="2"/>
              </w:numPr>
              <w:shd w:val="clear" w:color="auto" w:fill="FFFFFF"/>
              <w:ind w:left="0"/>
              <w:rPr>
                <w:sz w:val="22"/>
                <w:szCs w:val="22"/>
              </w:rPr>
            </w:pPr>
            <w:r w:rsidRPr="00EF454A">
              <w:rPr>
                <w:b/>
                <w:sz w:val="22"/>
                <w:szCs w:val="22"/>
              </w:rPr>
              <w:t>Задание «Клумба»:</w:t>
            </w:r>
            <w:r w:rsidRPr="004645D0">
              <w:rPr>
                <w:sz w:val="22"/>
                <w:szCs w:val="22"/>
              </w:rPr>
              <w:t xml:space="preserve"> работа в группах.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когда мы сажали деревья, нам встретилось слово </w:t>
            </w:r>
            <w:r w:rsidRPr="004645D0">
              <w:rPr>
                <w:i/>
                <w:iCs/>
                <w:sz w:val="22"/>
                <w:szCs w:val="22"/>
              </w:rPr>
              <w:t>цветник</w:t>
            </w:r>
            <w:r>
              <w:rPr>
                <w:sz w:val="22"/>
                <w:szCs w:val="22"/>
              </w:rPr>
              <w:t>. Что обозна</w:t>
            </w:r>
            <w:r w:rsidRPr="004645D0">
              <w:rPr>
                <w:sz w:val="22"/>
                <w:szCs w:val="22"/>
              </w:rPr>
              <w:t xml:space="preserve">чает это </w:t>
            </w:r>
            <w:proofErr w:type="gramStart"/>
            <w:r w:rsidRPr="004645D0">
              <w:rPr>
                <w:sz w:val="22"/>
                <w:szCs w:val="22"/>
              </w:rPr>
              <w:t>слово?</w:t>
            </w:r>
            <w:r>
              <w:rPr>
                <w:sz w:val="22"/>
                <w:szCs w:val="22"/>
              </w:rPr>
              <w:t>(</w:t>
            </w:r>
            <w:proofErr w:type="gramEnd"/>
            <w:r w:rsidRPr="004645D0">
              <w:rPr>
                <w:sz w:val="22"/>
                <w:szCs w:val="22"/>
              </w:rPr>
              <w:t>Место, где выращивают цветы). Как по-другому называют цветник? (Клумба).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Сейчас мы с вами побудем цветоводами. У вас на столах лежат цветы, на лепестках которых записано слово. Вам необходимо найти и назвать это слово.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а) школьники получают карточку в виде цветка;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б) далее находят слово, буквы которого находятся на лепестках (</w:t>
            </w:r>
            <w:r w:rsidRPr="004645D0">
              <w:rPr>
                <w:i/>
                <w:iCs/>
                <w:sz w:val="22"/>
                <w:szCs w:val="22"/>
              </w:rPr>
              <w:t>носорог, садовод, лесоруб, пароход, водовоз, пчеловод</w:t>
            </w:r>
            <w:r w:rsidRPr="004645D0">
              <w:rPr>
                <w:sz w:val="22"/>
                <w:szCs w:val="22"/>
              </w:rPr>
              <w:t>);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в) после этого ученики озвучивают слово, прикрепляют цветок к доске;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г) далее записы</w:t>
            </w:r>
            <w:r>
              <w:rPr>
                <w:sz w:val="22"/>
                <w:szCs w:val="22"/>
              </w:rPr>
              <w:t>вают слова в тетради</w:t>
            </w:r>
            <w:r w:rsidRPr="004645D0">
              <w:rPr>
                <w:sz w:val="22"/>
                <w:szCs w:val="22"/>
              </w:rPr>
              <w:t>, объясняя их значение, выделяя корень.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Подходят ли полученные слова к теме урока? Почему?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Далее – вза</w:t>
            </w:r>
            <w:r>
              <w:rPr>
                <w:sz w:val="22"/>
                <w:szCs w:val="22"/>
              </w:rPr>
              <w:t xml:space="preserve">имопроверка в парах. </w:t>
            </w:r>
          </w:p>
          <w:p w:rsidR="00C93F43" w:rsidRPr="004645D0" w:rsidRDefault="00C93F43" w:rsidP="004645D0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Задание «Бабочки»: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Пока вы записывали слова, к цветам на нашей клумбе прилетели бабочки. Посмотрите, они необычные – на них написаны слова.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а) ученикам предлагается прочитать слова, записанные на карточках в виде бабочек (</w:t>
            </w:r>
            <w:r w:rsidRPr="004645D0">
              <w:rPr>
                <w:i/>
                <w:iCs/>
                <w:sz w:val="22"/>
                <w:szCs w:val="22"/>
              </w:rPr>
              <w:t>с..</w:t>
            </w:r>
            <w:proofErr w:type="spellStart"/>
            <w:r w:rsidRPr="004645D0">
              <w:rPr>
                <w:i/>
                <w:iCs/>
                <w:sz w:val="22"/>
                <w:szCs w:val="22"/>
              </w:rPr>
              <w:t>дах</w:t>
            </w:r>
            <w:proofErr w:type="spellEnd"/>
            <w:r w:rsidRPr="004645D0">
              <w:rPr>
                <w:i/>
                <w:iCs/>
                <w:sz w:val="22"/>
                <w:szCs w:val="22"/>
              </w:rPr>
              <w:t xml:space="preserve">, </w:t>
            </w:r>
            <w:proofErr w:type="spellStart"/>
            <w:proofErr w:type="gramStart"/>
            <w:r w:rsidRPr="004645D0">
              <w:rPr>
                <w:i/>
                <w:iCs/>
                <w:sz w:val="22"/>
                <w:szCs w:val="22"/>
              </w:rPr>
              <w:t>пч</w:t>
            </w:r>
            <w:proofErr w:type="spellEnd"/>
            <w:r w:rsidRPr="004645D0">
              <w:rPr>
                <w:i/>
                <w:iCs/>
                <w:sz w:val="22"/>
                <w:szCs w:val="22"/>
              </w:rPr>
              <w:t>..</w:t>
            </w:r>
            <w:proofErr w:type="spellStart"/>
            <w:proofErr w:type="gramEnd"/>
            <w:r w:rsidRPr="004645D0">
              <w:rPr>
                <w:i/>
                <w:iCs/>
                <w:sz w:val="22"/>
                <w:szCs w:val="22"/>
              </w:rPr>
              <w:t>ловоды</w:t>
            </w:r>
            <w:proofErr w:type="spellEnd"/>
            <w:r w:rsidRPr="004645D0">
              <w:rPr>
                <w:i/>
                <w:iCs/>
                <w:sz w:val="22"/>
                <w:szCs w:val="22"/>
              </w:rPr>
              <w:t xml:space="preserve">, в, ставят, </w:t>
            </w:r>
            <w:proofErr w:type="spellStart"/>
            <w:r w:rsidRPr="004645D0">
              <w:rPr>
                <w:i/>
                <w:iCs/>
                <w:sz w:val="22"/>
                <w:szCs w:val="22"/>
              </w:rPr>
              <w:t>ул..и</w:t>
            </w:r>
            <w:proofErr w:type="spellEnd"/>
            <w:r w:rsidRPr="004645D0">
              <w:rPr>
                <w:sz w:val="22"/>
                <w:szCs w:val="22"/>
              </w:rPr>
              <w:t>);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б) после этого школьники вставляют пропущенные буквы в словах.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Какие буквы необходимо вставить в</w:t>
            </w:r>
            <w:r>
              <w:rPr>
                <w:sz w:val="22"/>
                <w:szCs w:val="22"/>
              </w:rPr>
              <w:t xml:space="preserve"> слова? Почему вы так решили? (</w:t>
            </w:r>
            <w:r w:rsidRPr="004645D0">
              <w:rPr>
                <w:sz w:val="22"/>
                <w:szCs w:val="22"/>
              </w:rPr>
              <w:t>с</w:t>
            </w:r>
            <w:r w:rsidRPr="004645D0">
              <w:rPr>
                <w:b/>
                <w:bCs/>
                <w:i/>
                <w:iCs/>
                <w:sz w:val="22"/>
                <w:szCs w:val="22"/>
              </w:rPr>
              <w:t>а</w:t>
            </w:r>
            <w:r w:rsidRPr="004645D0">
              <w:rPr>
                <w:sz w:val="22"/>
                <w:szCs w:val="22"/>
              </w:rPr>
              <w:t>дах – с</w:t>
            </w:r>
            <w:r w:rsidRPr="004645D0">
              <w:rPr>
                <w:b/>
                <w:bCs/>
                <w:sz w:val="22"/>
                <w:szCs w:val="22"/>
              </w:rPr>
              <w:t>а</w:t>
            </w:r>
            <w:r w:rsidRPr="004645D0">
              <w:rPr>
                <w:sz w:val="22"/>
                <w:szCs w:val="22"/>
              </w:rPr>
              <w:t>д, пч</w:t>
            </w:r>
            <w:r w:rsidRPr="004645D0">
              <w:rPr>
                <w:b/>
                <w:bCs/>
                <w:i/>
                <w:iCs/>
                <w:sz w:val="22"/>
                <w:szCs w:val="22"/>
              </w:rPr>
              <w:t>е</w:t>
            </w:r>
            <w:r w:rsidRPr="004645D0">
              <w:rPr>
                <w:sz w:val="22"/>
                <w:szCs w:val="22"/>
              </w:rPr>
              <w:t>ловоды – пч</w:t>
            </w:r>
            <w:r w:rsidRPr="004645D0">
              <w:rPr>
                <w:b/>
                <w:bCs/>
                <w:sz w:val="22"/>
                <w:szCs w:val="22"/>
              </w:rPr>
              <w:t>ё</w:t>
            </w:r>
            <w:r w:rsidRPr="004645D0">
              <w:rPr>
                <w:sz w:val="22"/>
                <w:szCs w:val="22"/>
              </w:rPr>
              <w:t>лы, ул</w:t>
            </w:r>
            <w:r w:rsidRPr="004645D0">
              <w:rPr>
                <w:b/>
                <w:bCs/>
                <w:sz w:val="22"/>
                <w:szCs w:val="22"/>
              </w:rPr>
              <w:t>ь</w:t>
            </w:r>
            <w:r w:rsidRPr="004645D0">
              <w:rPr>
                <w:sz w:val="22"/>
                <w:szCs w:val="22"/>
              </w:rPr>
              <w:t>и – есть звук [й’]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в) затем составляют и записывают предложение по памяти, выделяют в сложном слове корни.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Само</w:t>
            </w:r>
            <w:r>
              <w:rPr>
                <w:sz w:val="22"/>
                <w:szCs w:val="22"/>
              </w:rPr>
              <w:t>проверка</w:t>
            </w:r>
            <w:r w:rsidRPr="004645D0">
              <w:rPr>
                <w:sz w:val="22"/>
                <w:szCs w:val="22"/>
              </w:rPr>
              <w:t>. сверяют</w:t>
            </w:r>
            <w:r>
              <w:rPr>
                <w:sz w:val="22"/>
                <w:szCs w:val="22"/>
              </w:rPr>
              <w:t xml:space="preserve"> написанное с образцом (Слайд</w:t>
            </w:r>
            <w:r w:rsidRPr="004645D0">
              <w:rPr>
                <w:sz w:val="22"/>
                <w:szCs w:val="22"/>
              </w:rPr>
              <w:t>).</w:t>
            </w:r>
          </w:p>
          <w:p w:rsidR="00C93F43" w:rsidRPr="004645D0" w:rsidRDefault="00C93F43" w:rsidP="004645D0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Кто не допустил ни одной ошибки? Кто допустил одну ошибку? И т. д.</w:t>
            </w:r>
          </w:p>
          <w:p w:rsidR="00C93F43" w:rsidRPr="00C93F43" w:rsidRDefault="00C93F43" w:rsidP="00C93F43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Какое слово в предложении </w:t>
            </w:r>
            <w:r w:rsidRPr="004645D0">
              <w:rPr>
                <w:sz w:val="22"/>
                <w:szCs w:val="22"/>
              </w:rPr>
              <w:t>относится к теме нашего урока? (Пчеловоды). Докажите. Выдели</w:t>
            </w:r>
            <w:r>
              <w:rPr>
                <w:sz w:val="22"/>
                <w:szCs w:val="22"/>
              </w:rPr>
              <w:t>те в этом слове корни. (Слайд</w:t>
            </w:r>
            <w:r w:rsidRPr="004645D0">
              <w:rPr>
                <w:sz w:val="22"/>
                <w:szCs w:val="22"/>
              </w:rPr>
              <w:t>)</w:t>
            </w:r>
          </w:p>
        </w:tc>
        <w:tc>
          <w:tcPr>
            <w:tcW w:w="2270" w:type="dxa"/>
            <w:vAlign w:val="center"/>
          </w:tcPr>
          <w:p w:rsidR="00C93F43" w:rsidRDefault="00C93F43" w:rsidP="005A10B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ПР: 1</w:t>
            </w:r>
          </w:p>
          <w:p w:rsidR="00C93F43" w:rsidRPr="005A10BD" w:rsidRDefault="00C93F43" w:rsidP="005A10BD">
            <w:pPr>
              <w:jc w:val="center"/>
              <w:rPr>
                <w:bCs/>
                <w:sz w:val="22"/>
                <w:szCs w:val="22"/>
              </w:rPr>
            </w:pPr>
            <w:r w:rsidRPr="005A10BD">
              <w:rPr>
                <w:bCs/>
                <w:sz w:val="22"/>
                <w:szCs w:val="22"/>
              </w:rPr>
              <w:t>П: 1, 2, 3</w:t>
            </w:r>
          </w:p>
          <w:p w:rsidR="00C93F43" w:rsidRPr="005A10BD" w:rsidRDefault="00C93F43" w:rsidP="005A10BD">
            <w:pPr>
              <w:jc w:val="center"/>
              <w:rPr>
                <w:bCs/>
                <w:sz w:val="22"/>
                <w:szCs w:val="22"/>
              </w:rPr>
            </w:pPr>
            <w:r w:rsidRPr="005A10BD">
              <w:rPr>
                <w:bCs/>
                <w:sz w:val="22"/>
                <w:szCs w:val="22"/>
              </w:rPr>
              <w:t>Р: 1</w:t>
            </w:r>
          </w:p>
          <w:p w:rsidR="00C93F43" w:rsidRPr="004645D0" w:rsidRDefault="00C93F43" w:rsidP="005A10BD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5A10BD">
              <w:rPr>
                <w:bCs/>
                <w:sz w:val="22"/>
                <w:szCs w:val="22"/>
              </w:rPr>
              <w:t>К: 1, 2</w:t>
            </w:r>
          </w:p>
        </w:tc>
      </w:tr>
      <w:tr w:rsidR="00C93F43" w:rsidRPr="004645D0" w:rsidTr="00C93F43">
        <w:trPr>
          <w:trHeight w:val="276"/>
        </w:trPr>
        <w:tc>
          <w:tcPr>
            <w:tcW w:w="2601" w:type="dxa"/>
            <w:vMerge/>
            <w:vAlign w:val="center"/>
          </w:tcPr>
          <w:p w:rsidR="00C93F43" w:rsidRPr="004645D0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2243" w:type="dxa"/>
            <w:vAlign w:val="center"/>
          </w:tcPr>
          <w:p w:rsidR="00C93F43" w:rsidRDefault="00C93F43" w:rsidP="008653B2">
            <w:pPr>
              <w:jc w:val="center"/>
              <w:rPr>
                <w:bCs/>
                <w:sz w:val="22"/>
                <w:szCs w:val="22"/>
              </w:rPr>
            </w:pPr>
            <w:r w:rsidRPr="005949B5">
              <w:rPr>
                <w:bCs/>
                <w:sz w:val="22"/>
                <w:szCs w:val="22"/>
              </w:rPr>
              <w:t>Словесный (беседа), практический (задание «Верно ли, что…», «Кластер»)</w:t>
            </w:r>
          </w:p>
          <w:p w:rsidR="00C93F43" w:rsidRDefault="00C93F43" w:rsidP="008653B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(Ф)</w:t>
            </w:r>
          </w:p>
          <w:p w:rsidR="00C93F43" w:rsidRDefault="00C93F43" w:rsidP="008653B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(П)</w:t>
            </w:r>
          </w:p>
          <w:p w:rsidR="00C93F43" w:rsidRPr="005949B5" w:rsidRDefault="00C93F43" w:rsidP="008653B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164" w:type="dxa"/>
            <w:vAlign w:val="center"/>
          </w:tcPr>
          <w:p w:rsidR="00C93F43" w:rsidRPr="004223C3" w:rsidRDefault="00C93F43" w:rsidP="004223C3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 w:rsidRPr="004223C3">
              <w:rPr>
                <w:i/>
                <w:sz w:val="22"/>
                <w:szCs w:val="22"/>
              </w:rPr>
              <w:lastRenderedPageBreak/>
              <w:t>Учитель организует проверку изученного материала</w:t>
            </w:r>
          </w:p>
          <w:p w:rsidR="00C93F43" w:rsidRPr="004223C3" w:rsidRDefault="00C93F43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4223C3">
              <w:rPr>
                <w:b/>
                <w:sz w:val="22"/>
                <w:szCs w:val="22"/>
              </w:rPr>
              <w:t>Задание «Верно ли, что ...»</w:t>
            </w:r>
          </w:p>
          <w:p w:rsidR="00C93F43" w:rsidRPr="004645D0" w:rsidRDefault="00C93F43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а) каждый ученик имеет карточку красного и зелёного цветов, которые использует при выполнении задания;</w:t>
            </w:r>
          </w:p>
          <w:p w:rsidR="00C93F43" w:rsidRPr="004645D0" w:rsidRDefault="00C93F43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б) учитель читает фразы;</w:t>
            </w:r>
          </w:p>
          <w:p w:rsidR="00C93F43" w:rsidRPr="004645D0" w:rsidRDefault="00C93F43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i/>
                <w:iCs/>
                <w:sz w:val="22"/>
                <w:szCs w:val="22"/>
              </w:rPr>
              <w:lastRenderedPageBreak/>
              <w:t>Верно ли, что в словах русского языка может быть два корня?</w:t>
            </w:r>
          </w:p>
          <w:p w:rsidR="00C93F43" w:rsidRPr="004645D0" w:rsidRDefault="00C93F43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i/>
                <w:iCs/>
                <w:sz w:val="22"/>
                <w:szCs w:val="22"/>
              </w:rPr>
              <w:t>Верно ли, что слово зерносушилка образовалось от слов картофель сушить?</w:t>
            </w:r>
          </w:p>
          <w:p w:rsidR="00C93F43" w:rsidRPr="004645D0" w:rsidRDefault="00C93F43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i/>
                <w:iCs/>
                <w:sz w:val="22"/>
                <w:szCs w:val="22"/>
              </w:rPr>
              <w:t>Верно ли, что в слове цветник два корня?</w:t>
            </w:r>
          </w:p>
          <w:p w:rsidR="00C93F43" w:rsidRPr="004645D0" w:rsidRDefault="00C93F43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i/>
                <w:iCs/>
                <w:sz w:val="22"/>
                <w:szCs w:val="22"/>
              </w:rPr>
              <w:t>Верно ли, что от фразы кофе варить образовалось слово кофемолка?</w:t>
            </w:r>
          </w:p>
          <w:p w:rsidR="00C93F43" w:rsidRPr="004645D0" w:rsidRDefault="00C93F43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i/>
                <w:iCs/>
                <w:sz w:val="22"/>
                <w:szCs w:val="22"/>
              </w:rPr>
              <w:t>Верно ли, что в слове жизнерадостный два корня?</w:t>
            </w:r>
          </w:p>
          <w:p w:rsidR="00C93F43" w:rsidRDefault="00C93F43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в) после каждой фразы школьники осмысливают сказанное, и, если с высказыванием согласны, поднимают карточку зелёного цвета, если не согласны – красного.</w:t>
            </w:r>
          </w:p>
          <w:p w:rsidR="00C93F43" w:rsidRPr="004223C3" w:rsidRDefault="00C93F43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4223C3">
              <w:rPr>
                <w:b/>
                <w:sz w:val="22"/>
                <w:szCs w:val="22"/>
              </w:rPr>
              <w:t>Задание «Кластер»</w:t>
            </w:r>
            <w:r>
              <w:rPr>
                <w:b/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работа в парах</w:t>
            </w:r>
          </w:p>
          <w:p w:rsidR="00C93F43" w:rsidRDefault="00C93F43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-Составьте кластер, по изученной теме.</w:t>
            </w:r>
          </w:p>
          <w:p w:rsidR="00825C97" w:rsidRPr="004645D0" w:rsidRDefault="00825C97" w:rsidP="004645D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825C97">
              <w:rPr>
                <w:sz w:val="22"/>
                <w:szCs w:val="22"/>
              </w:rPr>
              <w:drawing>
                <wp:inline distT="0" distB="0" distL="0" distR="0">
                  <wp:extent cx="3028950" cy="1836409"/>
                  <wp:effectExtent l="0" t="0" r="0" b="0"/>
                  <wp:docPr id="1" name="Рисунок 1" descr="https://fs01.infourok.ru/images/doc/38/47669/img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s01.infourok.ru/images/doc/38/47669/img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421" cy="1840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0" w:type="dxa"/>
            <w:vAlign w:val="center"/>
          </w:tcPr>
          <w:p w:rsidR="00C93F43" w:rsidRDefault="00C93F43" w:rsidP="008653B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П: 2, 3</w:t>
            </w:r>
          </w:p>
          <w:p w:rsidR="00C93F43" w:rsidRPr="005A10BD" w:rsidRDefault="00C93F43" w:rsidP="008653B2">
            <w:pPr>
              <w:jc w:val="center"/>
              <w:rPr>
                <w:bCs/>
                <w:sz w:val="22"/>
                <w:szCs w:val="22"/>
              </w:rPr>
            </w:pPr>
            <w:r w:rsidRPr="005A10BD">
              <w:rPr>
                <w:bCs/>
                <w:sz w:val="22"/>
                <w:szCs w:val="22"/>
              </w:rPr>
              <w:t>Р: 1</w:t>
            </w:r>
          </w:p>
          <w:p w:rsidR="00C93F43" w:rsidRPr="004645D0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5A10BD">
              <w:rPr>
                <w:bCs/>
                <w:sz w:val="22"/>
                <w:szCs w:val="22"/>
              </w:rPr>
              <w:t>К: 1, 2</w:t>
            </w:r>
          </w:p>
        </w:tc>
      </w:tr>
      <w:tr w:rsidR="00C93F43" w:rsidRPr="004645D0" w:rsidTr="00DF03CE">
        <w:trPr>
          <w:trHeight w:val="4506"/>
        </w:trPr>
        <w:tc>
          <w:tcPr>
            <w:tcW w:w="2601" w:type="dxa"/>
            <w:vAlign w:val="center"/>
          </w:tcPr>
          <w:p w:rsidR="00C93F43" w:rsidRDefault="00C93F43" w:rsidP="00C93F43">
            <w:pPr>
              <w:rPr>
                <w:b/>
                <w:bCs/>
                <w:i/>
                <w:sz w:val="22"/>
                <w:szCs w:val="22"/>
              </w:rPr>
            </w:pPr>
          </w:p>
          <w:p w:rsidR="00C93F43" w:rsidRPr="004645D0" w:rsidRDefault="00C93F43" w:rsidP="008653B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5A10BD">
              <w:rPr>
                <w:b/>
                <w:bCs/>
                <w:i/>
                <w:sz w:val="22"/>
                <w:szCs w:val="22"/>
              </w:rPr>
              <w:t>Рефлексия</w:t>
            </w:r>
          </w:p>
        </w:tc>
        <w:tc>
          <w:tcPr>
            <w:tcW w:w="2243" w:type="dxa"/>
            <w:vAlign w:val="center"/>
          </w:tcPr>
          <w:p w:rsidR="00C93F43" w:rsidRDefault="00C93F43" w:rsidP="005949B5">
            <w:pPr>
              <w:jc w:val="center"/>
              <w:rPr>
                <w:bCs/>
                <w:sz w:val="22"/>
                <w:szCs w:val="22"/>
              </w:rPr>
            </w:pPr>
            <w:r w:rsidRPr="005949B5">
              <w:rPr>
                <w:bCs/>
                <w:sz w:val="22"/>
                <w:szCs w:val="22"/>
              </w:rPr>
              <w:t xml:space="preserve">Словесный (беседа), </w:t>
            </w:r>
            <w:r>
              <w:rPr>
                <w:bCs/>
                <w:sz w:val="22"/>
                <w:szCs w:val="22"/>
              </w:rPr>
              <w:t xml:space="preserve">игровой </w:t>
            </w:r>
            <w:r w:rsidRPr="005949B5">
              <w:rPr>
                <w:bCs/>
                <w:sz w:val="22"/>
                <w:szCs w:val="22"/>
              </w:rPr>
              <w:t>(задание «Интервью»)</w:t>
            </w:r>
            <w:r w:rsidR="00DF03CE">
              <w:rPr>
                <w:bCs/>
                <w:sz w:val="22"/>
                <w:szCs w:val="22"/>
              </w:rPr>
              <w:t>, игровой</w:t>
            </w:r>
          </w:p>
          <w:p w:rsidR="00C93F43" w:rsidRDefault="00C93F43" w:rsidP="005949B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(Ф)</w:t>
            </w:r>
          </w:p>
          <w:p w:rsidR="00DF03CE" w:rsidRDefault="00DF03CE" w:rsidP="005949B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(И)</w:t>
            </w:r>
          </w:p>
          <w:p w:rsidR="00C93F43" w:rsidRDefault="00C93F43" w:rsidP="005949B5">
            <w:pPr>
              <w:rPr>
                <w:bCs/>
                <w:sz w:val="22"/>
                <w:szCs w:val="22"/>
              </w:rPr>
            </w:pPr>
          </w:p>
          <w:p w:rsidR="00C93F43" w:rsidRDefault="00C93F43" w:rsidP="005949B5">
            <w:pPr>
              <w:rPr>
                <w:bCs/>
                <w:sz w:val="22"/>
                <w:szCs w:val="22"/>
              </w:rPr>
            </w:pPr>
          </w:p>
          <w:p w:rsidR="00C93F43" w:rsidRDefault="00C93F43" w:rsidP="005949B5">
            <w:pPr>
              <w:rPr>
                <w:bCs/>
                <w:sz w:val="22"/>
                <w:szCs w:val="22"/>
              </w:rPr>
            </w:pPr>
          </w:p>
          <w:p w:rsidR="00C93F43" w:rsidRDefault="00C93F43" w:rsidP="005949B5">
            <w:pPr>
              <w:rPr>
                <w:bCs/>
                <w:sz w:val="22"/>
                <w:szCs w:val="22"/>
              </w:rPr>
            </w:pPr>
          </w:p>
          <w:p w:rsidR="00C93F43" w:rsidRDefault="00C93F43" w:rsidP="005949B5">
            <w:pPr>
              <w:rPr>
                <w:bCs/>
                <w:sz w:val="22"/>
                <w:szCs w:val="22"/>
              </w:rPr>
            </w:pPr>
          </w:p>
          <w:p w:rsidR="00C93F43" w:rsidRDefault="00C93F43" w:rsidP="005949B5">
            <w:pPr>
              <w:rPr>
                <w:bCs/>
                <w:sz w:val="22"/>
                <w:szCs w:val="22"/>
              </w:rPr>
            </w:pPr>
          </w:p>
          <w:p w:rsidR="00C93F43" w:rsidRDefault="00C93F43" w:rsidP="005949B5">
            <w:pPr>
              <w:rPr>
                <w:bCs/>
                <w:sz w:val="22"/>
                <w:szCs w:val="22"/>
              </w:rPr>
            </w:pPr>
          </w:p>
          <w:p w:rsidR="00C93F43" w:rsidRDefault="00C93F43" w:rsidP="005949B5">
            <w:pPr>
              <w:rPr>
                <w:bCs/>
                <w:sz w:val="22"/>
                <w:szCs w:val="22"/>
              </w:rPr>
            </w:pPr>
          </w:p>
          <w:p w:rsidR="00C93F43" w:rsidRDefault="00C93F43" w:rsidP="005949B5">
            <w:pPr>
              <w:rPr>
                <w:bCs/>
                <w:sz w:val="22"/>
                <w:szCs w:val="22"/>
              </w:rPr>
            </w:pPr>
          </w:p>
          <w:p w:rsidR="00C93F43" w:rsidRPr="005949B5" w:rsidRDefault="00C93F43" w:rsidP="005949B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164" w:type="dxa"/>
            <w:vAlign w:val="center"/>
          </w:tcPr>
          <w:p w:rsidR="00C93F43" w:rsidRPr="004223C3" w:rsidRDefault="00C93F43" w:rsidP="005A10BD">
            <w:pPr>
              <w:shd w:val="clear" w:color="auto" w:fill="FFFFFF"/>
              <w:jc w:val="center"/>
              <w:rPr>
                <w:i/>
                <w:sz w:val="22"/>
                <w:szCs w:val="22"/>
              </w:rPr>
            </w:pPr>
            <w:r w:rsidRPr="004223C3">
              <w:rPr>
                <w:i/>
                <w:sz w:val="22"/>
                <w:szCs w:val="22"/>
              </w:rPr>
              <w:t>Учитель организует подведение итогов урока</w:t>
            </w:r>
          </w:p>
          <w:p w:rsidR="00C93F43" w:rsidRPr="004223C3" w:rsidRDefault="00C93F43" w:rsidP="004645D0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4223C3">
              <w:rPr>
                <w:b/>
                <w:sz w:val="22"/>
                <w:szCs w:val="22"/>
              </w:rPr>
              <w:t>Задание «Интервью»: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Учащимся предлагается ответить на вопросы:</w:t>
            </w:r>
          </w:p>
          <w:p w:rsidR="00C93F43" w:rsidRPr="004645D0" w:rsidRDefault="00C93F43" w:rsidP="004645D0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О чём сегодня говорили?</w:t>
            </w:r>
          </w:p>
          <w:p w:rsidR="00C93F43" w:rsidRPr="004645D0" w:rsidRDefault="00C93F43" w:rsidP="004645D0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Чему учились?</w:t>
            </w:r>
          </w:p>
          <w:p w:rsidR="00C93F43" w:rsidRPr="004645D0" w:rsidRDefault="00C93F43" w:rsidP="004645D0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Что нового узнали?</w:t>
            </w:r>
          </w:p>
          <w:p w:rsidR="00C93F43" w:rsidRPr="004645D0" w:rsidRDefault="00C93F43" w:rsidP="004645D0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Какое задание было самым простым (сложным)?</w:t>
            </w:r>
          </w:p>
          <w:p w:rsidR="00C93F43" w:rsidRPr="004645D0" w:rsidRDefault="00C93F43" w:rsidP="004645D0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В каких словах два корня?</w:t>
            </w:r>
          </w:p>
          <w:p w:rsidR="00C93F43" w:rsidRPr="004645D0" w:rsidRDefault="00C93F43" w:rsidP="004645D0">
            <w:pPr>
              <w:shd w:val="clear" w:color="auto" w:fill="FFFFFF"/>
              <w:rPr>
                <w:sz w:val="22"/>
                <w:szCs w:val="22"/>
              </w:rPr>
            </w:pPr>
            <w:r w:rsidRPr="004645D0">
              <w:rPr>
                <w:sz w:val="22"/>
                <w:szCs w:val="22"/>
              </w:rPr>
              <w:t>- Давайте вспомним, какие задачи мы ставили перед собой в начале урока? Удалось ли нам достигнуть наших целей?</w:t>
            </w:r>
          </w:p>
          <w:p w:rsidR="00C93F43" w:rsidRPr="00DF03CE" w:rsidRDefault="00C93F43" w:rsidP="00DF03CE">
            <w:pPr>
              <w:shd w:val="clear" w:color="auto" w:fill="FFFFFF"/>
              <w:jc w:val="center"/>
              <w:rPr>
                <w:i/>
                <w:sz w:val="22"/>
                <w:szCs w:val="22"/>
              </w:rPr>
            </w:pPr>
          </w:p>
          <w:p w:rsidR="00DF03CE" w:rsidRPr="00DF03CE" w:rsidRDefault="00DF03CE" w:rsidP="00DF03CE">
            <w:pPr>
              <w:shd w:val="clear" w:color="auto" w:fill="FFFFFF"/>
              <w:jc w:val="center"/>
              <w:rPr>
                <w:i/>
                <w:sz w:val="22"/>
                <w:szCs w:val="22"/>
              </w:rPr>
            </w:pPr>
            <w:r w:rsidRPr="00DF03CE">
              <w:rPr>
                <w:i/>
                <w:sz w:val="22"/>
                <w:szCs w:val="22"/>
              </w:rPr>
              <w:t>Учитель организует самооценку деятельности учащихся</w:t>
            </w:r>
          </w:p>
          <w:p w:rsidR="00DF03CE" w:rsidRPr="00DF03CE" w:rsidRDefault="00DF03CE" w:rsidP="00DF03CE">
            <w:pPr>
              <w:shd w:val="clear" w:color="auto" w:fill="FFFFFF"/>
              <w:rPr>
                <w:sz w:val="22"/>
                <w:szCs w:val="22"/>
              </w:rPr>
            </w:pPr>
            <w:r w:rsidRPr="00DF03CE">
              <w:rPr>
                <w:sz w:val="22"/>
                <w:szCs w:val="22"/>
              </w:rPr>
              <w:t>1) Старался (ась), у меня всё получилось.</w:t>
            </w:r>
          </w:p>
          <w:p w:rsidR="00DF03CE" w:rsidRPr="00DF03CE" w:rsidRDefault="00DF03CE" w:rsidP="00DF03CE">
            <w:pPr>
              <w:shd w:val="clear" w:color="auto" w:fill="FFFFFF"/>
              <w:rPr>
                <w:sz w:val="22"/>
                <w:szCs w:val="22"/>
              </w:rPr>
            </w:pPr>
            <w:r w:rsidRPr="00DF03CE">
              <w:rPr>
                <w:sz w:val="22"/>
                <w:szCs w:val="22"/>
              </w:rPr>
              <w:t>2) Старался (ась), но были ошибки.</w:t>
            </w:r>
          </w:p>
          <w:p w:rsidR="00DF03CE" w:rsidRPr="00DF03CE" w:rsidRDefault="00DF03CE" w:rsidP="00DF03CE">
            <w:pPr>
              <w:shd w:val="clear" w:color="auto" w:fill="FFFFFF"/>
              <w:rPr>
                <w:sz w:val="22"/>
                <w:szCs w:val="22"/>
              </w:rPr>
            </w:pPr>
            <w:r w:rsidRPr="00DF03CE">
              <w:rPr>
                <w:sz w:val="22"/>
                <w:szCs w:val="22"/>
              </w:rPr>
              <w:t>3) У меня не получилось, мне стоит быть внимательней. (Слайд)</w:t>
            </w:r>
          </w:p>
          <w:p w:rsidR="00C93F43" w:rsidRDefault="00DF03CE" w:rsidP="00DF03CE">
            <w:pPr>
              <w:shd w:val="clear" w:color="auto" w:fill="FFFFFF"/>
              <w:rPr>
                <w:sz w:val="22"/>
                <w:szCs w:val="22"/>
              </w:rPr>
            </w:pPr>
            <w:r w:rsidRPr="00DF03CE">
              <w:rPr>
                <w:sz w:val="22"/>
                <w:szCs w:val="22"/>
              </w:rPr>
              <w:t>-Выберете нужное предложение, которое как вы считаете оценивает вашу работу на уроке.</w:t>
            </w:r>
          </w:p>
          <w:p w:rsidR="00C93F43" w:rsidRDefault="00C93F43" w:rsidP="005949B5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C93F43" w:rsidRDefault="00C93F43" w:rsidP="005949B5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C93F43" w:rsidRPr="004645D0" w:rsidRDefault="00C93F43" w:rsidP="005949B5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270" w:type="dxa"/>
            <w:vAlign w:val="center"/>
          </w:tcPr>
          <w:p w:rsidR="00C93F43" w:rsidRPr="005A10BD" w:rsidRDefault="00C93F43" w:rsidP="008653B2">
            <w:pPr>
              <w:jc w:val="center"/>
              <w:rPr>
                <w:bCs/>
                <w:sz w:val="22"/>
                <w:szCs w:val="22"/>
              </w:rPr>
            </w:pPr>
            <w:r w:rsidRPr="005A10BD">
              <w:rPr>
                <w:bCs/>
                <w:sz w:val="22"/>
                <w:szCs w:val="22"/>
              </w:rPr>
              <w:t>П: 2</w:t>
            </w:r>
          </w:p>
          <w:p w:rsidR="00C93F43" w:rsidRPr="005A10BD" w:rsidRDefault="00C93F43" w:rsidP="008653B2">
            <w:pPr>
              <w:jc w:val="center"/>
              <w:rPr>
                <w:bCs/>
                <w:sz w:val="22"/>
                <w:szCs w:val="22"/>
              </w:rPr>
            </w:pPr>
            <w:r w:rsidRPr="005A10BD">
              <w:rPr>
                <w:bCs/>
                <w:sz w:val="22"/>
                <w:szCs w:val="22"/>
              </w:rPr>
              <w:t>Р: 1</w:t>
            </w:r>
            <w:r w:rsidR="00DF03CE">
              <w:rPr>
                <w:bCs/>
                <w:sz w:val="22"/>
                <w:szCs w:val="22"/>
              </w:rPr>
              <w:t>, 2</w:t>
            </w:r>
          </w:p>
          <w:p w:rsidR="00C93F43" w:rsidRDefault="00C93F43" w:rsidP="008653B2">
            <w:pPr>
              <w:jc w:val="center"/>
              <w:rPr>
                <w:bCs/>
                <w:sz w:val="22"/>
                <w:szCs w:val="22"/>
              </w:rPr>
            </w:pPr>
            <w:r w:rsidRPr="005A10BD">
              <w:rPr>
                <w:bCs/>
                <w:sz w:val="22"/>
                <w:szCs w:val="22"/>
              </w:rPr>
              <w:t>К: 1, 2</w:t>
            </w:r>
          </w:p>
          <w:p w:rsidR="00C93F43" w:rsidRPr="004645D0" w:rsidRDefault="00C93F43" w:rsidP="005A10BD">
            <w:pPr>
              <w:rPr>
                <w:b/>
                <w:bCs/>
                <w:i/>
                <w:sz w:val="22"/>
                <w:szCs w:val="22"/>
              </w:rPr>
            </w:pPr>
          </w:p>
        </w:tc>
      </w:tr>
    </w:tbl>
    <w:p w:rsidR="00484768" w:rsidRPr="004645D0" w:rsidRDefault="00484768"/>
    <w:sectPr w:rsidR="00484768" w:rsidRPr="004645D0" w:rsidSect="004645D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E60E4"/>
    <w:multiLevelType w:val="multilevel"/>
    <w:tmpl w:val="867CB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2601E5"/>
    <w:multiLevelType w:val="multilevel"/>
    <w:tmpl w:val="D3F84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32418"/>
    <w:multiLevelType w:val="multilevel"/>
    <w:tmpl w:val="D9A4F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E12745"/>
    <w:multiLevelType w:val="multilevel"/>
    <w:tmpl w:val="9C0AB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757937"/>
    <w:multiLevelType w:val="multilevel"/>
    <w:tmpl w:val="04267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740FDF"/>
    <w:multiLevelType w:val="multilevel"/>
    <w:tmpl w:val="1B9EC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3A6B"/>
    <w:rsid w:val="004223C3"/>
    <w:rsid w:val="004645D0"/>
    <w:rsid w:val="00484768"/>
    <w:rsid w:val="004A17FC"/>
    <w:rsid w:val="004A5CDB"/>
    <w:rsid w:val="005949B5"/>
    <w:rsid w:val="005A10BD"/>
    <w:rsid w:val="007A2E21"/>
    <w:rsid w:val="00823A6B"/>
    <w:rsid w:val="00825C97"/>
    <w:rsid w:val="009F3C93"/>
    <w:rsid w:val="00C93F43"/>
    <w:rsid w:val="00DF03CE"/>
    <w:rsid w:val="00EF45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708A98-BA0D-4E5D-B569-CF4B87AA9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45D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4645D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8454C-6F36-4D3D-981C-AFC2D8E15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1416</Words>
  <Characters>8075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</cp:lastModifiedBy>
  <cp:revision>5</cp:revision>
  <dcterms:created xsi:type="dcterms:W3CDTF">2019-06-26T07:35:00Z</dcterms:created>
  <dcterms:modified xsi:type="dcterms:W3CDTF">2019-06-26T09:57:00Z</dcterms:modified>
</cp:coreProperties>
</file>