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944" w:rsidRPr="001021A5" w:rsidRDefault="00FD7944" w:rsidP="001021A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21A5">
        <w:rPr>
          <w:rFonts w:ascii="Times New Roman" w:hAnsi="Times New Roman" w:cs="Times New Roman"/>
          <w:sz w:val="28"/>
          <w:szCs w:val="28"/>
        </w:rPr>
        <w:t>Информация к методической разработке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5783"/>
      </w:tblGrid>
      <w:tr w:rsidR="00FD7944" w:rsidRPr="001021A5" w:rsidTr="00FD7944">
        <w:tc>
          <w:tcPr>
            <w:tcW w:w="704" w:type="dxa"/>
          </w:tcPr>
          <w:p w:rsidR="00FD7944" w:rsidRPr="001021A5" w:rsidRDefault="00FD7944" w:rsidP="001021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FD7944" w:rsidRPr="001021A5" w:rsidRDefault="00FD7944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Ф.И.О. автора </w:t>
            </w:r>
            <w:r w:rsidRPr="001021A5">
              <w:rPr>
                <w:rFonts w:ascii="Times New Roman" w:hAnsi="Times New Roman" w:cs="Times New Roman"/>
                <w:bCs/>
                <w:sz w:val="28"/>
                <w:szCs w:val="28"/>
              </w:rPr>
              <w:t>с указанием должности (предмета), квалификационной категории</w:t>
            </w:r>
          </w:p>
        </w:tc>
        <w:tc>
          <w:tcPr>
            <w:tcW w:w="5783" w:type="dxa"/>
          </w:tcPr>
          <w:p w:rsidR="00FD7944" w:rsidRPr="001021A5" w:rsidRDefault="00FD7944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Головина Елена Викторовна, учитель русского языка и литературы высшей квалификационной категории</w:t>
            </w:r>
          </w:p>
        </w:tc>
      </w:tr>
      <w:tr w:rsidR="00FD7944" w:rsidRPr="001021A5" w:rsidTr="00FD7944">
        <w:tc>
          <w:tcPr>
            <w:tcW w:w="704" w:type="dxa"/>
          </w:tcPr>
          <w:p w:rsidR="00FD7944" w:rsidRPr="001021A5" w:rsidRDefault="00FD7944" w:rsidP="001021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FD7944" w:rsidRPr="001021A5" w:rsidRDefault="00FD7944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bCs/>
                <w:sz w:val="28"/>
                <w:szCs w:val="28"/>
              </w:rPr>
              <w:t>Название образовательной организации</w:t>
            </w:r>
          </w:p>
        </w:tc>
        <w:tc>
          <w:tcPr>
            <w:tcW w:w="5783" w:type="dxa"/>
          </w:tcPr>
          <w:p w:rsidR="00FD7944" w:rsidRPr="001021A5" w:rsidRDefault="00FD7944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общеобразовательное учреждение «Холмогорская средняя школа имени М.В.Ломоносова»</w:t>
            </w:r>
          </w:p>
        </w:tc>
      </w:tr>
      <w:tr w:rsidR="00FD7944" w:rsidRPr="001021A5" w:rsidTr="00FD7944">
        <w:tc>
          <w:tcPr>
            <w:tcW w:w="704" w:type="dxa"/>
          </w:tcPr>
          <w:p w:rsidR="00FD7944" w:rsidRPr="001021A5" w:rsidRDefault="00FD7944" w:rsidP="001021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FD7944" w:rsidRPr="001021A5" w:rsidRDefault="0013439F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Целевая группа</w:t>
            </w:r>
          </w:p>
        </w:tc>
        <w:tc>
          <w:tcPr>
            <w:tcW w:w="5783" w:type="dxa"/>
          </w:tcPr>
          <w:p w:rsidR="00FD7944" w:rsidRPr="001021A5" w:rsidRDefault="0013439F" w:rsidP="0013439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11-12 лет </w:t>
            </w:r>
          </w:p>
        </w:tc>
      </w:tr>
      <w:tr w:rsidR="00FD7944" w:rsidRPr="001021A5" w:rsidTr="00FD7944">
        <w:tc>
          <w:tcPr>
            <w:tcW w:w="704" w:type="dxa"/>
          </w:tcPr>
          <w:p w:rsidR="00FD7944" w:rsidRPr="001021A5" w:rsidRDefault="00FD7944" w:rsidP="001021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969" w:type="dxa"/>
          </w:tcPr>
          <w:p w:rsidR="00FD7944" w:rsidRPr="001021A5" w:rsidRDefault="0013439F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Форма проведения, предполагаемое время</w:t>
            </w:r>
          </w:p>
        </w:tc>
        <w:tc>
          <w:tcPr>
            <w:tcW w:w="5783" w:type="dxa"/>
          </w:tcPr>
          <w:p w:rsidR="0013439F" w:rsidRPr="001021A5" w:rsidRDefault="0013439F" w:rsidP="0013439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Классный час,</w:t>
            </w:r>
          </w:p>
          <w:p w:rsidR="00FD7944" w:rsidRPr="001021A5" w:rsidRDefault="0013439F" w:rsidP="0013439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 40 - 45 минут </w:t>
            </w:r>
          </w:p>
        </w:tc>
      </w:tr>
      <w:tr w:rsidR="00DD7E2C" w:rsidRPr="001021A5" w:rsidTr="00FD7944">
        <w:tc>
          <w:tcPr>
            <w:tcW w:w="704" w:type="dxa"/>
          </w:tcPr>
          <w:p w:rsidR="00DD7E2C" w:rsidRPr="001021A5" w:rsidRDefault="007938FF" w:rsidP="001021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</w:tc>
        <w:tc>
          <w:tcPr>
            <w:tcW w:w="3969" w:type="dxa"/>
          </w:tcPr>
          <w:p w:rsidR="00DD7E2C" w:rsidRPr="001021A5" w:rsidRDefault="0013439F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5783" w:type="dxa"/>
          </w:tcPr>
          <w:p w:rsidR="00DD7E2C" w:rsidRPr="001021A5" w:rsidRDefault="0013439F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Нет доли счастливей, чем служить народу»</w:t>
            </w:r>
          </w:p>
        </w:tc>
      </w:tr>
      <w:tr w:rsidR="00FD7944" w:rsidRPr="001021A5" w:rsidTr="00FD7944">
        <w:tc>
          <w:tcPr>
            <w:tcW w:w="704" w:type="dxa"/>
          </w:tcPr>
          <w:p w:rsidR="00FD7944" w:rsidRPr="001021A5" w:rsidRDefault="007938FF" w:rsidP="001021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FD7944" w:rsidRPr="001021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FD7944" w:rsidRPr="001021A5" w:rsidRDefault="00FD7944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5783" w:type="dxa"/>
          </w:tcPr>
          <w:p w:rsidR="00FD7944" w:rsidRPr="001021A5" w:rsidRDefault="006859CB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формирование чувства патриотизма через обращение к жизнедеятельности М.В.Ломоносова</w:t>
            </w:r>
          </w:p>
        </w:tc>
      </w:tr>
      <w:tr w:rsidR="00FD7944" w:rsidRPr="001021A5" w:rsidTr="00FD7944">
        <w:tc>
          <w:tcPr>
            <w:tcW w:w="704" w:type="dxa"/>
          </w:tcPr>
          <w:p w:rsidR="00FD7944" w:rsidRPr="001021A5" w:rsidRDefault="007938FF" w:rsidP="001021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D7944" w:rsidRPr="001021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FD7944" w:rsidRPr="001021A5" w:rsidRDefault="00FD7944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5783" w:type="dxa"/>
          </w:tcPr>
          <w:p w:rsidR="00064F7F" w:rsidRPr="001021A5" w:rsidRDefault="006859CB" w:rsidP="001021A5">
            <w:pPr>
              <w:tabs>
                <w:tab w:val="left" w:pos="430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="00C24A0E"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углубить </w:t>
            </w:r>
            <w:r w:rsidR="00064F7F"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и</w:t>
            </w: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расширить  знания</w:t>
            </w:r>
            <w:r w:rsidR="00064F7F"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 жизни и деятельности великого земляка;</w:t>
            </w:r>
            <w:r w:rsidR="005C474E"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064F7F" w:rsidRPr="001021A5" w:rsidRDefault="006859CB" w:rsidP="001021A5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  <w:shd w:val="clear" w:color="auto" w:fill="FFFFFF"/>
              </w:rPr>
            </w:pPr>
            <w:r w:rsidRPr="001021A5">
              <w:rPr>
                <w:sz w:val="28"/>
                <w:szCs w:val="28"/>
                <w:shd w:val="clear" w:color="auto" w:fill="FFFFFF"/>
              </w:rPr>
              <w:t>- продолжить развитие</w:t>
            </w:r>
            <w:r w:rsidR="005C474E" w:rsidRPr="001021A5">
              <w:rPr>
                <w:sz w:val="28"/>
                <w:szCs w:val="28"/>
                <w:shd w:val="clear" w:color="auto" w:fill="FFFFFF"/>
              </w:rPr>
              <w:t xml:space="preserve"> познавательного интереса </w:t>
            </w:r>
            <w:r w:rsidRPr="001021A5">
              <w:rPr>
                <w:sz w:val="28"/>
                <w:szCs w:val="28"/>
                <w:shd w:val="clear" w:color="auto" w:fill="FFFFFF"/>
              </w:rPr>
              <w:t>к незаурядной личности</w:t>
            </w:r>
            <w:r w:rsidR="00C24A0E" w:rsidRPr="001021A5">
              <w:rPr>
                <w:sz w:val="28"/>
                <w:szCs w:val="28"/>
                <w:shd w:val="clear" w:color="auto" w:fill="FFFFFF"/>
              </w:rPr>
              <w:t xml:space="preserve"> земляка</w:t>
            </w:r>
            <w:r w:rsidR="00064F7F" w:rsidRPr="001021A5">
              <w:rPr>
                <w:sz w:val="28"/>
                <w:szCs w:val="28"/>
                <w:shd w:val="clear" w:color="auto" w:fill="FFFFFF"/>
              </w:rPr>
              <w:t>;</w:t>
            </w:r>
          </w:p>
          <w:p w:rsidR="00FD7944" w:rsidRPr="001021A5" w:rsidRDefault="006859CB" w:rsidP="001021A5">
            <w:pPr>
              <w:tabs>
                <w:tab w:val="left" w:pos="430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 разви</w:t>
            </w:r>
            <w:r w:rsidR="0062789F" w:rsidRPr="001021A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вать творческие</w:t>
            </w:r>
            <w:r w:rsidRPr="001021A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способности</w:t>
            </w:r>
            <w:r w:rsidR="00064F7F" w:rsidRPr="001021A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обучающихся.</w:t>
            </w:r>
            <w:r w:rsidR="005C474E" w:rsidRPr="001021A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</w:tr>
      <w:tr w:rsidR="00DD7E2C" w:rsidRPr="001021A5" w:rsidTr="00FD7944">
        <w:tc>
          <w:tcPr>
            <w:tcW w:w="704" w:type="dxa"/>
          </w:tcPr>
          <w:p w:rsidR="00DD7E2C" w:rsidRPr="001021A5" w:rsidRDefault="007938FF" w:rsidP="001021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969" w:type="dxa"/>
          </w:tcPr>
          <w:p w:rsidR="00DD7E2C" w:rsidRPr="001021A5" w:rsidRDefault="00DD7E2C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5783" w:type="dxa"/>
          </w:tcPr>
          <w:p w:rsidR="00DD7E2C" w:rsidRPr="001021A5" w:rsidRDefault="00DD7E2C" w:rsidP="001021A5">
            <w:pPr>
              <w:tabs>
                <w:tab w:val="left" w:pos="4305"/>
              </w:tabs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Личностные УУД</w:t>
            </w:r>
          </w:p>
          <w:p w:rsidR="00E533B2" w:rsidRPr="001021A5" w:rsidRDefault="00E533B2" w:rsidP="001021A5">
            <w:pPr>
              <w:tabs>
                <w:tab w:val="left" w:pos="430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формирование уважительного отношения к истории родного края и личности М.В.Ломоносова;</w:t>
            </w:r>
          </w:p>
          <w:p w:rsidR="00DD7E2C" w:rsidRPr="001021A5" w:rsidRDefault="00DD7E2C" w:rsidP="001021A5">
            <w:pPr>
              <w:tabs>
                <w:tab w:val="left" w:pos="4305"/>
              </w:tabs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Метапредметные УУД</w:t>
            </w:r>
          </w:p>
          <w:p w:rsidR="00DD7E2C" w:rsidRPr="001021A5" w:rsidRDefault="00DD7E2C" w:rsidP="001021A5">
            <w:pPr>
              <w:tabs>
                <w:tab w:val="left" w:pos="430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1021A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регулятивные УУД</w:t>
            </w:r>
            <w:r w:rsidR="00E533B2"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: расширение опыта оценочной деятельности на основе осмысления жизни и деятельности великого земляка; постановка цели и её достижение</w:t>
            </w:r>
            <w:r w:rsidR="0062789F"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DD7E2C" w:rsidRPr="001021A5" w:rsidRDefault="00DD7E2C" w:rsidP="001021A5">
            <w:pPr>
              <w:tabs>
                <w:tab w:val="left" w:pos="430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- </w:t>
            </w:r>
            <w:r w:rsidRPr="001021A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коммуникативные УУД</w:t>
            </w:r>
            <w:r w:rsidR="00E533B2"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: адекватно оценивать своё поведение</w:t>
            </w:r>
            <w:r w:rsidR="00686896"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 строить монологическое высказывание</w:t>
            </w:r>
            <w:r w:rsidR="0062789F"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 развивать навыки сотрудничества;</w:t>
            </w:r>
          </w:p>
          <w:p w:rsidR="00DD7E2C" w:rsidRPr="001021A5" w:rsidRDefault="00DD7E2C" w:rsidP="001021A5">
            <w:pPr>
              <w:tabs>
                <w:tab w:val="left" w:pos="430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1021A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познавательные УУД</w:t>
            </w:r>
            <w:r w:rsidR="00E533B2" w:rsidRPr="001021A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:</w:t>
            </w:r>
            <w:r w:rsidR="007938FF"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E533B2"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учиться навыкам решения творческих задач</w:t>
            </w:r>
            <w:r w:rsidR="0062789F"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5C474E" w:rsidRPr="001021A5" w:rsidTr="00FD7944">
        <w:tc>
          <w:tcPr>
            <w:tcW w:w="704" w:type="dxa"/>
          </w:tcPr>
          <w:p w:rsidR="005C474E" w:rsidRPr="001021A5" w:rsidRDefault="007938FF" w:rsidP="001021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  <w:r w:rsidR="005C474E"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969" w:type="dxa"/>
          </w:tcPr>
          <w:p w:rsidR="005C474E" w:rsidRPr="001021A5" w:rsidRDefault="005C474E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Педагогическое обоснование</w:t>
            </w:r>
          </w:p>
        </w:tc>
        <w:tc>
          <w:tcPr>
            <w:tcW w:w="5783" w:type="dxa"/>
          </w:tcPr>
          <w:p w:rsidR="005C474E" w:rsidRPr="001021A5" w:rsidRDefault="005C474E" w:rsidP="001021A5">
            <w:pPr>
              <w:tabs>
                <w:tab w:val="left" w:pos="430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Патриотическое воспитание начинается с познания ценности своего Отечества. Для того чтобы патриотизм стал нормой нашего общества, необходимо воспитание современного школьника строить на примерах истории родного края, а через неё – и всей необъятной Родины, приобщать </w:t>
            </w:r>
            <w:r w:rsidR="00DD7E2C"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ребёнка к опыту предшествующих поколений.</w:t>
            </w: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674732" w:rsidRPr="001021A5" w:rsidTr="00FD7944">
        <w:tc>
          <w:tcPr>
            <w:tcW w:w="704" w:type="dxa"/>
          </w:tcPr>
          <w:p w:rsidR="00674732" w:rsidRPr="001021A5" w:rsidRDefault="007938FF" w:rsidP="001021A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674732" w:rsidRPr="001021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674732" w:rsidRPr="001021A5" w:rsidRDefault="0067473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Используемое оборудование и материалы</w:t>
            </w:r>
          </w:p>
        </w:tc>
        <w:tc>
          <w:tcPr>
            <w:tcW w:w="5783" w:type="dxa"/>
          </w:tcPr>
          <w:p w:rsidR="00674732" w:rsidRPr="001021A5" w:rsidRDefault="005F6CF8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Проектор, </w:t>
            </w:r>
            <w:r w:rsidR="001E3E49"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презентация, </w:t>
            </w: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пластилин, ватные палочки,</w:t>
            </w:r>
            <w:r w:rsidR="008C70F2"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 клей, </w:t>
            </w:r>
            <w:r w:rsidR="00A01238"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скотч, </w:t>
            </w:r>
            <w:r w:rsidR="008C70F2" w:rsidRPr="001021A5">
              <w:rPr>
                <w:rFonts w:ascii="Times New Roman" w:hAnsi="Times New Roman" w:cs="Times New Roman"/>
                <w:sz w:val="28"/>
                <w:szCs w:val="28"/>
              </w:rPr>
              <w:t>картон и карточки для мозаики,</w:t>
            </w: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C70F2" w:rsidRPr="001021A5">
              <w:rPr>
                <w:rFonts w:ascii="Times New Roman" w:hAnsi="Times New Roman" w:cs="Times New Roman"/>
                <w:sz w:val="28"/>
                <w:szCs w:val="28"/>
              </w:rPr>
              <w:t>макет молекулы</w:t>
            </w: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, распечатанные и вырезанные звёзды</w:t>
            </w:r>
            <w:r w:rsidR="00B65E60" w:rsidRPr="001021A5">
              <w:rPr>
                <w:rFonts w:ascii="Times New Roman" w:hAnsi="Times New Roman" w:cs="Times New Roman"/>
                <w:sz w:val="28"/>
                <w:szCs w:val="28"/>
              </w:rPr>
              <w:t>, видеофильм</w:t>
            </w:r>
          </w:p>
        </w:tc>
      </w:tr>
    </w:tbl>
    <w:p w:rsidR="00FD7944" w:rsidRPr="001021A5" w:rsidRDefault="00FD7944" w:rsidP="001021A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D7944" w:rsidRPr="001021A5" w:rsidRDefault="005F6CF8" w:rsidP="001021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021A5">
        <w:rPr>
          <w:rFonts w:ascii="Times New Roman" w:hAnsi="Times New Roman" w:cs="Times New Roman"/>
          <w:sz w:val="28"/>
          <w:szCs w:val="28"/>
        </w:rPr>
        <w:t xml:space="preserve">Аннотация: </w:t>
      </w:r>
      <w:r w:rsidR="00077894" w:rsidRPr="001021A5">
        <w:rPr>
          <w:rFonts w:ascii="Times New Roman" w:hAnsi="Times New Roman" w:cs="Times New Roman"/>
          <w:sz w:val="28"/>
          <w:szCs w:val="28"/>
        </w:rPr>
        <w:t>данная разработка классного часа посвящена юбилею М.В.Ломоносова и призвана оказать помощь классным руководителям и организаторам воспитательной работы при проведении различных мероприятий</w:t>
      </w:r>
      <w:r w:rsidR="00B65E60" w:rsidRPr="001021A5">
        <w:rPr>
          <w:rFonts w:ascii="Times New Roman" w:hAnsi="Times New Roman" w:cs="Times New Roman"/>
          <w:sz w:val="28"/>
          <w:szCs w:val="28"/>
        </w:rPr>
        <w:t>, связанных с жизнедеятельностью М.В.Ломоносова. Классный час разработан с учётом возрастных особенностей   обучающихся,</w:t>
      </w:r>
      <w:r w:rsidR="00077894" w:rsidRPr="001021A5">
        <w:rPr>
          <w:rFonts w:ascii="Times New Roman" w:hAnsi="Times New Roman" w:cs="Times New Roman"/>
          <w:sz w:val="28"/>
          <w:szCs w:val="28"/>
        </w:rPr>
        <w:t xml:space="preserve"> носит практический характер, который уместно сочетается с теоретическим материалом. </w:t>
      </w:r>
    </w:p>
    <w:p w:rsidR="00FD7944" w:rsidRPr="001021A5" w:rsidRDefault="00FD7944" w:rsidP="001021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859CB" w:rsidRDefault="006859CB" w:rsidP="001021A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19F5" w:rsidRDefault="00CE19F5" w:rsidP="001021A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19F5" w:rsidRDefault="00CE19F5" w:rsidP="001021A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E19F5" w:rsidRPr="001021A5" w:rsidRDefault="00CE19F5" w:rsidP="001021A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789F" w:rsidRPr="001021A5" w:rsidRDefault="0062789F" w:rsidP="001021A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D7944" w:rsidRPr="001021A5" w:rsidRDefault="00674732" w:rsidP="001021A5">
      <w:pPr>
        <w:tabs>
          <w:tab w:val="left" w:pos="4305"/>
        </w:tabs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r w:rsidRPr="001021A5">
        <w:rPr>
          <w:rFonts w:ascii="Times New Roman" w:hAnsi="Times New Roman" w:cs="Times New Roman"/>
          <w:sz w:val="28"/>
          <w:szCs w:val="28"/>
        </w:rPr>
        <w:lastRenderedPageBreak/>
        <w:t>Тема</w:t>
      </w:r>
      <w:r w:rsidR="00FD7944" w:rsidRPr="001021A5">
        <w:rPr>
          <w:rFonts w:ascii="Times New Roman" w:hAnsi="Times New Roman" w:cs="Times New Roman"/>
          <w:sz w:val="28"/>
          <w:szCs w:val="28"/>
        </w:rPr>
        <w:t>: «</w:t>
      </w:r>
      <w:r w:rsidR="00FD7944" w:rsidRPr="001021A5">
        <w:rPr>
          <w:rFonts w:ascii="Times New Roman" w:hAnsi="Times New Roman" w:cs="Times New Roman"/>
          <w:sz w:val="28"/>
          <w:szCs w:val="28"/>
          <w:shd w:val="clear" w:color="auto" w:fill="FFFFFF"/>
        </w:rPr>
        <w:t>Нет доли счастливей, чем служить народу»</w:t>
      </w:r>
    </w:p>
    <w:p w:rsidR="0016265E" w:rsidRPr="001021A5" w:rsidRDefault="0016265E" w:rsidP="001021A5">
      <w:pPr>
        <w:tabs>
          <w:tab w:val="left" w:pos="4305"/>
        </w:tabs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21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Цель: </w:t>
      </w:r>
      <w:r w:rsidR="0062789F" w:rsidRPr="001021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2789F" w:rsidRPr="001021A5">
        <w:rPr>
          <w:rFonts w:ascii="Times New Roman" w:hAnsi="Times New Roman" w:cs="Times New Roman"/>
          <w:sz w:val="28"/>
          <w:szCs w:val="28"/>
        </w:rPr>
        <w:t>формирование чувства патриотизма через обращение к жизнедеятельности М.В.Ломоносова</w:t>
      </w:r>
    </w:p>
    <w:p w:rsidR="0016265E" w:rsidRPr="001021A5" w:rsidRDefault="0016265E" w:rsidP="001021A5">
      <w:pPr>
        <w:tabs>
          <w:tab w:val="left" w:pos="4305"/>
        </w:tabs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21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Задачи: </w:t>
      </w:r>
    </w:p>
    <w:p w:rsidR="0062789F" w:rsidRPr="001021A5" w:rsidRDefault="0062789F" w:rsidP="001021A5">
      <w:pPr>
        <w:tabs>
          <w:tab w:val="left" w:pos="4305"/>
        </w:tabs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21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 углубить   и расширить  знания о жизни и деятельности великого земляка; </w:t>
      </w:r>
    </w:p>
    <w:p w:rsidR="0062789F" w:rsidRPr="001021A5" w:rsidRDefault="0062789F" w:rsidP="001021A5">
      <w:pPr>
        <w:pStyle w:val="a4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1021A5">
        <w:rPr>
          <w:sz w:val="28"/>
          <w:szCs w:val="28"/>
          <w:shd w:val="clear" w:color="auto" w:fill="FFFFFF"/>
        </w:rPr>
        <w:t>- продолжить развитие познавательного интереса к незаурядной личности земляка;</w:t>
      </w:r>
    </w:p>
    <w:p w:rsidR="00674732" w:rsidRPr="001021A5" w:rsidRDefault="0062789F" w:rsidP="001021A5">
      <w:pPr>
        <w:tabs>
          <w:tab w:val="left" w:pos="4305"/>
        </w:tabs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21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развивать творческие способности обучающихся.</w:t>
      </w:r>
    </w:p>
    <w:p w:rsidR="0062789F" w:rsidRPr="001021A5" w:rsidRDefault="0062789F" w:rsidP="001021A5">
      <w:pPr>
        <w:tabs>
          <w:tab w:val="left" w:pos="43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74732" w:rsidRPr="001021A5" w:rsidRDefault="00674732" w:rsidP="001021A5">
      <w:pPr>
        <w:tabs>
          <w:tab w:val="left" w:pos="43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21A5">
        <w:rPr>
          <w:rFonts w:ascii="Times New Roman" w:hAnsi="Times New Roman" w:cs="Times New Roman"/>
          <w:sz w:val="28"/>
          <w:szCs w:val="28"/>
          <w:shd w:val="clear" w:color="auto" w:fill="FFFFFF"/>
        </w:rPr>
        <w:t>Ход  классного часа: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74"/>
        <w:gridCol w:w="5576"/>
        <w:gridCol w:w="2706"/>
      </w:tblGrid>
      <w:tr w:rsidR="007510A4" w:rsidRPr="001021A5" w:rsidTr="007938FF">
        <w:tc>
          <w:tcPr>
            <w:tcW w:w="1980" w:type="dxa"/>
          </w:tcPr>
          <w:p w:rsidR="006859CB" w:rsidRPr="001021A5" w:rsidRDefault="006859CB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Этап </w:t>
            </w:r>
          </w:p>
        </w:tc>
        <w:tc>
          <w:tcPr>
            <w:tcW w:w="5886" w:type="dxa"/>
          </w:tcPr>
          <w:p w:rsidR="006859CB" w:rsidRPr="001021A5" w:rsidRDefault="006859CB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Содержание</w:t>
            </w:r>
          </w:p>
        </w:tc>
        <w:tc>
          <w:tcPr>
            <w:tcW w:w="2590" w:type="dxa"/>
          </w:tcPr>
          <w:p w:rsidR="006859CB" w:rsidRPr="001021A5" w:rsidRDefault="006859CB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Иллюстрации</w:t>
            </w:r>
          </w:p>
        </w:tc>
      </w:tr>
      <w:tr w:rsidR="007510A4" w:rsidRPr="001021A5" w:rsidTr="007938FF">
        <w:tc>
          <w:tcPr>
            <w:tcW w:w="1980" w:type="dxa"/>
          </w:tcPr>
          <w:p w:rsidR="006859CB" w:rsidRPr="001021A5" w:rsidRDefault="007938FF" w:rsidP="001021A5">
            <w:pPr>
              <w:tabs>
                <w:tab w:val="left" w:pos="430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1.</w:t>
            </w:r>
            <w:r w:rsidR="006859CB"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Оргмомент.</w:t>
            </w:r>
          </w:p>
          <w:p w:rsidR="006859CB" w:rsidRPr="001021A5" w:rsidRDefault="0062789F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Определение </w:t>
            </w:r>
            <w:r w:rsidR="006859CB"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темы.</w:t>
            </w:r>
            <w:r w:rsidR="006859CB" w:rsidRPr="001021A5"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6859CB" w:rsidRPr="001021A5" w:rsidRDefault="006859CB" w:rsidP="001021A5">
            <w:pPr>
              <w:tabs>
                <w:tab w:val="left" w:pos="430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886" w:type="dxa"/>
          </w:tcPr>
          <w:p w:rsidR="006859CB" w:rsidRPr="001021A5" w:rsidRDefault="006859CB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- 19 ноября 2021 года не только мы с вами, жители древнего села Холмогоры, но и вся наша страна отметим 310-летие великого человека Земли Русской – выдающегося учёного Михаила Васильевича Ломоносова. Он – гордость России, сумевший благодаря многогранному таланту достичь величайших высот в различных областях: в физике и химии, в литературе и русском языке, в астрономии и мозаичном искусстве. Но его огромный талант раскрылся благодаря глубочайшей любви к Родине.</w:t>
            </w:r>
          </w:p>
          <w:p w:rsidR="006859CB" w:rsidRPr="001021A5" w:rsidRDefault="006859CB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- Ребята, как называют человека, который искренне любит свою родину? </w:t>
            </w:r>
          </w:p>
          <w:p w:rsidR="006859CB" w:rsidRPr="001021A5" w:rsidRDefault="006859CB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- Да, и Ломоносов был настоящим патриотом. По словам нобелевского лауреата- академика Жореса Алфёрова, «универсальность и патриотизм гения отечественной науки стали примером для подражания для последующих поколений». А значит, они могут являться примером и </w:t>
            </w:r>
            <w:r w:rsidRPr="001021A5">
              <w:rPr>
                <w:sz w:val="28"/>
                <w:szCs w:val="28"/>
              </w:rPr>
              <w:lastRenderedPageBreak/>
              <w:t xml:space="preserve">для нас с вами. Итак, наш классный час мы посвящаем… </w:t>
            </w:r>
          </w:p>
        </w:tc>
        <w:tc>
          <w:tcPr>
            <w:tcW w:w="2590" w:type="dxa"/>
          </w:tcPr>
          <w:p w:rsidR="006859CB" w:rsidRDefault="00FD0466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С</w:t>
            </w:r>
            <w:r w:rsidR="006859CB"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лайд</w:t>
            </w:r>
          </w:p>
          <w:p w:rsidR="00FD0466" w:rsidRPr="001021A5" w:rsidRDefault="00FD0466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D0466">
              <w:rPr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  <w:lang w:eastAsia="ru-RU"/>
              </w:rPr>
              <w:drawing>
                <wp:inline distT="0" distB="0" distL="0" distR="0" wp14:anchorId="2C1D2A52" wp14:editId="2CCE60C7">
                  <wp:extent cx="1281854" cy="96139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814" cy="984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9CB" w:rsidRPr="001021A5" w:rsidRDefault="006859CB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9CB" w:rsidRPr="001021A5" w:rsidRDefault="006859CB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9CB" w:rsidRPr="001021A5" w:rsidRDefault="006859CB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9CB" w:rsidRPr="001021A5" w:rsidRDefault="006859CB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9CB" w:rsidRPr="001021A5" w:rsidRDefault="006859CB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9CB" w:rsidRPr="001021A5" w:rsidRDefault="006859CB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9CB" w:rsidRPr="001021A5" w:rsidRDefault="006859CB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9CB" w:rsidRPr="001021A5" w:rsidRDefault="006859CB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9CB" w:rsidRPr="001021A5" w:rsidRDefault="00C24A0E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[патриот]</w:t>
            </w:r>
          </w:p>
          <w:p w:rsidR="00215E6E" w:rsidRPr="001021A5" w:rsidRDefault="00215E6E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E6E" w:rsidRPr="001021A5" w:rsidRDefault="00215E6E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4A0E" w:rsidRDefault="00C24A0E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859CB" w:rsidRPr="001021A5">
              <w:rPr>
                <w:rFonts w:ascii="Times New Roman" w:hAnsi="Times New Roman" w:cs="Times New Roman"/>
                <w:sz w:val="28"/>
                <w:szCs w:val="28"/>
              </w:rPr>
              <w:t>лайд</w:t>
            </w:r>
          </w:p>
          <w:p w:rsidR="00FD0466" w:rsidRPr="001021A5" w:rsidRDefault="00FD046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046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60E7BA4" wp14:editId="6AA4227A">
                  <wp:extent cx="1323975" cy="992981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581" cy="1000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9CB" w:rsidRPr="001021A5" w:rsidRDefault="00C24A0E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[обучающиеся</w:t>
            </w:r>
            <w:r w:rsidR="00215E6E"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 формулируют тему</w:t>
            </w: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].</w:t>
            </w:r>
          </w:p>
        </w:tc>
      </w:tr>
      <w:tr w:rsidR="007510A4" w:rsidRPr="001021A5" w:rsidTr="007938FF">
        <w:tc>
          <w:tcPr>
            <w:tcW w:w="1980" w:type="dxa"/>
          </w:tcPr>
          <w:p w:rsidR="006859CB" w:rsidRPr="001021A5" w:rsidRDefault="006859CB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lastRenderedPageBreak/>
              <w:t xml:space="preserve">2.Актуализация. </w:t>
            </w:r>
          </w:p>
          <w:p w:rsidR="006859CB" w:rsidRPr="001021A5" w:rsidRDefault="006859CB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886" w:type="dxa"/>
          </w:tcPr>
          <w:p w:rsidR="006859CB" w:rsidRPr="001021A5" w:rsidRDefault="006859CB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>- Сначала я предлагаю вам вспомнить основные моменты жизни Ломоносова, посмотрев небольшой видеофильм. А после внимательного просмотра вам необходимо будет сказать, какие факты в этом видеофильме говорят о Ломоносове-патриоте?</w:t>
            </w:r>
          </w:p>
          <w:p w:rsidR="006859CB" w:rsidRPr="001021A5" w:rsidRDefault="006859CB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90" w:type="dxa"/>
          </w:tcPr>
          <w:p w:rsidR="00C24A0E" w:rsidRPr="001021A5" w:rsidRDefault="006859CB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[Приложение 1, продолжительность 6 мин.]</w:t>
            </w:r>
            <w:r w:rsidR="00C24A0E"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24A0E" w:rsidRPr="001021A5" w:rsidRDefault="00C24A0E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8FF" w:rsidRPr="001021A5" w:rsidRDefault="007938FF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38FF" w:rsidRPr="001021A5" w:rsidRDefault="007938FF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9CB" w:rsidRPr="001021A5" w:rsidRDefault="00C24A0E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[после просмотра ребята высказывают своё мнение]</w:t>
            </w:r>
          </w:p>
        </w:tc>
      </w:tr>
      <w:tr w:rsidR="007510A4" w:rsidRPr="001021A5" w:rsidTr="007938FF">
        <w:tc>
          <w:tcPr>
            <w:tcW w:w="1980" w:type="dxa"/>
            <w:vMerge w:val="restart"/>
          </w:tcPr>
          <w:p w:rsidR="006859CB" w:rsidRPr="001021A5" w:rsidRDefault="006859CB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3.Основная часть</w:t>
            </w:r>
          </w:p>
          <w:p w:rsidR="006859CB" w:rsidRPr="001021A5" w:rsidRDefault="006859CB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886" w:type="dxa"/>
          </w:tcPr>
          <w:p w:rsidR="006859CB" w:rsidRPr="001021A5" w:rsidRDefault="006859CB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>Разминка.</w:t>
            </w:r>
          </w:p>
          <w:p w:rsidR="006859CB" w:rsidRPr="001021A5" w:rsidRDefault="006859CB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Михайло Ломоносов, как вы знаете, ещё в детские годы заинтересовался грамотой, он очень хотел учиться. </w:t>
            </w:r>
          </w:p>
          <w:p w:rsidR="006859CB" w:rsidRPr="001021A5" w:rsidRDefault="006859CB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     - Вспомните, по каким книжкам Михайло учился грамоте? Какие книги стали для него  первыми учебниками? </w:t>
            </w:r>
          </w:p>
          <w:p w:rsidR="00FD0466" w:rsidRDefault="006859CB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    </w:t>
            </w:r>
          </w:p>
          <w:p w:rsidR="00FD0466" w:rsidRDefault="00FD0466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FD0466" w:rsidRDefault="00FD0466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FD0466" w:rsidRDefault="00FD0466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6859CB" w:rsidRPr="001021A5" w:rsidRDefault="006859CB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 - Вы, я знаю, тоже стремитесь узнавать новое и совершать открытия. А для этого нужен очень острый ум. И сейчас я предлагаю вам проверить себя, решив логическую задачу как раз из области арифметики:</w:t>
            </w:r>
            <w:r w:rsidRPr="001021A5">
              <w:rPr>
                <w:color w:val="000000"/>
                <w:sz w:val="28"/>
                <w:szCs w:val="28"/>
                <w:shd w:val="clear" w:color="auto" w:fill="FFFFFF"/>
              </w:rPr>
              <w:t xml:space="preserve">     Ваня, задумав некоторое число, умножил его на 2, затем к результату прибавил 3, после чего получившееся число </w:t>
            </w:r>
            <w:r w:rsidRPr="001021A5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разделил на 7, а потом, уменьшив частное на 1, сказал, что у него получилось число 2. Определите, какое число задумал Ваня.</w:t>
            </w:r>
          </w:p>
          <w:p w:rsidR="006859CB" w:rsidRPr="001021A5" w:rsidRDefault="006859CB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90" w:type="dxa"/>
          </w:tcPr>
          <w:p w:rsidR="006859CB" w:rsidRPr="001021A5" w:rsidRDefault="006859CB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6859CB" w:rsidRPr="001021A5" w:rsidRDefault="006859CB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9CB" w:rsidRPr="001021A5" w:rsidRDefault="006859CB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9CB" w:rsidRPr="001021A5" w:rsidRDefault="006859CB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9CB" w:rsidRPr="001021A5" w:rsidRDefault="006859CB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9CB" w:rsidRDefault="007938FF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После того, как ребята назовут книги </w:t>
            </w:r>
            <w:r w:rsidR="00FD0466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859CB" w:rsidRPr="001021A5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</w:p>
          <w:p w:rsidR="00FD0466" w:rsidRPr="001021A5" w:rsidRDefault="00FD046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046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41484F9" wp14:editId="297B1D77">
                  <wp:extent cx="1381125" cy="1035844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444" cy="1057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59CB" w:rsidRPr="001021A5" w:rsidRDefault="006859CB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9CB" w:rsidRPr="001021A5" w:rsidRDefault="006859CB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39F" w:rsidRDefault="0013439F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01C8" w:rsidRDefault="00215E6E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859CB" w:rsidRPr="001021A5">
              <w:rPr>
                <w:rFonts w:ascii="Times New Roman" w:hAnsi="Times New Roman" w:cs="Times New Roman"/>
                <w:sz w:val="28"/>
                <w:szCs w:val="28"/>
              </w:rPr>
              <w:t>лайд</w:t>
            </w:r>
          </w:p>
          <w:p w:rsidR="008801C8" w:rsidRPr="001021A5" w:rsidRDefault="0013439F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01C8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6470170" wp14:editId="4D0F0F69">
                  <wp:extent cx="1381125" cy="1035844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8049" cy="1048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15E6E" w:rsidRPr="001021A5" w:rsidRDefault="00215E6E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9CB" w:rsidRPr="001021A5" w:rsidRDefault="00215E6E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[желающие предлагают свои варианты решения логической задачи; правильный ответ - 9].</w:t>
            </w:r>
          </w:p>
        </w:tc>
      </w:tr>
      <w:tr w:rsidR="007510A4" w:rsidRPr="001021A5" w:rsidTr="007938FF">
        <w:tc>
          <w:tcPr>
            <w:tcW w:w="1980" w:type="dxa"/>
            <w:vMerge/>
          </w:tcPr>
          <w:p w:rsidR="006859CB" w:rsidRPr="001021A5" w:rsidRDefault="006859CB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886" w:type="dxa"/>
          </w:tcPr>
          <w:p w:rsidR="006859CB" w:rsidRPr="001021A5" w:rsidRDefault="006859CB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>Творческое задание.</w:t>
            </w:r>
          </w:p>
          <w:p w:rsidR="00215E6E" w:rsidRPr="001021A5" w:rsidRDefault="00C24A0E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- </w:t>
            </w:r>
            <w:r w:rsidR="006859CB" w:rsidRPr="001021A5">
              <w:rPr>
                <w:sz w:val="28"/>
                <w:szCs w:val="28"/>
              </w:rPr>
              <w:t xml:space="preserve">Спасибо всем, кто поделился с нами своими идеями, а в следующем задании, надеюсь, примут участие все! Вы хорошо знаете, что Михаил Васильевич сделал много открытий в области физики и химии. Например, Ломоносов первым высказал идею о строении молекулы из атомов. А ведь все вещества состоят из молекул. </w:t>
            </w:r>
          </w:p>
          <w:p w:rsidR="00215E6E" w:rsidRPr="001021A5" w:rsidRDefault="00215E6E" w:rsidP="001021A5">
            <w:pPr>
              <w:pStyle w:val="a4"/>
              <w:spacing w:before="0" w:beforeAutospacing="0" w:after="0" w:afterAutospacing="0" w:line="360" w:lineRule="auto"/>
              <w:ind w:left="360"/>
              <w:jc w:val="both"/>
              <w:rPr>
                <w:sz w:val="28"/>
                <w:szCs w:val="28"/>
              </w:rPr>
            </w:pPr>
          </w:p>
          <w:p w:rsidR="006859CB" w:rsidRPr="001021A5" w:rsidRDefault="006859CB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>Вам ещё предстоит изучать физику и химию, но первый шаг можно сделать уже сейчас. Представьте, что вы, как истинные учёные (такие, как Ломоносов), открыли новое вещество, которое состоит из молекул и атомов. Попробуйте, используя пластилин и ватные палочки, создать молекулу открытого вами вещества и не забудьте дать ему название. А затем вы обязательно поделитесь со всеми своими открытиями.</w:t>
            </w:r>
          </w:p>
          <w:p w:rsidR="006859CB" w:rsidRPr="001021A5" w:rsidRDefault="006859CB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90" w:type="dxa"/>
          </w:tcPr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5E6E" w:rsidRPr="001021A5" w:rsidRDefault="00215E6E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[Показать макет молекулы, объяснить] </w:t>
            </w: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6859CB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    [По окончании работы каждая группа показывает результат своего </w:t>
            </w:r>
            <w:r w:rsidRPr="001021A5">
              <w:rPr>
                <w:sz w:val="28"/>
                <w:szCs w:val="28"/>
              </w:rPr>
              <w:lastRenderedPageBreak/>
              <w:t>труда, объясняет название]</w:t>
            </w:r>
          </w:p>
        </w:tc>
      </w:tr>
      <w:tr w:rsidR="007510A4" w:rsidRPr="001021A5" w:rsidTr="007938FF">
        <w:tc>
          <w:tcPr>
            <w:tcW w:w="1980" w:type="dxa"/>
          </w:tcPr>
          <w:p w:rsidR="006859CB" w:rsidRPr="001021A5" w:rsidRDefault="006859CB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886" w:type="dxa"/>
          </w:tcPr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>Мозаика.</w:t>
            </w: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>- Какие вы все молодцы! Посмотрите, какие необычные молекулы необычных, ещё никому не известных веществ у вас получились! Я думаю, что той энергии, с которой вы сейчас создавали молекулы, хватит и на все ваши будущие открытия. Тем самым вы принесёте огромную пользу своей стране. Мне очень понравилось, что вы предложили различные варианты молекул и проявили свои творческие способности! И, конечно, это успех!</w:t>
            </w: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     Михаилу Васильевичу добиваться успехов помогали различные качества. Как вы думаете, какие? </w:t>
            </w:r>
          </w:p>
          <w:p w:rsidR="00215E6E" w:rsidRPr="001021A5" w:rsidRDefault="00215E6E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A56EC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   - Да, и …, и …, и …, и умение мыслить и анализировать вели его к успеху. Возможно, именно поэтому  он «</w:t>
            </w:r>
            <w:r w:rsidR="00CA56EC">
              <w:rPr>
                <w:sz w:val="28"/>
                <w:szCs w:val="28"/>
              </w:rPr>
              <w:t>…</w:t>
            </w:r>
            <w:r w:rsidRPr="001021A5">
              <w:rPr>
                <w:sz w:val="28"/>
                <w:szCs w:val="28"/>
              </w:rPr>
              <w:t xml:space="preserve">историк, химик, механик, геолог, художник и стихотворец, он всё испытал и всё прошёл». Так о Ломоносове писал А.С.Пушкин. </w:t>
            </w:r>
            <w:r w:rsidR="0013439F">
              <w:rPr>
                <w:sz w:val="28"/>
                <w:szCs w:val="28"/>
              </w:rPr>
              <w:t>Он высоко ценил труд и открытия учёного.</w:t>
            </w:r>
          </w:p>
          <w:p w:rsidR="00CA56EC" w:rsidRDefault="00CA56EC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A56EC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А одной из любимых наук у Михаила Васильевича была химия. Все вы видели макет созданной им химической лаборатории, в которой ему, например,  </w:t>
            </w:r>
            <w:r w:rsidRPr="001021A5">
              <w:rPr>
                <w:sz w:val="28"/>
                <w:szCs w:val="28"/>
              </w:rPr>
              <w:lastRenderedPageBreak/>
              <w:t>удалось восстановить искусство древней мозаики.</w:t>
            </w: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- Объясните, пожалуйста, что такое мозаика? </w:t>
            </w:r>
          </w:p>
          <w:p w:rsidR="00CA56EC" w:rsidRDefault="00CA56EC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- И чтобы создавать мозаичные картины, Ломоносову пришлось сначала изучить свойства стекла, а затем и смальты – это удивительный по красоте материал, пригодный для мозаичного искусства. Он очень прочный, можно сказать, - долговечный, цвет его очень насыщенный – именно это и поразило учёного. И в своей химической лаборатории он начал проводить опыты для получения смальты – цветного стекла, нужного для мозаики.  Как вы думаете, мозаику сложно собрать? </w:t>
            </w: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- А вот мы сейчас </w:t>
            </w:r>
            <w:r w:rsidR="00A85CAD" w:rsidRPr="001021A5">
              <w:rPr>
                <w:sz w:val="28"/>
                <w:szCs w:val="28"/>
              </w:rPr>
              <w:t xml:space="preserve">и посмотрим, как вы </w:t>
            </w:r>
            <w:r w:rsidRPr="001021A5">
              <w:rPr>
                <w:sz w:val="28"/>
                <w:szCs w:val="28"/>
              </w:rPr>
              <w:t xml:space="preserve"> справитесь с составлением «мозаики». </w:t>
            </w: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F25CA4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lastRenderedPageBreak/>
              <w:t xml:space="preserve">– Вы отлично справились с составлением мозаики. Что скажете теперь: трудное это дело?  […] А нужное? […] </w:t>
            </w:r>
          </w:p>
          <w:p w:rsidR="003469E6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>Посмотрите на одну из получившихся мозаик</w:t>
            </w:r>
            <w:r w:rsidR="003469E6">
              <w:rPr>
                <w:sz w:val="28"/>
                <w:szCs w:val="28"/>
              </w:rPr>
              <w:t>.</w:t>
            </w:r>
            <w:r w:rsidRPr="001021A5">
              <w:rPr>
                <w:sz w:val="28"/>
                <w:szCs w:val="28"/>
              </w:rPr>
              <w:t xml:space="preserve"> </w:t>
            </w:r>
          </w:p>
          <w:p w:rsidR="003469E6" w:rsidRDefault="003469E6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3469E6" w:rsidRDefault="003469E6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3469E6" w:rsidRDefault="003469E6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Что изображено на одной из самых известных мозаик Ломоносова? </w:t>
            </w:r>
          </w:p>
          <w:p w:rsidR="000D2C13" w:rsidRDefault="000D2C13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Мы видим один эпизод генерального сражения Северной войны между русскими войсками под командованием Петра </w:t>
            </w:r>
            <w:r w:rsidRPr="001021A5">
              <w:rPr>
                <w:sz w:val="28"/>
                <w:szCs w:val="28"/>
                <w:lang w:val="en-US"/>
              </w:rPr>
              <w:t>I</w:t>
            </w:r>
            <w:r w:rsidRPr="001021A5">
              <w:rPr>
                <w:sz w:val="28"/>
                <w:szCs w:val="28"/>
              </w:rPr>
              <w:t xml:space="preserve"> и шведской армией под командованием Карла </w:t>
            </w:r>
            <w:r w:rsidRPr="001021A5">
              <w:rPr>
                <w:sz w:val="28"/>
                <w:szCs w:val="28"/>
                <w:lang w:val="en-US"/>
              </w:rPr>
              <w:t>XII</w:t>
            </w:r>
            <w:r w:rsidRPr="001021A5">
              <w:rPr>
                <w:sz w:val="28"/>
                <w:szCs w:val="28"/>
              </w:rPr>
              <w:t xml:space="preserve">. Это была Полтавская битва, которая состоялась в конце июня 1709 года на левом берегу Днепра и стала переломным моментом во всей Северной войне. Русская армия одержала победу! Вы обязательно на уроках истории будете говорить об этом событии в истории нашей великой страны. </w:t>
            </w: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- А мне очень интересно, какое значение для нас с вами сегодня, в 21 веке, имеет мозаика Ломоносова с изображением Петра </w:t>
            </w:r>
            <w:r w:rsidRPr="001021A5">
              <w:rPr>
                <w:sz w:val="28"/>
                <w:szCs w:val="28"/>
                <w:lang w:val="en-US"/>
              </w:rPr>
              <w:t>I</w:t>
            </w:r>
            <w:r w:rsidRPr="001021A5">
              <w:rPr>
                <w:sz w:val="28"/>
                <w:szCs w:val="28"/>
              </w:rPr>
              <w:t xml:space="preserve">  и сражения?</w:t>
            </w: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6859CB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- Ломоносов исторически достоверно изобразил полтавское сражение, оказавшее огромное влияние на судьбу России. Благодаря этой мозаике, мы можем видеть на </w:t>
            </w:r>
            <w:r w:rsidRPr="001021A5">
              <w:rPr>
                <w:sz w:val="28"/>
                <w:szCs w:val="28"/>
              </w:rPr>
              <w:lastRenderedPageBreak/>
              <w:t>переднем плане нашего бесстрашного государя с поднятой шпагой в руке. Настрой на победу очевиден, ведь битва ещё не закончена! И нас переполняет гордость за наших предков, героев,  отстоявших рубежи Родины! Это ли не патриотизм?</w:t>
            </w:r>
          </w:p>
          <w:p w:rsidR="00097CD6" w:rsidRPr="00D171B0" w:rsidRDefault="00097CD6" w:rsidP="00D171B0">
            <w:pPr>
              <w:tabs>
                <w:tab w:val="left" w:pos="4275"/>
              </w:tabs>
              <w:spacing w:line="36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590" w:type="dxa"/>
          </w:tcPr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lastRenderedPageBreak/>
              <w:t xml:space="preserve">  </w:t>
            </w: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>[ребята предлагают свои варианты]</w:t>
            </w:r>
          </w:p>
          <w:p w:rsidR="006859CB" w:rsidRPr="001021A5" w:rsidRDefault="006859CB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CA56EC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 w:rsidRPr="001021A5">
              <w:rPr>
                <w:sz w:val="28"/>
                <w:szCs w:val="28"/>
                <w:shd w:val="clear" w:color="auto" w:fill="FFFFFF"/>
              </w:rPr>
              <w:t>Слайд</w:t>
            </w:r>
          </w:p>
          <w:p w:rsidR="00CA56EC" w:rsidRPr="001021A5" w:rsidRDefault="00CA56EC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 w:rsidRPr="00CA56EC">
              <w:rPr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 wp14:anchorId="663B98F3" wp14:editId="7A6741AB">
                  <wp:extent cx="1447800" cy="10858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273" cy="1091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:rsidR="001D0D42" w:rsidRDefault="00CA56EC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Слайд </w:t>
            </w:r>
          </w:p>
          <w:p w:rsidR="00CA56EC" w:rsidRPr="001021A5" w:rsidRDefault="00CA56EC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 w:rsidRPr="00CA56EC">
              <w:rPr>
                <w:noProof/>
                <w:sz w:val="28"/>
                <w:szCs w:val="28"/>
                <w:shd w:val="clear" w:color="auto" w:fill="FFFFFF"/>
              </w:rPr>
              <w:drawing>
                <wp:inline distT="0" distB="0" distL="0" distR="0" wp14:anchorId="5DE75916" wp14:editId="43CB1016">
                  <wp:extent cx="1409699" cy="1057274"/>
                  <wp:effectExtent l="0" t="0" r="63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310" cy="1079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A56EC" w:rsidRDefault="00CA56EC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3439F" w:rsidRDefault="0013439F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>[ответы ребят]</w:t>
            </w: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D0D42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Слайд</w:t>
            </w:r>
          </w:p>
          <w:p w:rsidR="003469E6" w:rsidRPr="001021A5" w:rsidRDefault="003469E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469E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F8F543C" wp14:editId="4577035B">
                  <wp:extent cx="1476374" cy="1107281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2368" cy="1134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0D42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0A4" w:rsidRDefault="007510A4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[ответы ребят] </w:t>
            </w: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Группы  получают подготовленные материалы для составления </w:t>
            </w:r>
            <w:r w:rsidR="0013439F">
              <w:rPr>
                <w:sz w:val="28"/>
                <w:szCs w:val="28"/>
              </w:rPr>
              <w:t>«</w:t>
            </w:r>
            <w:r w:rsidRPr="001021A5">
              <w:rPr>
                <w:sz w:val="28"/>
                <w:szCs w:val="28"/>
              </w:rPr>
              <w:t>мозаики</w:t>
            </w:r>
            <w:r w:rsidR="0013439F">
              <w:rPr>
                <w:sz w:val="28"/>
                <w:szCs w:val="28"/>
              </w:rPr>
              <w:t>»</w:t>
            </w:r>
            <w:r w:rsidRPr="001021A5">
              <w:rPr>
                <w:sz w:val="28"/>
                <w:szCs w:val="28"/>
              </w:rPr>
              <w:t>,  связанные с именем М.В.Ломоносова,</w:t>
            </w:r>
            <w:r w:rsidR="00A85CAD" w:rsidRPr="001021A5">
              <w:rPr>
                <w:sz w:val="28"/>
                <w:szCs w:val="28"/>
              </w:rPr>
              <w:t xml:space="preserve"> педагог направляет обучающихся</w:t>
            </w:r>
            <w:r w:rsidR="001021A5" w:rsidRPr="001021A5">
              <w:rPr>
                <w:sz w:val="28"/>
                <w:szCs w:val="28"/>
              </w:rPr>
              <w:t xml:space="preserve">. </w:t>
            </w:r>
            <w:r w:rsidRPr="001021A5">
              <w:rPr>
                <w:sz w:val="28"/>
                <w:szCs w:val="28"/>
              </w:rPr>
              <w:t xml:space="preserve">По окончании  ребята </w:t>
            </w:r>
            <w:r w:rsidR="001021A5" w:rsidRPr="001021A5">
              <w:rPr>
                <w:sz w:val="28"/>
                <w:szCs w:val="28"/>
              </w:rPr>
              <w:t>показывают получившиеся работы.</w:t>
            </w:r>
          </w:p>
          <w:p w:rsidR="00A85CAD" w:rsidRPr="001021A5" w:rsidRDefault="00A85CAD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CD6" w:rsidRDefault="00097CD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Default="00C24A0E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</w:p>
          <w:p w:rsidR="003469E6" w:rsidRPr="001021A5" w:rsidRDefault="00097CD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7CD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D849A44" wp14:editId="74F3C760">
                  <wp:extent cx="1574800" cy="1181100"/>
                  <wp:effectExtent l="0" t="0" r="635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6035" cy="1182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0D42" w:rsidRPr="001021A5" w:rsidRDefault="001D0D42" w:rsidP="001021A5">
            <w:pPr>
              <w:pStyle w:val="a4"/>
              <w:spacing w:before="0" w:before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>[ ответы ребят]</w:t>
            </w:r>
          </w:p>
          <w:p w:rsidR="001D0D42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CAD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D2C13" w:rsidRDefault="000D2C13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2C13" w:rsidRDefault="000D2C13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[ответы детей]</w:t>
            </w:r>
          </w:p>
          <w:p w:rsidR="00097CD6" w:rsidRDefault="00097CD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CD6" w:rsidRDefault="00097CD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CD6" w:rsidRDefault="00097CD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CD6" w:rsidRDefault="00097CD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CD6" w:rsidRDefault="00097CD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CD6" w:rsidRDefault="00097CD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CD6" w:rsidRDefault="00097CD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CD6" w:rsidRDefault="00097CD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CD6" w:rsidRDefault="00097CD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CD6" w:rsidRDefault="00097CD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CD6" w:rsidRDefault="00097CD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CD6" w:rsidRPr="001021A5" w:rsidRDefault="00097CD6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10A4" w:rsidRPr="001021A5" w:rsidTr="007938FF">
        <w:tc>
          <w:tcPr>
            <w:tcW w:w="1980" w:type="dxa"/>
          </w:tcPr>
          <w:p w:rsidR="006859CB" w:rsidRPr="001021A5" w:rsidRDefault="006859CB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5886" w:type="dxa"/>
          </w:tcPr>
          <w:p w:rsidR="001021A5" w:rsidRPr="001021A5" w:rsidRDefault="0062789F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>«Открытие звёзд»</w:t>
            </w: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-  И патриот Земли Русской – М.В.Ломоносов – сделал очень много для процветания России. Мы уже много сказали о вкладе великого учёного в развитие государства. Сегодня наша страна – могущественная держава! Здесь живут и трудятся честные, добрые, отзывчивые и искренние люди! Здесь великолепная природа, дающая всем нам силы и энергию! Здесь – желание двигаться вперёд, стремиться к новому и неизведанному! Вот так и прославивший наш край и всю Россию Михаил Ломоносов открывал новые горизонты. </w:t>
            </w:r>
          </w:p>
          <w:p w:rsidR="00A85CAD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-  Горизонт, ребята, это что? </w:t>
            </w:r>
          </w:p>
          <w:p w:rsidR="00A85CAD" w:rsidRPr="001021A5" w:rsidRDefault="00C24A0E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- </w:t>
            </w:r>
            <w:r w:rsidR="001D0D42" w:rsidRPr="001021A5">
              <w:rPr>
                <w:sz w:val="28"/>
                <w:szCs w:val="28"/>
              </w:rPr>
              <w:t>Что для человека менее понятно и изведано?</w:t>
            </w: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 Вот и Ломоносов был увлечён небом и звёздами. Он даже усовершенствовал подзорную трубу, которую называл «ночезрительной». С её помощью можно было видеть удалённые предметы в глубоких сумерках. А слово «горизонт» в области </w:t>
            </w:r>
            <w:r w:rsidRPr="001021A5">
              <w:rPr>
                <w:sz w:val="28"/>
                <w:szCs w:val="28"/>
              </w:rPr>
              <w:lastRenderedPageBreak/>
              <w:t xml:space="preserve">астрономии, кстати, стал активно употреблять именно Ломоносов. </w:t>
            </w: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>- У нас, конечно, ночезрительной трубы нет, но, может быть, вы и без неё сможете «открыть» звёзды? Посмотрите внимательно вокруг…</w:t>
            </w:r>
          </w:p>
          <w:p w:rsidR="00C24A0E" w:rsidRPr="001021A5" w:rsidRDefault="00C24A0E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24A0E" w:rsidRPr="001021A5" w:rsidRDefault="00C24A0E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24A0E" w:rsidRPr="001021A5" w:rsidRDefault="00C24A0E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A85CAD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- Итак, что же у вас получилось, дорогие мои первооткрыватели? </w:t>
            </w:r>
          </w:p>
          <w:p w:rsidR="006859CB" w:rsidRPr="00087277" w:rsidRDefault="001D0D42" w:rsidP="00087277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lastRenderedPageBreak/>
              <w:t xml:space="preserve">Молодцы! Именно так сказал о  Ломоносове ещё один наш земляк, известный писатель Борис Шергин. И пусть наши «звёзды» не сияют, как  сияют звёзды на небе, но в наших сердцах всегда будет сиять слава Ломоносова. Мы всегда будем гордиться и великим учёным, и нашей малой родиной! </w:t>
            </w:r>
          </w:p>
        </w:tc>
        <w:tc>
          <w:tcPr>
            <w:tcW w:w="2590" w:type="dxa"/>
          </w:tcPr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CAD" w:rsidRPr="001021A5" w:rsidRDefault="00A85CAD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277" w:rsidRDefault="00087277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277" w:rsidRDefault="00087277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277" w:rsidRDefault="00087277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277" w:rsidRDefault="00087277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4A0E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[…] </w:t>
            </w:r>
          </w:p>
          <w:p w:rsidR="00087277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D0D42" w:rsidRPr="001021A5" w:rsidRDefault="001D0D42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[небо].</w:t>
            </w:r>
          </w:p>
          <w:p w:rsidR="001D0D42" w:rsidRPr="001021A5" w:rsidRDefault="001D0D42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277" w:rsidRDefault="00087277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>Слайд</w:t>
            </w:r>
          </w:p>
          <w:p w:rsidR="001D0D42" w:rsidRPr="001021A5" w:rsidRDefault="007510A4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510A4">
              <w:rPr>
                <w:noProof/>
                <w:sz w:val="28"/>
                <w:szCs w:val="28"/>
              </w:rPr>
              <w:drawing>
                <wp:inline distT="0" distB="0" distL="0" distR="0" wp14:anchorId="6B1D7F0E" wp14:editId="4E7DBCE8">
                  <wp:extent cx="1473200" cy="11049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4635" cy="1105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1D0D42" w:rsidRPr="001021A5" w:rsidRDefault="001D0D42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7510A4" w:rsidRDefault="00087277" w:rsidP="007510A4">
            <w:pPr>
              <w:pStyle w:val="a4"/>
              <w:spacing w:before="0" w:before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1D0D42" w:rsidRPr="001021A5">
              <w:rPr>
                <w:sz w:val="28"/>
                <w:szCs w:val="28"/>
              </w:rPr>
              <w:t>аранее учителем размещены «звёзды» в кабинете, которые необходимо обнаружить и достать. На оборотной стороне каждой звезды написано слово. Звёзды необходимо расположить в нужном порядке, чтобы получилась фраза Б.Шергина)</w:t>
            </w:r>
            <w:r w:rsidR="00C2196D" w:rsidRPr="001021A5">
              <w:rPr>
                <w:sz w:val="28"/>
                <w:szCs w:val="28"/>
              </w:rPr>
              <w:t xml:space="preserve"> [обучающиеся активно участвуют в «открытии» звёзд, учитель при необходимости направляет, затем ребята раскладывают звёзды и прикрепляют (на звёздах уже есть скотч) в нужном порядке].</w:t>
            </w:r>
          </w:p>
          <w:p w:rsidR="006859CB" w:rsidRPr="001021A5" w:rsidRDefault="00A85CAD" w:rsidP="001021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[«Звездою первой величины явилась </w:t>
            </w:r>
            <w:r w:rsidRPr="001021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слава Михаила Ломоносова»].</w:t>
            </w:r>
          </w:p>
        </w:tc>
      </w:tr>
      <w:tr w:rsidR="007510A4" w:rsidRPr="001021A5" w:rsidTr="007938FF">
        <w:tc>
          <w:tcPr>
            <w:tcW w:w="1980" w:type="dxa"/>
          </w:tcPr>
          <w:p w:rsidR="006859CB" w:rsidRPr="00087277" w:rsidRDefault="00087277" w:rsidP="00087277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lastRenderedPageBreak/>
              <w:t>4.</w:t>
            </w:r>
            <w:r w:rsidR="00C2196D" w:rsidRPr="00087277">
              <w:rPr>
                <w:rFonts w:ascii="Times New Roman" w:hAnsi="Times New Roman" w:cs="Times New Roman"/>
                <w:color w:val="252525"/>
                <w:sz w:val="28"/>
                <w:szCs w:val="28"/>
              </w:rPr>
              <w:t xml:space="preserve">Заключение. </w:t>
            </w:r>
          </w:p>
        </w:tc>
        <w:tc>
          <w:tcPr>
            <w:tcW w:w="5886" w:type="dxa"/>
          </w:tcPr>
          <w:p w:rsidR="00C2196D" w:rsidRPr="001021A5" w:rsidRDefault="00C2196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- Скажите, пожалуйста, что было темой нашего классного часа? О чём мы говорили? </w:t>
            </w:r>
          </w:p>
          <w:p w:rsidR="00C2196D" w:rsidRPr="001021A5" w:rsidRDefault="00C2196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2196D" w:rsidRPr="001021A5" w:rsidRDefault="00C2196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2196D" w:rsidRPr="001021A5" w:rsidRDefault="00C2196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087277" w:rsidRDefault="00087277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087277" w:rsidRDefault="00087277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2196D" w:rsidRPr="001021A5" w:rsidRDefault="00C2196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>Он не только исследователь в различных областях науки. Благодаря своему деятельному патриотизму, Ломоносов заявил себя государственным и общественным деятелем. Он разработал программу  по экономическому и социальному развитию России, говорил о необходимости искоренить безделье, реформировать сельское хозяйство, развивать ремёсла и искусства.</w:t>
            </w:r>
          </w:p>
          <w:p w:rsidR="00C2196D" w:rsidRPr="001021A5" w:rsidRDefault="00C2196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>- Как вы думаете, он был счастливым человеком?</w:t>
            </w:r>
          </w:p>
          <w:p w:rsidR="00C2196D" w:rsidRPr="001021A5" w:rsidRDefault="00C2196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- Почему? Для кого или для чего все его исследования, открытия, программы? </w:t>
            </w:r>
          </w:p>
          <w:p w:rsidR="00A85CAD" w:rsidRPr="001021A5" w:rsidRDefault="00A85CA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087277" w:rsidRDefault="00087277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087277" w:rsidRDefault="00C2196D" w:rsidP="00087277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lastRenderedPageBreak/>
              <w:t>-</w:t>
            </w:r>
            <w:r w:rsidR="00087277">
              <w:rPr>
                <w:sz w:val="28"/>
                <w:szCs w:val="28"/>
              </w:rPr>
              <w:t>Мне очень приятно, что вы сделали правильный вывод.</w:t>
            </w:r>
            <w:r w:rsidRPr="001021A5">
              <w:rPr>
                <w:sz w:val="28"/>
                <w:szCs w:val="28"/>
              </w:rPr>
              <w:t xml:space="preserve"> </w:t>
            </w:r>
            <w:r w:rsidR="00087277" w:rsidRPr="001021A5">
              <w:rPr>
                <w:sz w:val="28"/>
                <w:szCs w:val="28"/>
              </w:rPr>
              <w:t>Смысл жизни человека – жить для других. Михаил Васильевич прожил короткую, но очень достойную жизнь, ставшую  «примером для подражания для последующих поколений».</w:t>
            </w:r>
            <w:r w:rsidR="00087277">
              <w:rPr>
                <w:sz w:val="28"/>
                <w:szCs w:val="28"/>
              </w:rPr>
              <w:t xml:space="preserve"> Доказательством этому является памятник великому земляку, открытый в Холмогорах в дни празднования юбилея.</w:t>
            </w:r>
          </w:p>
          <w:p w:rsidR="0013439F" w:rsidRPr="001021A5" w:rsidRDefault="0013439F" w:rsidP="00087277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2196D" w:rsidRPr="001021A5" w:rsidRDefault="00C2196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>А закончить наш классный</w:t>
            </w:r>
            <w:r w:rsidR="000340CD">
              <w:rPr>
                <w:sz w:val="28"/>
                <w:szCs w:val="28"/>
              </w:rPr>
              <w:t xml:space="preserve"> час мне хочется народной удмурт</w:t>
            </w:r>
            <w:r w:rsidRPr="001021A5">
              <w:rPr>
                <w:sz w:val="28"/>
                <w:szCs w:val="28"/>
              </w:rPr>
              <w:t xml:space="preserve">ской пословицей «Нет доли счастливей, чем служить народу». Вы с ней согласны? </w:t>
            </w:r>
            <w:r w:rsidR="00087277">
              <w:rPr>
                <w:sz w:val="28"/>
                <w:szCs w:val="28"/>
              </w:rPr>
              <w:t>Подходит она к теме нашего классного часа?</w:t>
            </w:r>
          </w:p>
          <w:p w:rsidR="00C2196D" w:rsidRPr="001021A5" w:rsidRDefault="00C2196D" w:rsidP="001021A5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1021A5">
              <w:rPr>
                <w:sz w:val="28"/>
                <w:szCs w:val="28"/>
              </w:rPr>
              <w:t xml:space="preserve">И пусть </w:t>
            </w:r>
            <w:r w:rsidR="000D2C13">
              <w:rPr>
                <w:sz w:val="28"/>
                <w:szCs w:val="28"/>
              </w:rPr>
              <w:t xml:space="preserve">М.В.Ломоносов будет для вас примером, а чувство любви к Родине - </w:t>
            </w:r>
            <w:r w:rsidRPr="001021A5">
              <w:rPr>
                <w:sz w:val="28"/>
                <w:szCs w:val="28"/>
              </w:rPr>
              <w:t xml:space="preserve"> одной из  главных движущих сил в</w:t>
            </w:r>
            <w:r w:rsidR="00A85CAD" w:rsidRPr="001021A5">
              <w:rPr>
                <w:sz w:val="28"/>
                <w:szCs w:val="28"/>
              </w:rPr>
              <w:t xml:space="preserve"> вашей </w:t>
            </w:r>
            <w:r w:rsidRPr="001021A5">
              <w:rPr>
                <w:sz w:val="28"/>
                <w:szCs w:val="28"/>
              </w:rPr>
              <w:t xml:space="preserve"> жизни!</w:t>
            </w:r>
          </w:p>
          <w:p w:rsidR="006859CB" w:rsidRPr="001021A5" w:rsidRDefault="00D171B0" w:rsidP="001021A5">
            <w:pPr>
              <w:tabs>
                <w:tab w:val="left" w:pos="1095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Спасибо</w:t>
            </w:r>
            <w:r w:rsidR="00A85CAD" w:rsidRPr="001021A5">
              <w:rPr>
                <w:rFonts w:ascii="Times New Roman" w:hAnsi="Times New Roman" w:cs="Times New Roman"/>
                <w:sz w:val="28"/>
                <w:szCs w:val="28"/>
              </w:rPr>
              <w:t xml:space="preserve"> за работу!</w:t>
            </w:r>
          </w:p>
        </w:tc>
        <w:tc>
          <w:tcPr>
            <w:tcW w:w="2590" w:type="dxa"/>
          </w:tcPr>
          <w:p w:rsidR="00C2196D" w:rsidRPr="001021A5" w:rsidRDefault="00C2196D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[о деятельности Ломоносова, прославившей его имя и нашу страну; о патриотизме Ломоносова, т.к. он всё делал во благо России] </w:t>
            </w:r>
          </w:p>
          <w:p w:rsidR="00C2196D" w:rsidRPr="001021A5" w:rsidRDefault="00C2196D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96D" w:rsidRPr="001021A5" w:rsidRDefault="00C2196D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96D" w:rsidRPr="001021A5" w:rsidRDefault="00C2196D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96D" w:rsidRPr="001021A5" w:rsidRDefault="00C2196D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96D" w:rsidRPr="001021A5" w:rsidRDefault="00C2196D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96D" w:rsidRPr="001021A5" w:rsidRDefault="00C2196D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96D" w:rsidRPr="001021A5" w:rsidRDefault="00C2196D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96D" w:rsidRPr="001021A5" w:rsidRDefault="00C2196D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277" w:rsidRDefault="00087277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96D" w:rsidRPr="001021A5" w:rsidRDefault="00087277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[…]</w:t>
            </w:r>
          </w:p>
          <w:p w:rsidR="00D171B0" w:rsidRDefault="00D171B0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CAD" w:rsidRPr="001021A5" w:rsidRDefault="00C2196D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[для людей, во благо народа и для процветания России]</w:t>
            </w:r>
          </w:p>
          <w:p w:rsidR="00A85CAD" w:rsidRPr="001021A5" w:rsidRDefault="00A85CAD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CAD" w:rsidRPr="001021A5" w:rsidRDefault="00A85CAD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CAD" w:rsidRPr="001021A5" w:rsidRDefault="00A85CAD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277" w:rsidRDefault="00087277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277" w:rsidRDefault="00087277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277" w:rsidRDefault="00087277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7277" w:rsidRDefault="0013439F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87277">
              <w:rPr>
                <w:rFonts w:ascii="Times New Roman" w:hAnsi="Times New Roman" w:cs="Times New Roman"/>
                <w:sz w:val="28"/>
                <w:szCs w:val="28"/>
              </w:rPr>
              <w:t>лайд</w:t>
            </w:r>
          </w:p>
          <w:p w:rsidR="00087277" w:rsidRDefault="007510A4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10A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5A97DDD" wp14:editId="046F549C">
                  <wp:extent cx="1533524" cy="1150143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569" cy="1168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87277" w:rsidRDefault="00087277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59CB" w:rsidRPr="007510A4" w:rsidRDefault="00A85CAD" w:rsidP="001021A5">
            <w:pPr>
              <w:tabs>
                <w:tab w:val="left" w:pos="4305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1A5">
              <w:rPr>
                <w:rFonts w:ascii="Times New Roman" w:hAnsi="Times New Roman" w:cs="Times New Roman"/>
                <w:sz w:val="28"/>
                <w:szCs w:val="28"/>
              </w:rPr>
              <w:t>[…]</w:t>
            </w:r>
          </w:p>
        </w:tc>
      </w:tr>
    </w:tbl>
    <w:p w:rsidR="006859CB" w:rsidRPr="001021A5" w:rsidRDefault="006859CB" w:rsidP="001021A5">
      <w:pPr>
        <w:tabs>
          <w:tab w:val="left" w:pos="43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B165A" w:rsidRPr="001021A5" w:rsidRDefault="003B165A" w:rsidP="001021A5">
      <w:pPr>
        <w:pStyle w:val="a4"/>
        <w:spacing w:before="0" w:beforeAutospacing="0" w:after="0" w:afterAutospacing="0" w:line="360" w:lineRule="auto"/>
        <w:jc w:val="both"/>
        <w:rPr>
          <w:color w:val="252525"/>
          <w:sz w:val="28"/>
          <w:szCs w:val="28"/>
        </w:rPr>
      </w:pPr>
    </w:p>
    <w:p w:rsidR="00C2196D" w:rsidRPr="001021A5" w:rsidRDefault="00C2196D" w:rsidP="001021A5">
      <w:pPr>
        <w:tabs>
          <w:tab w:val="left" w:pos="10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C2196D" w:rsidRPr="001021A5" w:rsidSect="00C75A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C630D"/>
    <w:multiLevelType w:val="hybridMultilevel"/>
    <w:tmpl w:val="2A901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F5FDB"/>
    <w:multiLevelType w:val="hybridMultilevel"/>
    <w:tmpl w:val="5F0CE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B5F34"/>
    <w:multiLevelType w:val="hybridMultilevel"/>
    <w:tmpl w:val="5F0CE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3642E"/>
    <w:multiLevelType w:val="hybridMultilevel"/>
    <w:tmpl w:val="34700966"/>
    <w:lvl w:ilvl="0" w:tplc="BFE2CF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352586"/>
    <w:multiLevelType w:val="hybridMultilevel"/>
    <w:tmpl w:val="A420D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0604A5"/>
    <w:multiLevelType w:val="hybridMultilevel"/>
    <w:tmpl w:val="DD1CF4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B774C3"/>
    <w:multiLevelType w:val="hybridMultilevel"/>
    <w:tmpl w:val="5F0CE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E3389"/>
    <w:multiLevelType w:val="hybridMultilevel"/>
    <w:tmpl w:val="D8B67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57E"/>
    <w:rsid w:val="000340CD"/>
    <w:rsid w:val="00064F7F"/>
    <w:rsid w:val="00077894"/>
    <w:rsid w:val="00087277"/>
    <w:rsid w:val="00097CD6"/>
    <w:rsid w:val="000D2C13"/>
    <w:rsid w:val="001021A5"/>
    <w:rsid w:val="00112D26"/>
    <w:rsid w:val="00126E1A"/>
    <w:rsid w:val="0013439F"/>
    <w:rsid w:val="0016265E"/>
    <w:rsid w:val="001B4F44"/>
    <w:rsid w:val="001D0D42"/>
    <w:rsid w:val="001E3E49"/>
    <w:rsid w:val="00215E6E"/>
    <w:rsid w:val="003018FD"/>
    <w:rsid w:val="00322D84"/>
    <w:rsid w:val="003469E6"/>
    <w:rsid w:val="003B165A"/>
    <w:rsid w:val="003C26B8"/>
    <w:rsid w:val="004B2122"/>
    <w:rsid w:val="00514692"/>
    <w:rsid w:val="00566537"/>
    <w:rsid w:val="005C02C1"/>
    <w:rsid w:val="005C15BD"/>
    <w:rsid w:val="005C474E"/>
    <w:rsid w:val="005F6CF8"/>
    <w:rsid w:val="00610D10"/>
    <w:rsid w:val="00626018"/>
    <w:rsid w:val="0062789F"/>
    <w:rsid w:val="00632A94"/>
    <w:rsid w:val="00674732"/>
    <w:rsid w:val="006859CB"/>
    <w:rsid w:val="00686896"/>
    <w:rsid w:val="006B357E"/>
    <w:rsid w:val="006C3F5E"/>
    <w:rsid w:val="0071545C"/>
    <w:rsid w:val="00742F79"/>
    <w:rsid w:val="007510A4"/>
    <w:rsid w:val="007938FF"/>
    <w:rsid w:val="008801C8"/>
    <w:rsid w:val="008C70F2"/>
    <w:rsid w:val="009E3149"/>
    <w:rsid w:val="00A01238"/>
    <w:rsid w:val="00A45361"/>
    <w:rsid w:val="00A55245"/>
    <w:rsid w:val="00A85CAD"/>
    <w:rsid w:val="00AB140D"/>
    <w:rsid w:val="00B06FFB"/>
    <w:rsid w:val="00B20DAE"/>
    <w:rsid w:val="00B65E60"/>
    <w:rsid w:val="00C05B0A"/>
    <w:rsid w:val="00C2196D"/>
    <w:rsid w:val="00C24A0E"/>
    <w:rsid w:val="00C75AF6"/>
    <w:rsid w:val="00CA56EC"/>
    <w:rsid w:val="00CE1840"/>
    <w:rsid w:val="00CE19F5"/>
    <w:rsid w:val="00D171B0"/>
    <w:rsid w:val="00D3446F"/>
    <w:rsid w:val="00DB6965"/>
    <w:rsid w:val="00DC31E9"/>
    <w:rsid w:val="00DD7E2C"/>
    <w:rsid w:val="00DF3910"/>
    <w:rsid w:val="00E23986"/>
    <w:rsid w:val="00E533B2"/>
    <w:rsid w:val="00EB0252"/>
    <w:rsid w:val="00EC4DA4"/>
    <w:rsid w:val="00F1508F"/>
    <w:rsid w:val="00F25CA4"/>
    <w:rsid w:val="00F40671"/>
    <w:rsid w:val="00FD0466"/>
    <w:rsid w:val="00FD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77E62"/>
  <w15:chartTrackingRefBased/>
  <w15:docId w15:val="{69C7C7B8-6C26-42D2-91E9-8314C19FF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7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FD7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7473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E18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E18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4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1808</Words>
  <Characters>10312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Викторовна</dc:creator>
  <cp:keywords/>
  <dc:description/>
  <cp:lastModifiedBy>Елена Викторовна</cp:lastModifiedBy>
  <cp:revision>31</cp:revision>
  <cp:lastPrinted>2022-01-19T13:33:00Z</cp:lastPrinted>
  <dcterms:created xsi:type="dcterms:W3CDTF">2022-01-08T10:47:00Z</dcterms:created>
  <dcterms:modified xsi:type="dcterms:W3CDTF">2022-02-04T20:11:00Z</dcterms:modified>
</cp:coreProperties>
</file>