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D2D" w:rsidRDefault="00BE3D2D">
      <w:pPr>
        <w:rPr>
          <w:rFonts w:ascii="Times New Roman" w:hAnsi="Times New Roman" w:cs="Times New Roman"/>
          <w:sz w:val="28"/>
          <w:szCs w:val="28"/>
        </w:rPr>
      </w:pPr>
    </w:p>
    <w:p w:rsidR="00E40840" w:rsidRDefault="00E40840">
      <w:pPr>
        <w:rPr>
          <w:rFonts w:ascii="Times New Roman" w:hAnsi="Times New Roman" w:cs="Times New Roman"/>
          <w:sz w:val="28"/>
          <w:szCs w:val="28"/>
        </w:rPr>
      </w:pPr>
    </w:p>
    <w:p w:rsidR="00E40840" w:rsidRPr="00E40840" w:rsidRDefault="00E40840" w:rsidP="00E4084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>Классный час на тему</w:t>
      </w:r>
      <w:r w:rsidRPr="00E40840">
        <w:rPr>
          <w:rFonts w:ascii="Times New Roman" w:hAnsi="Times New Roman" w:cs="Times New Roman"/>
          <w:b/>
          <w:bCs/>
          <w:sz w:val="28"/>
          <w:szCs w:val="28"/>
        </w:rPr>
        <w:t xml:space="preserve">: "Что значит быть патриотом?" </w:t>
      </w:r>
      <w:bookmarkStart w:id="0" w:name="_GoBack"/>
      <w:bookmarkEnd w:id="0"/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Цель классного </w:t>
      </w:r>
      <w:proofErr w:type="gramStart"/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>часа :</w:t>
      </w:r>
      <w:proofErr w:type="gramEnd"/>
    </w:p>
    <w:p w:rsidR="00E40840" w:rsidRDefault="00E40840" w:rsidP="00E4084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Воспитание у учащихся чувства патриотизма, определить роль патриотизма в жизни современного общества.</w:t>
      </w:r>
    </w:p>
    <w:p w:rsidR="00E40840" w:rsidRDefault="00E40840" w:rsidP="00E408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0840">
        <w:rPr>
          <w:rFonts w:ascii="Times New Roman" w:hAnsi="Times New Roman" w:cs="Times New Roman"/>
          <w:b/>
          <w:sz w:val="28"/>
          <w:szCs w:val="28"/>
          <w:u w:val="single"/>
        </w:rPr>
        <w:t>Направление: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408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гражданско-патриотическое воспитание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068B5" w:rsidRDefault="000068B5" w:rsidP="00E408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68B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Компонент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содержательный. </w:t>
      </w:r>
    </w:p>
    <w:p w:rsidR="000068B5" w:rsidRPr="000068B5" w:rsidRDefault="000068B5" w:rsidP="00E40840">
      <w:pPr>
        <w:rPr>
          <w:rFonts w:ascii="Times New Roman" w:hAnsi="Times New Roman" w:cs="Times New Roman"/>
          <w:sz w:val="28"/>
          <w:szCs w:val="28"/>
        </w:rPr>
      </w:pPr>
      <w:r w:rsidRPr="000068B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Методы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словесные, наглядные.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классного часа: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</w:t>
      </w:r>
    </w:p>
    <w:p w:rsidR="00E40840" w:rsidRPr="00E40840" w:rsidRDefault="00E40840" w:rsidP="00E4084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Познакомить учащихся с понятием «патриотизм», с основными чертами патриота и его личности, с ролью патриотизма в будущем страны.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</w:t>
      </w:r>
    </w:p>
    <w:p w:rsidR="00E40840" w:rsidRPr="00E40840" w:rsidRDefault="00E40840" w:rsidP="00E4084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Формировать у школьников понятия и представления, связанные с патриотизмом.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</w:t>
      </w:r>
    </w:p>
    <w:p w:rsidR="00E40840" w:rsidRPr="00E40840" w:rsidRDefault="00E40840" w:rsidP="00E4084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Воспитание сознательной любви к Родине, уважение к историческому прошлому своей истории;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Оборудование:</w:t>
      </w:r>
      <w:r w:rsidRPr="00E40840">
        <w:rPr>
          <w:rFonts w:ascii="Times New Roman" w:hAnsi="Times New Roman" w:cs="Times New Roman"/>
          <w:sz w:val="28"/>
          <w:szCs w:val="28"/>
        </w:rPr>
        <w:t>Компьютер</w:t>
      </w:r>
      <w:proofErr w:type="spellEnd"/>
      <w:proofErr w:type="gramEnd"/>
      <w:r w:rsidRPr="00E40840">
        <w:rPr>
          <w:rFonts w:ascii="Times New Roman" w:hAnsi="Times New Roman" w:cs="Times New Roman"/>
          <w:sz w:val="28"/>
          <w:szCs w:val="28"/>
        </w:rPr>
        <w:t>, мультимедийный проектор, мультимедийная презентация, видео «Я другой такой страны не знаю», листы бумаги, ручки.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Форма </w:t>
      </w:r>
      <w:proofErr w:type="gramStart"/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проведения:</w:t>
      </w:r>
      <w:r w:rsidRPr="00E40840">
        <w:rPr>
          <w:rFonts w:ascii="Times New Roman" w:hAnsi="Times New Roman" w:cs="Times New Roman"/>
          <w:sz w:val="28"/>
          <w:szCs w:val="28"/>
        </w:rPr>
        <w:t>  классный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час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На </w:t>
      </w:r>
      <w:proofErr w:type="spellStart"/>
      <w:proofErr w:type="gramStart"/>
      <w:r w:rsidRPr="00E40840">
        <w:rPr>
          <w:rFonts w:ascii="Times New Roman" w:hAnsi="Times New Roman" w:cs="Times New Roman"/>
          <w:b/>
          <w:bCs/>
          <w:sz w:val="28"/>
          <w:szCs w:val="28"/>
          <w:u w:val="single"/>
        </w:rPr>
        <w:t>доске:</w:t>
      </w:r>
      <w:r w:rsidRPr="00E40840">
        <w:rPr>
          <w:rFonts w:ascii="Times New Roman" w:hAnsi="Times New Roman" w:cs="Times New Roman"/>
          <w:sz w:val="28"/>
          <w:szCs w:val="28"/>
        </w:rPr>
        <w:t>Что</w:t>
      </w:r>
      <w:proofErr w:type="spellEnd"/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значит быть патриотом? Любить – да, но не только любить землю свою, но и обязательно, что-то конкретное для нее делать.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Василий Розанов.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i/>
          <w:iCs/>
          <w:sz w:val="28"/>
          <w:szCs w:val="28"/>
        </w:rPr>
        <w:t>“</w:t>
      </w:r>
      <w:r w:rsidRPr="00E40840">
        <w:rPr>
          <w:rFonts w:ascii="Times New Roman" w:hAnsi="Times New Roman" w:cs="Times New Roman"/>
          <w:sz w:val="28"/>
          <w:szCs w:val="28"/>
        </w:rPr>
        <w:t>Патриот – человек, одушевлённый патриотизмом, или человек, преданный интересам какого-нибудь дела, горячо любящий что-нибудь”.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br/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Словарь С.И. Ожегова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lastRenderedPageBreak/>
        <w:t>ХОД КЛАССНОГО ЧАСА</w:t>
      </w:r>
    </w:p>
    <w:p w:rsidR="00E40840" w:rsidRPr="00E40840" w:rsidRDefault="00E40840" w:rsidP="00E40840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  <w:u w:val="single"/>
        </w:rPr>
        <w:t>Вступительное слово.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Приветствие учителя: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- Добрый день, ребята, уважаемые гости. Сейчас в школе проходит месячник патриотического воспитания.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- Я предлагаю вам посмотреть видео и подумать над вопросом: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Какова тема нашего классного часа?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(</w:t>
      </w:r>
      <w:r w:rsidRPr="00E40840">
        <w:rPr>
          <w:rFonts w:ascii="Times New Roman" w:hAnsi="Times New Roman" w:cs="Times New Roman"/>
          <w:b/>
          <w:bCs/>
          <w:sz w:val="28"/>
          <w:szCs w:val="28"/>
        </w:rPr>
        <w:t>показ видео «С чего начинается Родина»)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 xml:space="preserve">Примерные ответы (о героях войны, о патриотах </w:t>
      </w:r>
      <w:proofErr w:type="gramStart"/>
      <w:r w:rsidRPr="00E40840">
        <w:rPr>
          <w:rFonts w:ascii="Times New Roman" w:hAnsi="Times New Roman" w:cs="Times New Roman"/>
          <w:sz w:val="28"/>
          <w:szCs w:val="28"/>
        </w:rPr>
        <w:t>Родины….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>)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Тема нашего классного часа сегодня: </w:t>
      </w:r>
      <w:r w:rsidRPr="00E40840">
        <w:rPr>
          <w:rFonts w:ascii="Times New Roman" w:hAnsi="Times New Roman" w:cs="Times New Roman"/>
          <w:b/>
          <w:bCs/>
          <w:sz w:val="28"/>
          <w:szCs w:val="28"/>
        </w:rPr>
        <w:t>Что значит быть патриотом?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Start"/>
      <w:r w:rsidRPr="00E408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Слайд )</w:t>
      </w:r>
      <w:proofErr w:type="gramEnd"/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В большой стране у каждого человека есть свой маленький уголок – деревня, улица, дом, где он родился.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 xml:space="preserve">… Родина начинается на пороге твоего дома. Она огромна и прекрасна. И у каждого она одна. Как мама. Она гордится своими сыновьями и </w:t>
      </w:r>
      <w:proofErr w:type="spellStart"/>
      <w:r w:rsidRPr="00E40840">
        <w:rPr>
          <w:rFonts w:ascii="Times New Roman" w:hAnsi="Times New Roman" w:cs="Times New Roman"/>
          <w:sz w:val="28"/>
          <w:szCs w:val="28"/>
        </w:rPr>
        <w:t>дочерьми</w:t>
      </w:r>
      <w:proofErr w:type="spellEnd"/>
      <w:r w:rsidRPr="00E40840">
        <w:rPr>
          <w:rFonts w:ascii="Times New Roman" w:hAnsi="Times New Roman" w:cs="Times New Roman"/>
          <w:sz w:val="28"/>
          <w:szCs w:val="28"/>
        </w:rPr>
        <w:t>, заботится о них, приходит на помощь, придает силы.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Мы любим Родину. А любить Родину – значит жить с ней одной жизнью».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Если скажут слово “Родина”,</w:t>
      </w:r>
      <w:r w:rsidRPr="00E40840">
        <w:rPr>
          <w:rFonts w:ascii="Times New Roman" w:hAnsi="Times New Roman" w:cs="Times New Roman"/>
          <w:sz w:val="28"/>
          <w:szCs w:val="28"/>
        </w:rPr>
        <w:br/>
        <w:t>Сразу в памяти встаёт</w:t>
      </w:r>
      <w:r w:rsidRPr="00E40840">
        <w:rPr>
          <w:rFonts w:ascii="Times New Roman" w:hAnsi="Times New Roman" w:cs="Times New Roman"/>
          <w:sz w:val="28"/>
          <w:szCs w:val="28"/>
        </w:rPr>
        <w:br/>
        <w:t>Старый дом, в саду смородина,</w:t>
      </w:r>
      <w:r w:rsidRPr="00E40840">
        <w:rPr>
          <w:rFonts w:ascii="Times New Roman" w:hAnsi="Times New Roman" w:cs="Times New Roman"/>
          <w:sz w:val="28"/>
          <w:szCs w:val="28"/>
        </w:rPr>
        <w:br/>
        <w:t>Толстый тополь у ворот.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У реки берёзка-скромница</w:t>
      </w:r>
      <w:r w:rsidRPr="00E40840">
        <w:rPr>
          <w:rFonts w:ascii="Times New Roman" w:hAnsi="Times New Roman" w:cs="Times New Roman"/>
          <w:sz w:val="28"/>
          <w:szCs w:val="28"/>
        </w:rPr>
        <w:br/>
        <w:t>И ромашковый бугор…</w:t>
      </w:r>
      <w:r w:rsidRPr="00E40840">
        <w:rPr>
          <w:rFonts w:ascii="Times New Roman" w:hAnsi="Times New Roman" w:cs="Times New Roman"/>
          <w:sz w:val="28"/>
          <w:szCs w:val="28"/>
        </w:rPr>
        <w:br/>
        <w:t>А другим, наверно, вспомнится</w:t>
      </w:r>
      <w:r w:rsidRPr="00E40840">
        <w:rPr>
          <w:rFonts w:ascii="Times New Roman" w:hAnsi="Times New Roman" w:cs="Times New Roman"/>
          <w:sz w:val="28"/>
          <w:szCs w:val="28"/>
        </w:rPr>
        <w:br/>
        <w:t>Свой родной любимый двор…</w:t>
      </w:r>
      <w:r w:rsidRPr="00E40840">
        <w:rPr>
          <w:rFonts w:ascii="Times New Roman" w:hAnsi="Times New Roman" w:cs="Times New Roman"/>
          <w:sz w:val="28"/>
          <w:szCs w:val="28"/>
        </w:rPr>
        <w:br/>
      </w:r>
      <w:r w:rsidRPr="00E4084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E40840">
        <w:rPr>
          <w:rFonts w:ascii="Times New Roman" w:hAnsi="Times New Roman" w:cs="Times New Roman"/>
          <w:sz w:val="28"/>
          <w:szCs w:val="28"/>
        </w:rPr>
        <w:t xml:space="preserve"> А какие пословицы о Родине вы знаете? 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- Родная землица и во сне снится.</w:t>
      </w:r>
      <w:r w:rsidRPr="00E40840">
        <w:rPr>
          <w:rFonts w:ascii="Times New Roman" w:hAnsi="Times New Roman" w:cs="Times New Roman"/>
          <w:sz w:val="28"/>
          <w:szCs w:val="28"/>
        </w:rPr>
        <w:tab/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- Нет в мире краше Родины нашей.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 xml:space="preserve"> Ребята, во имя чего наши далекие предки совершали подвиги, жертвовали своей жизнью? </w:t>
      </w:r>
      <w:proofErr w:type="gramStart"/>
      <w:r w:rsidRPr="00E40840">
        <w:rPr>
          <w:rFonts w:ascii="Times New Roman" w:hAnsi="Times New Roman" w:cs="Times New Roman"/>
          <w:sz w:val="28"/>
          <w:szCs w:val="28"/>
        </w:rPr>
        <w:t>( Во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имя Родины)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 xml:space="preserve">Сегодня мы встретились с вами для того, чтобы ответить на вопрос: </w:t>
      </w:r>
      <w:proofErr w:type="gramStart"/>
      <w:r w:rsidRPr="00E40840">
        <w:rPr>
          <w:rFonts w:ascii="Times New Roman" w:hAnsi="Times New Roman" w:cs="Times New Roman"/>
          <w:sz w:val="28"/>
          <w:szCs w:val="28"/>
        </w:rPr>
        <w:t>« Что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значит быть патриотом».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lastRenderedPageBreak/>
        <w:t>А для начала давайте, подробно разберем, что означает понятие патриотизм и кто же такой патриот?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Примерные ответы учащихся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Из словаря Ожегова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«Патриотизм - </w:t>
      </w:r>
      <w:r w:rsidRPr="00E40840">
        <w:rPr>
          <w:rFonts w:ascii="Times New Roman" w:hAnsi="Times New Roman" w:cs="Times New Roman"/>
          <w:sz w:val="28"/>
          <w:szCs w:val="28"/>
        </w:rPr>
        <w:t>это преданность и любовь к своему отечеству, к своему народу».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i/>
          <w:iCs/>
          <w:sz w:val="28"/>
          <w:szCs w:val="28"/>
        </w:rPr>
        <w:t>“</w:t>
      </w:r>
      <w:r w:rsidRPr="00E40840">
        <w:rPr>
          <w:rFonts w:ascii="Times New Roman" w:hAnsi="Times New Roman" w:cs="Times New Roman"/>
          <w:b/>
          <w:bCs/>
          <w:sz w:val="28"/>
          <w:szCs w:val="28"/>
        </w:rPr>
        <w:t>Патриот</w:t>
      </w:r>
      <w:r w:rsidRPr="00E40840">
        <w:rPr>
          <w:rFonts w:ascii="Times New Roman" w:hAnsi="Times New Roman" w:cs="Times New Roman"/>
          <w:sz w:val="28"/>
          <w:szCs w:val="28"/>
        </w:rPr>
        <w:t> – человек, одушевлённый патриотизмом, или человек, преданный интересам какого-нибудь дела, горячо любящий что-нибудь”.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 2. Информационный блок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– Давайте обратимся к истории Государства Российского. С далеких времен наша страна подвергалась нападениям и военным вторжениям, но так и не была побеждена. Наши предки, ценой своей жизни и свободы отвоевали нашу Родину - Россию. Давайте познакомимся с истинными патриотами Отечества.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Pr="00E40840">
        <w:rPr>
          <w:rFonts w:ascii="Times New Roman" w:hAnsi="Times New Roman" w:cs="Times New Roman"/>
          <w:b/>
          <w:bCs/>
          <w:sz w:val="28"/>
          <w:szCs w:val="28"/>
        </w:rPr>
        <w:t>Слайд )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>– Взгляните на первый портрет: А. Невский — кто из нас не знает это имя? 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Князь А. Невский прожил всего 43 года, он стал князем в 16 лет, в 20 – победил шведов в битве на реке Нева, а в 22 года – одержал знаменитую победу на льду Чудского озера. И было прославлено его имя. А затем он своей осторожной политикой уберег Русь, дал ей окрепнуть, оправиться от разорения. Он - родоначальник возрождения России!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(Слайд )</w:t>
      </w:r>
      <w:r w:rsidRPr="00E40840">
        <w:rPr>
          <w:rFonts w:ascii="Times New Roman" w:hAnsi="Times New Roman" w:cs="Times New Roman"/>
          <w:sz w:val="28"/>
          <w:szCs w:val="28"/>
        </w:rPr>
        <w:t>– Посмотрим на второй портрет А. В. Суворова, который не проиграл ни одного сражения.</w:t>
      </w:r>
      <w:r w:rsidRPr="00E40840">
        <w:rPr>
          <w:rFonts w:ascii="Times New Roman" w:hAnsi="Times New Roman" w:cs="Times New Roman"/>
          <w:sz w:val="28"/>
          <w:szCs w:val="28"/>
        </w:rPr>
        <w:br/>
        <w:t xml:space="preserve">«Безверное войско учить, что перегорелое железо точить, – говорил </w:t>
      </w:r>
      <w:proofErr w:type="spellStart"/>
      <w:r w:rsidRPr="00E40840">
        <w:rPr>
          <w:rFonts w:ascii="Times New Roman" w:hAnsi="Times New Roman" w:cs="Times New Roman"/>
          <w:sz w:val="28"/>
          <w:szCs w:val="28"/>
        </w:rPr>
        <w:t>А.В.Суворов</w:t>
      </w:r>
      <w:proofErr w:type="spellEnd"/>
      <w:r w:rsidRPr="00E40840">
        <w:rPr>
          <w:rFonts w:ascii="Times New Roman" w:hAnsi="Times New Roman" w:cs="Times New Roman"/>
          <w:sz w:val="28"/>
          <w:szCs w:val="28"/>
        </w:rPr>
        <w:t>. – Все начинайте с благословления Божия и до издыхания, будьте верны своему Отечеству</w:t>
      </w:r>
      <w:proofErr w:type="gramStart"/>
      <w:r w:rsidRPr="00E40840">
        <w:rPr>
          <w:rFonts w:ascii="Times New Roman" w:hAnsi="Times New Roman" w:cs="Times New Roman"/>
          <w:sz w:val="28"/>
          <w:szCs w:val="28"/>
        </w:rPr>
        <w:t>».</w:t>
      </w:r>
      <w:r w:rsidRPr="00E40840">
        <w:rPr>
          <w:rFonts w:ascii="Times New Roman" w:hAnsi="Times New Roman" w:cs="Times New Roman"/>
          <w:sz w:val="28"/>
          <w:szCs w:val="28"/>
        </w:rPr>
        <w:br/>
        <w:t>–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Значит и патриотизм, и вера людей в Россию были слиты воедино в русском народе. </w:t>
      </w:r>
      <w:r w:rsidRPr="00E40840">
        <w:rPr>
          <w:rFonts w:ascii="Times New Roman" w:hAnsi="Times New Roman" w:cs="Times New Roman"/>
          <w:sz w:val="28"/>
          <w:szCs w:val="28"/>
        </w:rPr>
        <w:br/>
      </w:r>
      <w:r w:rsidRPr="00E40840">
        <w:rPr>
          <w:rFonts w:ascii="Times New Roman" w:hAnsi="Times New Roman" w:cs="Times New Roman"/>
          <w:b/>
          <w:bCs/>
          <w:sz w:val="28"/>
          <w:szCs w:val="28"/>
        </w:rPr>
        <w:t>(Слайд ) –</w:t>
      </w:r>
      <w:r w:rsidRPr="00E40840">
        <w:rPr>
          <w:rFonts w:ascii="Times New Roman" w:hAnsi="Times New Roman" w:cs="Times New Roman"/>
          <w:sz w:val="28"/>
          <w:szCs w:val="28"/>
        </w:rPr>
        <w:t> Обратите внимание на третью фотографию </w:t>
      </w:r>
      <w:r w:rsidRPr="00E40840">
        <w:rPr>
          <w:rFonts w:ascii="Times New Roman" w:hAnsi="Times New Roman" w:cs="Times New Roman"/>
          <w:i/>
          <w:iCs/>
          <w:sz w:val="28"/>
          <w:szCs w:val="28"/>
        </w:rPr>
        <w:t>(звучит музыка «Священная война»)</w:t>
      </w:r>
      <w:r w:rsidRPr="00E40840">
        <w:rPr>
          <w:rFonts w:ascii="Times New Roman" w:hAnsi="Times New Roman" w:cs="Times New Roman"/>
          <w:sz w:val="28"/>
          <w:szCs w:val="28"/>
        </w:rPr>
        <w:t xml:space="preserve">. Что на ней </w:t>
      </w:r>
      <w:proofErr w:type="gramStart"/>
      <w:r w:rsidRPr="00E40840">
        <w:rPr>
          <w:rFonts w:ascii="Times New Roman" w:hAnsi="Times New Roman" w:cs="Times New Roman"/>
          <w:sz w:val="28"/>
          <w:szCs w:val="28"/>
        </w:rPr>
        <w:t>изображено?(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Pr="00E40840">
        <w:rPr>
          <w:rFonts w:ascii="Times New Roman" w:hAnsi="Times New Roman" w:cs="Times New Roman"/>
          <w:b/>
          <w:bCs/>
          <w:sz w:val="28"/>
          <w:szCs w:val="28"/>
        </w:rPr>
        <w:t>Слайд )</w:t>
      </w:r>
      <w:proofErr w:type="gramEnd"/>
      <w:r w:rsidRPr="00E4084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40840">
        <w:rPr>
          <w:rFonts w:ascii="Times New Roman" w:hAnsi="Times New Roman" w:cs="Times New Roman"/>
          <w:sz w:val="28"/>
          <w:szCs w:val="28"/>
        </w:rPr>
        <w:t>Четыре долгих года, 1418 дней, шла на нашей земле самая страшная война в истории человечества.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 xml:space="preserve">Города Колпино и Ораниенбаум, крепость Кронштадт — вот три пригорода Ленинграда, которыми противник не смог овладеть. Из 15 тысяч рабочих Ижорского завода, ставших солдатами, с войны вернулся лишь каждый четвертый. </w:t>
      </w:r>
    </w:p>
    <w:p w:rsidR="00E40840" w:rsidRPr="00E40840" w:rsidRDefault="00E40840" w:rsidP="00E40840">
      <w:pPr>
        <w:rPr>
          <w:rFonts w:ascii="Times New Roman" w:hAnsi="Times New Roman" w:cs="Times New Roman"/>
          <w:b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E40840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5 мая 2011 года указом Президента РФ Дмитрия Медведева за мужество, стойкость и массовый героизм, проявленный защитниками города в борьбе за свободу и независимость Отечества, городу Колпино присвоено почетное звание РФ «Город воинской славы». Согласно Указу Президента РФ в каждом из городов, удостоенных такого высокого статуса, должна быть установлена стела.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По итогам проведённых публичных слушаний с участием ветеранов и почётных граждан открытым голосованием местом установки стелы в Колпине был выбран сквер у архитектурной доминанты — кинотеатра «Подвиг», излюбленное место отдыха жителей города. Вблизи располагаются фонтан и братское воинское кладбище, где захоронено около 888 советских воинов, павших в Великой Отечественной войне.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Официальная церемония закладки первого камня на месте будущей стелы была проведена 31 августа 2012 года, с участием ветеранов войны и труда и представителей администрации города и района. В том же учреждена памятная медаль «Колпино — город воинской славы». В 2014 году поступили в обращение почтовая марка и 10-рублёвая </w:t>
      </w:r>
      <w:hyperlink r:id="rId5" w:tooltip="Памятные монеты России" w:history="1">
        <w:r w:rsidRPr="00E40840">
          <w:rPr>
            <w:rStyle w:val="a3"/>
            <w:rFonts w:ascii="Times New Roman" w:hAnsi="Times New Roman" w:cs="Times New Roman"/>
            <w:sz w:val="28"/>
            <w:szCs w:val="28"/>
          </w:rPr>
          <w:t>памятная монета России</w:t>
        </w:r>
      </w:hyperlink>
      <w:r w:rsidRPr="00E40840">
        <w:rPr>
          <w:rFonts w:ascii="Times New Roman" w:hAnsi="Times New Roman" w:cs="Times New Roman"/>
          <w:sz w:val="28"/>
          <w:szCs w:val="28"/>
        </w:rPr>
        <w:t> из серии «</w:t>
      </w:r>
      <w:hyperlink r:id="rId6" w:tooltip="Города воинской славы (монеты)" w:history="1">
        <w:r w:rsidRPr="00E40840">
          <w:rPr>
            <w:rStyle w:val="a3"/>
            <w:rFonts w:ascii="Times New Roman" w:hAnsi="Times New Roman" w:cs="Times New Roman"/>
            <w:sz w:val="28"/>
            <w:szCs w:val="28"/>
          </w:rPr>
          <w:t>Города воинской славы</w:t>
        </w:r>
      </w:hyperlink>
      <w:r w:rsidRPr="00E40840">
        <w:rPr>
          <w:rFonts w:ascii="Times New Roman" w:hAnsi="Times New Roman" w:cs="Times New Roman"/>
          <w:sz w:val="28"/>
          <w:szCs w:val="28"/>
        </w:rPr>
        <w:t>», посвящённые присвоению городу Колпино почётного звания Российской Федерации. А 7 мая 2015 года, в ходе празднования 70-летия Великой Победы, состоялось торжественное открытие памятника. При участии роты почетного караула был зажжён </w:t>
      </w:r>
      <w:hyperlink r:id="rId7" w:tooltip="Вечный огонь" w:history="1">
        <w:r w:rsidRPr="00E40840">
          <w:rPr>
            <w:rStyle w:val="a3"/>
            <w:rFonts w:ascii="Times New Roman" w:hAnsi="Times New Roman" w:cs="Times New Roman"/>
            <w:sz w:val="28"/>
            <w:szCs w:val="28"/>
          </w:rPr>
          <w:t>Вечный огонь</w:t>
        </w:r>
      </w:hyperlink>
      <w:r w:rsidRPr="00E40840">
        <w:rPr>
          <w:rFonts w:ascii="Times New Roman" w:hAnsi="Times New Roman" w:cs="Times New Roman"/>
          <w:sz w:val="28"/>
          <w:szCs w:val="28"/>
        </w:rPr>
        <w:t>, прибывший в Колпино из Москвы от могилы Неизвестного солдата. На открытии стелы присутствовали ветераны, губернатор Санкт-Петербурга Георгий Полтавченко и другие представители администрации, а также школьники.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3.Фронтальная беседа на тему: </w:t>
      </w:r>
      <w:r w:rsidRPr="00E40840">
        <w:rPr>
          <w:rFonts w:ascii="Times New Roman" w:hAnsi="Times New Roman" w:cs="Times New Roman"/>
          <w:sz w:val="28"/>
          <w:szCs w:val="28"/>
        </w:rPr>
        <w:t>«Что значит быть патриотом современной России?»</w:t>
      </w:r>
      <w:r w:rsidRPr="00E40840">
        <w:rPr>
          <w:rFonts w:ascii="Times New Roman" w:hAnsi="Times New Roman" w:cs="Times New Roman"/>
          <w:b/>
          <w:bCs/>
          <w:sz w:val="28"/>
          <w:szCs w:val="28"/>
        </w:rPr>
        <w:t> (ответы детей)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 «Патриот - это человек, который любит свою родину, готов её защищать, но вовсе не обязательно с оружием в руках. Знать и принимать историю своей страны, как бы о ней не говорили - это важно, и особенно сегодня»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Быть патриотом - значит быть хозяином своей страны, а не гостем. В случае опасности суметь защитить ее, бережно обращаться с ее дарами”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 «Настоящий патриот должен знать историю своей страны.  «А я считаю, знание государственной символики - это тоже проявление патриотизма.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lastRenderedPageBreak/>
        <w:t>А сейчас каждый из вас задумается, что он может сделать для России, чтобы наша страна стала еще лучше, а вы проявили себя как настоящие патриоты, а в этом вам поможет вот эта фуражка, если уж военные могут совершать в них подвиги, то и мы сможем стать настоящими патриотами современной России.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Игра «Что я сделаю для Родины»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Учитель, надев шапку, должен сказать, что он сделает для Родины. После его ответа, игра продолжается ученик, передав шапку должен сказать, что он может сделать для России.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0840">
        <w:rPr>
          <w:rFonts w:ascii="Times New Roman" w:hAnsi="Times New Roman" w:cs="Times New Roman"/>
          <w:sz w:val="28"/>
          <w:szCs w:val="28"/>
        </w:rPr>
        <w:t>( Примерные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ответы Я посажу </w:t>
      </w:r>
      <w:proofErr w:type="spellStart"/>
      <w:r w:rsidRPr="00E40840">
        <w:rPr>
          <w:rFonts w:ascii="Times New Roman" w:hAnsi="Times New Roman" w:cs="Times New Roman"/>
          <w:sz w:val="28"/>
          <w:szCs w:val="28"/>
        </w:rPr>
        <w:t>дерево;Я</w:t>
      </w:r>
      <w:proofErr w:type="spellEnd"/>
      <w:r w:rsidRPr="00E40840">
        <w:rPr>
          <w:rFonts w:ascii="Times New Roman" w:hAnsi="Times New Roman" w:cs="Times New Roman"/>
          <w:sz w:val="28"/>
          <w:szCs w:val="28"/>
        </w:rPr>
        <w:t xml:space="preserve"> построю </w:t>
      </w:r>
      <w:proofErr w:type="spellStart"/>
      <w:r w:rsidRPr="00E40840">
        <w:rPr>
          <w:rFonts w:ascii="Times New Roman" w:hAnsi="Times New Roman" w:cs="Times New Roman"/>
          <w:sz w:val="28"/>
          <w:szCs w:val="28"/>
        </w:rPr>
        <w:t>дом;Я</w:t>
      </w:r>
      <w:proofErr w:type="spellEnd"/>
      <w:r w:rsidRPr="00E40840">
        <w:rPr>
          <w:rFonts w:ascii="Times New Roman" w:hAnsi="Times New Roman" w:cs="Times New Roman"/>
          <w:sz w:val="28"/>
          <w:szCs w:val="28"/>
        </w:rPr>
        <w:t xml:space="preserve"> буду олимпийским чемпионом, и завоёвывать </w:t>
      </w:r>
      <w:proofErr w:type="spellStart"/>
      <w:r w:rsidRPr="00E40840">
        <w:rPr>
          <w:rFonts w:ascii="Times New Roman" w:hAnsi="Times New Roman" w:cs="Times New Roman"/>
          <w:sz w:val="28"/>
          <w:szCs w:val="28"/>
        </w:rPr>
        <w:t>победы;Я</w:t>
      </w:r>
      <w:proofErr w:type="spellEnd"/>
      <w:r w:rsidRPr="00E40840">
        <w:rPr>
          <w:rFonts w:ascii="Times New Roman" w:hAnsi="Times New Roman" w:cs="Times New Roman"/>
          <w:sz w:val="28"/>
          <w:szCs w:val="28"/>
        </w:rPr>
        <w:t xml:space="preserve"> буду любить и почитать свою Родину; Я буду защищать свою Родину).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b/>
          <w:bCs/>
          <w:sz w:val="28"/>
          <w:szCs w:val="28"/>
        </w:rPr>
        <w:t>Заключительное слово учителя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 xml:space="preserve">Мне бы очень хотелось, чтобы вы стали достойными гражданами нашей Великой страны, как наши деды и прадеды, защитившие Родину от фашизма, как герои - космонавты, прославившие Россию во всем мире, как ваши близкие люди - добрые, трудолюбивые. </w:t>
      </w:r>
      <w:proofErr w:type="gramStart"/>
      <w:r w:rsidRPr="00E40840">
        <w:rPr>
          <w:rFonts w:ascii="Times New Roman" w:hAnsi="Times New Roman" w:cs="Times New Roman"/>
          <w:sz w:val="28"/>
          <w:szCs w:val="28"/>
        </w:rPr>
        <w:t>Трудно  быть</w:t>
      </w:r>
      <w:proofErr w:type="gramEnd"/>
      <w:r w:rsidRPr="00E40840">
        <w:rPr>
          <w:rFonts w:ascii="Times New Roman" w:hAnsi="Times New Roman" w:cs="Times New Roman"/>
          <w:sz w:val="28"/>
          <w:szCs w:val="28"/>
        </w:rPr>
        <w:t xml:space="preserve"> настоящим патриотом своей страны, но это очень почетно!</w:t>
      </w:r>
    </w:p>
    <w:p w:rsidR="00E40840" w:rsidRPr="00E40840" w:rsidRDefault="00E40840" w:rsidP="00E40840">
      <w:pPr>
        <w:rPr>
          <w:rFonts w:ascii="Times New Roman" w:hAnsi="Times New Roman" w:cs="Times New Roman"/>
          <w:sz w:val="28"/>
          <w:szCs w:val="28"/>
        </w:rPr>
      </w:pPr>
      <w:r w:rsidRPr="00E40840">
        <w:rPr>
          <w:rFonts w:ascii="Times New Roman" w:hAnsi="Times New Roman" w:cs="Times New Roman"/>
          <w:sz w:val="28"/>
          <w:szCs w:val="28"/>
        </w:rPr>
        <w:t>Не бойтесь трудностей, старайтесь с честью их преодолеть! Чтобы с гордостью сказать: "Я – гражданин. Я - патриот своей Родины!".</w:t>
      </w:r>
    </w:p>
    <w:p w:rsidR="00E40840" w:rsidRPr="00E40840" w:rsidRDefault="00E40840">
      <w:pPr>
        <w:rPr>
          <w:rFonts w:ascii="Times New Roman" w:hAnsi="Times New Roman" w:cs="Times New Roman"/>
          <w:sz w:val="28"/>
          <w:szCs w:val="28"/>
        </w:rPr>
      </w:pPr>
    </w:p>
    <w:sectPr w:rsidR="00E40840" w:rsidRPr="00E40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93946"/>
    <w:multiLevelType w:val="multilevel"/>
    <w:tmpl w:val="BE4E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FB2E87"/>
    <w:multiLevelType w:val="multilevel"/>
    <w:tmpl w:val="4804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185331"/>
    <w:multiLevelType w:val="multilevel"/>
    <w:tmpl w:val="83329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1E06A1"/>
    <w:multiLevelType w:val="multilevel"/>
    <w:tmpl w:val="E8E2D73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B55D3B"/>
    <w:multiLevelType w:val="multilevel"/>
    <w:tmpl w:val="E1BE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F3D"/>
    <w:rsid w:val="000068B5"/>
    <w:rsid w:val="00071F3D"/>
    <w:rsid w:val="00BE3D2D"/>
    <w:rsid w:val="00E40840"/>
    <w:rsid w:val="00E8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27752-692E-407C-83B1-C4206C82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08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5%D1%87%D0%BD%D1%8B%D0%B9_%D0%BE%D0%B3%D0%BE%D0%BD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3%D0%BE%D1%80%D0%BE%D0%B4%D0%B0_%D0%B2%D0%BE%D0%B8%D0%BD%D1%81%D0%BA%D0%BE%D0%B9_%D1%81%D0%BB%D0%B0%D0%B2%D1%8B_(%D0%BC%D0%BE%D0%BD%D0%B5%D1%82%D1%8B)" TargetMode="External"/><Relationship Id="rId5" Type="http://schemas.openxmlformats.org/officeDocument/2006/relationships/hyperlink" Target="https://ru.wikipedia.org/wiki/%D0%9F%D0%B0%D0%BC%D1%8F%D1%82%D0%BD%D1%8B%D0%B5_%D0%BC%D0%BE%D0%BD%D0%B5%D1%82%D1%8B_%D0%A0%D0%BE%D1%81%D1%81%D0%B8%D0%B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Hp-15s</dc:creator>
  <cp:keywords/>
  <dc:description/>
  <cp:lastModifiedBy>1</cp:lastModifiedBy>
  <cp:revision>5</cp:revision>
  <dcterms:created xsi:type="dcterms:W3CDTF">2021-12-23T13:42:00Z</dcterms:created>
  <dcterms:modified xsi:type="dcterms:W3CDTF">2022-01-31T09:05:00Z</dcterms:modified>
</cp:coreProperties>
</file>