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DC9" w:rsidRDefault="00D40DC9" w:rsidP="00D40DC9">
      <w:pPr>
        <w:jc w:val="center"/>
        <w:rPr>
          <w:rStyle w:val="a3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  <w:shd w:val="clear" w:color="auto" w:fill="FFFFFF"/>
        </w:rPr>
      </w:pPr>
    </w:p>
    <w:p w:rsidR="00D40DC9" w:rsidRDefault="00D40DC9" w:rsidP="00D40DC9">
      <w:pPr>
        <w:jc w:val="center"/>
        <w:rPr>
          <w:rStyle w:val="a3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  <w:shd w:val="clear" w:color="auto" w:fill="FFFFFF"/>
        </w:rPr>
      </w:pPr>
    </w:p>
    <w:p w:rsidR="00D40DC9" w:rsidRDefault="00D40DC9" w:rsidP="00D40DC9">
      <w:pPr>
        <w:jc w:val="center"/>
        <w:rPr>
          <w:rStyle w:val="a3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  <w:shd w:val="clear" w:color="auto" w:fill="FFFFFF"/>
        </w:rPr>
      </w:pPr>
    </w:p>
    <w:p w:rsidR="00D40DC9" w:rsidRDefault="00D40DC9" w:rsidP="00D40DC9">
      <w:pPr>
        <w:jc w:val="center"/>
        <w:rPr>
          <w:rStyle w:val="a3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  <w:shd w:val="clear" w:color="auto" w:fill="FFFFFF"/>
        </w:rPr>
      </w:pPr>
    </w:p>
    <w:p w:rsidR="00D40DC9" w:rsidRDefault="00D40DC9" w:rsidP="00D40DC9">
      <w:pPr>
        <w:jc w:val="center"/>
        <w:rPr>
          <w:rStyle w:val="a3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  <w:shd w:val="clear" w:color="auto" w:fill="FFFFFF"/>
        </w:rPr>
      </w:pPr>
    </w:p>
    <w:p w:rsidR="00721B60" w:rsidRDefault="00F76672" w:rsidP="00721B60">
      <w:pPr>
        <w:spacing w:line="240" w:lineRule="auto"/>
        <w:jc w:val="center"/>
        <w:rPr>
          <w:rStyle w:val="a3"/>
          <w:rFonts w:ascii="Times New Roman" w:hAnsi="Times New Roman" w:cs="Times New Roman"/>
          <w:color w:val="2B2B2B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2B2B2B"/>
          <w:sz w:val="28"/>
          <w:szCs w:val="28"/>
          <w:bdr w:val="none" w:sz="0" w:space="0" w:color="auto" w:frame="1"/>
          <w:shd w:val="clear" w:color="auto" w:fill="FFFFFF"/>
        </w:rPr>
        <w:t>Название: «Методическая разработка</w:t>
      </w:r>
      <w:r w:rsidR="00D40DC9" w:rsidRPr="00721B60">
        <w:rPr>
          <w:rStyle w:val="a3"/>
          <w:rFonts w:ascii="Times New Roman" w:hAnsi="Times New Roman" w:cs="Times New Roman"/>
          <w:color w:val="2B2B2B"/>
          <w:sz w:val="28"/>
          <w:szCs w:val="28"/>
          <w:bdr w:val="none" w:sz="0" w:space="0" w:color="auto" w:frame="1"/>
          <w:shd w:val="clear" w:color="auto" w:fill="FFFFFF"/>
        </w:rPr>
        <w:t xml:space="preserve"> по воспитательной работе </w:t>
      </w:r>
    </w:p>
    <w:p w:rsidR="00D40DC9" w:rsidRPr="00721B60" w:rsidRDefault="00D40DC9" w:rsidP="00721B60">
      <w:pPr>
        <w:spacing w:line="240" w:lineRule="auto"/>
        <w:jc w:val="center"/>
        <w:rPr>
          <w:rStyle w:val="a3"/>
          <w:rFonts w:ascii="Times New Roman" w:hAnsi="Times New Roman" w:cs="Times New Roman"/>
          <w:color w:val="2B2B2B"/>
          <w:sz w:val="28"/>
          <w:szCs w:val="28"/>
          <w:bdr w:val="none" w:sz="0" w:space="0" w:color="auto" w:frame="1"/>
          <w:shd w:val="clear" w:color="auto" w:fill="FFFFFF"/>
        </w:rPr>
      </w:pPr>
      <w:r w:rsidRPr="00721B60">
        <w:rPr>
          <w:rStyle w:val="a3"/>
          <w:rFonts w:ascii="Times New Roman" w:hAnsi="Times New Roman" w:cs="Times New Roman"/>
          <w:color w:val="2B2B2B"/>
          <w:sz w:val="28"/>
          <w:szCs w:val="28"/>
          <w:bdr w:val="none" w:sz="0" w:space="0" w:color="auto" w:frame="1"/>
          <w:shd w:val="clear" w:color="auto" w:fill="FFFFFF"/>
        </w:rPr>
        <w:t xml:space="preserve">духовно-нравственной направленности» </w:t>
      </w:r>
    </w:p>
    <w:p w:rsidR="00D40DC9" w:rsidRPr="00721B60" w:rsidRDefault="00D40DC9" w:rsidP="00721B60">
      <w:pPr>
        <w:spacing w:line="240" w:lineRule="auto"/>
        <w:jc w:val="center"/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bdr w:val="none" w:sz="0" w:space="0" w:color="auto" w:frame="1"/>
          <w:shd w:val="clear" w:color="auto" w:fill="FFFFFF"/>
        </w:rPr>
      </w:pPr>
      <w:r w:rsidRPr="00721B60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bdr w:val="none" w:sz="0" w:space="0" w:color="auto" w:frame="1"/>
          <w:shd w:val="clear" w:color="auto" w:fill="FFFFFF"/>
        </w:rPr>
        <w:t xml:space="preserve">Классный час </w:t>
      </w:r>
      <w:r w:rsidR="00721B60" w:rsidRPr="00721B60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bdr w:val="none" w:sz="0" w:space="0" w:color="auto" w:frame="1"/>
          <w:shd w:val="clear" w:color="auto" w:fill="FFFFFF"/>
        </w:rPr>
        <w:t xml:space="preserve">по духовно - </w:t>
      </w:r>
      <w:r w:rsidR="00431767" w:rsidRPr="00721B60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bdr w:val="none" w:sz="0" w:space="0" w:color="auto" w:frame="1"/>
          <w:shd w:val="clear" w:color="auto" w:fill="FFFFFF"/>
        </w:rPr>
        <w:t>нра</w:t>
      </w:r>
      <w:r w:rsidR="00721B60" w:rsidRPr="00721B60">
        <w:rPr>
          <w:rStyle w:val="a3"/>
          <w:rFonts w:ascii="Times New Roman" w:hAnsi="Times New Roman" w:cs="Times New Roman"/>
          <w:b w:val="0"/>
          <w:color w:val="2B2B2B"/>
          <w:sz w:val="28"/>
          <w:szCs w:val="28"/>
          <w:bdr w:val="none" w:sz="0" w:space="0" w:color="auto" w:frame="1"/>
          <w:shd w:val="clear" w:color="auto" w:fill="FFFFFF"/>
        </w:rPr>
        <w:t>вственному воспитанию в 6 классе</w:t>
      </w:r>
    </w:p>
    <w:p w:rsidR="00D40DC9" w:rsidRPr="00721B60" w:rsidRDefault="00D40DC9" w:rsidP="00721B60">
      <w:pPr>
        <w:spacing w:line="240" w:lineRule="auto"/>
        <w:jc w:val="center"/>
        <w:rPr>
          <w:rStyle w:val="a3"/>
          <w:rFonts w:ascii="Times New Roman" w:hAnsi="Times New Roman" w:cs="Times New Roman"/>
          <w:color w:val="2B2B2B"/>
          <w:sz w:val="28"/>
          <w:szCs w:val="28"/>
          <w:bdr w:val="none" w:sz="0" w:space="0" w:color="auto" w:frame="1"/>
          <w:shd w:val="clear" w:color="auto" w:fill="FFFFFF"/>
        </w:rPr>
      </w:pPr>
      <w:r w:rsidRPr="00721B60">
        <w:rPr>
          <w:rStyle w:val="a3"/>
          <w:rFonts w:ascii="Times New Roman" w:hAnsi="Times New Roman" w:cs="Times New Roman"/>
          <w:color w:val="2B2B2B"/>
          <w:sz w:val="28"/>
          <w:szCs w:val="28"/>
          <w:bdr w:val="none" w:sz="0" w:space="0" w:color="auto" w:frame="1"/>
          <w:shd w:val="clear" w:color="auto" w:fill="FFFFFF"/>
        </w:rPr>
        <w:t>Тема: « Доброта творит чудеса»</w:t>
      </w:r>
    </w:p>
    <w:p w:rsidR="00D40DC9" w:rsidRDefault="00D40DC9" w:rsidP="00721B60">
      <w:pPr>
        <w:spacing w:line="240" w:lineRule="auto"/>
        <w:jc w:val="center"/>
        <w:rPr>
          <w:rStyle w:val="a3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  <w:shd w:val="clear" w:color="auto" w:fill="FFFFFF"/>
        </w:rPr>
      </w:pPr>
    </w:p>
    <w:p w:rsidR="00D40DC9" w:rsidRDefault="00D40DC9" w:rsidP="00D40DC9">
      <w:pPr>
        <w:jc w:val="center"/>
        <w:rPr>
          <w:rStyle w:val="a3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  <w:shd w:val="clear" w:color="auto" w:fill="FFFFFF"/>
        </w:rPr>
      </w:pPr>
    </w:p>
    <w:p w:rsidR="00D40DC9" w:rsidRDefault="00D40DC9" w:rsidP="00D40DC9">
      <w:pPr>
        <w:jc w:val="center"/>
        <w:rPr>
          <w:rStyle w:val="a3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  <w:shd w:val="clear" w:color="auto" w:fill="FFFFFF"/>
        </w:rPr>
      </w:pPr>
    </w:p>
    <w:p w:rsidR="00D40DC9" w:rsidRDefault="00D40DC9" w:rsidP="00D40DC9">
      <w:pPr>
        <w:jc w:val="center"/>
        <w:rPr>
          <w:rStyle w:val="a3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  <w:shd w:val="clear" w:color="auto" w:fill="FFFFFF"/>
        </w:rPr>
      </w:pPr>
    </w:p>
    <w:p w:rsidR="00D40DC9" w:rsidRDefault="00D40DC9" w:rsidP="00D40DC9">
      <w:pPr>
        <w:jc w:val="center"/>
        <w:rPr>
          <w:rStyle w:val="a3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  <w:shd w:val="clear" w:color="auto" w:fill="FFFFFF"/>
        </w:rPr>
      </w:pPr>
    </w:p>
    <w:p w:rsidR="00D40DC9" w:rsidRDefault="00D40DC9" w:rsidP="00D40DC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1B60" w:rsidRDefault="00721B60" w:rsidP="00721B60">
      <w:pPr>
        <w:rPr>
          <w:rFonts w:ascii="Times New Roman" w:hAnsi="Times New Roman" w:cs="Times New Roman"/>
          <w:sz w:val="24"/>
          <w:szCs w:val="24"/>
        </w:rPr>
      </w:pPr>
    </w:p>
    <w:p w:rsidR="00831BC1" w:rsidRDefault="00831BC1" w:rsidP="00E715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BC1" w:rsidRDefault="00831BC1" w:rsidP="00E715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BC1" w:rsidRDefault="00831BC1" w:rsidP="00E715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BC1" w:rsidRDefault="00831BC1" w:rsidP="00E715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BC1" w:rsidRDefault="00831BC1" w:rsidP="00E715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BC1" w:rsidRDefault="00831BC1" w:rsidP="00E715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BC1" w:rsidRDefault="00831BC1" w:rsidP="00E715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BC1" w:rsidRDefault="00831BC1" w:rsidP="00E715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BC1" w:rsidRDefault="00831BC1" w:rsidP="00E715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BC1" w:rsidRDefault="00831BC1" w:rsidP="00E715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BC1" w:rsidRDefault="00831BC1" w:rsidP="00E715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BC1" w:rsidRDefault="00831BC1" w:rsidP="00E715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1546" w:rsidRPr="00721B60" w:rsidRDefault="00E71546" w:rsidP="00E715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B6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</w:t>
      </w:r>
    </w:p>
    <w:p w:rsidR="00E71546" w:rsidRPr="00721B60" w:rsidRDefault="00E71546" w:rsidP="00E7154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21B60">
        <w:rPr>
          <w:rFonts w:ascii="Times New Roman" w:hAnsi="Times New Roman" w:cs="Times New Roman"/>
          <w:sz w:val="28"/>
          <w:szCs w:val="28"/>
        </w:rPr>
        <w:t>Пояснительная записка</w:t>
      </w:r>
      <w:r w:rsidR="006E67EB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……………………………………………………….3</w:t>
      </w:r>
    </w:p>
    <w:p w:rsidR="00E71546" w:rsidRPr="00721B60" w:rsidRDefault="00E71546" w:rsidP="00E7154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21B60">
        <w:rPr>
          <w:rFonts w:ascii="Times New Roman" w:hAnsi="Times New Roman" w:cs="Times New Roman"/>
          <w:sz w:val="28"/>
          <w:szCs w:val="28"/>
        </w:rPr>
        <w:t>Введение</w:t>
      </w:r>
      <w:r w:rsidR="006E67EB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……………………………………………………………………….4</w:t>
      </w:r>
    </w:p>
    <w:p w:rsidR="00E71546" w:rsidRPr="00721B60" w:rsidRDefault="00E71546" w:rsidP="00E7154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21B60">
        <w:rPr>
          <w:rFonts w:ascii="Times New Roman" w:hAnsi="Times New Roman" w:cs="Times New Roman"/>
          <w:sz w:val="28"/>
          <w:szCs w:val="28"/>
        </w:rPr>
        <w:t>Конспект классного часа «Доброта творит чудеса»</w:t>
      </w:r>
      <w:r w:rsidR="006A55FE">
        <w:rPr>
          <w:rFonts w:ascii="Times New Roman" w:hAnsi="Times New Roman" w:cs="Times New Roman"/>
          <w:sz w:val="28"/>
          <w:szCs w:val="28"/>
        </w:rPr>
        <w:t>………………………...5</w:t>
      </w:r>
    </w:p>
    <w:p w:rsidR="00E71546" w:rsidRPr="00721B60" w:rsidRDefault="00E71546" w:rsidP="00E7154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21B60">
        <w:rPr>
          <w:rFonts w:ascii="Times New Roman" w:hAnsi="Times New Roman" w:cs="Times New Roman"/>
          <w:sz w:val="28"/>
          <w:szCs w:val="28"/>
        </w:rPr>
        <w:t xml:space="preserve">Заключение </w:t>
      </w:r>
      <w:r w:rsidR="006A55FE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…………………………………………………………………....9</w:t>
      </w:r>
    </w:p>
    <w:p w:rsidR="00E71546" w:rsidRPr="00721B60" w:rsidRDefault="00E71546" w:rsidP="00E7154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21B60"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  <w:r w:rsidR="006A55FE">
        <w:rPr>
          <w:rFonts w:ascii="Times New Roman" w:hAnsi="Times New Roman" w:cs="Times New Roman"/>
          <w:sz w:val="28"/>
          <w:szCs w:val="28"/>
        </w:rPr>
        <w:t>…………………………………………..10</w:t>
      </w:r>
    </w:p>
    <w:p w:rsidR="00E71546" w:rsidRPr="00721B60" w:rsidRDefault="00E71546" w:rsidP="00E7154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21B60">
        <w:rPr>
          <w:rFonts w:ascii="Times New Roman" w:hAnsi="Times New Roman" w:cs="Times New Roman"/>
          <w:sz w:val="28"/>
          <w:szCs w:val="28"/>
        </w:rPr>
        <w:t>Приложение</w:t>
      </w:r>
      <w:r w:rsidR="006A55FE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…………………………………………………………………..11</w:t>
      </w:r>
    </w:p>
    <w:p w:rsidR="00E71546" w:rsidRPr="00721B60" w:rsidRDefault="00E71546" w:rsidP="00E7154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1546" w:rsidRDefault="00E71546" w:rsidP="00E71546">
      <w:pPr>
        <w:jc w:val="center"/>
        <w:rPr>
          <w:color w:val="666666"/>
          <w:sz w:val="28"/>
          <w:szCs w:val="28"/>
          <w:shd w:val="clear" w:color="auto" w:fill="FFFFFF"/>
        </w:rPr>
      </w:pPr>
    </w:p>
    <w:p w:rsidR="00E71546" w:rsidRDefault="00E71546" w:rsidP="00E71546">
      <w:pPr>
        <w:jc w:val="center"/>
        <w:rPr>
          <w:color w:val="666666"/>
          <w:sz w:val="28"/>
          <w:szCs w:val="28"/>
          <w:shd w:val="clear" w:color="auto" w:fill="FFFFFF"/>
        </w:rPr>
      </w:pPr>
    </w:p>
    <w:p w:rsidR="00E71546" w:rsidRDefault="00E71546" w:rsidP="00E71546">
      <w:pPr>
        <w:jc w:val="center"/>
        <w:rPr>
          <w:color w:val="666666"/>
          <w:sz w:val="28"/>
          <w:szCs w:val="28"/>
          <w:shd w:val="clear" w:color="auto" w:fill="FFFFFF"/>
        </w:rPr>
      </w:pPr>
    </w:p>
    <w:p w:rsidR="00E71546" w:rsidRDefault="00E71546" w:rsidP="001319C4">
      <w:pPr>
        <w:rPr>
          <w:color w:val="666666"/>
          <w:sz w:val="28"/>
          <w:szCs w:val="28"/>
          <w:shd w:val="clear" w:color="auto" w:fill="FFFFFF"/>
        </w:rPr>
      </w:pPr>
    </w:p>
    <w:p w:rsidR="001319C4" w:rsidRDefault="001319C4" w:rsidP="001319C4">
      <w:pPr>
        <w:rPr>
          <w:color w:val="666666"/>
          <w:sz w:val="28"/>
          <w:szCs w:val="28"/>
          <w:shd w:val="clear" w:color="auto" w:fill="FFFFFF"/>
        </w:rPr>
      </w:pPr>
    </w:p>
    <w:p w:rsidR="00E71546" w:rsidRPr="001319C4" w:rsidRDefault="00E71546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319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Пояснительная записка</w:t>
      </w:r>
    </w:p>
    <w:p w:rsidR="00E71546" w:rsidRPr="001319C4" w:rsidRDefault="00E71546" w:rsidP="00AC0C04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319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Методическое обоснование темы.</w:t>
      </w:r>
    </w:p>
    <w:p w:rsidR="00926A90" w:rsidRDefault="00D35AFD" w:rsidP="00AC0C04">
      <w:pPr>
        <w:pStyle w:val="a4"/>
        <w:ind w:firstLine="709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1319C4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Методическая разработка</w:t>
      </w:r>
      <w:r w:rsidRPr="001319C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внеклассного мероприятия по воспитательной работе духовно-нравственной направленности «Доброта творит чудеса» предназначена классным руководителям для проведения классных </w:t>
      </w:r>
      <w:r w:rsidR="008510E4" w:rsidRPr="001319C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часов. В методическом материале представлена методика проведения классного часа по духовно – нравственному воспитанию. </w:t>
      </w:r>
    </w:p>
    <w:p w:rsidR="00E71546" w:rsidRPr="001319C4" w:rsidRDefault="008510E4" w:rsidP="00AC0C04">
      <w:pPr>
        <w:pStyle w:val="a4"/>
        <w:ind w:firstLine="709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1319C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Данна</w:t>
      </w:r>
      <w:r w:rsidR="00901D91" w:rsidRPr="001319C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я</w:t>
      </w:r>
      <w:r w:rsidRPr="001319C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методическая разработка написана, как одна из форм</w:t>
      </w:r>
      <w:r w:rsidR="00901D91" w:rsidRPr="001319C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обмена накопленным педагогическим опытом </w:t>
      </w:r>
      <w:r w:rsidR="001C4723" w:rsidRPr="001319C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и введением методов и приемов, которые можно использовать при проведении внеклассных мероприятий. </w:t>
      </w:r>
    </w:p>
    <w:p w:rsidR="00E921B5" w:rsidRPr="001319C4" w:rsidRDefault="00E921B5" w:rsidP="00AC0C04">
      <w:pPr>
        <w:pStyle w:val="a4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1319C4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Класс:</w:t>
      </w:r>
      <w:r w:rsidRPr="001319C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6</w:t>
      </w:r>
    </w:p>
    <w:p w:rsidR="00E921B5" w:rsidRPr="001319C4" w:rsidRDefault="00E921B5" w:rsidP="00AC0C04">
      <w:pPr>
        <w:pStyle w:val="a4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1319C4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Возрастная группа:</w:t>
      </w:r>
      <w:r w:rsidRPr="001319C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11 -12 лет</w:t>
      </w:r>
    </w:p>
    <w:p w:rsidR="001C4723" w:rsidRPr="001319C4" w:rsidRDefault="001C4723" w:rsidP="00AC0C04">
      <w:pPr>
        <w:pStyle w:val="a4"/>
        <w:jc w:val="both"/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1319C4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Форма мероприятия:</w:t>
      </w:r>
      <w:r w:rsidRPr="001319C4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беседа  с элементами игры</w:t>
      </w:r>
    </w:p>
    <w:p w:rsidR="001C4723" w:rsidRPr="001319C4" w:rsidRDefault="001C4723" w:rsidP="00AC0C04">
      <w:pPr>
        <w:pStyle w:val="a4"/>
        <w:jc w:val="both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319C4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Методы:</w:t>
      </w:r>
    </w:p>
    <w:p w:rsidR="001C4723" w:rsidRPr="001319C4" w:rsidRDefault="001C4723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19C4">
        <w:rPr>
          <w:rFonts w:ascii="Times New Roman" w:hAnsi="Times New Roman" w:cs="Times New Roman"/>
          <w:sz w:val="28"/>
          <w:szCs w:val="28"/>
          <w:shd w:val="clear" w:color="auto" w:fill="FFFFFF"/>
        </w:rPr>
        <w:t>Поисковые;</w:t>
      </w:r>
    </w:p>
    <w:p w:rsidR="001C4723" w:rsidRDefault="001C4723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19C4">
        <w:rPr>
          <w:rFonts w:ascii="Times New Roman" w:hAnsi="Times New Roman" w:cs="Times New Roman"/>
          <w:sz w:val="28"/>
          <w:szCs w:val="28"/>
          <w:shd w:val="clear" w:color="auto" w:fill="FFFFFF"/>
        </w:rPr>
        <w:t>Игровые;</w:t>
      </w:r>
    </w:p>
    <w:p w:rsidR="003D64F5" w:rsidRPr="001319C4" w:rsidRDefault="003D64F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Поощрение;</w:t>
      </w:r>
    </w:p>
    <w:p w:rsidR="001C4723" w:rsidRPr="001319C4" w:rsidRDefault="001C4723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19C4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Методы воспитывающих ситуаций</w:t>
      </w:r>
      <w:r w:rsidR="003D64F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C4723" w:rsidRPr="001319C4" w:rsidRDefault="001C4723" w:rsidP="00AC0C04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319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Оборудование: </w:t>
      </w:r>
      <w:r w:rsidR="000566CD" w:rsidRPr="006E67EB">
        <w:rPr>
          <w:rFonts w:ascii="Times New Roman" w:hAnsi="Times New Roman" w:cs="Times New Roman"/>
          <w:color w:val="000000"/>
          <w:sz w:val="28"/>
          <w:szCs w:val="28"/>
        </w:rPr>
        <w:t>карточки с определениями</w:t>
      </w:r>
      <w:r w:rsidR="000566C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25BA8">
        <w:rPr>
          <w:rFonts w:ascii="Times New Roman" w:hAnsi="Times New Roman" w:cs="Times New Roman"/>
          <w:color w:val="000000"/>
          <w:sz w:val="28"/>
          <w:szCs w:val="28"/>
        </w:rPr>
        <w:t xml:space="preserve"> презентация, воздушный шарик, </w:t>
      </w:r>
      <w:r w:rsidR="006773A9">
        <w:rPr>
          <w:rFonts w:ascii="Times New Roman" w:hAnsi="Times New Roman" w:cs="Times New Roman"/>
          <w:color w:val="000000"/>
          <w:sz w:val="28"/>
          <w:szCs w:val="28"/>
        </w:rPr>
        <w:t xml:space="preserve">карточки с ситуациями, карточки с пословицами, картинки деревьев и цветов. </w:t>
      </w:r>
    </w:p>
    <w:p w:rsidR="001C4723" w:rsidRPr="001319C4" w:rsidRDefault="001C4723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71546" w:rsidRPr="00C25D79" w:rsidRDefault="00E71546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Pr="00C25D79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319C4" w:rsidRDefault="001319C4" w:rsidP="00AC0C04">
      <w:pPr>
        <w:pStyle w:val="a4"/>
        <w:rPr>
          <w:shd w:val="clear" w:color="auto" w:fill="FFFFFF"/>
        </w:rPr>
      </w:pPr>
    </w:p>
    <w:p w:rsidR="006E67EB" w:rsidRDefault="006E67EB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71546" w:rsidRPr="001319C4" w:rsidRDefault="00E71546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19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Введение</w:t>
      </w:r>
    </w:p>
    <w:p w:rsidR="00954C4D" w:rsidRPr="001319C4" w:rsidRDefault="0097784D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19C4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D92222" w:rsidRPr="001319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современном мире человек живет и развивается, окруженный множеством разнообразных источников сильного воздействия на него как позитивного, так и негативного характера (это в первую очередь средства массовой коммуникации и информации, неорганизованные события окружающей среды), которые ежедневно обрушиваются на неокрепший интеллект и чувства молодого человека, на его формирующуюся сферу нравственности.</w:t>
      </w:r>
    </w:p>
    <w:p w:rsidR="0097784D" w:rsidRPr="001319C4" w:rsidRDefault="0097784D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DC6">
        <w:rPr>
          <w:rStyle w:val="c32"/>
          <w:rFonts w:ascii="Times New Roman" w:hAnsi="Times New Roman" w:cs="Times New Roman"/>
          <w:b/>
          <w:sz w:val="28"/>
          <w:szCs w:val="28"/>
          <w:shd w:val="clear" w:color="auto" w:fill="FFFFFF"/>
        </w:rPr>
        <w:t>Акт</w:t>
      </w:r>
      <w:r w:rsidR="00B94DC6" w:rsidRPr="00B94DC6">
        <w:rPr>
          <w:rStyle w:val="c32"/>
          <w:rFonts w:ascii="Times New Roman" w:hAnsi="Times New Roman" w:cs="Times New Roman"/>
          <w:b/>
          <w:sz w:val="28"/>
          <w:szCs w:val="28"/>
          <w:shd w:val="clear" w:color="auto" w:fill="FFFFFF"/>
        </w:rPr>
        <w:t>уальность</w:t>
      </w:r>
      <w:r w:rsidR="00B94DC6">
        <w:rPr>
          <w:rStyle w:val="c32"/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данного методического материала</w:t>
      </w:r>
      <w:r w:rsidRPr="001319C4">
        <w:rPr>
          <w:rStyle w:val="c32"/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направлена на то</w:t>
      </w:r>
      <w:r w:rsidRPr="001319C4"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  <w:t>, что одной из важнейших задач образования в настоящее время является освоение детьми духовных ценностей, накопленных человечеством. Уровень нравственности человека отражается на его поведении, которое контролируется его внутренними побуждениями, собственными взглядами и убеждениями. Выработка таких взглядов, убеждений и привычек составляет сущность нравственного воспитания.</w:t>
      </w:r>
    </w:p>
    <w:p w:rsidR="002B1E4C" w:rsidRPr="001319C4" w:rsidRDefault="0097784D" w:rsidP="00AC0C04">
      <w:pPr>
        <w:pStyle w:val="a4"/>
        <w:ind w:firstLine="709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3F26C4">
        <w:rPr>
          <w:rStyle w:val="c58"/>
          <w:rFonts w:ascii="Times New Roman" w:hAnsi="Times New Roman" w:cs="Times New Roman"/>
          <w:b/>
          <w:sz w:val="28"/>
          <w:szCs w:val="28"/>
        </w:rPr>
        <w:t>Педагогическая целесообразность</w:t>
      </w:r>
      <w:r w:rsidRPr="001319C4">
        <w:rPr>
          <w:rStyle w:val="c58"/>
          <w:rFonts w:ascii="Times New Roman" w:hAnsi="Times New Roman" w:cs="Times New Roman"/>
          <w:sz w:val="28"/>
          <w:szCs w:val="28"/>
        </w:rPr>
        <w:t xml:space="preserve"> </w:t>
      </w:r>
      <w:r w:rsidRPr="001319C4">
        <w:rPr>
          <w:rStyle w:val="c1"/>
          <w:rFonts w:ascii="Times New Roman" w:hAnsi="Times New Roman" w:cs="Times New Roman"/>
          <w:sz w:val="28"/>
          <w:szCs w:val="28"/>
        </w:rPr>
        <w:t>состоит в том, что проводимое мероприятие побуждает учащихся к тому, чтобы они были добрее и вежливее по отношению к другим, смогли адекватно оценивать собственное поведение</w:t>
      </w:r>
      <w:r w:rsidR="002B1E4C" w:rsidRPr="001319C4">
        <w:rPr>
          <w:rStyle w:val="c1"/>
          <w:rFonts w:ascii="Times New Roman" w:hAnsi="Times New Roman" w:cs="Times New Roman"/>
          <w:sz w:val="28"/>
          <w:szCs w:val="28"/>
        </w:rPr>
        <w:t xml:space="preserve"> и поступки окружающих людей </w:t>
      </w:r>
      <w:r w:rsidRPr="001319C4">
        <w:rPr>
          <w:rStyle w:val="c1"/>
          <w:rFonts w:ascii="Times New Roman" w:hAnsi="Times New Roman" w:cs="Times New Roman"/>
          <w:sz w:val="28"/>
          <w:szCs w:val="28"/>
        </w:rPr>
        <w:t xml:space="preserve">в той или иной ситуации. </w:t>
      </w:r>
    </w:p>
    <w:p w:rsidR="00276101" w:rsidRPr="001319C4" w:rsidRDefault="00FA674D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6C4">
        <w:rPr>
          <w:rStyle w:val="c1"/>
          <w:rFonts w:ascii="Times New Roman" w:hAnsi="Times New Roman" w:cs="Times New Roman"/>
          <w:b/>
          <w:sz w:val="28"/>
          <w:szCs w:val="28"/>
        </w:rPr>
        <w:t xml:space="preserve">Новизна </w:t>
      </w:r>
      <w:r w:rsidRPr="001319C4">
        <w:rPr>
          <w:rStyle w:val="c1"/>
          <w:rFonts w:ascii="Times New Roman" w:hAnsi="Times New Roman" w:cs="Times New Roman"/>
          <w:sz w:val="28"/>
          <w:szCs w:val="28"/>
        </w:rPr>
        <w:t xml:space="preserve">методической разработки внеклассного мероприятия заключается в том, что она предлагает современные технологии, позволяющие развивать в детях творческую активность, духовно-нравственные качества, включает детей в совестную работу, которая доставляет им радость и удовольствие. </w:t>
      </w:r>
      <w:r w:rsidR="0097784D" w:rsidRPr="001319C4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</w:p>
    <w:p w:rsidR="00911FE5" w:rsidRPr="001319C4" w:rsidRDefault="00911FE5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6C4">
        <w:rPr>
          <w:rFonts w:ascii="Times New Roman" w:hAnsi="Times New Roman" w:cs="Times New Roman"/>
          <w:b/>
          <w:sz w:val="28"/>
          <w:szCs w:val="28"/>
        </w:rPr>
        <w:t>Цель:</w:t>
      </w:r>
      <w:r w:rsidRPr="001319C4">
        <w:rPr>
          <w:rFonts w:ascii="Times New Roman" w:hAnsi="Times New Roman" w:cs="Times New Roman"/>
          <w:sz w:val="28"/>
          <w:szCs w:val="28"/>
        </w:rPr>
        <w:t xml:space="preserve"> формирование </w:t>
      </w:r>
      <w:r w:rsidR="000730FB" w:rsidRPr="001319C4">
        <w:rPr>
          <w:rFonts w:ascii="Times New Roman" w:hAnsi="Times New Roman" w:cs="Times New Roman"/>
          <w:sz w:val="28"/>
          <w:szCs w:val="28"/>
        </w:rPr>
        <w:t xml:space="preserve">нравственных ценностей у учащихся и позиции </w:t>
      </w:r>
      <w:r w:rsidR="00954C4D" w:rsidRPr="001319C4">
        <w:rPr>
          <w:rFonts w:ascii="Times New Roman" w:hAnsi="Times New Roman" w:cs="Times New Roman"/>
          <w:sz w:val="28"/>
          <w:szCs w:val="28"/>
        </w:rPr>
        <w:t xml:space="preserve">по отношению к добру и злу, а также побуждение к нравственному самосовершенствованию. </w:t>
      </w:r>
    </w:p>
    <w:p w:rsidR="00954C4D" w:rsidRPr="001319C4" w:rsidRDefault="006E67EB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данной цели были поставлены следующие </w:t>
      </w:r>
      <w:r w:rsidRPr="006E67EB">
        <w:rPr>
          <w:rFonts w:ascii="Times New Roman" w:hAnsi="Times New Roman" w:cs="Times New Roman"/>
          <w:b/>
          <w:sz w:val="28"/>
          <w:szCs w:val="28"/>
        </w:rPr>
        <w:t>з</w:t>
      </w:r>
      <w:r w:rsidR="00954C4D" w:rsidRPr="006E67EB">
        <w:rPr>
          <w:rFonts w:ascii="Times New Roman" w:hAnsi="Times New Roman" w:cs="Times New Roman"/>
          <w:b/>
          <w:sz w:val="28"/>
          <w:szCs w:val="28"/>
        </w:rPr>
        <w:t>адачи:</w:t>
      </w:r>
      <w:r w:rsidR="00954C4D" w:rsidRPr="001319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C4D" w:rsidRPr="001319C4" w:rsidRDefault="00954C4D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Pr="001319C4">
        <w:rPr>
          <w:rFonts w:ascii="Times New Roman" w:hAnsi="Times New Roman" w:cs="Times New Roman"/>
          <w:sz w:val="28"/>
          <w:szCs w:val="28"/>
        </w:rPr>
        <w:t> формировать</w:t>
      </w:r>
      <w:r w:rsidR="00276101" w:rsidRPr="001319C4">
        <w:rPr>
          <w:rFonts w:ascii="Times New Roman" w:hAnsi="Times New Roman" w:cs="Times New Roman"/>
          <w:sz w:val="28"/>
          <w:szCs w:val="28"/>
        </w:rPr>
        <w:t xml:space="preserve"> у учащихся</w:t>
      </w:r>
      <w:r w:rsidRPr="001319C4">
        <w:rPr>
          <w:rFonts w:ascii="Times New Roman" w:hAnsi="Times New Roman" w:cs="Times New Roman"/>
          <w:sz w:val="28"/>
          <w:szCs w:val="28"/>
        </w:rPr>
        <w:t xml:space="preserve">  такие нравственные</w:t>
      </w:r>
      <w:r w:rsidR="00276101" w:rsidRPr="001319C4">
        <w:rPr>
          <w:rFonts w:ascii="Times New Roman" w:hAnsi="Times New Roman" w:cs="Times New Roman"/>
          <w:sz w:val="28"/>
          <w:szCs w:val="28"/>
        </w:rPr>
        <w:t xml:space="preserve"> понятия, </w:t>
      </w:r>
      <w:r w:rsidRPr="001319C4">
        <w:rPr>
          <w:rFonts w:ascii="Times New Roman" w:hAnsi="Times New Roman" w:cs="Times New Roman"/>
          <w:sz w:val="28"/>
          <w:szCs w:val="28"/>
        </w:rPr>
        <w:t>как доброта, раскрыть ее роль в жизни каждого человека</w:t>
      </w:r>
      <w:r w:rsidR="00276101" w:rsidRPr="001319C4">
        <w:rPr>
          <w:rFonts w:ascii="Times New Roman" w:hAnsi="Times New Roman" w:cs="Times New Roman"/>
          <w:sz w:val="28"/>
          <w:szCs w:val="28"/>
        </w:rPr>
        <w:t>;</w:t>
      </w:r>
    </w:p>
    <w:p w:rsidR="00954C4D" w:rsidRPr="001319C4" w:rsidRDefault="00954C4D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1319C4">
        <w:rPr>
          <w:rFonts w:ascii="Times New Roman" w:hAnsi="Times New Roman" w:cs="Times New Roman"/>
          <w:sz w:val="28"/>
          <w:szCs w:val="28"/>
        </w:rPr>
        <w:t> развивать адекватную оценочную деятельность, направленную на анализ собственного поведения и поступков окружающих людей</w:t>
      </w:r>
      <w:r w:rsidR="00276101" w:rsidRPr="001319C4">
        <w:rPr>
          <w:rFonts w:ascii="Times New Roman" w:hAnsi="Times New Roman" w:cs="Times New Roman"/>
          <w:sz w:val="28"/>
          <w:szCs w:val="28"/>
        </w:rPr>
        <w:t>;</w:t>
      </w:r>
    </w:p>
    <w:p w:rsidR="00954C4D" w:rsidRPr="001319C4" w:rsidRDefault="00954C4D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1319C4">
        <w:rPr>
          <w:rFonts w:ascii="Times New Roman" w:hAnsi="Times New Roman" w:cs="Times New Roman"/>
          <w:sz w:val="28"/>
          <w:szCs w:val="28"/>
        </w:rPr>
        <w:t xml:space="preserve"> воспитывать взаимоуважение, вежливое обращение, способность чувствовать, понимать себя и другого </w:t>
      </w:r>
      <w:r w:rsidR="00276101" w:rsidRPr="001319C4">
        <w:rPr>
          <w:rFonts w:ascii="Times New Roman" w:hAnsi="Times New Roman" w:cs="Times New Roman"/>
          <w:sz w:val="28"/>
          <w:szCs w:val="28"/>
        </w:rPr>
        <w:t>человека, а также</w:t>
      </w:r>
      <w:r w:rsidRPr="001319C4">
        <w:rPr>
          <w:rFonts w:ascii="Times New Roman" w:hAnsi="Times New Roman" w:cs="Times New Roman"/>
          <w:sz w:val="28"/>
          <w:szCs w:val="28"/>
        </w:rPr>
        <w:t xml:space="preserve"> стремление совершать добрые дела.</w:t>
      </w:r>
    </w:p>
    <w:p w:rsidR="00954C4D" w:rsidRPr="001319C4" w:rsidRDefault="00954C4D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4C4D" w:rsidRPr="001319C4" w:rsidRDefault="00954C4D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21B5" w:rsidRPr="001319C4" w:rsidRDefault="00E921B5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21B5" w:rsidRPr="001319C4" w:rsidRDefault="00E921B5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21B5" w:rsidRPr="001319C4" w:rsidRDefault="00E921B5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21B5" w:rsidRPr="001319C4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921B5" w:rsidRPr="001319C4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921B5" w:rsidRPr="001319C4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E67EB" w:rsidRDefault="006E67EB" w:rsidP="00AC0C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55FE" w:rsidRDefault="006A55FE" w:rsidP="00AC0C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921B5" w:rsidRPr="006E67EB" w:rsidRDefault="00E921B5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7EB">
        <w:rPr>
          <w:rFonts w:ascii="Times New Roman" w:hAnsi="Times New Roman" w:cs="Times New Roman"/>
          <w:b/>
          <w:sz w:val="28"/>
          <w:szCs w:val="28"/>
        </w:rPr>
        <w:lastRenderedPageBreak/>
        <w:t>Конспект классного часа «Доброта творит чудеса»</w:t>
      </w:r>
    </w:p>
    <w:p w:rsidR="00E921B5" w:rsidRPr="006E67EB" w:rsidRDefault="008541A5" w:rsidP="00AC0C04">
      <w:pPr>
        <w:pStyle w:val="a4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67EB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 мероприятия.</w:t>
      </w:r>
    </w:p>
    <w:p w:rsidR="008541A5" w:rsidRPr="006E67EB" w:rsidRDefault="008541A5" w:rsidP="00AC0C04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E67EB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8541A5" w:rsidRPr="006E67EB" w:rsidRDefault="008541A5" w:rsidP="00AC0C04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Добрый день, ребята и уважаемые гости! Я очень рада видеть Вас</w:t>
      </w:r>
      <w:r w:rsidR="00E608A7" w:rsidRP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нашем мероприятии </w:t>
      </w:r>
      <w:r w:rsidR="00FA05F5" w:rsidRP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«Доброта творит чудеса»</w:t>
      </w:r>
      <w:r w:rsidRP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Давайте подарим частичку своего хорошего настроения друг другу. Посмотрите, ребята, друг на друга и улыбнитесь друг другу, гостям.</w:t>
      </w:r>
    </w:p>
    <w:p w:rsidR="008541A5" w:rsidRPr="006E67EB" w:rsidRDefault="008541A5" w:rsidP="00AC0C04">
      <w:pPr>
        <w:pStyle w:val="a4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поклоняться доброте!</w:t>
      </w:r>
      <w:r w:rsidRPr="006E67EB">
        <w:rPr>
          <w:rFonts w:ascii="Times New Roman" w:hAnsi="Times New Roman" w:cs="Times New Roman"/>
          <w:sz w:val="28"/>
          <w:szCs w:val="28"/>
        </w:rPr>
        <w:br/>
      </w:r>
      <w:r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с думой жить о доброте:</w:t>
      </w:r>
      <w:r w:rsidRPr="006E67EB">
        <w:rPr>
          <w:rFonts w:ascii="Times New Roman" w:hAnsi="Times New Roman" w:cs="Times New Roman"/>
          <w:sz w:val="28"/>
          <w:szCs w:val="28"/>
        </w:rPr>
        <w:br/>
      </w:r>
      <w:r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>Вся в голубой и звездной красоте,</w:t>
      </w:r>
      <w:r w:rsidRPr="006E67EB">
        <w:rPr>
          <w:rFonts w:ascii="Times New Roman" w:hAnsi="Times New Roman" w:cs="Times New Roman"/>
          <w:sz w:val="28"/>
          <w:szCs w:val="28"/>
        </w:rPr>
        <w:br/>
      </w:r>
      <w:r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>Земля добра. Она дарит нас хлебом.</w:t>
      </w:r>
      <w:r w:rsidRPr="006E67EB">
        <w:rPr>
          <w:rFonts w:ascii="Times New Roman" w:hAnsi="Times New Roman" w:cs="Times New Roman"/>
          <w:sz w:val="28"/>
          <w:szCs w:val="28"/>
        </w:rPr>
        <w:br/>
      </w:r>
      <w:r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>Живой водой и деревом в цвету.</w:t>
      </w:r>
      <w:r w:rsidRPr="006E67EB">
        <w:rPr>
          <w:rFonts w:ascii="Times New Roman" w:hAnsi="Times New Roman" w:cs="Times New Roman"/>
          <w:sz w:val="28"/>
          <w:szCs w:val="28"/>
        </w:rPr>
        <w:br/>
      </w:r>
      <w:r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>Под этим вечно неспокойным небом</w:t>
      </w:r>
      <w:r w:rsidRPr="006E67EB">
        <w:rPr>
          <w:rFonts w:ascii="Times New Roman" w:hAnsi="Times New Roman" w:cs="Times New Roman"/>
          <w:sz w:val="28"/>
          <w:szCs w:val="28"/>
        </w:rPr>
        <w:br/>
      </w:r>
      <w:r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воевать за доброту!</w:t>
      </w:r>
    </w:p>
    <w:p w:rsidR="008541A5" w:rsidRPr="006E67EB" w:rsidRDefault="008541A5" w:rsidP="00AC0C04">
      <w:pPr>
        <w:pStyle w:val="a4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>(А.Чепуров)</w:t>
      </w:r>
      <w:r w:rsid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E67EB" w:rsidRDefault="008541A5" w:rsidP="00AC0C04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наш разговор пойдёт о доброте и о добрых поступках</w:t>
      </w:r>
      <w:r w:rsidR="006E67EB"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Человеческая доброта и милосердие, умение радоваться и переживать за других люд</w:t>
      </w:r>
      <w:r w:rsidR="00E608A7"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ей создают основу человеческого </w:t>
      </w:r>
      <w:r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>счастья.</w:t>
      </w:r>
      <w:r w:rsidR="00E608A7" w:rsidRPr="006E67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608A7" w:rsidRP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 возрождаются такие понятия как доброта, милосердие, доброжелательность, внимание друг к другу.</w:t>
      </w:r>
      <w:r w:rsid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Прочитаем высказывания великих людей. </w:t>
      </w:r>
    </w:p>
    <w:p w:rsidR="00FA05F5" w:rsidRPr="006E67EB" w:rsidRDefault="00FA05F5" w:rsidP="00AC0C04">
      <w:pPr>
        <w:pStyle w:val="a4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E67EB">
        <w:rPr>
          <w:rFonts w:ascii="Times New Roman" w:hAnsi="Times New Roman" w:cs="Times New Roman"/>
          <w:b/>
          <w:color w:val="000000"/>
          <w:sz w:val="28"/>
          <w:szCs w:val="28"/>
        </w:rPr>
        <w:t>2.  Чтение высказываний великих людей.</w:t>
      </w:r>
    </w:p>
    <w:p w:rsidR="00BC0A74" w:rsidRDefault="00E608A7" w:rsidP="00AC0C04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A74">
        <w:rPr>
          <w:rFonts w:ascii="Times New Roman" w:hAnsi="Times New Roman" w:cs="Times New Roman"/>
          <w:sz w:val="28"/>
          <w:szCs w:val="28"/>
        </w:rPr>
        <w:t>Чтобы помочь другому человеку, не обязат</w:t>
      </w:r>
      <w:r w:rsidR="006E67EB" w:rsidRPr="00BC0A74">
        <w:rPr>
          <w:rFonts w:ascii="Times New Roman" w:hAnsi="Times New Roman" w:cs="Times New Roman"/>
          <w:sz w:val="28"/>
          <w:szCs w:val="28"/>
        </w:rPr>
        <w:t>ельно быть сильным и богатым,</w:t>
      </w:r>
      <w:r w:rsidR="00BC0A74">
        <w:rPr>
          <w:rFonts w:ascii="Times New Roman" w:hAnsi="Times New Roman" w:cs="Times New Roman"/>
          <w:sz w:val="28"/>
          <w:szCs w:val="28"/>
        </w:rPr>
        <w:t xml:space="preserve"> достаточно быть добрым</w:t>
      </w:r>
      <w:r w:rsidR="006E67EB" w:rsidRPr="00BC0A74">
        <w:rPr>
          <w:rFonts w:ascii="Times New Roman" w:hAnsi="Times New Roman" w:cs="Times New Roman"/>
          <w:sz w:val="28"/>
          <w:szCs w:val="28"/>
        </w:rPr>
        <w:t>. (Симеон Афонский)</w:t>
      </w:r>
      <w:r w:rsidR="00BC0A74">
        <w:rPr>
          <w:rFonts w:ascii="Times New Roman" w:hAnsi="Times New Roman" w:cs="Times New Roman"/>
          <w:sz w:val="28"/>
          <w:szCs w:val="28"/>
        </w:rPr>
        <w:t>.</w:t>
      </w:r>
    </w:p>
    <w:p w:rsidR="00BC0A74" w:rsidRDefault="00E608A7" w:rsidP="00AC0C04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A74">
        <w:rPr>
          <w:rFonts w:ascii="Times New Roman" w:hAnsi="Times New Roman" w:cs="Times New Roman"/>
          <w:sz w:val="28"/>
          <w:szCs w:val="28"/>
        </w:rPr>
        <w:t xml:space="preserve">Доброта – вещь удивительная. Она сближает, как ничто другое. </w:t>
      </w:r>
    </w:p>
    <w:p w:rsidR="00BC0A74" w:rsidRDefault="00E608A7" w:rsidP="00AC0C04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A74">
        <w:rPr>
          <w:rFonts w:ascii="Times New Roman" w:hAnsi="Times New Roman" w:cs="Times New Roman"/>
          <w:sz w:val="28"/>
          <w:szCs w:val="28"/>
        </w:rPr>
        <w:t>Доброта избавляет нас от одиночества, душевных ран и не</w:t>
      </w:r>
      <w:r w:rsidR="00BC0A74">
        <w:rPr>
          <w:rFonts w:ascii="Times New Roman" w:hAnsi="Times New Roman" w:cs="Times New Roman"/>
          <w:sz w:val="28"/>
          <w:szCs w:val="28"/>
        </w:rPr>
        <w:t xml:space="preserve"> </w:t>
      </w:r>
      <w:r w:rsidR="00BC0A74" w:rsidRPr="00BC0A74">
        <w:rPr>
          <w:rFonts w:ascii="Times New Roman" w:hAnsi="Times New Roman" w:cs="Times New Roman"/>
          <w:sz w:val="28"/>
          <w:szCs w:val="28"/>
        </w:rPr>
        <w:t>прошеных</w:t>
      </w:r>
      <w:r w:rsidR="006E67EB" w:rsidRPr="00BC0A74">
        <w:rPr>
          <w:rFonts w:ascii="Times New Roman" w:hAnsi="Times New Roman" w:cs="Times New Roman"/>
          <w:sz w:val="28"/>
          <w:szCs w:val="28"/>
        </w:rPr>
        <w:t xml:space="preserve"> </w:t>
      </w:r>
      <w:r w:rsidR="00BC0A74">
        <w:rPr>
          <w:rFonts w:ascii="Times New Roman" w:hAnsi="Times New Roman" w:cs="Times New Roman"/>
          <w:sz w:val="28"/>
          <w:szCs w:val="28"/>
        </w:rPr>
        <w:t>обид.</w:t>
      </w:r>
      <w:r w:rsidR="00BC0A74">
        <w:rPr>
          <w:rFonts w:ascii="Times New Roman" w:hAnsi="Times New Roman" w:cs="Times New Roman"/>
          <w:sz w:val="28"/>
          <w:szCs w:val="28"/>
        </w:rPr>
        <w:br/>
        <w:t>(В.Розов)</w:t>
      </w:r>
    </w:p>
    <w:p w:rsidR="00FA05F5" w:rsidRPr="00BC0A74" w:rsidRDefault="006E67EB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25BA8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 w:rsidRPr="00BC0A74">
        <w:rPr>
          <w:rFonts w:ascii="Times New Roman" w:hAnsi="Times New Roman" w:cs="Times New Roman"/>
          <w:sz w:val="28"/>
          <w:szCs w:val="28"/>
        </w:rPr>
        <w:t xml:space="preserve"> </w:t>
      </w:r>
      <w:r w:rsidR="00E608A7" w:rsidRPr="00BC0A74">
        <w:rPr>
          <w:rFonts w:ascii="Times New Roman" w:hAnsi="Times New Roman" w:cs="Times New Roman"/>
          <w:sz w:val="28"/>
          <w:szCs w:val="28"/>
        </w:rPr>
        <w:t>Это человеческое качество ценилось всегда, во все времена.</w:t>
      </w:r>
      <w:r w:rsidR="00E608A7" w:rsidRPr="00BC0A74">
        <w:rPr>
          <w:rFonts w:ascii="Times New Roman" w:hAnsi="Times New Roman" w:cs="Times New Roman"/>
          <w:sz w:val="28"/>
          <w:szCs w:val="28"/>
        </w:rPr>
        <w:br/>
        <w:t>Ребята, сегодня мы с вами попытаемся выяснить зн</w:t>
      </w:r>
      <w:r w:rsidRPr="00BC0A74">
        <w:rPr>
          <w:rFonts w:ascii="Times New Roman" w:hAnsi="Times New Roman" w:cs="Times New Roman"/>
          <w:sz w:val="28"/>
          <w:szCs w:val="28"/>
        </w:rPr>
        <w:t xml:space="preserve">ачение </w:t>
      </w:r>
      <w:r w:rsidR="00BC0A74">
        <w:rPr>
          <w:rFonts w:ascii="Times New Roman" w:hAnsi="Times New Roman" w:cs="Times New Roman"/>
          <w:sz w:val="28"/>
          <w:szCs w:val="28"/>
        </w:rPr>
        <w:t xml:space="preserve">слов «доброта», </w:t>
      </w:r>
      <w:r w:rsidRPr="00BC0A74">
        <w:rPr>
          <w:rFonts w:ascii="Times New Roman" w:hAnsi="Times New Roman" w:cs="Times New Roman"/>
          <w:sz w:val="28"/>
          <w:szCs w:val="28"/>
        </w:rPr>
        <w:t>«добро»,</w:t>
      </w:r>
      <w:r w:rsidR="00E608A7" w:rsidRPr="00BC0A74">
        <w:rPr>
          <w:rFonts w:ascii="Times New Roman" w:hAnsi="Times New Roman" w:cs="Times New Roman"/>
          <w:sz w:val="28"/>
          <w:szCs w:val="28"/>
        </w:rPr>
        <w:t>«милосердие».</w:t>
      </w:r>
      <w:r w:rsidR="00E608A7" w:rsidRPr="00BC0A74">
        <w:rPr>
          <w:rFonts w:ascii="Times New Roman" w:hAnsi="Times New Roman" w:cs="Times New Roman"/>
          <w:sz w:val="28"/>
          <w:szCs w:val="28"/>
        </w:rPr>
        <w:br/>
        <w:t>На протяжении всей своей истории человечество пытается ответить на эти вечные вопросы. Давайте поразмышляем вместе. Сформулируйте собственное определение понятий «доброта», «добро», «милосердие».</w:t>
      </w:r>
    </w:p>
    <w:p w:rsidR="00BC0A74" w:rsidRPr="00BC0A74" w:rsidRDefault="00FA05F5" w:rsidP="00AC0C0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67EB">
        <w:rPr>
          <w:rFonts w:ascii="Times New Roman" w:hAnsi="Times New Roman" w:cs="Times New Roman"/>
          <w:b/>
          <w:color w:val="000000"/>
          <w:sz w:val="28"/>
          <w:szCs w:val="28"/>
        </w:rPr>
        <w:t>Составление определения понятий «доброта», «добро», «милосердие».</w:t>
      </w:r>
    </w:p>
    <w:p w:rsidR="00BC0A74" w:rsidRDefault="006773A9" w:rsidP="00AC0C04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73A9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08A7" w:rsidRPr="006E67EB">
        <w:rPr>
          <w:rFonts w:ascii="Times New Roman" w:hAnsi="Times New Roman" w:cs="Times New Roman"/>
          <w:color w:val="000000"/>
          <w:sz w:val="28"/>
          <w:szCs w:val="28"/>
        </w:rPr>
        <w:t>У вас на столах лежат карточки с определениями</w:t>
      </w:r>
      <w:r w:rsidR="000566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66CD" w:rsidRPr="000566CD">
        <w:rPr>
          <w:rFonts w:ascii="Times New Roman" w:hAnsi="Times New Roman" w:cs="Times New Roman"/>
          <w:b/>
          <w:i/>
          <w:color w:val="000000"/>
          <w:sz w:val="28"/>
          <w:szCs w:val="28"/>
        </w:rPr>
        <w:t>(Приложение 1)</w:t>
      </w:r>
      <w:r w:rsidR="00E608A7" w:rsidRPr="006E67EB">
        <w:rPr>
          <w:rFonts w:ascii="Times New Roman" w:hAnsi="Times New Roman" w:cs="Times New Roman"/>
          <w:color w:val="000000"/>
          <w:sz w:val="28"/>
          <w:szCs w:val="28"/>
        </w:rPr>
        <w:t xml:space="preserve">, и сейчас каждый из вас возьмёт по одной карточке и постарается сформулировать свое определение того или иного слова. </w:t>
      </w:r>
    </w:p>
    <w:p w:rsidR="00FA05F5" w:rsidRPr="00325BA8" w:rsidRDefault="00BC0A74" w:rsidP="00AC0C04">
      <w:pPr>
        <w:pStyle w:val="a4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Учитель: </w:t>
      </w:r>
      <w:r w:rsidR="00E608A7" w:rsidRPr="006E67EB">
        <w:rPr>
          <w:rFonts w:ascii="Times New Roman" w:hAnsi="Times New Roman" w:cs="Times New Roman"/>
          <w:color w:val="000000"/>
          <w:sz w:val="28"/>
          <w:szCs w:val="28"/>
        </w:rPr>
        <w:t>Пожалуйста, приступайте к работе.</w:t>
      </w:r>
      <w:r w:rsidR="00E608A7" w:rsidRPr="006E67EB">
        <w:rPr>
          <w:rFonts w:ascii="Times New Roman" w:hAnsi="Times New Roman" w:cs="Times New Roman"/>
          <w:color w:val="000000"/>
          <w:sz w:val="28"/>
          <w:szCs w:val="28"/>
        </w:rPr>
        <w:br/>
        <w:t>Самостоятельная работа детей по карточкам</w:t>
      </w:r>
      <w:r w:rsidR="00E608A7" w:rsidRPr="006E67EB">
        <w:rPr>
          <w:rFonts w:ascii="Times New Roman" w:hAnsi="Times New Roman" w:cs="Times New Roman"/>
          <w:color w:val="000000"/>
          <w:sz w:val="28"/>
          <w:szCs w:val="28"/>
        </w:rPr>
        <w:br/>
        <w:t>«Доброта – это. »</w:t>
      </w:r>
      <w:r w:rsidR="00E608A7" w:rsidRPr="006E67EB">
        <w:rPr>
          <w:rFonts w:ascii="Times New Roman" w:hAnsi="Times New Roman" w:cs="Times New Roman"/>
          <w:color w:val="000000"/>
          <w:sz w:val="28"/>
          <w:szCs w:val="28"/>
        </w:rPr>
        <w:br/>
        <w:t>«Добрый человек – это. »</w:t>
      </w:r>
      <w:r w:rsidR="00E608A7" w:rsidRPr="006E67EB">
        <w:rPr>
          <w:rFonts w:ascii="Times New Roman" w:hAnsi="Times New Roman" w:cs="Times New Roman"/>
          <w:color w:val="000000"/>
          <w:sz w:val="28"/>
          <w:szCs w:val="28"/>
        </w:rPr>
        <w:br/>
        <w:t>«Милосердие – это… »</w:t>
      </w:r>
      <w:r w:rsidR="00E608A7" w:rsidRPr="006E67EB">
        <w:rPr>
          <w:rFonts w:ascii="Times New Roman" w:hAnsi="Times New Roman" w:cs="Times New Roman"/>
          <w:color w:val="000000"/>
          <w:sz w:val="28"/>
          <w:szCs w:val="28"/>
        </w:rPr>
        <w:br/>
        <w:t>Давайте выслушаем ваши определения.</w:t>
      </w:r>
      <w:r w:rsidR="00E608A7" w:rsidRPr="006E67E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608A7" w:rsidRPr="00325BA8">
        <w:rPr>
          <w:rFonts w:ascii="Times New Roman" w:hAnsi="Times New Roman" w:cs="Times New Roman"/>
          <w:color w:val="000000"/>
          <w:sz w:val="28"/>
          <w:szCs w:val="28"/>
          <w:u w:val="single"/>
        </w:rPr>
        <w:t>Ответы детей</w:t>
      </w:r>
      <w:r w:rsidRPr="00325BA8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. </w:t>
      </w:r>
    </w:p>
    <w:p w:rsidR="00BC0A74" w:rsidRDefault="00BC0A74" w:rsidP="00AC0C04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5BA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A05F5" w:rsidRPr="006E67EB">
        <w:rPr>
          <w:rFonts w:ascii="Times New Roman" w:hAnsi="Times New Roman" w:cs="Times New Roman"/>
          <w:color w:val="000000"/>
          <w:sz w:val="28"/>
          <w:szCs w:val="28"/>
        </w:rPr>
        <w:t>Спасибо большое, а теперь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осмотрите на доску, пожалуйста. </w:t>
      </w:r>
      <w:r w:rsidR="00FA05F5" w:rsidRPr="006E67EB">
        <w:rPr>
          <w:rFonts w:ascii="Times New Roman" w:hAnsi="Times New Roman" w:cs="Times New Roman"/>
          <w:color w:val="000000"/>
          <w:sz w:val="28"/>
          <w:szCs w:val="28"/>
        </w:rPr>
        <w:t xml:space="preserve">В словаре Ожегова я нашла следующие </w:t>
      </w:r>
      <w:r>
        <w:rPr>
          <w:rFonts w:ascii="Times New Roman" w:hAnsi="Times New Roman" w:cs="Times New Roman"/>
          <w:color w:val="000000"/>
          <w:sz w:val="28"/>
          <w:szCs w:val="28"/>
        </w:rPr>
        <w:t>определения этим понятиям.</w:t>
      </w:r>
    </w:p>
    <w:p w:rsidR="00BC0A74" w:rsidRDefault="00FA05F5" w:rsidP="00AC0C04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67E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ДОБРОТА – это отзывчивость, душевное расположение к </w:t>
      </w:r>
      <w:r w:rsidR="00BC0A74">
        <w:rPr>
          <w:rFonts w:ascii="Times New Roman" w:hAnsi="Times New Roman" w:cs="Times New Roman"/>
          <w:color w:val="000000"/>
          <w:sz w:val="28"/>
          <w:szCs w:val="28"/>
        </w:rPr>
        <w:t>людям, стремление делать добро…</w:t>
      </w:r>
    </w:p>
    <w:p w:rsidR="00BC0A74" w:rsidRDefault="00FA05F5" w:rsidP="00AC0C04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67EB">
        <w:rPr>
          <w:rFonts w:ascii="Times New Roman" w:hAnsi="Times New Roman" w:cs="Times New Roman"/>
          <w:color w:val="000000"/>
          <w:sz w:val="28"/>
          <w:szCs w:val="28"/>
        </w:rPr>
        <w:t>ДОБРЫЙ ЧЕЛОВЕК – соответственно, несущий доброту сво</w:t>
      </w:r>
      <w:r w:rsidR="00BC0A74">
        <w:rPr>
          <w:rFonts w:ascii="Times New Roman" w:hAnsi="Times New Roman" w:cs="Times New Roman"/>
          <w:color w:val="000000"/>
          <w:sz w:val="28"/>
          <w:szCs w:val="28"/>
        </w:rPr>
        <w:t>им ближним, отзывчивый человек…</w:t>
      </w:r>
    </w:p>
    <w:p w:rsidR="00BC0A74" w:rsidRDefault="00FA05F5" w:rsidP="00AC0C04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67EB">
        <w:rPr>
          <w:rFonts w:ascii="Times New Roman" w:hAnsi="Times New Roman" w:cs="Times New Roman"/>
          <w:color w:val="000000"/>
          <w:sz w:val="28"/>
          <w:szCs w:val="28"/>
        </w:rPr>
        <w:t>МИЛОСЕРДИЕ – готовность помочь кому-нибудь или простить кого-нибудь из сострадания, человеколюбия</w:t>
      </w:r>
      <w:r w:rsidR="00BC0A74" w:rsidRPr="006E67EB">
        <w:rPr>
          <w:rFonts w:ascii="Times New Roman" w:hAnsi="Times New Roman" w:cs="Times New Roman"/>
          <w:color w:val="000000"/>
          <w:sz w:val="28"/>
          <w:szCs w:val="28"/>
        </w:rPr>
        <w:t>.…</w:t>
      </w:r>
    </w:p>
    <w:p w:rsidR="00BC0A74" w:rsidRDefault="00BC0A74" w:rsidP="00AC0C04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6A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E67EB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FA05F5" w:rsidRPr="006E67EB">
        <w:rPr>
          <w:rFonts w:ascii="Times New Roman" w:hAnsi="Times New Roman" w:cs="Times New Roman"/>
          <w:color w:val="000000"/>
          <w:sz w:val="28"/>
          <w:szCs w:val="28"/>
        </w:rPr>
        <w:t>кажите, ваши определения похожи на эти словарные статьи?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A05F5" w:rsidRPr="00FC46A8" w:rsidRDefault="00BC0A74" w:rsidP="00AC0C04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FC46A8">
        <w:rPr>
          <w:rFonts w:ascii="Times New Roman" w:hAnsi="Times New Roman" w:cs="Times New Roman"/>
          <w:color w:val="000000"/>
          <w:sz w:val="28"/>
          <w:szCs w:val="28"/>
          <w:u w:val="single"/>
        </w:rPr>
        <w:t>Ответ детей.</w:t>
      </w:r>
    </w:p>
    <w:p w:rsidR="00035CFC" w:rsidRPr="006E67EB" w:rsidRDefault="00FA05F5" w:rsidP="00AC0C04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6A8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Учитель:</w:t>
      </w:r>
      <w:r w:rsidRPr="006E67EB">
        <w:rPr>
          <w:rFonts w:ascii="Times New Roman" w:hAnsi="Times New Roman" w:cs="Times New Roman"/>
          <w:color w:val="000000"/>
          <w:sz w:val="28"/>
          <w:szCs w:val="28"/>
        </w:rPr>
        <w:t xml:space="preserve"> А сейчас послушайте </w:t>
      </w:r>
      <w:r w:rsidR="00035CFC" w:rsidRPr="006E67EB">
        <w:rPr>
          <w:rFonts w:ascii="Times New Roman" w:hAnsi="Times New Roman" w:cs="Times New Roman"/>
          <w:color w:val="000000"/>
          <w:sz w:val="28"/>
          <w:szCs w:val="28"/>
        </w:rPr>
        <w:t>стихотворение Н. Тулуповой «Доброта»</w:t>
      </w:r>
    </w:p>
    <w:p w:rsidR="00FA05F5" w:rsidRPr="00FC46A8" w:rsidRDefault="00B122D5" w:rsidP="00AC0C04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C46A8">
        <w:rPr>
          <w:rFonts w:ascii="Times New Roman" w:hAnsi="Times New Roman" w:cs="Times New Roman"/>
          <w:b/>
          <w:color w:val="000000"/>
          <w:sz w:val="28"/>
          <w:szCs w:val="28"/>
        </w:rPr>
        <w:t>С</w:t>
      </w:r>
      <w:r w:rsidR="00FA05F5" w:rsidRPr="00FC46A8">
        <w:rPr>
          <w:rFonts w:ascii="Times New Roman" w:hAnsi="Times New Roman" w:cs="Times New Roman"/>
          <w:b/>
          <w:color w:val="000000"/>
          <w:sz w:val="28"/>
          <w:szCs w:val="28"/>
        </w:rPr>
        <w:t>тихо</w:t>
      </w:r>
      <w:r w:rsidR="00035CFC" w:rsidRPr="00FC46A8">
        <w:rPr>
          <w:rFonts w:ascii="Times New Roman" w:hAnsi="Times New Roman" w:cs="Times New Roman"/>
          <w:b/>
          <w:color w:val="000000"/>
          <w:sz w:val="28"/>
          <w:szCs w:val="28"/>
        </w:rPr>
        <w:t>творение Н. Тулуповой «Доброта»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Добрым быть совсем, совсем не просто.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зависит доброта от роста,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зависит доброта от цвета,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Доброта - не пряник, не конфета.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надо, надо добрым быть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беде друг друга не забыть.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завертится земля быстрей,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будем мы с тобой добрей.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Добрым быть совсем не просто.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зависит доброта от роста,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Доброта приносит людям радость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взамен не требует награды.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Доброта с годами не стареет,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Доброта от холода согреет.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доброта, как солнце, светит,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Радуются взрослые и дети.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Каким делает человека доброта?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Ответ: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Обаятельным, красивым. Человек, в душе которого доброта, приятно выглядит, у него выражение радости и покоя на лице, милая улыбка на губах. Не только слова должны быть у нас добрыми, но и поступки, чтобы за них не приходилось </w:t>
      </w:r>
      <w:r w:rsidR="00035CFC"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краснеть,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 нам, ни родителям нашим, ни друзьям.</w:t>
      </w:r>
    </w:p>
    <w:p w:rsidR="00B122D5" w:rsidRPr="006E67EB" w:rsidRDefault="00B122D5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Воспитанные дети никогда не будут подшучивать над физическими недостатками своих товарищей, смеяться над ними.</w:t>
      </w:r>
    </w:p>
    <w:p w:rsidR="00035CFC" w:rsidRPr="006E67EB" w:rsidRDefault="00035CFC" w:rsidP="00AC0C04">
      <w:pPr>
        <w:pStyle w:val="a4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</w:p>
    <w:p w:rsidR="00035CFC" w:rsidRPr="00FC46A8" w:rsidRDefault="00035CFC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6A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Учитель:</w:t>
      </w:r>
      <w:r w:rsidRPr="00FC46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Ребята, давайте сейчас с вами немного </w:t>
      </w:r>
      <w:r w:rsidR="00FC46A8" w:rsidRPr="00FC46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отдохнем</w:t>
      </w:r>
      <w:r w:rsidRPr="00FC46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035CFC" w:rsidRPr="006E67EB" w:rsidRDefault="00035CFC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-Выполняйте только тогда, когда я назову "волшебное слово".</w:t>
      </w:r>
    </w:p>
    <w:p w:rsidR="00035CFC" w:rsidRPr="006E67EB" w:rsidRDefault="00035CFC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Встаньте, пожалуйста!</w:t>
      </w:r>
    </w:p>
    <w:p w:rsidR="00035CFC" w:rsidRPr="006E67EB" w:rsidRDefault="00035CFC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Поднимите руки!</w:t>
      </w:r>
    </w:p>
    <w:p w:rsidR="00035CFC" w:rsidRPr="006E67EB" w:rsidRDefault="00035CFC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добры, похлопайте в ладоши!</w:t>
      </w:r>
    </w:p>
    <w:p w:rsidR="00035CFC" w:rsidRPr="006E67EB" w:rsidRDefault="00035CFC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Потопайте. Попрыгайте, пожалуйста.</w:t>
      </w:r>
    </w:p>
    <w:p w:rsidR="00035CFC" w:rsidRPr="006E67EB" w:rsidRDefault="00035CFC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вперед. ( Дети выполняют упражнение только тогда, когда учитель добавляет вежливое слово!) ·</w:t>
      </w:r>
    </w:p>
    <w:p w:rsidR="00B122D5" w:rsidRPr="006E67EB" w:rsidRDefault="00FC46A8" w:rsidP="00AC0C04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46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 я предлагаю немного поиграть. </w:t>
      </w:r>
    </w:p>
    <w:p w:rsidR="00FA05F5" w:rsidRPr="006E67EB" w:rsidRDefault="00035CFC" w:rsidP="00AC0C04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67EB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="00B122D5" w:rsidRPr="006E67EB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C46A8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22D5" w:rsidRPr="006E67EB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 называется "Давайте говорить друг другу комплименты".</w:t>
      </w:r>
      <w:r w:rsidR="00B122D5" w:rsidRPr="006E67E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в дружбу верит горячо,</w:t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друга чувствует плечо,</w:t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Тот никогда не упадет,</w:t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любой беде не пропадёт.</w:t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добрых слов не пожалей</w:t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Произнеси их для друзей</w:t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122D5" w:rsidRPr="006E6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(Дети передают друг другу воздушный шарик и говорят комплименты.)</w:t>
      </w:r>
    </w:p>
    <w:p w:rsidR="00035CFC" w:rsidRPr="006E67EB" w:rsidRDefault="00035CFC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b/>
          <w:sz w:val="28"/>
          <w:szCs w:val="28"/>
        </w:rPr>
        <w:t>7.</w:t>
      </w:r>
      <w:r w:rsidRPr="006E67EB">
        <w:rPr>
          <w:rFonts w:ascii="Times New Roman" w:hAnsi="Times New Roman" w:cs="Times New Roman"/>
          <w:sz w:val="28"/>
          <w:szCs w:val="28"/>
        </w:rPr>
        <w:t xml:space="preserve"> </w:t>
      </w:r>
      <w:r w:rsidR="00FC46A8">
        <w:rPr>
          <w:rFonts w:ascii="Times New Roman" w:hAnsi="Times New Roman" w:cs="Times New Roman"/>
          <w:sz w:val="28"/>
          <w:szCs w:val="28"/>
        </w:rPr>
        <w:t xml:space="preserve"> </w:t>
      </w:r>
      <w:r w:rsidRPr="006E67EB">
        <w:rPr>
          <w:rFonts w:ascii="Times New Roman" w:hAnsi="Times New Roman" w:cs="Times New Roman"/>
          <w:b/>
          <w:sz w:val="28"/>
          <w:szCs w:val="28"/>
        </w:rPr>
        <w:t>Работа в группах.</w:t>
      </w:r>
    </w:p>
    <w:p w:rsidR="00035CFC" w:rsidRPr="006E67EB" w:rsidRDefault="00FC46A8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46A8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CFC" w:rsidRPr="006E67EB">
        <w:rPr>
          <w:rFonts w:ascii="Times New Roman" w:hAnsi="Times New Roman" w:cs="Times New Roman"/>
          <w:sz w:val="28"/>
          <w:szCs w:val="28"/>
        </w:rPr>
        <w:t xml:space="preserve">Один философ сказал: «Недостаточно делать добро, надо делать его правильно».                                                                    </w:t>
      </w:r>
    </w:p>
    <w:p w:rsidR="00035CFC" w:rsidRPr="00A13A33" w:rsidRDefault="00035CFC" w:rsidP="00AC0C04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 А теперь я предлагаю вам рассмотреть ещё несколько ситуаций, они лежат у вас на столах. Прочитайте их, обсудите с товарищами, а потом мы все вместе дадим оценку этих ситуаций</w:t>
      </w:r>
      <w:r w:rsidR="00A13A33">
        <w:rPr>
          <w:rFonts w:ascii="Times New Roman" w:hAnsi="Times New Roman" w:cs="Times New Roman"/>
          <w:sz w:val="28"/>
          <w:szCs w:val="28"/>
        </w:rPr>
        <w:t xml:space="preserve"> </w:t>
      </w:r>
      <w:r w:rsidR="00325BA8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A13A33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325BA8">
        <w:rPr>
          <w:rFonts w:ascii="Times New Roman" w:hAnsi="Times New Roman" w:cs="Times New Roman"/>
          <w:b/>
          <w:i/>
          <w:sz w:val="28"/>
          <w:szCs w:val="28"/>
        </w:rPr>
        <w:t>риложение 2</w:t>
      </w:r>
      <w:r w:rsidRPr="006E67EB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325BA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35CFC" w:rsidRPr="006E67EB" w:rsidRDefault="00035CFC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 </w:t>
      </w:r>
      <w:r w:rsidRPr="006E67EB">
        <w:rPr>
          <w:rFonts w:ascii="Times New Roman" w:hAnsi="Times New Roman" w:cs="Times New Roman"/>
          <w:b/>
          <w:sz w:val="28"/>
          <w:szCs w:val="28"/>
        </w:rPr>
        <w:t>Вывод:</w:t>
      </w:r>
      <w:r w:rsidRPr="006E67EB">
        <w:rPr>
          <w:rFonts w:ascii="Times New Roman" w:hAnsi="Times New Roman" w:cs="Times New Roman"/>
          <w:sz w:val="28"/>
          <w:szCs w:val="28"/>
        </w:rPr>
        <w:t xml:space="preserve">   Мало быть добрым. Надо так проявлять доброту, чтобы она была приятна и понятна другим людям. Оказывать помощь надо тактично, не подчёркивая, что ты совершаешь хороший поступок.</w:t>
      </w:r>
    </w:p>
    <w:p w:rsidR="00035CFC" w:rsidRPr="006E67EB" w:rsidRDefault="00035CFC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>Какие вы молодцы! Сделали совершенно правильные выводы! Надеюсь. Что вы не только говорите, но и поступаете правильно</w:t>
      </w:r>
      <w:r w:rsidR="00A13A33">
        <w:rPr>
          <w:rFonts w:ascii="Times New Roman" w:hAnsi="Times New Roman" w:cs="Times New Roman"/>
          <w:sz w:val="28"/>
          <w:szCs w:val="28"/>
        </w:rPr>
        <w:t>.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b/>
          <w:sz w:val="28"/>
          <w:szCs w:val="28"/>
        </w:rPr>
        <w:t>6.</w:t>
      </w:r>
      <w:r w:rsidRPr="006E67EB">
        <w:rPr>
          <w:rFonts w:ascii="Times New Roman" w:hAnsi="Times New Roman" w:cs="Times New Roman"/>
          <w:sz w:val="28"/>
          <w:szCs w:val="28"/>
        </w:rPr>
        <w:t xml:space="preserve"> «</w:t>
      </w:r>
      <w:r w:rsidRPr="006E67EB">
        <w:rPr>
          <w:rFonts w:ascii="Times New Roman" w:hAnsi="Times New Roman" w:cs="Times New Roman"/>
          <w:b/>
          <w:sz w:val="28"/>
          <w:szCs w:val="28"/>
        </w:rPr>
        <w:t>Художники».</w:t>
      </w:r>
      <w:r w:rsidRPr="006E6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194" w:rsidRPr="006E67EB" w:rsidRDefault="00FC46A8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46A8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4194" w:rsidRPr="006E67EB">
        <w:rPr>
          <w:rFonts w:ascii="Times New Roman" w:hAnsi="Times New Roman" w:cs="Times New Roman"/>
          <w:sz w:val="28"/>
          <w:szCs w:val="28"/>
        </w:rPr>
        <w:t xml:space="preserve">А сейчас хочу предложить побыть вам художниками. Попробуем создать картину, несущую добро – милый сердцу дом, чудесный сад и цветы доброты. </w:t>
      </w:r>
    </w:p>
    <w:p w:rsidR="00E34194" w:rsidRPr="006E67EB" w:rsidRDefault="00FC46A8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46A8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4194" w:rsidRPr="006E67EB">
        <w:rPr>
          <w:rFonts w:ascii="Times New Roman" w:hAnsi="Times New Roman" w:cs="Times New Roman"/>
          <w:sz w:val="28"/>
          <w:szCs w:val="28"/>
        </w:rPr>
        <w:t>У всех на столах лежат кирпичики – элементы нашей картины. На каждом кирпичике написана часть пословицы.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>Начинаем строить дом из кирпичиков  мудрости и понимания.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Соедините половинки пословиц о доброте, и каждый свою пословицу укрепите на доске </w:t>
      </w:r>
      <w:r w:rsidRPr="006E67EB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A13A33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6E67EB">
        <w:rPr>
          <w:rFonts w:ascii="Times New Roman" w:hAnsi="Times New Roman" w:cs="Times New Roman"/>
          <w:b/>
          <w:i/>
          <w:sz w:val="28"/>
          <w:szCs w:val="28"/>
        </w:rPr>
        <w:t>ри</w:t>
      </w:r>
      <w:r w:rsidR="00325BA8">
        <w:rPr>
          <w:rFonts w:ascii="Times New Roman" w:hAnsi="Times New Roman" w:cs="Times New Roman"/>
          <w:b/>
          <w:i/>
          <w:sz w:val="28"/>
          <w:szCs w:val="28"/>
        </w:rPr>
        <w:t>ложение 3).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2)  Вместе с постройкой дома обычно закладывается и сад. 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Я вам предлагаю набор деревьев, на которых написаны слова </w:t>
      </w:r>
      <w:r w:rsidRPr="006E67EB">
        <w:rPr>
          <w:rFonts w:ascii="Times New Roman" w:hAnsi="Times New Roman" w:cs="Times New Roman"/>
          <w:b/>
          <w:i/>
          <w:sz w:val="28"/>
          <w:szCs w:val="28"/>
        </w:rPr>
        <w:t>(приложение 4).</w:t>
      </w:r>
      <w:r w:rsidRPr="006E67EB">
        <w:rPr>
          <w:rFonts w:ascii="Times New Roman" w:hAnsi="Times New Roman" w:cs="Times New Roman"/>
          <w:sz w:val="28"/>
          <w:szCs w:val="28"/>
        </w:rPr>
        <w:t xml:space="preserve">  Из этих слов выберите те качества, которые необходимы доброму человеку. Это будет крона деревьев из нашего сада. И прикрепите рядом с домом. (Работа в группах)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  - Какие качества вы выбрали?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  3)  Как же наш дом и сад без цветов? Давайте посадим цветы доброты </w:t>
      </w:r>
      <w:r w:rsidRPr="006E67EB">
        <w:rPr>
          <w:rFonts w:ascii="Times New Roman" w:hAnsi="Times New Roman" w:cs="Times New Roman"/>
          <w:b/>
          <w:i/>
          <w:sz w:val="28"/>
          <w:szCs w:val="28"/>
        </w:rPr>
        <w:t>(приложение 5).</w:t>
      </w:r>
      <w:r w:rsidRPr="006E67EB">
        <w:rPr>
          <w:rFonts w:ascii="Times New Roman" w:hAnsi="Times New Roman" w:cs="Times New Roman"/>
          <w:sz w:val="28"/>
          <w:szCs w:val="28"/>
        </w:rPr>
        <w:t xml:space="preserve"> Возьмите свой цветок, напишите на нём имя самого доброго человека  класса.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   -- Назовите, чьё имя вы записали? Почему?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   Наша картина готова: есть дом, сад, цветы. </w:t>
      </w:r>
    </w:p>
    <w:p w:rsidR="00E34194" w:rsidRPr="00FC46A8" w:rsidRDefault="00E34194" w:rsidP="00AC0C0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6A8">
        <w:rPr>
          <w:rFonts w:ascii="Times New Roman" w:hAnsi="Times New Roman" w:cs="Times New Roman"/>
          <w:b/>
          <w:sz w:val="28"/>
          <w:szCs w:val="28"/>
        </w:rPr>
        <w:t xml:space="preserve">Помните:                                                                                 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 Добрые слова - корни 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 Добрые мысли - цветы 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 Добрые дела - плоды 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 Добрые сердца - сады. 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sz w:val="28"/>
          <w:szCs w:val="28"/>
        </w:rPr>
        <w:t xml:space="preserve">  Заботьтесь о своем саде и не позволяйте ему зарастать сорняками, наполняйте его солнечным светом, добрыми словами и добрыми делами. </w:t>
      </w:r>
    </w:p>
    <w:p w:rsidR="00FC46A8" w:rsidRDefault="00FC46A8" w:rsidP="00AC0C04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46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4194"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сегодня мы вели долгий и серьёзный разговор. Хотелось бы узнать, а к какой истине вы пришли? </w:t>
      </w:r>
      <w:r w:rsidR="00E34194" w:rsidRPr="006E6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(Доброта важнее и нужнее всех человеческих качеств)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34194" w:rsidRPr="006E67EB" w:rsidRDefault="00E34194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r w:rsidR="00FC4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Делать добро очень приятно и радостно.</w:t>
      </w:r>
    </w:p>
    <w:p w:rsidR="00FC46A8" w:rsidRDefault="00FC46A8" w:rsidP="00AC0C04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6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4194"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Великий педагог В.А.Сухомлинский писал: «Надо иметь большую силу духа, чтобы «жить сердцем», желать добра другим. Хорошие, добрые желания живут в душе того, кто сам чувствует, что он сегодня стал лучше, чем вчера». Я думаю, ребята, что сегодня вы все стали лучше, чем вчера. А желание нести людям добро действительно войдёт у вас в привычку.</w:t>
      </w:r>
    </w:p>
    <w:p w:rsidR="00E34194" w:rsidRPr="006E67EB" w:rsidRDefault="00E34194" w:rsidP="00AC0C04">
      <w:pPr>
        <w:pStyle w:val="a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Перед тем, как нам расстаться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Хочется мне попрощаться,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Пожелав при этом вам: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добрыми вы были,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Слов волшебных не забыли,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добрыми словами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Говорили вы с друзьями.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добрым вырос ты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Злыднем быть не пробуй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стесняйся доброты</w:t>
      </w:r>
      <w:r w:rsidRPr="006E6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стесняйся злобы!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67EB">
        <w:rPr>
          <w:rFonts w:ascii="Times New Roman" w:hAnsi="Times New Roman" w:cs="Times New Roman"/>
          <w:b/>
          <w:sz w:val="28"/>
          <w:szCs w:val="28"/>
        </w:rPr>
        <w:t>Рефлексия.</w:t>
      </w:r>
      <w:r w:rsidRPr="006E67EB">
        <w:rPr>
          <w:rFonts w:ascii="Times New Roman" w:hAnsi="Times New Roman" w:cs="Times New Roman"/>
          <w:sz w:val="28"/>
          <w:szCs w:val="28"/>
        </w:rPr>
        <w:t xml:space="preserve">  </w:t>
      </w:r>
      <w:r w:rsidR="00FC46A8" w:rsidRPr="00FC46A8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 w:rsidR="00FC46A8">
        <w:rPr>
          <w:rFonts w:ascii="Times New Roman" w:hAnsi="Times New Roman" w:cs="Times New Roman"/>
          <w:sz w:val="28"/>
          <w:szCs w:val="28"/>
        </w:rPr>
        <w:t xml:space="preserve"> </w:t>
      </w:r>
      <w:r w:rsidRPr="006E67EB">
        <w:rPr>
          <w:rFonts w:ascii="Times New Roman" w:hAnsi="Times New Roman" w:cs="Times New Roman"/>
          <w:sz w:val="28"/>
          <w:szCs w:val="28"/>
        </w:rPr>
        <w:t xml:space="preserve">Мне очень понравилось сегодня работать с вами. А вам со мной было интересно? Кому понравилось – поднимите большой палец вверх, а кому – нет – опустите его вниз.                          </w:t>
      </w: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34194" w:rsidRPr="006E67EB" w:rsidRDefault="00E34194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122D5" w:rsidRPr="006E67EB" w:rsidRDefault="00B122D5" w:rsidP="00AC0C04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921B5" w:rsidRDefault="00E921B5" w:rsidP="00AC0C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921B5" w:rsidRDefault="00E921B5" w:rsidP="00AC0C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921B5" w:rsidRDefault="00E921B5" w:rsidP="00AC0C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921B5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C46A8" w:rsidRDefault="00FC46A8" w:rsidP="00AC0C04"/>
    <w:p w:rsidR="00AC0C04" w:rsidRDefault="00AC0C04" w:rsidP="00AC0C04"/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1B5" w:rsidRPr="00FC46A8" w:rsidRDefault="00E921B5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6A8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E921B5" w:rsidRPr="00FC46A8" w:rsidRDefault="00E921B5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6A8">
        <w:rPr>
          <w:rFonts w:ascii="Times New Roman" w:hAnsi="Times New Roman" w:cs="Times New Roman"/>
          <w:sz w:val="28"/>
          <w:szCs w:val="28"/>
        </w:rPr>
        <w:t xml:space="preserve">  Совместная деятельность школьников имеет огромное значение, так как именно в это время происходит становление личности. В этот период у детей формируются такие духовно-нравственные качества как: сотрудничество, взаимовыручка, отзывчивость.</w:t>
      </w:r>
    </w:p>
    <w:p w:rsidR="00E921B5" w:rsidRPr="00FC46A8" w:rsidRDefault="00E921B5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6A8">
        <w:rPr>
          <w:rFonts w:ascii="Times New Roman" w:hAnsi="Times New Roman" w:cs="Times New Roman"/>
          <w:sz w:val="28"/>
          <w:szCs w:val="28"/>
        </w:rPr>
        <w:t xml:space="preserve">   Я убедилась на практике, что развитие духовно-нравственных качеств, в свою очередь, обогащает воображение, расширяет знания, опыт и интересы ребёнка. Могу с уверенностью сказать, что ребёнок </w:t>
      </w:r>
      <w:r w:rsidR="00E34194" w:rsidRPr="00FC46A8">
        <w:rPr>
          <w:rFonts w:ascii="Times New Roman" w:hAnsi="Times New Roman" w:cs="Times New Roman"/>
          <w:sz w:val="28"/>
          <w:szCs w:val="28"/>
        </w:rPr>
        <w:t>испытывает,</w:t>
      </w:r>
      <w:r w:rsidRPr="00FC46A8">
        <w:rPr>
          <w:rFonts w:ascii="Times New Roman" w:hAnsi="Times New Roman" w:cs="Times New Roman"/>
          <w:sz w:val="28"/>
          <w:szCs w:val="28"/>
        </w:rPr>
        <w:t xml:space="preserve"> целую гамму положительных эмоций, как от процесса деятельности, так и от полученного результата.</w:t>
      </w:r>
    </w:p>
    <w:p w:rsidR="00E921B5" w:rsidRPr="00FC46A8" w:rsidRDefault="00E921B5" w:rsidP="00AC0C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6A8">
        <w:rPr>
          <w:rFonts w:ascii="Times New Roman" w:hAnsi="Times New Roman" w:cs="Times New Roman"/>
          <w:sz w:val="28"/>
          <w:szCs w:val="28"/>
        </w:rPr>
        <w:t>На основе полученных данных, я пришла к выводу о том, что совместная деятельность по воспитанию духовно-нравственных качеств развивает личность ребенка, помогает ему усваивать моральные и нравственные нормы — различать добро и зло, сострадание и ненависть, смелость и трусость и т.д. Создавая произведения творчества, анализируя ситуации, ребенок отражает в них свое понимание жизненных ценностей, свои личностные свойства, по-новому осмысливает их, проникается их значимостью и глубиной.</w:t>
      </w:r>
    </w:p>
    <w:p w:rsidR="00E921B5" w:rsidRPr="00FC46A8" w:rsidRDefault="00E921B5" w:rsidP="00FC46A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</w:p>
    <w:p w:rsidR="00E921B5" w:rsidRPr="00FC46A8" w:rsidRDefault="00E921B5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bidi="en-US"/>
        </w:rPr>
      </w:pPr>
    </w:p>
    <w:p w:rsidR="00E921B5" w:rsidRPr="00164F5F" w:rsidRDefault="00E921B5" w:rsidP="00E921B5">
      <w:pPr>
        <w:rPr>
          <w:lang w:bidi="en-US"/>
        </w:rPr>
      </w:pPr>
    </w:p>
    <w:p w:rsidR="00FC46A8" w:rsidRDefault="00FC46A8" w:rsidP="00E921B5">
      <w:pPr>
        <w:tabs>
          <w:tab w:val="left" w:pos="1680"/>
        </w:tabs>
        <w:rPr>
          <w:b/>
          <w:lang w:bidi="en-US"/>
        </w:rPr>
      </w:pPr>
    </w:p>
    <w:p w:rsidR="00FC46A8" w:rsidRDefault="00FC46A8" w:rsidP="00E921B5">
      <w:pPr>
        <w:tabs>
          <w:tab w:val="left" w:pos="1680"/>
        </w:tabs>
        <w:rPr>
          <w:b/>
          <w:lang w:bidi="en-US"/>
        </w:rPr>
      </w:pPr>
    </w:p>
    <w:p w:rsidR="00FC46A8" w:rsidRDefault="00FC46A8" w:rsidP="00E921B5">
      <w:pPr>
        <w:tabs>
          <w:tab w:val="left" w:pos="1680"/>
        </w:tabs>
        <w:rPr>
          <w:b/>
          <w:lang w:bidi="en-US"/>
        </w:rPr>
      </w:pPr>
    </w:p>
    <w:p w:rsidR="00FC46A8" w:rsidRDefault="00FC46A8" w:rsidP="00E921B5">
      <w:pPr>
        <w:tabs>
          <w:tab w:val="left" w:pos="1680"/>
        </w:tabs>
        <w:rPr>
          <w:b/>
          <w:lang w:bidi="en-US"/>
        </w:rPr>
      </w:pPr>
    </w:p>
    <w:p w:rsidR="00FC46A8" w:rsidRDefault="00FC46A8" w:rsidP="00E921B5">
      <w:pPr>
        <w:tabs>
          <w:tab w:val="left" w:pos="1680"/>
        </w:tabs>
        <w:rPr>
          <w:b/>
          <w:lang w:bidi="en-US"/>
        </w:rPr>
      </w:pPr>
    </w:p>
    <w:p w:rsidR="00FC46A8" w:rsidRDefault="00FC46A8" w:rsidP="00E921B5">
      <w:pPr>
        <w:tabs>
          <w:tab w:val="left" w:pos="1680"/>
        </w:tabs>
        <w:rPr>
          <w:b/>
          <w:lang w:bidi="en-US"/>
        </w:rPr>
      </w:pPr>
    </w:p>
    <w:p w:rsidR="00FC46A8" w:rsidRDefault="00FC46A8" w:rsidP="00E921B5">
      <w:pPr>
        <w:tabs>
          <w:tab w:val="left" w:pos="1680"/>
        </w:tabs>
        <w:rPr>
          <w:b/>
          <w:lang w:bidi="en-US"/>
        </w:rPr>
      </w:pPr>
    </w:p>
    <w:p w:rsidR="00FC46A8" w:rsidRDefault="00FC46A8" w:rsidP="00E921B5">
      <w:pPr>
        <w:tabs>
          <w:tab w:val="left" w:pos="1680"/>
        </w:tabs>
        <w:rPr>
          <w:b/>
          <w:lang w:bidi="en-US"/>
        </w:rPr>
      </w:pPr>
    </w:p>
    <w:p w:rsidR="00FC46A8" w:rsidRDefault="00FC46A8" w:rsidP="00E921B5">
      <w:pPr>
        <w:tabs>
          <w:tab w:val="left" w:pos="1680"/>
        </w:tabs>
        <w:rPr>
          <w:b/>
          <w:lang w:bidi="en-US"/>
        </w:rPr>
      </w:pPr>
    </w:p>
    <w:p w:rsidR="00926A90" w:rsidRDefault="00926A90" w:rsidP="00FC46A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bidi="en-US"/>
        </w:rPr>
      </w:pPr>
    </w:p>
    <w:p w:rsidR="00AC0C04" w:rsidRDefault="00AC0C04" w:rsidP="00FC46A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bidi="en-US"/>
        </w:rPr>
      </w:pPr>
    </w:p>
    <w:p w:rsidR="00AC0C04" w:rsidRDefault="00AC0C04" w:rsidP="00FC46A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bidi="en-US"/>
        </w:rPr>
      </w:pPr>
    </w:p>
    <w:p w:rsidR="00AC0C04" w:rsidRDefault="00AC0C04" w:rsidP="00FC46A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bidi="en-US"/>
        </w:rPr>
      </w:pPr>
    </w:p>
    <w:p w:rsidR="00AC0C04" w:rsidRDefault="00AC0C04" w:rsidP="00FC46A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bidi="en-US"/>
        </w:rPr>
      </w:pPr>
    </w:p>
    <w:p w:rsidR="00AC0C04" w:rsidRDefault="00AC0C04" w:rsidP="00FC46A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bidi="en-US"/>
        </w:rPr>
      </w:pPr>
    </w:p>
    <w:p w:rsidR="00AC0C04" w:rsidRDefault="00AC0C04" w:rsidP="00FC46A8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bidi="en-US"/>
        </w:rPr>
      </w:pPr>
    </w:p>
    <w:p w:rsidR="00E921B5" w:rsidRPr="00FC46A8" w:rsidRDefault="00227796" w:rsidP="00AC0C0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bidi="en-US"/>
        </w:rPr>
      </w:pPr>
      <w:r w:rsidRPr="00FC46A8">
        <w:rPr>
          <w:rFonts w:ascii="Times New Roman" w:hAnsi="Times New Roman" w:cs="Times New Roman"/>
          <w:b/>
          <w:sz w:val="28"/>
          <w:szCs w:val="28"/>
          <w:lang w:bidi="en-US"/>
        </w:rPr>
        <w:lastRenderedPageBreak/>
        <w:t>Список используемой литературы</w:t>
      </w:r>
    </w:p>
    <w:p w:rsidR="006A55FE" w:rsidRDefault="003A5460" w:rsidP="00B8447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FC46A8">
        <w:rPr>
          <w:rFonts w:ascii="Times New Roman" w:hAnsi="Times New Roman" w:cs="Times New Roman"/>
          <w:sz w:val="28"/>
          <w:szCs w:val="28"/>
        </w:rPr>
        <w:t>Болдырев, Н.И. Нравственное воспитание школьников. - М.: Просвещение, 2019. - 432 с.</w:t>
      </w:r>
      <w:r w:rsidR="00B84470" w:rsidRPr="00B84470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</w:p>
    <w:p w:rsidR="006A55FE" w:rsidRDefault="00B84470" w:rsidP="00B8447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6A55FE">
        <w:rPr>
          <w:rFonts w:ascii="Times New Roman" w:hAnsi="Times New Roman" w:cs="Times New Roman"/>
          <w:sz w:val="28"/>
          <w:szCs w:val="28"/>
        </w:rPr>
        <w:t xml:space="preserve">Гаврилычева, Г.Ф. Младший школьник и его нравственные ценности  - 2020. - № 7. - С. 13-15. </w:t>
      </w:r>
    </w:p>
    <w:p w:rsidR="006A55FE" w:rsidRDefault="00B84470" w:rsidP="00AC0C04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6A55FE">
        <w:rPr>
          <w:rFonts w:ascii="Times New Roman" w:hAnsi="Times New Roman" w:cs="Times New Roman"/>
          <w:sz w:val="28"/>
          <w:szCs w:val="28"/>
        </w:rPr>
        <w:t>Глебов А.А. Воспитание патриотизма, толерантности и культуры межнационального общения: Учеб.пособие. -Волгоград: Перемена, 2018. - 265 с.</w:t>
      </w:r>
    </w:p>
    <w:p w:rsidR="006A55FE" w:rsidRDefault="00E921B5" w:rsidP="00B8447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6A55FE">
        <w:rPr>
          <w:rFonts w:ascii="Times New Roman" w:hAnsi="Times New Roman" w:cs="Times New Roman"/>
          <w:sz w:val="28"/>
          <w:szCs w:val="28"/>
          <w:lang w:bidi="en-US"/>
        </w:rPr>
        <w:t>Гурьянова А. Воспитание толерантной личност</w:t>
      </w:r>
      <w:r w:rsidR="00227796" w:rsidRPr="006A55FE">
        <w:rPr>
          <w:rFonts w:ascii="Times New Roman" w:hAnsi="Times New Roman" w:cs="Times New Roman"/>
          <w:sz w:val="28"/>
          <w:szCs w:val="28"/>
          <w:lang w:bidi="en-US"/>
        </w:rPr>
        <w:t>и. - Воспитание школьников, 2019</w:t>
      </w:r>
      <w:r w:rsidRPr="006A55FE">
        <w:rPr>
          <w:rFonts w:ascii="Times New Roman" w:hAnsi="Times New Roman" w:cs="Times New Roman"/>
          <w:sz w:val="28"/>
          <w:szCs w:val="28"/>
          <w:lang w:bidi="en-US"/>
        </w:rPr>
        <w:t>,№2,с.25-29.</w:t>
      </w:r>
    </w:p>
    <w:p w:rsidR="006A55FE" w:rsidRDefault="00B84470" w:rsidP="00AC0C04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6A55FE">
        <w:rPr>
          <w:rFonts w:ascii="Times New Roman" w:hAnsi="Times New Roman" w:cs="Times New Roman"/>
          <w:sz w:val="28"/>
          <w:szCs w:val="28"/>
          <w:lang w:bidi="en-US"/>
        </w:rPr>
        <w:t>Макарова Б. Уроки сострадания. - Воспитание школьников, 2020,№6,с.42-47.</w:t>
      </w:r>
    </w:p>
    <w:p w:rsidR="006A55FE" w:rsidRPr="006A55FE" w:rsidRDefault="00B84470" w:rsidP="00AC0C04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6A55FE">
        <w:rPr>
          <w:rFonts w:ascii="Times New Roman" w:hAnsi="Times New Roman" w:cs="Times New Roman"/>
          <w:sz w:val="28"/>
          <w:szCs w:val="28"/>
          <w:lang w:bidi="en-US"/>
        </w:rPr>
        <w:t xml:space="preserve">Зуева Е.М. </w:t>
      </w:r>
      <w:r w:rsidR="00E921B5" w:rsidRPr="006A55FE">
        <w:rPr>
          <w:rFonts w:ascii="Times New Roman" w:hAnsi="Times New Roman" w:cs="Times New Roman"/>
          <w:sz w:val="28"/>
          <w:szCs w:val="28"/>
          <w:lang w:bidi="en-US"/>
        </w:rPr>
        <w:t xml:space="preserve">Духовно-нравственное воспитание детей и подростков в современной библиотечной среде </w:t>
      </w:r>
      <w:r w:rsidR="00227796" w:rsidRPr="006A55FE">
        <w:rPr>
          <w:rFonts w:ascii="Times New Roman" w:hAnsi="Times New Roman" w:cs="Times New Roman"/>
          <w:sz w:val="28"/>
          <w:szCs w:val="28"/>
          <w:lang w:bidi="en-US"/>
        </w:rPr>
        <w:t>-М.,2018</w:t>
      </w:r>
      <w:r w:rsidR="00E921B5" w:rsidRPr="006A55FE">
        <w:rPr>
          <w:rFonts w:ascii="Times New Roman" w:hAnsi="Times New Roman" w:cs="Times New Roman"/>
          <w:sz w:val="28"/>
          <w:szCs w:val="28"/>
          <w:lang w:bidi="en-US"/>
        </w:rPr>
        <w:t xml:space="preserve"> - 336 с.</w:t>
      </w:r>
    </w:p>
    <w:p w:rsidR="00B84470" w:rsidRDefault="00E921B5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FC46A8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</w:p>
    <w:p w:rsidR="00E921B5" w:rsidRPr="00926A90" w:rsidRDefault="00227796" w:rsidP="00AC0C04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26A90">
        <w:rPr>
          <w:rFonts w:ascii="Times New Roman" w:hAnsi="Times New Roman" w:cs="Times New Roman"/>
          <w:sz w:val="28"/>
          <w:szCs w:val="28"/>
          <w:u w:val="single"/>
        </w:rPr>
        <w:t>Интернет ресурсы:</w:t>
      </w:r>
    </w:p>
    <w:p w:rsidR="00825100" w:rsidRPr="00FC46A8" w:rsidRDefault="00B55660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825100" w:rsidRPr="00FC46A8">
          <w:rPr>
            <w:rStyle w:val="a7"/>
            <w:rFonts w:ascii="Times New Roman" w:hAnsi="Times New Roman" w:cs="Times New Roman"/>
            <w:sz w:val="28"/>
            <w:szCs w:val="28"/>
          </w:rPr>
          <w:t>https://paidagogos.com/</w:t>
        </w:r>
      </w:hyperlink>
    </w:p>
    <w:p w:rsidR="00825100" w:rsidRPr="00FC46A8" w:rsidRDefault="00B55660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825100" w:rsidRPr="00FC46A8">
          <w:rPr>
            <w:rStyle w:val="a7"/>
            <w:rFonts w:ascii="Times New Roman" w:hAnsi="Times New Roman" w:cs="Times New Roman"/>
            <w:sz w:val="28"/>
            <w:szCs w:val="28"/>
          </w:rPr>
          <w:t>https://pedsovet.su/fgos/</w:t>
        </w:r>
      </w:hyperlink>
    </w:p>
    <w:p w:rsidR="00825100" w:rsidRPr="00FC46A8" w:rsidRDefault="00B55660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825100" w:rsidRPr="00FC46A8">
          <w:rPr>
            <w:rStyle w:val="a7"/>
            <w:rFonts w:ascii="Times New Roman" w:hAnsi="Times New Roman" w:cs="Times New Roman"/>
            <w:sz w:val="28"/>
            <w:szCs w:val="28"/>
          </w:rPr>
          <w:t>https://www.maam.ru/</w:t>
        </w:r>
      </w:hyperlink>
    </w:p>
    <w:p w:rsidR="00227796" w:rsidRDefault="00B55660" w:rsidP="00AC0C0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227796" w:rsidRPr="00FC46A8">
          <w:rPr>
            <w:rStyle w:val="a7"/>
            <w:rFonts w:ascii="Times New Roman" w:hAnsi="Times New Roman" w:cs="Times New Roman"/>
            <w:sz w:val="28"/>
            <w:szCs w:val="28"/>
          </w:rPr>
          <w:t>https://www.b17.ru/article/325050/</w:t>
        </w:r>
      </w:hyperlink>
    </w:p>
    <w:p w:rsidR="000566CD" w:rsidRDefault="000566CD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6CD" w:rsidRDefault="000566CD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6CD" w:rsidRDefault="000566CD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6CD" w:rsidRDefault="000566CD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6CD" w:rsidRDefault="000566CD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6CD" w:rsidRDefault="000566CD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6CD" w:rsidRDefault="000566CD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6CD" w:rsidRDefault="000566CD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6CD" w:rsidRDefault="000566CD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6CD" w:rsidRDefault="000566CD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6CD" w:rsidRDefault="000566CD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6CD" w:rsidRDefault="000566CD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5FE" w:rsidRDefault="006A55FE" w:rsidP="000566CD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0566CD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0566CD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0566CD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A55FE" w:rsidRDefault="006A55FE" w:rsidP="000566CD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566CD" w:rsidRPr="000566CD" w:rsidRDefault="000566CD" w:rsidP="000566CD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566C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tbl>
      <w:tblPr>
        <w:tblStyle w:val="ac"/>
        <w:tblW w:w="10232" w:type="dxa"/>
        <w:tblLook w:val="04A0"/>
      </w:tblPr>
      <w:tblGrid>
        <w:gridCol w:w="10232"/>
      </w:tblGrid>
      <w:tr w:rsidR="000566CD" w:rsidTr="00B26886">
        <w:trPr>
          <w:trHeight w:val="2437"/>
        </w:trPr>
        <w:tc>
          <w:tcPr>
            <w:tcW w:w="10232" w:type="dxa"/>
          </w:tcPr>
          <w:p w:rsidR="000566CD" w:rsidRDefault="000566CD" w:rsidP="00FC46A8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566CD" w:rsidRDefault="00B55660" w:rsidP="00FC46A8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56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496.5pt;height:63pt" fillcolor="#06c" strokecolor="#9cf" strokeweight="1.5pt">
                  <v:shadow on="t" color="#900"/>
                  <v:textpath style="font-family:&quot;Impact&quot;;v-text-kern:t" trim="t" fitpath="t" string="Доброта - это..."/>
                </v:shape>
              </w:pict>
            </w:r>
          </w:p>
        </w:tc>
      </w:tr>
    </w:tbl>
    <w:p w:rsidR="00227796" w:rsidRPr="00FC46A8" w:rsidRDefault="00227796" w:rsidP="00FC46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6CD" w:rsidRDefault="000566CD" w:rsidP="000566CD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c"/>
        <w:tblW w:w="10314" w:type="dxa"/>
        <w:tblLook w:val="04A0"/>
      </w:tblPr>
      <w:tblGrid>
        <w:gridCol w:w="10314"/>
      </w:tblGrid>
      <w:tr w:rsidR="000566CD" w:rsidTr="00B26886">
        <w:trPr>
          <w:trHeight w:val="2480"/>
        </w:trPr>
        <w:tc>
          <w:tcPr>
            <w:tcW w:w="10314" w:type="dxa"/>
          </w:tcPr>
          <w:p w:rsidR="00B26886" w:rsidRDefault="00B26886" w:rsidP="000566CD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886" w:rsidRDefault="00B55660" w:rsidP="000566CD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5660"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26" type="#_x0000_t136" style="width:500.25pt;height:1in" fillcolor="#06c" strokecolor="#9cf" strokeweight="1.5pt">
                  <v:shadow on="t" color="#900"/>
                  <v:textpath style="font-family:&quot;Impact&quot;;v-text-kern:t" trim="t" fitpath="t" string="Добрый человек - это..."/>
                </v:shape>
              </w:pict>
            </w:r>
          </w:p>
          <w:p w:rsidR="000566CD" w:rsidRDefault="000566CD" w:rsidP="000566CD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46A8" w:rsidRDefault="00FC46A8" w:rsidP="000566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10494" w:type="dxa"/>
        <w:tblLayout w:type="fixed"/>
        <w:tblLook w:val="04A0"/>
      </w:tblPr>
      <w:tblGrid>
        <w:gridCol w:w="10494"/>
      </w:tblGrid>
      <w:tr w:rsidR="00B26886" w:rsidTr="00B26886">
        <w:trPr>
          <w:trHeight w:val="2396"/>
        </w:trPr>
        <w:tc>
          <w:tcPr>
            <w:tcW w:w="10494" w:type="dxa"/>
          </w:tcPr>
          <w:p w:rsidR="00B26886" w:rsidRDefault="00B26886" w:rsidP="000566CD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6886" w:rsidRDefault="00B55660" w:rsidP="000566CD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5660"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27" type="#_x0000_t136" style="width:517.5pt;height:54.75pt" fillcolor="#06c" strokecolor="#9cf" strokeweight="1.5pt">
                  <v:shadow on="t" color="#900"/>
                  <v:textpath style="font-family:&quot;Impact&quot;;v-text-kern:t" trim="t" fitpath="t" string="Милосердие - это..."/>
                </v:shape>
              </w:pict>
            </w:r>
          </w:p>
          <w:p w:rsidR="00B26886" w:rsidRDefault="00B26886" w:rsidP="000566CD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6886" w:rsidRDefault="00B26886" w:rsidP="000566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886" w:rsidRDefault="00B26886" w:rsidP="000566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886" w:rsidRDefault="00B26886" w:rsidP="000566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886" w:rsidRDefault="00B26886" w:rsidP="000566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886" w:rsidRDefault="00B26886" w:rsidP="000566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886" w:rsidRDefault="00B26886" w:rsidP="000566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886" w:rsidRDefault="00B26886" w:rsidP="000566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886" w:rsidRDefault="00B26886" w:rsidP="000566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886" w:rsidRDefault="00B26886" w:rsidP="000566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886" w:rsidRDefault="00B26886" w:rsidP="000566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886" w:rsidRDefault="00B26886" w:rsidP="000566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6886" w:rsidRPr="00B26886" w:rsidRDefault="00B26886" w:rsidP="00B26886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2688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325BA8" w:rsidRDefault="00B55660" w:rsidP="000566C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6" type="#_x0000_t65" style="position:absolute;left:0;text-align:left;margin-left:-8.7pt;margin-top:36.4pt;width:493.5pt;height:191.25pt;z-index:251658240" adj="15634">
            <v:textbox style="mso-next-textbox:#_x0000_s1026">
              <w:txbxContent>
                <w:p w:rsidR="00325BA8" w:rsidRPr="00325BA8" w:rsidRDefault="00325BA8" w:rsidP="00325BA8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25BA8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      Ситуация 1.</w:t>
                  </w:r>
                  <w:r w:rsidRPr="00325BA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Во дворе многоэтажного дома есть узенькая дорожка, по льду которой во время мороза любят кататься ребятишки. Её присыпало снегом, и старушка, шедшая в гости к кому-то из жильцов, не заметила льда, поскользнулась и упала. Мальчишка подошёл и с укором сказал:</w:t>
                  </w:r>
                </w:p>
                <w:p w:rsidR="00325BA8" w:rsidRPr="00325BA8" w:rsidRDefault="00325BA8" w:rsidP="00325BA8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25BA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«Что ж вы, бабуля, такая невнимательная? Так и кости переломать можно. </w:t>
                  </w:r>
                </w:p>
                <w:p w:rsidR="00325BA8" w:rsidRPr="00325BA8" w:rsidRDefault="00325BA8" w:rsidP="00325BA8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25BA8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Дайте оценку поступку. А как бы вы поступили?</w:t>
                  </w:r>
                </w:p>
                <w:p w:rsidR="00325BA8" w:rsidRDefault="00325BA8" w:rsidP="00325BA8"/>
              </w:txbxContent>
            </v:textbox>
          </v:shape>
        </w:pict>
      </w:r>
    </w:p>
    <w:p w:rsidR="00325BA8" w:rsidRPr="00325BA8" w:rsidRDefault="00325BA8" w:rsidP="00325BA8"/>
    <w:p w:rsidR="00325BA8" w:rsidRPr="00325BA8" w:rsidRDefault="00325BA8" w:rsidP="00325BA8"/>
    <w:p w:rsidR="00325BA8" w:rsidRPr="00325BA8" w:rsidRDefault="00325BA8" w:rsidP="00325BA8"/>
    <w:p w:rsidR="00325BA8" w:rsidRPr="00325BA8" w:rsidRDefault="00325BA8" w:rsidP="00325BA8"/>
    <w:p w:rsidR="00325BA8" w:rsidRPr="00325BA8" w:rsidRDefault="00325BA8" w:rsidP="00325BA8"/>
    <w:p w:rsidR="00325BA8" w:rsidRPr="00325BA8" w:rsidRDefault="00325BA8" w:rsidP="00325BA8"/>
    <w:p w:rsidR="00325BA8" w:rsidRPr="00325BA8" w:rsidRDefault="00325BA8" w:rsidP="00325BA8"/>
    <w:p w:rsidR="00325BA8" w:rsidRPr="00325BA8" w:rsidRDefault="00325BA8" w:rsidP="00325BA8"/>
    <w:p w:rsidR="00325BA8" w:rsidRPr="00325BA8" w:rsidRDefault="00325BA8" w:rsidP="00325BA8"/>
    <w:p w:rsidR="00325BA8" w:rsidRDefault="00B55660" w:rsidP="00325BA8">
      <w:r w:rsidRPr="00B5566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65" style="position:absolute;margin-left:-1.95pt;margin-top:3.05pt;width:486.75pt;height:189pt;z-index:251659264" adj="16701">
            <v:textbox style="mso-next-textbox:#_x0000_s1027">
              <w:txbxContent>
                <w:p w:rsidR="00325BA8" w:rsidRPr="00325BA8" w:rsidRDefault="00325BA8" w:rsidP="00325BA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25BA8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       Ситуация 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2</w:t>
                  </w:r>
                  <w:r w:rsidRPr="00325BA8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.</w:t>
                  </w:r>
                  <w:r w:rsidRPr="00325BA8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Старенькая бабушка попросила соседского мальчика помогать приносить ей продукты. Мальчик согласился. На следующий день он принёс старушке продукты, а сдачу оставил себе. Когда соседка спросила, где оставшиеся деньги, мальчик ответил, что это – плата за проделанную работу. </w:t>
                  </w:r>
                </w:p>
                <w:p w:rsidR="00325BA8" w:rsidRPr="00325BA8" w:rsidRDefault="00325BA8" w:rsidP="00325BA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25BA8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Дайте оценку поступку. А как бы вы поступили?</w:t>
                  </w:r>
                </w:p>
                <w:p w:rsidR="00325BA8" w:rsidRDefault="00325BA8" w:rsidP="00325BA8"/>
              </w:txbxContent>
            </v:textbox>
          </v:shape>
        </w:pict>
      </w:r>
    </w:p>
    <w:p w:rsidR="003E4046" w:rsidRDefault="003E4046" w:rsidP="00325BA8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</w:p>
    <w:p w:rsidR="003E4046" w:rsidRPr="003E4046" w:rsidRDefault="003E4046" w:rsidP="003E4046">
      <w:pPr>
        <w:rPr>
          <w:rFonts w:ascii="Times New Roman" w:hAnsi="Times New Roman" w:cs="Times New Roman"/>
          <w:sz w:val="28"/>
          <w:szCs w:val="28"/>
        </w:rPr>
      </w:pPr>
    </w:p>
    <w:p w:rsidR="003E4046" w:rsidRPr="003E4046" w:rsidRDefault="003E4046" w:rsidP="003E4046">
      <w:pPr>
        <w:rPr>
          <w:rFonts w:ascii="Times New Roman" w:hAnsi="Times New Roman" w:cs="Times New Roman"/>
          <w:sz w:val="28"/>
          <w:szCs w:val="28"/>
        </w:rPr>
      </w:pPr>
    </w:p>
    <w:p w:rsidR="003E4046" w:rsidRPr="003E4046" w:rsidRDefault="003E4046" w:rsidP="003E4046">
      <w:pPr>
        <w:rPr>
          <w:rFonts w:ascii="Times New Roman" w:hAnsi="Times New Roman" w:cs="Times New Roman"/>
          <w:sz w:val="28"/>
          <w:szCs w:val="28"/>
        </w:rPr>
      </w:pPr>
    </w:p>
    <w:p w:rsidR="003E4046" w:rsidRPr="003E4046" w:rsidRDefault="003E4046" w:rsidP="003E4046">
      <w:pPr>
        <w:rPr>
          <w:rFonts w:ascii="Times New Roman" w:hAnsi="Times New Roman" w:cs="Times New Roman"/>
          <w:sz w:val="28"/>
          <w:szCs w:val="28"/>
        </w:rPr>
      </w:pPr>
    </w:p>
    <w:p w:rsidR="003E4046" w:rsidRDefault="003E4046" w:rsidP="003E4046">
      <w:pPr>
        <w:rPr>
          <w:rFonts w:ascii="Times New Roman" w:hAnsi="Times New Roman" w:cs="Times New Roman"/>
          <w:sz w:val="28"/>
          <w:szCs w:val="28"/>
        </w:rPr>
      </w:pPr>
    </w:p>
    <w:p w:rsidR="003E4046" w:rsidRDefault="003E4046" w:rsidP="003E4046">
      <w:pPr>
        <w:rPr>
          <w:rFonts w:ascii="Times New Roman" w:hAnsi="Times New Roman" w:cs="Times New Roman"/>
          <w:sz w:val="28"/>
          <w:szCs w:val="28"/>
        </w:rPr>
      </w:pPr>
    </w:p>
    <w:p w:rsidR="00B26886" w:rsidRDefault="003E4046" w:rsidP="003E4046">
      <w:pPr>
        <w:tabs>
          <w:tab w:val="left" w:pos="73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sz w:val="28"/>
          <w:szCs w:val="28"/>
        </w:rPr>
      </w:pPr>
    </w:p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sz w:val="28"/>
          <w:szCs w:val="28"/>
        </w:rPr>
      </w:pPr>
    </w:p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sz w:val="28"/>
          <w:szCs w:val="28"/>
        </w:rPr>
      </w:pPr>
    </w:p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sz w:val="28"/>
          <w:szCs w:val="28"/>
        </w:rPr>
      </w:pPr>
    </w:p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sz w:val="28"/>
          <w:szCs w:val="28"/>
        </w:rPr>
      </w:pPr>
    </w:p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sz w:val="28"/>
          <w:szCs w:val="28"/>
        </w:rPr>
      </w:pPr>
    </w:p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sz w:val="28"/>
          <w:szCs w:val="28"/>
        </w:rPr>
      </w:pPr>
    </w:p>
    <w:p w:rsidR="003E4046" w:rsidRDefault="003E4046" w:rsidP="003E4046">
      <w:pPr>
        <w:tabs>
          <w:tab w:val="left" w:pos="7365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3E404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tbl>
      <w:tblPr>
        <w:tblStyle w:val="ac"/>
        <w:tblW w:w="9964" w:type="dxa"/>
        <w:tblLook w:val="04A0"/>
      </w:tblPr>
      <w:tblGrid>
        <w:gridCol w:w="4982"/>
        <w:gridCol w:w="4982"/>
      </w:tblGrid>
      <w:tr w:rsidR="003E4046" w:rsidTr="00786B58">
        <w:trPr>
          <w:trHeight w:val="1574"/>
        </w:trPr>
        <w:tc>
          <w:tcPr>
            <w:tcW w:w="4982" w:type="dxa"/>
          </w:tcPr>
          <w:p w:rsidR="003E4046" w:rsidRDefault="003E4046" w:rsidP="00786B58">
            <w:pPr>
              <w:rPr>
                <w:sz w:val="52"/>
                <w:szCs w:val="52"/>
              </w:rPr>
            </w:pPr>
          </w:p>
          <w:p w:rsidR="003E4046" w:rsidRPr="00E55620" w:rsidRDefault="003E4046" w:rsidP="00786B58">
            <w:pPr>
              <w:rPr>
                <w:sz w:val="52"/>
                <w:szCs w:val="52"/>
                <w:lang w:bidi="en-US"/>
              </w:rPr>
            </w:pPr>
            <w:r w:rsidRPr="00E55620">
              <w:rPr>
                <w:sz w:val="52"/>
                <w:szCs w:val="52"/>
              </w:rPr>
              <w:t>Добрая слава лежит,</w:t>
            </w:r>
          </w:p>
        </w:tc>
        <w:tc>
          <w:tcPr>
            <w:tcW w:w="4982" w:type="dxa"/>
          </w:tcPr>
          <w:p w:rsidR="003E4046" w:rsidRDefault="003E4046" w:rsidP="00786B58">
            <w:pPr>
              <w:rPr>
                <w:sz w:val="52"/>
                <w:szCs w:val="52"/>
              </w:rPr>
            </w:pPr>
          </w:p>
          <w:p w:rsidR="003E4046" w:rsidRPr="00E55620" w:rsidRDefault="003E4046" w:rsidP="00786B58">
            <w:pPr>
              <w:rPr>
                <w:sz w:val="52"/>
                <w:szCs w:val="52"/>
                <w:lang w:bidi="en-US"/>
              </w:rPr>
            </w:pPr>
            <w:r w:rsidRPr="00E55620">
              <w:rPr>
                <w:sz w:val="52"/>
                <w:szCs w:val="52"/>
              </w:rPr>
              <w:t>а худая бежит</w:t>
            </w:r>
          </w:p>
        </w:tc>
      </w:tr>
      <w:tr w:rsidR="003E4046" w:rsidTr="00786B58">
        <w:trPr>
          <w:trHeight w:val="1393"/>
        </w:trPr>
        <w:tc>
          <w:tcPr>
            <w:tcW w:w="4982" w:type="dxa"/>
          </w:tcPr>
          <w:p w:rsidR="003E4046" w:rsidRPr="00E55620" w:rsidRDefault="003E4046" w:rsidP="00786B58">
            <w:pPr>
              <w:rPr>
                <w:sz w:val="52"/>
                <w:szCs w:val="52"/>
                <w:lang w:bidi="en-US"/>
              </w:rPr>
            </w:pPr>
            <w:r w:rsidRPr="00E55620">
              <w:rPr>
                <w:sz w:val="52"/>
                <w:szCs w:val="52"/>
              </w:rPr>
              <w:t>Доброе слово калечит,</w:t>
            </w:r>
          </w:p>
        </w:tc>
        <w:tc>
          <w:tcPr>
            <w:tcW w:w="4982" w:type="dxa"/>
          </w:tcPr>
          <w:p w:rsidR="003E4046" w:rsidRPr="00E55620" w:rsidRDefault="003E4046" w:rsidP="00786B58">
            <w:pPr>
              <w:rPr>
                <w:sz w:val="52"/>
                <w:szCs w:val="52"/>
                <w:lang w:bidi="en-US"/>
              </w:rPr>
            </w:pPr>
            <w:r w:rsidRPr="00E55620">
              <w:rPr>
                <w:sz w:val="52"/>
                <w:szCs w:val="52"/>
              </w:rPr>
              <w:t>злое калечит</w:t>
            </w:r>
          </w:p>
        </w:tc>
      </w:tr>
      <w:tr w:rsidR="003E4046" w:rsidTr="00786B58">
        <w:trPr>
          <w:trHeight w:val="1263"/>
        </w:trPr>
        <w:tc>
          <w:tcPr>
            <w:tcW w:w="4982" w:type="dxa"/>
          </w:tcPr>
          <w:p w:rsidR="003E4046" w:rsidRPr="00E55620" w:rsidRDefault="003E4046" w:rsidP="00786B58">
            <w:pPr>
              <w:rPr>
                <w:sz w:val="52"/>
                <w:szCs w:val="52"/>
                <w:lang w:bidi="en-US"/>
              </w:rPr>
            </w:pPr>
            <w:r w:rsidRPr="00E55620">
              <w:rPr>
                <w:sz w:val="52"/>
                <w:szCs w:val="52"/>
              </w:rPr>
              <w:t>Доброе дело питает</w:t>
            </w:r>
          </w:p>
        </w:tc>
        <w:tc>
          <w:tcPr>
            <w:tcW w:w="4982" w:type="dxa"/>
          </w:tcPr>
          <w:p w:rsidR="003E4046" w:rsidRPr="00E55620" w:rsidRDefault="003E4046" w:rsidP="00786B58">
            <w:pPr>
              <w:tabs>
                <w:tab w:val="left" w:pos="8145"/>
              </w:tabs>
              <w:rPr>
                <w:sz w:val="52"/>
                <w:szCs w:val="52"/>
              </w:rPr>
            </w:pPr>
            <w:r w:rsidRPr="00E55620">
              <w:rPr>
                <w:sz w:val="52"/>
                <w:szCs w:val="52"/>
              </w:rPr>
              <w:t>и тело и душу</w:t>
            </w:r>
          </w:p>
          <w:p w:rsidR="003E4046" w:rsidRPr="00E55620" w:rsidRDefault="003E4046" w:rsidP="00786B58">
            <w:pPr>
              <w:rPr>
                <w:sz w:val="52"/>
                <w:szCs w:val="52"/>
                <w:lang w:bidi="en-US"/>
              </w:rPr>
            </w:pPr>
          </w:p>
        </w:tc>
      </w:tr>
      <w:tr w:rsidR="003E4046" w:rsidTr="00786B58">
        <w:trPr>
          <w:trHeight w:val="992"/>
        </w:trPr>
        <w:tc>
          <w:tcPr>
            <w:tcW w:w="4982" w:type="dxa"/>
          </w:tcPr>
          <w:p w:rsidR="003E4046" w:rsidRPr="00E55620" w:rsidRDefault="003E4046" w:rsidP="00786B58">
            <w:pPr>
              <w:rPr>
                <w:sz w:val="52"/>
                <w:szCs w:val="52"/>
                <w:lang w:bidi="en-US"/>
              </w:rPr>
            </w:pPr>
            <w:r w:rsidRPr="00E55620">
              <w:rPr>
                <w:sz w:val="52"/>
                <w:szCs w:val="52"/>
              </w:rPr>
              <w:t>Добрые умирают,</w:t>
            </w:r>
          </w:p>
        </w:tc>
        <w:tc>
          <w:tcPr>
            <w:tcW w:w="4982" w:type="dxa"/>
          </w:tcPr>
          <w:p w:rsidR="003E4046" w:rsidRPr="00E55620" w:rsidRDefault="003E4046" w:rsidP="00786B58">
            <w:pPr>
              <w:tabs>
                <w:tab w:val="left" w:pos="8760"/>
              </w:tabs>
              <w:rPr>
                <w:sz w:val="52"/>
                <w:szCs w:val="52"/>
              </w:rPr>
            </w:pPr>
            <w:r w:rsidRPr="00E55620">
              <w:rPr>
                <w:sz w:val="52"/>
                <w:szCs w:val="52"/>
              </w:rPr>
              <w:t>да дела их живут</w:t>
            </w:r>
          </w:p>
          <w:p w:rsidR="003E4046" w:rsidRPr="00E55620" w:rsidRDefault="003E4046" w:rsidP="00786B58">
            <w:pPr>
              <w:rPr>
                <w:sz w:val="52"/>
                <w:szCs w:val="52"/>
                <w:lang w:bidi="en-US"/>
              </w:rPr>
            </w:pPr>
          </w:p>
        </w:tc>
      </w:tr>
      <w:tr w:rsidR="003E4046" w:rsidTr="00786B58">
        <w:trPr>
          <w:trHeight w:val="1478"/>
        </w:trPr>
        <w:tc>
          <w:tcPr>
            <w:tcW w:w="4982" w:type="dxa"/>
          </w:tcPr>
          <w:p w:rsidR="003E4046" w:rsidRPr="00E55620" w:rsidRDefault="003E4046" w:rsidP="00786B58">
            <w:pPr>
              <w:rPr>
                <w:sz w:val="52"/>
                <w:szCs w:val="52"/>
                <w:lang w:bidi="en-US"/>
              </w:rPr>
            </w:pPr>
            <w:r w:rsidRPr="00E55620">
              <w:rPr>
                <w:sz w:val="52"/>
                <w:szCs w:val="52"/>
              </w:rPr>
              <w:t>Кто любит добрые дела</w:t>
            </w:r>
          </w:p>
        </w:tc>
        <w:tc>
          <w:tcPr>
            <w:tcW w:w="4982" w:type="dxa"/>
          </w:tcPr>
          <w:p w:rsidR="003E4046" w:rsidRPr="00E55620" w:rsidRDefault="003E4046" w:rsidP="00786B58">
            <w:pPr>
              <w:rPr>
                <w:sz w:val="52"/>
                <w:szCs w:val="52"/>
                <w:lang w:bidi="en-US"/>
              </w:rPr>
            </w:pPr>
            <w:r w:rsidRPr="00E55620">
              <w:rPr>
                <w:sz w:val="52"/>
                <w:szCs w:val="52"/>
              </w:rPr>
              <w:t>тому и жизнь мила</w:t>
            </w:r>
          </w:p>
        </w:tc>
      </w:tr>
      <w:tr w:rsidR="003E4046" w:rsidTr="00786B58">
        <w:trPr>
          <w:trHeight w:val="1264"/>
        </w:trPr>
        <w:tc>
          <w:tcPr>
            <w:tcW w:w="4982" w:type="dxa"/>
          </w:tcPr>
          <w:p w:rsidR="003E4046" w:rsidRPr="00E55620" w:rsidRDefault="003E4046" w:rsidP="00786B58">
            <w:pPr>
              <w:rPr>
                <w:sz w:val="52"/>
                <w:szCs w:val="52"/>
                <w:lang w:bidi="en-US"/>
              </w:rPr>
            </w:pPr>
            <w:r w:rsidRPr="00E55620">
              <w:rPr>
                <w:sz w:val="52"/>
                <w:szCs w:val="52"/>
              </w:rPr>
              <w:t>Доброго чтут,</w:t>
            </w:r>
          </w:p>
        </w:tc>
        <w:tc>
          <w:tcPr>
            <w:tcW w:w="4982" w:type="dxa"/>
          </w:tcPr>
          <w:p w:rsidR="003E4046" w:rsidRPr="00E55620" w:rsidRDefault="003E4046" w:rsidP="00786B58">
            <w:pPr>
              <w:rPr>
                <w:sz w:val="52"/>
                <w:szCs w:val="52"/>
                <w:lang w:bidi="en-US"/>
              </w:rPr>
            </w:pPr>
            <w:r w:rsidRPr="00E55620">
              <w:rPr>
                <w:sz w:val="52"/>
                <w:szCs w:val="52"/>
              </w:rPr>
              <w:t>а злого жалуют</w:t>
            </w:r>
          </w:p>
        </w:tc>
      </w:tr>
      <w:tr w:rsidR="003E4046" w:rsidTr="00786B58">
        <w:trPr>
          <w:trHeight w:val="1264"/>
        </w:trPr>
        <w:tc>
          <w:tcPr>
            <w:tcW w:w="4982" w:type="dxa"/>
          </w:tcPr>
          <w:p w:rsidR="003E4046" w:rsidRPr="00E55620" w:rsidRDefault="003E4046" w:rsidP="00786B58">
            <w:pPr>
              <w:rPr>
                <w:sz w:val="52"/>
                <w:szCs w:val="52"/>
              </w:rPr>
            </w:pPr>
            <w:r w:rsidRPr="00E55620">
              <w:rPr>
                <w:sz w:val="52"/>
                <w:szCs w:val="52"/>
              </w:rPr>
              <w:t>За доброго человека</w:t>
            </w:r>
          </w:p>
        </w:tc>
        <w:tc>
          <w:tcPr>
            <w:tcW w:w="4982" w:type="dxa"/>
          </w:tcPr>
          <w:p w:rsidR="003E4046" w:rsidRPr="00E55620" w:rsidRDefault="003E4046" w:rsidP="00786B58">
            <w:pPr>
              <w:rPr>
                <w:sz w:val="52"/>
                <w:szCs w:val="52"/>
              </w:rPr>
            </w:pPr>
            <w:r w:rsidRPr="00E55620">
              <w:rPr>
                <w:sz w:val="52"/>
                <w:szCs w:val="52"/>
              </w:rPr>
              <w:t>сто рук</w:t>
            </w:r>
          </w:p>
        </w:tc>
      </w:tr>
      <w:tr w:rsidR="003E4046" w:rsidTr="00786B58">
        <w:trPr>
          <w:trHeight w:val="1264"/>
        </w:trPr>
        <w:tc>
          <w:tcPr>
            <w:tcW w:w="4982" w:type="dxa"/>
          </w:tcPr>
          <w:p w:rsidR="003E4046" w:rsidRPr="00E55620" w:rsidRDefault="003E4046" w:rsidP="00786B58">
            <w:pPr>
              <w:rPr>
                <w:sz w:val="50"/>
                <w:szCs w:val="50"/>
              </w:rPr>
            </w:pPr>
            <w:r w:rsidRPr="00E55620">
              <w:rPr>
                <w:sz w:val="50"/>
                <w:szCs w:val="50"/>
              </w:rPr>
              <w:t>Делай другим добро -</w:t>
            </w:r>
          </w:p>
        </w:tc>
        <w:tc>
          <w:tcPr>
            <w:tcW w:w="4982" w:type="dxa"/>
          </w:tcPr>
          <w:p w:rsidR="003E4046" w:rsidRPr="00E55620" w:rsidRDefault="003E4046" w:rsidP="00786B58">
            <w:pPr>
              <w:rPr>
                <w:sz w:val="52"/>
                <w:szCs w:val="52"/>
              </w:rPr>
            </w:pPr>
            <w:r w:rsidRPr="00E55620">
              <w:rPr>
                <w:sz w:val="52"/>
                <w:szCs w:val="52"/>
              </w:rPr>
              <w:t>будешь сам без беды</w:t>
            </w:r>
          </w:p>
        </w:tc>
      </w:tr>
    </w:tbl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b/>
          <w:sz w:val="28"/>
          <w:szCs w:val="28"/>
        </w:rPr>
      </w:pPr>
    </w:p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b/>
          <w:sz w:val="28"/>
          <w:szCs w:val="28"/>
        </w:rPr>
      </w:pPr>
    </w:p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b/>
          <w:sz w:val="28"/>
          <w:szCs w:val="28"/>
        </w:rPr>
      </w:pPr>
    </w:p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b/>
          <w:sz w:val="28"/>
          <w:szCs w:val="28"/>
        </w:rPr>
      </w:pPr>
    </w:p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b/>
          <w:sz w:val="28"/>
          <w:szCs w:val="28"/>
        </w:rPr>
      </w:pPr>
    </w:p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b/>
          <w:sz w:val="28"/>
          <w:szCs w:val="28"/>
        </w:rPr>
      </w:pPr>
    </w:p>
    <w:p w:rsidR="003E4046" w:rsidRDefault="003E4046" w:rsidP="003E4046">
      <w:pPr>
        <w:tabs>
          <w:tab w:val="left" w:pos="7365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3232785</wp:posOffset>
            </wp:positionH>
            <wp:positionV relativeFrom="paragraph">
              <wp:posOffset>26035</wp:posOffset>
            </wp:positionV>
            <wp:extent cx="1638300" cy="3143250"/>
            <wp:effectExtent l="19050" t="0" r="0" b="0"/>
            <wp:wrapTight wrapText="bothSides">
              <wp:wrapPolygon edited="0">
                <wp:start x="-251" y="0"/>
                <wp:lineTo x="-251" y="21469"/>
                <wp:lineTo x="21600" y="21469"/>
                <wp:lineTo x="21600" y="0"/>
                <wp:lineTo x="-251" y="0"/>
              </wp:wrapPolygon>
            </wp:wrapTight>
            <wp:docPr id="58" name="Объект 5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05075" cy="4838700"/>
                      <a:chOff x="3059832" y="548680"/>
                      <a:chExt cx="2505075" cy="4838700"/>
                    </a:xfrm>
                  </a:grpSpPr>
                  <a:pic>
                    <a:nvPicPr>
                      <a:cNvPr id="11" name="Рисунок 10" descr="C:\Users\User\Desktop\raskraski-derevo-7.GIF"/>
                      <a:cNvPicPr/>
                    </a:nvPicPr>
                    <a:blipFill>
                      <a:blip r:embed="rId11" cstate="print"/>
                      <a:srcRect l="22344"/>
                      <a:stretch>
                        <a:fillRect/>
                      </a:stretch>
                    </a:blipFill>
                    <a:spPr bwMode="auto">
                      <a:xfrm>
                        <a:off x="3059832" y="548680"/>
                        <a:ext cx="2505075" cy="4838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10" name="TextBox 9"/>
                      <a:cNvSpPr txBox="1"/>
                    </a:nvSpPr>
                    <a:spPr>
                      <a:xfrm>
                        <a:off x="3419872" y="1484784"/>
                        <a:ext cx="553998" cy="266429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vert="vert270"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400" b="1" dirty="0" smtClean="0"/>
                            <a:t> Внимательный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1213485</wp:posOffset>
            </wp:positionH>
            <wp:positionV relativeFrom="paragraph">
              <wp:posOffset>-59690</wp:posOffset>
            </wp:positionV>
            <wp:extent cx="1771650" cy="3286125"/>
            <wp:effectExtent l="19050" t="0" r="0" b="0"/>
            <wp:wrapTight wrapText="bothSides">
              <wp:wrapPolygon edited="0">
                <wp:start x="-232" y="0"/>
                <wp:lineTo x="-232" y="21537"/>
                <wp:lineTo x="21600" y="21537"/>
                <wp:lineTo x="21600" y="0"/>
                <wp:lineTo x="-232" y="0"/>
              </wp:wrapPolygon>
            </wp:wrapTight>
            <wp:docPr id="34" name="Объект 5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05075" cy="4838700"/>
                      <a:chOff x="3059832" y="548680"/>
                      <a:chExt cx="2505075" cy="4838700"/>
                    </a:xfrm>
                  </a:grpSpPr>
                  <a:pic>
                    <a:nvPicPr>
                      <a:cNvPr id="11" name="Рисунок 10" descr="C:\Users\User\Desktop\raskraski-derevo-7.GIF"/>
                      <a:cNvPicPr/>
                    </a:nvPicPr>
                    <a:blipFill>
                      <a:blip r:embed="rId11" cstate="print"/>
                      <a:srcRect l="22344"/>
                      <a:stretch>
                        <a:fillRect/>
                      </a:stretch>
                    </a:blipFill>
                    <a:spPr bwMode="auto">
                      <a:xfrm>
                        <a:off x="3059832" y="548680"/>
                        <a:ext cx="2505075" cy="4838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10" name="TextBox 9"/>
                      <a:cNvSpPr txBox="1"/>
                    </a:nvSpPr>
                    <a:spPr>
                      <a:xfrm>
                        <a:off x="3419872" y="1484784"/>
                        <a:ext cx="553998" cy="266429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vert="vert270"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400" b="1" dirty="0" smtClean="0"/>
                            <a:t>  Веселый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-462915</wp:posOffset>
            </wp:positionH>
            <wp:positionV relativeFrom="paragraph">
              <wp:posOffset>26035</wp:posOffset>
            </wp:positionV>
            <wp:extent cx="1504950" cy="3076575"/>
            <wp:effectExtent l="19050" t="0" r="0" b="0"/>
            <wp:wrapTight wrapText="bothSides">
              <wp:wrapPolygon edited="0">
                <wp:start x="-273" y="0"/>
                <wp:lineTo x="-273" y="21533"/>
                <wp:lineTo x="21600" y="21533"/>
                <wp:lineTo x="21600" y="0"/>
                <wp:lineTo x="-273" y="0"/>
              </wp:wrapPolygon>
            </wp:wrapTight>
            <wp:docPr id="56" name="Объект 5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05075" cy="4838700"/>
                      <a:chOff x="3059832" y="548680"/>
                      <a:chExt cx="2505075" cy="4838700"/>
                    </a:xfrm>
                  </a:grpSpPr>
                  <a:pic>
                    <a:nvPicPr>
                      <a:cNvPr id="11" name="Рисунок 10" descr="C:\Users\User\Desktop\raskraski-derevo-7.GIF"/>
                      <a:cNvPicPr/>
                    </a:nvPicPr>
                    <a:blipFill>
                      <a:blip r:embed="rId11" cstate="print"/>
                      <a:srcRect l="22344"/>
                      <a:stretch>
                        <a:fillRect/>
                      </a:stretch>
                    </a:blipFill>
                    <a:spPr bwMode="auto">
                      <a:xfrm>
                        <a:off x="3059832" y="548680"/>
                        <a:ext cx="2505075" cy="4838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10" name="TextBox 9"/>
                      <a:cNvSpPr txBox="1"/>
                    </a:nvSpPr>
                    <a:spPr>
                      <a:xfrm>
                        <a:off x="3419872" y="1484784"/>
                        <a:ext cx="553998" cy="266429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vert="vert270"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400" b="1" dirty="0" smtClean="0"/>
                            <a:t>Счастливый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Приложение 4 </w:t>
      </w:r>
    </w:p>
    <w:p w:rsidR="003E4046" w:rsidRDefault="003E4046" w:rsidP="003E4046">
      <w:pPr>
        <w:tabs>
          <w:tab w:val="left" w:pos="7365"/>
        </w:tabs>
        <w:rPr>
          <w:rFonts w:ascii="Times New Roman" w:hAnsi="Times New Roman" w:cs="Times New Roman"/>
          <w:b/>
          <w:sz w:val="28"/>
          <w:szCs w:val="28"/>
        </w:rPr>
      </w:pPr>
    </w:p>
    <w:p w:rsidR="003E4046" w:rsidRDefault="003E40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-3476625</wp:posOffset>
            </wp:positionH>
            <wp:positionV relativeFrom="paragraph">
              <wp:posOffset>5959475</wp:posOffset>
            </wp:positionV>
            <wp:extent cx="2133600" cy="2952750"/>
            <wp:effectExtent l="19050" t="0" r="0" b="0"/>
            <wp:wrapTight wrapText="bothSides">
              <wp:wrapPolygon edited="0">
                <wp:start x="-193" y="0"/>
                <wp:lineTo x="-193" y="18395"/>
                <wp:lineTo x="21600" y="18395"/>
                <wp:lineTo x="21600" y="0"/>
                <wp:lineTo x="-193" y="0"/>
              </wp:wrapPolygon>
            </wp:wrapTight>
            <wp:docPr id="74" name="Объект 2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333750" cy="5589240"/>
                      <a:chOff x="251520" y="0"/>
                      <a:chExt cx="3333750" cy="5589240"/>
                    </a:xfrm>
                  </a:grpSpPr>
                  <a:grpSp>
                    <a:nvGrpSpPr>
                      <a:cNvPr id="7" name="Группа 6"/>
                      <a:cNvGrpSpPr/>
                    </a:nvGrpSpPr>
                    <a:grpSpPr>
                      <a:xfrm>
                        <a:off x="251520" y="0"/>
                        <a:ext cx="3333750" cy="5589240"/>
                        <a:chOff x="251520" y="0"/>
                        <a:chExt cx="3333750" cy="5589240"/>
                      </a:xfrm>
                    </a:grpSpPr>
                    <a:pic>
                      <a:nvPicPr>
                        <a:cNvPr id="4" name="Рисунок 3"/>
                        <a:cNvPicPr/>
                      </a:nvPicPr>
                      <a:blipFill>
                        <a:blip r:embed="rId12" cstate="print"/>
                        <a:srcRect l="8193" r="7470"/>
                        <a:stretch>
                          <a:fillRect/>
                        </a:stretch>
                      </a:blipFill>
                      <a:spPr bwMode="auto">
                        <a:xfrm>
                          <a:off x="251520" y="0"/>
                          <a:ext cx="3333750" cy="478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5" name="TextBox 4"/>
                        <a:cNvSpPr txBox="1"/>
                      </a:nvSpPr>
                      <a:spPr>
                        <a:xfrm>
                          <a:off x="1691680" y="1700808"/>
                          <a:ext cx="553998" cy="38884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vert="vert270" wrap="square" rtlCol="0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ru-RU" sz="2400" b="1" dirty="0" smtClean="0"/>
                              <a:t> Грубый</a:t>
                            </a:r>
                            <a:endParaRPr lang="ru-RU" sz="2400" b="1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-1257300</wp:posOffset>
            </wp:positionH>
            <wp:positionV relativeFrom="paragraph">
              <wp:posOffset>5626100</wp:posOffset>
            </wp:positionV>
            <wp:extent cx="1905000" cy="3286125"/>
            <wp:effectExtent l="19050" t="0" r="0" b="0"/>
            <wp:wrapTight wrapText="bothSides">
              <wp:wrapPolygon edited="0">
                <wp:start x="-216" y="0"/>
                <wp:lineTo x="-216" y="18407"/>
                <wp:lineTo x="21600" y="18407"/>
                <wp:lineTo x="21600" y="0"/>
                <wp:lineTo x="-216" y="0"/>
              </wp:wrapPolygon>
            </wp:wrapTight>
            <wp:docPr id="75" name="Объект 2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333750" cy="5589240"/>
                      <a:chOff x="251520" y="0"/>
                      <a:chExt cx="3333750" cy="5589240"/>
                    </a:xfrm>
                  </a:grpSpPr>
                  <a:grpSp>
                    <a:nvGrpSpPr>
                      <a:cNvPr id="7" name="Группа 6"/>
                      <a:cNvGrpSpPr/>
                    </a:nvGrpSpPr>
                    <a:grpSpPr>
                      <a:xfrm>
                        <a:off x="251520" y="0"/>
                        <a:ext cx="3333750" cy="5589240"/>
                        <a:chOff x="251520" y="0"/>
                        <a:chExt cx="3333750" cy="5589240"/>
                      </a:xfrm>
                    </a:grpSpPr>
                    <a:pic>
                      <a:nvPicPr>
                        <a:cNvPr id="4" name="Рисунок 3"/>
                        <a:cNvPicPr/>
                      </a:nvPicPr>
                      <a:blipFill>
                        <a:blip r:embed="rId12" cstate="print"/>
                        <a:srcRect l="8193" r="7470"/>
                        <a:stretch>
                          <a:fillRect/>
                        </a:stretch>
                      </a:blipFill>
                      <a:spPr bwMode="auto">
                        <a:xfrm>
                          <a:off x="251520" y="0"/>
                          <a:ext cx="3333750" cy="478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5" name="TextBox 4"/>
                        <a:cNvSpPr txBox="1"/>
                      </a:nvSpPr>
                      <a:spPr>
                        <a:xfrm>
                          <a:off x="1691680" y="1700808"/>
                          <a:ext cx="553998" cy="38884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vert="vert270" wrap="square" rtlCol="0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ru-RU" sz="2400" b="1" dirty="0" smtClean="0"/>
                              <a:t> Чуткий</a:t>
                            </a:r>
                            <a:endParaRPr lang="ru-RU" sz="2400" b="1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-5448300</wp:posOffset>
            </wp:positionH>
            <wp:positionV relativeFrom="paragraph">
              <wp:posOffset>5911850</wp:posOffset>
            </wp:positionV>
            <wp:extent cx="1924050" cy="2857500"/>
            <wp:effectExtent l="19050" t="0" r="0" b="0"/>
            <wp:wrapTight wrapText="bothSides">
              <wp:wrapPolygon edited="0">
                <wp:start x="-214" y="0"/>
                <wp:lineTo x="-214" y="21456"/>
                <wp:lineTo x="21600" y="21456"/>
                <wp:lineTo x="21600" y="0"/>
                <wp:lineTo x="-214" y="0"/>
              </wp:wrapPolygon>
            </wp:wrapTight>
            <wp:docPr id="73" name="Объект 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333750" cy="4781550"/>
                      <a:chOff x="251520" y="0"/>
                      <a:chExt cx="3333750" cy="4781550"/>
                    </a:xfrm>
                  </a:grpSpPr>
                  <a:grpSp>
                    <a:nvGrpSpPr>
                      <a:cNvPr id="7" name="Группа 6"/>
                      <a:cNvGrpSpPr/>
                    </a:nvGrpSpPr>
                    <a:grpSpPr>
                      <a:xfrm>
                        <a:off x="251520" y="0"/>
                        <a:ext cx="3333750" cy="4781550"/>
                        <a:chOff x="251520" y="0"/>
                        <a:chExt cx="3333750" cy="4781550"/>
                      </a:xfrm>
                    </a:grpSpPr>
                    <a:pic>
                      <a:nvPicPr>
                        <a:cNvPr id="4" name="Рисунок 3"/>
                        <a:cNvPicPr/>
                      </a:nvPicPr>
                      <a:blipFill>
                        <a:blip r:embed="rId12" cstate="print"/>
                        <a:srcRect l="8193" r="7470"/>
                        <a:stretch>
                          <a:fillRect/>
                        </a:stretch>
                      </a:blipFill>
                      <a:spPr bwMode="auto">
                        <a:xfrm>
                          <a:off x="251520" y="0"/>
                          <a:ext cx="3333750" cy="478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5" name="TextBox 4"/>
                        <a:cNvSpPr txBox="1"/>
                      </a:nvSpPr>
                      <a:spPr>
                        <a:xfrm>
                          <a:off x="1691680" y="332656"/>
                          <a:ext cx="553998" cy="352839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vert="vert270" wrap="square" rtlCol="0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ru-RU" sz="2400" b="1" dirty="0" smtClean="0"/>
                              <a:t>доброжелательный</a:t>
                            </a:r>
                            <a:endParaRPr lang="ru-RU" sz="2400" b="1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-1590675</wp:posOffset>
            </wp:positionH>
            <wp:positionV relativeFrom="paragraph">
              <wp:posOffset>2330450</wp:posOffset>
            </wp:positionV>
            <wp:extent cx="1609725" cy="3505200"/>
            <wp:effectExtent l="19050" t="0" r="0" b="0"/>
            <wp:wrapTight wrapText="bothSides">
              <wp:wrapPolygon edited="0">
                <wp:start x="-256" y="0"/>
                <wp:lineTo x="-256" y="21483"/>
                <wp:lineTo x="21472" y="21483"/>
                <wp:lineTo x="21472" y="0"/>
                <wp:lineTo x="-256" y="0"/>
              </wp:wrapPolygon>
            </wp:wrapTight>
            <wp:docPr id="60" name="Объект 6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05075" cy="4838700"/>
                      <a:chOff x="3059832" y="548680"/>
                      <a:chExt cx="2505075" cy="4838700"/>
                    </a:xfrm>
                  </a:grpSpPr>
                  <a:pic>
                    <a:nvPicPr>
                      <a:cNvPr id="11" name="Рисунок 10" descr="C:\Users\User\Desktop\raskraski-derevo-7.GIF"/>
                      <a:cNvPicPr/>
                    </a:nvPicPr>
                    <a:blipFill>
                      <a:blip r:embed="rId11" cstate="print"/>
                      <a:srcRect l="22344"/>
                      <a:stretch>
                        <a:fillRect/>
                      </a:stretch>
                    </a:blipFill>
                    <a:spPr bwMode="auto">
                      <a:xfrm>
                        <a:off x="3059832" y="548680"/>
                        <a:ext cx="2505075" cy="4838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10" name="TextBox 9"/>
                      <a:cNvSpPr txBox="1"/>
                    </a:nvSpPr>
                    <a:spPr>
                      <a:xfrm>
                        <a:off x="3419872" y="1484784"/>
                        <a:ext cx="553998" cy="266429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vert="vert270"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400" b="1" dirty="0" smtClean="0"/>
                            <a:t> Крикливый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-3638550</wp:posOffset>
            </wp:positionH>
            <wp:positionV relativeFrom="paragraph">
              <wp:posOffset>2463800</wp:posOffset>
            </wp:positionV>
            <wp:extent cx="1552575" cy="3371850"/>
            <wp:effectExtent l="19050" t="0" r="0" b="0"/>
            <wp:wrapTight wrapText="bothSides">
              <wp:wrapPolygon edited="0">
                <wp:start x="-265" y="0"/>
                <wp:lineTo x="-265" y="21478"/>
                <wp:lineTo x="21467" y="21478"/>
                <wp:lineTo x="21467" y="0"/>
                <wp:lineTo x="-265" y="0"/>
              </wp:wrapPolygon>
            </wp:wrapTight>
            <wp:docPr id="40" name="Объект 5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05075" cy="4838700"/>
                      <a:chOff x="3059832" y="548680"/>
                      <a:chExt cx="2505075" cy="4838700"/>
                    </a:xfrm>
                  </a:grpSpPr>
                  <a:pic>
                    <a:nvPicPr>
                      <a:cNvPr id="11" name="Рисунок 10" descr="C:\Users\User\Desktop\raskraski-derevo-7.GIF"/>
                      <a:cNvPicPr/>
                    </a:nvPicPr>
                    <a:blipFill>
                      <a:blip r:embed="rId11" cstate="print"/>
                      <a:srcRect l="22344"/>
                      <a:stretch>
                        <a:fillRect/>
                      </a:stretch>
                    </a:blipFill>
                    <a:spPr bwMode="auto">
                      <a:xfrm>
                        <a:off x="3059832" y="548680"/>
                        <a:ext cx="2505075" cy="4838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10" name="TextBox 9"/>
                      <a:cNvSpPr txBox="1"/>
                    </a:nvSpPr>
                    <a:spPr>
                      <a:xfrm>
                        <a:off x="3419872" y="1484784"/>
                        <a:ext cx="553998" cy="266429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vert="vert270"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400" b="1" dirty="0" smtClean="0"/>
                            <a:t> Жадный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-5495925</wp:posOffset>
            </wp:positionH>
            <wp:positionV relativeFrom="paragraph">
              <wp:posOffset>2378075</wp:posOffset>
            </wp:positionV>
            <wp:extent cx="1609725" cy="3390900"/>
            <wp:effectExtent l="19050" t="0" r="0" b="0"/>
            <wp:wrapTight wrapText="bothSides">
              <wp:wrapPolygon edited="0">
                <wp:start x="-256" y="0"/>
                <wp:lineTo x="-256" y="21479"/>
                <wp:lineTo x="21472" y="21479"/>
                <wp:lineTo x="21472" y="0"/>
                <wp:lineTo x="-256" y="0"/>
              </wp:wrapPolygon>
            </wp:wrapTight>
            <wp:docPr id="57" name="Объект 5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505075" cy="4838700"/>
                      <a:chOff x="3059832" y="548680"/>
                      <a:chExt cx="2505075" cy="4838700"/>
                    </a:xfrm>
                  </a:grpSpPr>
                  <a:pic>
                    <a:nvPicPr>
                      <a:cNvPr id="11" name="Рисунок 10" descr="C:\Users\User\Desktop\raskraski-derevo-7.GIF"/>
                      <a:cNvPicPr/>
                    </a:nvPicPr>
                    <a:blipFill>
                      <a:blip r:embed="rId11" cstate="print"/>
                      <a:srcRect l="22344"/>
                      <a:stretch>
                        <a:fillRect/>
                      </a:stretch>
                    </a:blipFill>
                    <a:spPr bwMode="auto">
                      <a:xfrm>
                        <a:off x="3059832" y="548680"/>
                        <a:ext cx="2505075" cy="4838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10" name="TextBox 9"/>
                      <a:cNvSpPr txBox="1"/>
                    </a:nvSpPr>
                    <a:spPr>
                      <a:xfrm>
                        <a:off x="3419872" y="1484784"/>
                        <a:ext cx="553998" cy="2664296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vert="vert270"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400" b="1" dirty="0" smtClean="0"/>
                            <a:t> Наглый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E4046" w:rsidRDefault="003E4046" w:rsidP="003E4046">
      <w:pPr>
        <w:tabs>
          <w:tab w:val="left" w:pos="7365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3E4046" w:rsidRPr="003E4046" w:rsidRDefault="003E4046" w:rsidP="003E4046">
      <w:pPr>
        <w:tabs>
          <w:tab w:val="left" w:pos="7365"/>
        </w:tabs>
        <w:rPr>
          <w:rFonts w:ascii="Times New Roman" w:hAnsi="Times New Roman" w:cs="Times New Roman"/>
          <w:b/>
          <w:sz w:val="28"/>
          <w:szCs w:val="28"/>
        </w:rPr>
      </w:pPr>
      <w:r w:rsidRPr="003E404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4442460</wp:posOffset>
            </wp:positionH>
            <wp:positionV relativeFrom="paragraph">
              <wp:posOffset>3074035</wp:posOffset>
            </wp:positionV>
            <wp:extent cx="1713865" cy="1857375"/>
            <wp:effectExtent l="19050" t="0" r="635" b="0"/>
            <wp:wrapTight wrapText="bothSides">
              <wp:wrapPolygon edited="0">
                <wp:start x="-240" y="0"/>
                <wp:lineTo x="-240" y="21489"/>
                <wp:lineTo x="21608" y="21489"/>
                <wp:lineTo x="21608" y="0"/>
                <wp:lineTo x="-240" y="0"/>
              </wp:wrapPolygon>
            </wp:wrapTight>
            <wp:docPr id="8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6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E404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2108835</wp:posOffset>
            </wp:positionH>
            <wp:positionV relativeFrom="paragraph">
              <wp:posOffset>3074035</wp:posOffset>
            </wp:positionV>
            <wp:extent cx="1845945" cy="1714500"/>
            <wp:effectExtent l="19050" t="0" r="1905" b="0"/>
            <wp:wrapTight wrapText="bothSides">
              <wp:wrapPolygon edited="0">
                <wp:start x="-223" y="0"/>
                <wp:lineTo x="-223" y="21360"/>
                <wp:lineTo x="21622" y="21360"/>
                <wp:lineTo x="21622" y="0"/>
                <wp:lineTo x="-223" y="0"/>
              </wp:wrapPolygon>
            </wp:wrapTight>
            <wp:docPr id="8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780" r="83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E404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-110490</wp:posOffset>
            </wp:positionH>
            <wp:positionV relativeFrom="paragraph">
              <wp:posOffset>3016885</wp:posOffset>
            </wp:positionV>
            <wp:extent cx="1845945" cy="1714500"/>
            <wp:effectExtent l="19050" t="0" r="1905" b="0"/>
            <wp:wrapTight wrapText="bothSides">
              <wp:wrapPolygon edited="0">
                <wp:start x="-223" y="0"/>
                <wp:lineTo x="-223" y="21360"/>
                <wp:lineTo x="21622" y="21360"/>
                <wp:lineTo x="21622" y="0"/>
                <wp:lineTo x="-223" y="0"/>
              </wp:wrapPolygon>
            </wp:wrapTight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780" r="83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E404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4642485</wp:posOffset>
            </wp:positionH>
            <wp:positionV relativeFrom="paragraph">
              <wp:posOffset>949960</wp:posOffset>
            </wp:positionV>
            <wp:extent cx="1713865" cy="1857375"/>
            <wp:effectExtent l="19050" t="0" r="635" b="0"/>
            <wp:wrapTight wrapText="bothSides">
              <wp:wrapPolygon edited="0">
                <wp:start x="-240" y="0"/>
                <wp:lineTo x="-240" y="21489"/>
                <wp:lineTo x="21608" y="21489"/>
                <wp:lineTo x="21608" y="0"/>
                <wp:lineTo x="-240" y="0"/>
              </wp:wrapPolygon>
            </wp:wrapTight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6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E404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2775585</wp:posOffset>
            </wp:positionH>
            <wp:positionV relativeFrom="paragraph">
              <wp:posOffset>873760</wp:posOffset>
            </wp:positionV>
            <wp:extent cx="1845945" cy="1714500"/>
            <wp:effectExtent l="19050" t="0" r="1905" b="0"/>
            <wp:wrapTight wrapText="bothSides">
              <wp:wrapPolygon edited="0">
                <wp:start x="-223" y="0"/>
                <wp:lineTo x="-223" y="21360"/>
                <wp:lineTo x="21622" y="21360"/>
                <wp:lineTo x="21622" y="0"/>
                <wp:lineTo x="-223" y="0"/>
              </wp:wrapPolygon>
            </wp:wrapTight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780" r="83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E404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1203960</wp:posOffset>
            </wp:positionH>
            <wp:positionV relativeFrom="paragraph">
              <wp:posOffset>873760</wp:posOffset>
            </wp:positionV>
            <wp:extent cx="1514475" cy="1857375"/>
            <wp:effectExtent l="19050" t="0" r="9525" b="0"/>
            <wp:wrapTight wrapText="bothSides">
              <wp:wrapPolygon edited="0">
                <wp:start x="-272" y="0"/>
                <wp:lineTo x="-272" y="21475"/>
                <wp:lineTo x="21736" y="21475"/>
                <wp:lineTo x="21736" y="0"/>
                <wp:lineTo x="-272" y="0"/>
              </wp:wrapPolygon>
            </wp:wrapTight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2871" r="10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85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E404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-205740</wp:posOffset>
            </wp:positionH>
            <wp:positionV relativeFrom="paragraph">
              <wp:posOffset>949960</wp:posOffset>
            </wp:positionV>
            <wp:extent cx="1407795" cy="1781175"/>
            <wp:effectExtent l="19050" t="0" r="1905" b="0"/>
            <wp:wrapTight wrapText="bothSides">
              <wp:wrapPolygon edited="0">
                <wp:start x="-292" y="0"/>
                <wp:lineTo x="-292" y="21484"/>
                <wp:lineTo x="21629" y="21484"/>
                <wp:lineTo x="21629" y="0"/>
                <wp:lineTo x="-292" y="0"/>
              </wp:wrapPolygon>
            </wp:wrapTight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E4046" w:rsidRPr="003E4046" w:rsidSect="006E67EB">
      <w:footerReference w:type="default" r:id="rId17"/>
      <w:pgSz w:w="11906" w:h="16838"/>
      <w:pgMar w:top="709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799" w:rsidRDefault="00D04799" w:rsidP="006E67EB">
      <w:pPr>
        <w:spacing w:after="0" w:line="240" w:lineRule="auto"/>
      </w:pPr>
      <w:r>
        <w:separator/>
      </w:r>
    </w:p>
  </w:endnote>
  <w:endnote w:type="continuationSeparator" w:id="1">
    <w:p w:rsidR="00D04799" w:rsidRDefault="00D04799" w:rsidP="006E6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77322"/>
      <w:docPartObj>
        <w:docPartGallery w:val="Page Numbers (Bottom of Page)"/>
        <w:docPartUnique/>
      </w:docPartObj>
    </w:sdtPr>
    <w:sdtContent>
      <w:p w:rsidR="006E67EB" w:rsidRDefault="00B55660">
        <w:pPr>
          <w:pStyle w:val="aa"/>
          <w:jc w:val="right"/>
        </w:pPr>
        <w:fldSimple w:instr=" PAGE   \* MERGEFORMAT ">
          <w:r w:rsidR="00831BC1">
            <w:rPr>
              <w:noProof/>
            </w:rPr>
            <w:t>9</w:t>
          </w:r>
        </w:fldSimple>
      </w:p>
    </w:sdtContent>
  </w:sdt>
  <w:p w:rsidR="006E67EB" w:rsidRDefault="006E67E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799" w:rsidRDefault="00D04799" w:rsidP="006E67EB">
      <w:pPr>
        <w:spacing w:after="0" w:line="240" w:lineRule="auto"/>
      </w:pPr>
      <w:r>
        <w:separator/>
      </w:r>
    </w:p>
  </w:footnote>
  <w:footnote w:type="continuationSeparator" w:id="1">
    <w:p w:rsidR="00D04799" w:rsidRDefault="00D04799" w:rsidP="006E67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80FCF"/>
    <w:multiLevelType w:val="hybridMultilevel"/>
    <w:tmpl w:val="3D462F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11F12"/>
    <w:multiLevelType w:val="hybridMultilevel"/>
    <w:tmpl w:val="A4DC3702"/>
    <w:lvl w:ilvl="0" w:tplc="3D2404E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197A85"/>
    <w:multiLevelType w:val="hybridMultilevel"/>
    <w:tmpl w:val="56486040"/>
    <w:lvl w:ilvl="0" w:tplc="1DA47EB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1F22A8"/>
    <w:multiLevelType w:val="hybridMultilevel"/>
    <w:tmpl w:val="850A3B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874059"/>
    <w:multiLevelType w:val="hybridMultilevel"/>
    <w:tmpl w:val="B12C9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EB5F84"/>
    <w:multiLevelType w:val="hybridMultilevel"/>
    <w:tmpl w:val="0BBA4E2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2E1C6F"/>
    <w:multiLevelType w:val="hybridMultilevel"/>
    <w:tmpl w:val="994EA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C44131"/>
    <w:multiLevelType w:val="hybridMultilevel"/>
    <w:tmpl w:val="56F4406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0E5E36"/>
    <w:multiLevelType w:val="hybridMultilevel"/>
    <w:tmpl w:val="61D6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67179C"/>
    <w:multiLevelType w:val="hybridMultilevel"/>
    <w:tmpl w:val="3D462F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DC074B"/>
    <w:multiLevelType w:val="hybridMultilevel"/>
    <w:tmpl w:val="FDA8B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1"/>
  </w:num>
  <w:num w:numId="5">
    <w:abstractNumId w:val="10"/>
  </w:num>
  <w:num w:numId="6">
    <w:abstractNumId w:val="8"/>
  </w:num>
  <w:num w:numId="7">
    <w:abstractNumId w:val="5"/>
  </w:num>
  <w:num w:numId="8">
    <w:abstractNumId w:val="3"/>
  </w:num>
  <w:num w:numId="9">
    <w:abstractNumId w:val="2"/>
  </w:num>
  <w:num w:numId="10">
    <w:abstractNumId w:val="7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0DC9"/>
    <w:rsid w:val="00035CFC"/>
    <w:rsid w:val="000566CD"/>
    <w:rsid w:val="000730FB"/>
    <w:rsid w:val="00123720"/>
    <w:rsid w:val="001319C4"/>
    <w:rsid w:val="001C4723"/>
    <w:rsid w:val="001D3FC9"/>
    <w:rsid w:val="00227796"/>
    <w:rsid w:val="00276101"/>
    <w:rsid w:val="002B1E4C"/>
    <w:rsid w:val="00325BA8"/>
    <w:rsid w:val="003A5460"/>
    <w:rsid w:val="003D64F5"/>
    <w:rsid w:val="003E4046"/>
    <w:rsid w:val="003F26C4"/>
    <w:rsid w:val="00431767"/>
    <w:rsid w:val="004901A6"/>
    <w:rsid w:val="005C6E6D"/>
    <w:rsid w:val="0061598B"/>
    <w:rsid w:val="006773A9"/>
    <w:rsid w:val="006A55FE"/>
    <w:rsid w:val="006E2F28"/>
    <w:rsid w:val="006E67EB"/>
    <w:rsid w:val="00721B60"/>
    <w:rsid w:val="007356D3"/>
    <w:rsid w:val="007A60D5"/>
    <w:rsid w:val="00825100"/>
    <w:rsid w:val="00831BC1"/>
    <w:rsid w:val="008510E4"/>
    <w:rsid w:val="008541A5"/>
    <w:rsid w:val="008D67EB"/>
    <w:rsid w:val="00901D91"/>
    <w:rsid w:val="00911FE5"/>
    <w:rsid w:val="00926A90"/>
    <w:rsid w:val="00954C4D"/>
    <w:rsid w:val="0097784D"/>
    <w:rsid w:val="00A13A33"/>
    <w:rsid w:val="00AC0C04"/>
    <w:rsid w:val="00B122D5"/>
    <w:rsid w:val="00B26886"/>
    <w:rsid w:val="00B55660"/>
    <w:rsid w:val="00B84470"/>
    <w:rsid w:val="00B94DC6"/>
    <w:rsid w:val="00BC0A74"/>
    <w:rsid w:val="00BD508C"/>
    <w:rsid w:val="00C25D79"/>
    <w:rsid w:val="00D04799"/>
    <w:rsid w:val="00D35AFD"/>
    <w:rsid w:val="00D40DC9"/>
    <w:rsid w:val="00D92222"/>
    <w:rsid w:val="00E34194"/>
    <w:rsid w:val="00E608A7"/>
    <w:rsid w:val="00E71546"/>
    <w:rsid w:val="00E921B5"/>
    <w:rsid w:val="00F76672"/>
    <w:rsid w:val="00FA05F5"/>
    <w:rsid w:val="00FA674D"/>
    <w:rsid w:val="00FC4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40DC9"/>
    <w:rPr>
      <w:b/>
      <w:bCs/>
    </w:rPr>
  </w:style>
  <w:style w:type="paragraph" w:styleId="a4">
    <w:name w:val="No Spacing"/>
    <w:uiPriority w:val="1"/>
    <w:qFormat/>
    <w:rsid w:val="00954C4D"/>
    <w:pPr>
      <w:spacing w:after="0" w:line="240" w:lineRule="auto"/>
    </w:pPr>
  </w:style>
  <w:style w:type="paragraph" w:customStyle="1" w:styleId="c0">
    <w:name w:val="c0"/>
    <w:basedOn w:val="a"/>
    <w:rsid w:val="00977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97784D"/>
  </w:style>
  <w:style w:type="character" w:customStyle="1" w:styleId="c1">
    <w:name w:val="c1"/>
    <w:basedOn w:val="a0"/>
    <w:rsid w:val="0097784D"/>
  </w:style>
  <w:style w:type="character" w:customStyle="1" w:styleId="c58">
    <w:name w:val="c58"/>
    <w:basedOn w:val="a0"/>
    <w:rsid w:val="0097784D"/>
  </w:style>
  <w:style w:type="paragraph" w:styleId="a5">
    <w:name w:val="List Paragraph"/>
    <w:basedOn w:val="a"/>
    <w:uiPriority w:val="34"/>
    <w:qFormat/>
    <w:rsid w:val="00E71546"/>
    <w:pPr>
      <w:ind w:left="720"/>
      <w:contextualSpacing/>
    </w:pPr>
  </w:style>
  <w:style w:type="character" w:customStyle="1" w:styleId="a6">
    <w:name w:val="_"/>
    <w:basedOn w:val="a0"/>
    <w:rsid w:val="00D35AFD"/>
  </w:style>
  <w:style w:type="character" w:customStyle="1" w:styleId="ls1">
    <w:name w:val="ls1"/>
    <w:basedOn w:val="a0"/>
    <w:rsid w:val="00D35AFD"/>
  </w:style>
  <w:style w:type="character" w:customStyle="1" w:styleId="ff1">
    <w:name w:val="ff1"/>
    <w:basedOn w:val="a0"/>
    <w:rsid w:val="00D35AFD"/>
  </w:style>
  <w:style w:type="character" w:customStyle="1" w:styleId="ff4">
    <w:name w:val="ff4"/>
    <w:basedOn w:val="a0"/>
    <w:rsid w:val="00E921B5"/>
  </w:style>
  <w:style w:type="character" w:styleId="a7">
    <w:name w:val="Hyperlink"/>
    <w:basedOn w:val="a0"/>
    <w:uiPriority w:val="99"/>
    <w:unhideWhenUsed/>
    <w:rsid w:val="00227796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6E67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E67EB"/>
  </w:style>
  <w:style w:type="paragraph" w:styleId="aa">
    <w:name w:val="footer"/>
    <w:basedOn w:val="a"/>
    <w:link w:val="ab"/>
    <w:uiPriority w:val="99"/>
    <w:unhideWhenUsed/>
    <w:rsid w:val="006E67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E67EB"/>
  </w:style>
  <w:style w:type="table" w:styleId="ac">
    <w:name w:val="Table Grid"/>
    <w:basedOn w:val="a1"/>
    <w:rsid w:val="000566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5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dsovet.su/fgos/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idagogos.com/" TargetMode="Externa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gif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hyperlink" Target="https://www.b17.ru/article/325050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aam.ru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1952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3</cp:revision>
  <dcterms:created xsi:type="dcterms:W3CDTF">2022-01-27T06:34:00Z</dcterms:created>
  <dcterms:modified xsi:type="dcterms:W3CDTF">2022-01-27T06:37:00Z</dcterms:modified>
</cp:coreProperties>
</file>