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0FE" w:rsidRDefault="000A4586">
      <w:pPr>
        <w:pStyle w:val="a4"/>
      </w:pPr>
      <w:r>
        <w:t>Формирование экологической культуры дошкольников с речевыми</w:t>
      </w:r>
      <w:r>
        <w:rPr>
          <w:spacing w:val="1"/>
        </w:rPr>
        <w:t xml:space="preserve"> </w:t>
      </w:r>
      <w:r>
        <w:t>нарушениями</w:t>
      </w:r>
      <w:r>
        <w:rPr>
          <w:spacing w:val="-6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процессе</w:t>
      </w:r>
      <w:r>
        <w:rPr>
          <w:spacing w:val="-4"/>
        </w:rPr>
        <w:t xml:space="preserve"> </w:t>
      </w:r>
      <w:r>
        <w:t>коррекционно-образовательной</w:t>
      </w:r>
      <w:r>
        <w:rPr>
          <w:spacing w:val="-6"/>
        </w:rPr>
        <w:t xml:space="preserve"> </w:t>
      </w:r>
      <w:r>
        <w:t>деятельности</w:t>
      </w:r>
      <w:r>
        <w:rPr>
          <w:spacing w:val="-67"/>
        </w:rPr>
        <w:t xml:space="preserve"> </w:t>
      </w:r>
      <w:r>
        <w:t>учителя-логопеда</w:t>
      </w:r>
    </w:p>
    <w:p w:rsidR="00CB60FE" w:rsidRDefault="00CB60FE">
      <w:pPr>
        <w:pStyle w:val="a3"/>
        <w:spacing w:before="3"/>
        <w:ind w:left="0"/>
        <w:jc w:val="left"/>
        <w:rPr>
          <w:b/>
          <w:sz w:val="27"/>
        </w:rPr>
      </w:pPr>
    </w:p>
    <w:p w:rsidR="00CB60FE" w:rsidRDefault="000A4586">
      <w:pPr>
        <w:spacing w:before="1"/>
        <w:ind w:left="1868"/>
        <w:rPr>
          <w:i/>
          <w:sz w:val="28"/>
        </w:rPr>
      </w:pPr>
      <w:r>
        <w:rPr>
          <w:i/>
          <w:sz w:val="28"/>
        </w:rPr>
        <w:t>Подготовил:</w:t>
      </w:r>
      <w:r>
        <w:rPr>
          <w:i/>
          <w:spacing w:val="-2"/>
          <w:sz w:val="28"/>
        </w:rPr>
        <w:t xml:space="preserve"> </w:t>
      </w:r>
      <w:proofErr w:type="spellStart"/>
      <w:r>
        <w:rPr>
          <w:i/>
          <w:spacing w:val="-2"/>
          <w:sz w:val="28"/>
        </w:rPr>
        <w:t>Самойловских</w:t>
      </w:r>
      <w:proofErr w:type="spellEnd"/>
      <w:r>
        <w:rPr>
          <w:i/>
          <w:spacing w:val="-2"/>
          <w:sz w:val="28"/>
        </w:rPr>
        <w:t xml:space="preserve"> Е.В.</w:t>
      </w:r>
      <w:r>
        <w:rPr>
          <w:i/>
          <w:sz w:val="28"/>
        </w:rPr>
        <w:t>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учитель-логопед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МА</w:t>
      </w:r>
      <w:r>
        <w:rPr>
          <w:i/>
          <w:sz w:val="28"/>
        </w:rPr>
        <w:t>ДОУ</w:t>
      </w:r>
      <w:r>
        <w:rPr>
          <w:i/>
          <w:spacing w:val="-5"/>
          <w:sz w:val="28"/>
        </w:rPr>
        <w:t xml:space="preserve"> "Центр развития ребенка - детский сад №13"</w:t>
      </w:r>
    </w:p>
    <w:p w:rsidR="00CB60FE" w:rsidRDefault="00CB60FE">
      <w:pPr>
        <w:pStyle w:val="a3"/>
        <w:spacing w:before="11"/>
        <w:ind w:left="0"/>
        <w:jc w:val="left"/>
        <w:rPr>
          <w:i/>
          <w:sz w:val="27"/>
        </w:rPr>
      </w:pPr>
    </w:p>
    <w:p w:rsidR="00CB60FE" w:rsidRDefault="000A4586">
      <w:pPr>
        <w:pStyle w:val="a3"/>
        <w:ind w:right="115" w:firstLine="708"/>
      </w:pPr>
      <w:r>
        <w:t>Острота</w:t>
      </w:r>
      <w:r>
        <w:rPr>
          <w:spacing w:val="1"/>
        </w:rPr>
        <w:t xml:space="preserve"> </w:t>
      </w:r>
      <w:r>
        <w:t>современных</w:t>
      </w:r>
      <w:r>
        <w:rPr>
          <w:spacing w:val="1"/>
        </w:rPr>
        <w:t xml:space="preserve"> </w:t>
      </w:r>
      <w:r>
        <w:t>экологических</w:t>
      </w:r>
      <w:r>
        <w:rPr>
          <w:spacing w:val="1"/>
        </w:rPr>
        <w:t xml:space="preserve"> </w:t>
      </w:r>
      <w:r>
        <w:t>проблем</w:t>
      </w:r>
      <w:r>
        <w:rPr>
          <w:spacing w:val="1"/>
        </w:rPr>
        <w:t xml:space="preserve"> </w:t>
      </w:r>
      <w:r>
        <w:t>выдвинула</w:t>
      </w:r>
      <w:r>
        <w:rPr>
          <w:spacing w:val="1"/>
        </w:rPr>
        <w:t xml:space="preserve"> </w:t>
      </w:r>
      <w:r>
        <w:t>перед</w:t>
      </w:r>
      <w:r>
        <w:rPr>
          <w:spacing w:val="1"/>
        </w:rPr>
        <w:t xml:space="preserve"> </w:t>
      </w:r>
      <w:r>
        <w:t>педагогической теорией и практикой задачу воспитания молодого поколения</w:t>
      </w:r>
      <w:r>
        <w:rPr>
          <w:spacing w:val="1"/>
        </w:rPr>
        <w:t xml:space="preserve"> </w:t>
      </w:r>
      <w:r>
        <w:t>в духе бережного, ответственного отношения к природе, способного решать</w:t>
      </w:r>
      <w:r>
        <w:rPr>
          <w:spacing w:val="1"/>
        </w:rPr>
        <w:t xml:space="preserve"> </w:t>
      </w:r>
      <w:r>
        <w:t>вопросы</w:t>
      </w:r>
      <w:r>
        <w:rPr>
          <w:spacing w:val="1"/>
        </w:rPr>
        <w:t xml:space="preserve"> </w:t>
      </w:r>
      <w:r>
        <w:t>рационального</w:t>
      </w:r>
      <w:r>
        <w:rPr>
          <w:spacing w:val="1"/>
        </w:rPr>
        <w:t xml:space="preserve"> </w:t>
      </w:r>
      <w:r>
        <w:t>природопользования,</w:t>
      </w:r>
      <w:r>
        <w:rPr>
          <w:spacing w:val="1"/>
        </w:rPr>
        <w:t xml:space="preserve"> </w:t>
      </w:r>
      <w:r>
        <w:t>защиты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возобновления</w:t>
      </w:r>
      <w:r>
        <w:rPr>
          <w:spacing w:val="1"/>
        </w:rPr>
        <w:t xml:space="preserve"> </w:t>
      </w:r>
      <w:r>
        <w:t xml:space="preserve">природных богатств. Чтобы эти требования </w:t>
      </w:r>
      <w:r>
        <w:t>превратились в норму поведения</w:t>
      </w:r>
      <w:r>
        <w:rPr>
          <w:spacing w:val="1"/>
        </w:rPr>
        <w:t xml:space="preserve"> </w:t>
      </w:r>
      <w:r>
        <w:t>каждого человека, необходимо с детских лет целенаправленно воспитывать</w:t>
      </w:r>
      <w:r>
        <w:rPr>
          <w:spacing w:val="1"/>
        </w:rPr>
        <w:t xml:space="preserve"> </w:t>
      </w:r>
      <w:r>
        <w:t>чувство</w:t>
      </w:r>
      <w:r>
        <w:rPr>
          <w:spacing w:val="-4"/>
        </w:rPr>
        <w:t xml:space="preserve"> </w:t>
      </w:r>
      <w:r>
        <w:t>ответственности</w:t>
      </w:r>
      <w:r>
        <w:rPr>
          <w:spacing w:val="-2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состояние окружающей</w:t>
      </w:r>
      <w:r>
        <w:rPr>
          <w:spacing w:val="-2"/>
        </w:rPr>
        <w:t xml:space="preserve"> </w:t>
      </w:r>
      <w:r>
        <w:t>среды.</w:t>
      </w:r>
    </w:p>
    <w:p w:rsidR="00CB60FE" w:rsidRDefault="000A4586">
      <w:pPr>
        <w:pStyle w:val="a3"/>
        <w:spacing w:before="3"/>
        <w:ind w:right="110" w:firstLine="708"/>
      </w:pPr>
      <w:r>
        <w:t>Экологическое</w:t>
      </w:r>
      <w:r>
        <w:rPr>
          <w:spacing w:val="1"/>
        </w:rPr>
        <w:t xml:space="preserve"> </w:t>
      </w:r>
      <w:r>
        <w:t>воспитание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группах</w:t>
      </w:r>
      <w:r>
        <w:rPr>
          <w:spacing w:val="1"/>
        </w:rPr>
        <w:t xml:space="preserve"> </w:t>
      </w:r>
      <w:r>
        <w:t>компенсирующей</w:t>
      </w:r>
      <w:r>
        <w:rPr>
          <w:spacing w:val="1"/>
        </w:rPr>
        <w:t xml:space="preserve"> </w:t>
      </w:r>
      <w:r>
        <w:t>направленности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речевыми</w:t>
      </w:r>
      <w:r>
        <w:rPr>
          <w:spacing w:val="1"/>
        </w:rPr>
        <w:t xml:space="preserve"> </w:t>
      </w:r>
      <w:r>
        <w:t>нарушениями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системно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протяжении</w:t>
      </w:r>
      <w:r>
        <w:rPr>
          <w:spacing w:val="1"/>
        </w:rPr>
        <w:t xml:space="preserve"> </w:t>
      </w:r>
      <w:r>
        <w:t>всего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года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реализацию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областей</w:t>
      </w:r>
      <w:r>
        <w:rPr>
          <w:spacing w:val="1"/>
        </w:rPr>
        <w:t xml:space="preserve"> </w:t>
      </w:r>
      <w:r>
        <w:t>адаптированной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-2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требованиями</w:t>
      </w:r>
      <w:r>
        <w:rPr>
          <w:spacing w:val="-1"/>
        </w:rPr>
        <w:t xml:space="preserve"> </w:t>
      </w:r>
      <w:r>
        <w:t>ФГОС.</w:t>
      </w:r>
    </w:p>
    <w:p w:rsidR="00CB60FE" w:rsidRDefault="000A4586">
      <w:pPr>
        <w:pStyle w:val="a3"/>
        <w:ind w:right="111" w:firstLine="708"/>
      </w:pPr>
      <w:r>
        <w:t>Начало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экологической</w:t>
      </w:r>
      <w:r>
        <w:rPr>
          <w:spacing w:val="1"/>
        </w:rPr>
        <w:t xml:space="preserve"> </w:t>
      </w:r>
      <w:r>
        <w:t>культуры,</w:t>
      </w:r>
      <w:r>
        <w:rPr>
          <w:spacing w:val="1"/>
        </w:rPr>
        <w:t xml:space="preserve"> </w:t>
      </w:r>
      <w:r>
        <w:t>осознанного</w:t>
      </w:r>
      <w:r>
        <w:rPr>
          <w:spacing w:val="1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правильно</w:t>
      </w:r>
      <w:r>
        <w:t>го</w:t>
      </w:r>
      <w:r>
        <w:rPr>
          <w:spacing w:val="1"/>
        </w:rPr>
        <w:t xml:space="preserve"> </w:t>
      </w:r>
      <w:r>
        <w:t>отношения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тем</w:t>
      </w:r>
      <w:r>
        <w:rPr>
          <w:spacing w:val="1"/>
        </w:rPr>
        <w:t xml:space="preserve"> </w:t>
      </w:r>
      <w:r>
        <w:t>явлениям,</w:t>
      </w:r>
      <w:r>
        <w:rPr>
          <w:spacing w:val="1"/>
        </w:rPr>
        <w:t xml:space="preserve"> </w:t>
      </w:r>
      <w:r>
        <w:t>объектам</w:t>
      </w:r>
      <w:r>
        <w:rPr>
          <w:spacing w:val="1"/>
        </w:rPr>
        <w:t xml:space="preserve"> </w:t>
      </w:r>
      <w:r>
        <w:t>живой</w:t>
      </w:r>
      <w:r>
        <w:rPr>
          <w:spacing w:val="1"/>
        </w:rPr>
        <w:t xml:space="preserve"> </w:t>
      </w:r>
      <w:r>
        <w:t>и</w:t>
      </w:r>
      <w:r>
        <w:rPr>
          <w:spacing w:val="71"/>
        </w:rPr>
        <w:t xml:space="preserve"> </w:t>
      </w:r>
      <w:r>
        <w:t>неживой</w:t>
      </w:r>
      <w:r>
        <w:rPr>
          <w:spacing w:val="-67"/>
        </w:rPr>
        <w:t xml:space="preserve"> </w:t>
      </w:r>
      <w:r>
        <w:t>природы, которые окружают детей в определённый период, начинается при</w:t>
      </w:r>
      <w:r>
        <w:rPr>
          <w:spacing w:val="1"/>
        </w:rPr>
        <w:t xml:space="preserve"> </w:t>
      </w:r>
      <w:r>
        <w:t>организованном</w:t>
      </w:r>
      <w:r>
        <w:rPr>
          <w:spacing w:val="1"/>
        </w:rPr>
        <w:t xml:space="preserve"> </w:t>
      </w:r>
      <w:r>
        <w:t>целенаправленном</w:t>
      </w:r>
      <w:r>
        <w:rPr>
          <w:spacing w:val="1"/>
        </w:rPr>
        <w:t xml:space="preserve"> </w:t>
      </w:r>
      <w:r>
        <w:t>педагогическом</w:t>
      </w:r>
      <w:r>
        <w:rPr>
          <w:spacing w:val="1"/>
        </w:rPr>
        <w:t xml:space="preserve"> </w:t>
      </w:r>
      <w:r>
        <w:t>воздействии</w:t>
      </w:r>
      <w:r>
        <w:rPr>
          <w:spacing w:val="1"/>
        </w:rPr>
        <w:t xml:space="preserve"> </w:t>
      </w:r>
      <w:r>
        <w:t>взрослых</w:t>
      </w:r>
      <w:r>
        <w:rPr>
          <w:spacing w:val="1"/>
        </w:rPr>
        <w:t xml:space="preserve"> </w:t>
      </w:r>
      <w:r>
        <w:t>участников</w:t>
      </w:r>
      <w:r>
        <w:rPr>
          <w:spacing w:val="1"/>
        </w:rPr>
        <w:t xml:space="preserve"> </w:t>
      </w:r>
      <w:r>
        <w:t>образовательного</w:t>
      </w:r>
      <w:r>
        <w:rPr>
          <w:spacing w:val="1"/>
        </w:rPr>
        <w:t xml:space="preserve"> </w:t>
      </w:r>
      <w:r>
        <w:t>процесса.</w:t>
      </w:r>
      <w:r>
        <w:rPr>
          <w:spacing w:val="1"/>
        </w:rPr>
        <w:t xml:space="preserve"> </w:t>
      </w:r>
      <w:r>
        <w:t>Основная</w:t>
      </w:r>
      <w:r>
        <w:rPr>
          <w:spacing w:val="1"/>
        </w:rPr>
        <w:t xml:space="preserve"> </w:t>
      </w:r>
      <w:r>
        <w:t>цель</w:t>
      </w:r>
      <w:r>
        <w:rPr>
          <w:spacing w:val="1"/>
        </w:rPr>
        <w:t xml:space="preserve"> </w:t>
      </w:r>
      <w:r>
        <w:t>организованной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заключается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формировании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осознанного,</w:t>
      </w:r>
      <w:r>
        <w:rPr>
          <w:spacing w:val="1"/>
        </w:rPr>
        <w:t xml:space="preserve"> </w:t>
      </w:r>
      <w:r>
        <w:t>правильного,</w:t>
      </w:r>
      <w:r>
        <w:rPr>
          <w:spacing w:val="1"/>
        </w:rPr>
        <w:t xml:space="preserve"> </w:t>
      </w:r>
      <w:r>
        <w:t>отношения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природе</w:t>
      </w:r>
      <w:r>
        <w:rPr>
          <w:spacing w:val="1"/>
        </w:rPr>
        <w:t xml:space="preserve"> </w:t>
      </w:r>
      <w:r>
        <w:t>родного</w:t>
      </w:r>
      <w:r>
        <w:rPr>
          <w:spacing w:val="1"/>
        </w:rPr>
        <w:t xml:space="preserve"> </w:t>
      </w:r>
      <w:r>
        <w:t>края,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природным</w:t>
      </w:r>
      <w:r>
        <w:rPr>
          <w:spacing w:val="1"/>
        </w:rPr>
        <w:t xml:space="preserve"> </w:t>
      </w:r>
      <w:r>
        <w:t>явлениям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объектам;</w:t>
      </w:r>
      <w:r>
        <w:rPr>
          <w:spacing w:val="1"/>
        </w:rPr>
        <w:t xml:space="preserve"> </w:t>
      </w:r>
      <w:r>
        <w:t>развитие связной</w:t>
      </w:r>
      <w:r>
        <w:rPr>
          <w:spacing w:val="1"/>
        </w:rPr>
        <w:t xml:space="preserve"> </w:t>
      </w:r>
      <w:r>
        <w:t>речи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познавательных</w:t>
      </w:r>
      <w:r>
        <w:rPr>
          <w:spacing w:val="1"/>
        </w:rPr>
        <w:t xml:space="preserve"> </w:t>
      </w:r>
      <w:r>
        <w:t>процессов,</w:t>
      </w:r>
      <w:r>
        <w:rPr>
          <w:spacing w:val="1"/>
        </w:rPr>
        <w:t xml:space="preserve"> </w:t>
      </w:r>
      <w:r>
        <w:t>связанных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речевой</w:t>
      </w:r>
      <w:r>
        <w:rPr>
          <w:spacing w:val="1"/>
        </w:rPr>
        <w:t xml:space="preserve"> </w:t>
      </w:r>
      <w:r>
        <w:t>деятельностью</w:t>
      </w:r>
      <w:r>
        <w:rPr>
          <w:spacing w:val="-1"/>
        </w:rPr>
        <w:t xml:space="preserve"> </w:t>
      </w:r>
      <w:r>
        <w:t>средствами</w:t>
      </w:r>
      <w:r>
        <w:rPr>
          <w:spacing w:val="-1"/>
        </w:rPr>
        <w:t xml:space="preserve"> </w:t>
      </w:r>
      <w:r>
        <w:t>экологическ</w:t>
      </w:r>
      <w:r>
        <w:t>ого</w:t>
      </w:r>
      <w:r>
        <w:rPr>
          <w:spacing w:val="-4"/>
        </w:rPr>
        <w:t xml:space="preserve"> </w:t>
      </w:r>
      <w:r>
        <w:t>материала.</w:t>
      </w:r>
    </w:p>
    <w:p w:rsidR="00CB60FE" w:rsidRDefault="000A4586">
      <w:pPr>
        <w:pStyle w:val="a3"/>
        <w:spacing w:before="1"/>
        <w:ind w:right="110" w:firstLine="708"/>
      </w:pPr>
      <w:r>
        <w:t>В ходе коррекционно-образовательной деятельности учителя-логопеда</w:t>
      </w:r>
      <w:r>
        <w:rPr>
          <w:spacing w:val="1"/>
        </w:rPr>
        <w:t xml:space="preserve"> </w:t>
      </w:r>
      <w:r>
        <w:t>по формированию экологической культуры дошкольников</w:t>
      </w:r>
      <w:r>
        <w:rPr>
          <w:spacing w:val="1"/>
        </w:rPr>
        <w:t xml:space="preserve"> </w:t>
      </w:r>
      <w:r>
        <w:t>решается целый</w:t>
      </w:r>
      <w:r>
        <w:rPr>
          <w:spacing w:val="1"/>
        </w:rPr>
        <w:t xml:space="preserve"> </w:t>
      </w:r>
      <w:r>
        <w:t>ряд</w:t>
      </w:r>
      <w:r>
        <w:rPr>
          <w:spacing w:val="1"/>
        </w:rPr>
        <w:t xml:space="preserve"> </w:t>
      </w:r>
      <w:r>
        <w:t>задач:</w:t>
      </w:r>
      <w:r>
        <w:rPr>
          <w:spacing w:val="1"/>
        </w:rPr>
        <w:t xml:space="preserve"> </w:t>
      </w:r>
      <w:r>
        <w:t>идет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активизация</w:t>
      </w:r>
      <w:r>
        <w:rPr>
          <w:spacing w:val="1"/>
        </w:rPr>
        <w:t xml:space="preserve"> </w:t>
      </w:r>
      <w:r>
        <w:t>словарного</w:t>
      </w:r>
      <w:r>
        <w:rPr>
          <w:spacing w:val="1"/>
        </w:rPr>
        <w:t xml:space="preserve"> </w:t>
      </w:r>
      <w:r>
        <w:t>запаса</w:t>
      </w:r>
      <w:r>
        <w:rPr>
          <w:spacing w:val="1"/>
        </w:rPr>
        <w:t xml:space="preserve"> </w:t>
      </w:r>
      <w:r>
        <w:t>детей,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обогащение и уточнение за счёт расширения представлений об окружающей</w:t>
      </w:r>
      <w:r>
        <w:rPr>
          <w:spacing w:val="1"/>
        </w:rPr>
        <w:t xml:space="preserve"> </w:t>
      </w:r>
      <w:r>
        <w:t>природе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её</w:t>
      </w:r>
      <w:r>
        <w:rPr>
          <w:spacing w:val="1"/>
        </w:rPr>
        <w:t xml:space="preserve"> </w:t>
      </w:r>
      <w:r>
        <w:t>явлениях;</w:t>
      </w:r>
      <w:r>
        <w:rPr>
          <w:spacing w:val="1"/>
        </w:rPr>
        <w:t xml:space="preserve"> </w:t>
      </w:r>
      <w:r>
        <w:t>формируется</w:t>
      </w:r>
      <w:r>
        <w:rPr>
          <w:spacing w:val="1"/>
        </w:rPr>
        <w:t xml:space="preserve"> </w:t>
      </w:r>
      <w:r>
        <w:t>умение</w:t>
      </w:r>
      <w:r>
        <w:rPr>
          <w:spacing w:val="71"/>
        </w:rPr>
        <w:t xml:space="preserve"> </w:t>
      </w:r>
      <w:r>
        <w:t>правильно</w:t>
      </w:r>
      <w:r>
        <w:rPr>
          <w:spacing w:val="71"/>
        </w:rPr>
        <w:t xml:space="preserve"> </w:t>
      </w:r>
      <w:r>
        <w:t>строить</w:t>
      </w:r>
      <w:r>
        <w:rPr>
          <w:spacing w:val="1"/>
        </w:rPr>
        <w:t xml:space="preserve"> </w:t>
      </w:r>
      <w:r>
        <w:t>предложения</w:t>
      </w:r>
      <w:r>
        <w:rPr>
          <w:spacing w:val="1"/>
        </w:rPr>
        <w:t xml:space="preserve"> </w:t>
      </w:r>
      <w:r>
        <w:t>разного</w:t>
      </w:r>
      <w:r>
        <w:rPr>
          <w:spacing w:val="1"/>
        </w:rPr>
        <w:t xml:space="preserve"> </w:t>
      </w:r>
      <w:r>
        <w:t>типа;</w:t>
      </w:r>
      <w:r>
        <w:rPr>
          <w:spacing w:val="1"/>
        </w:rPr>
        <w:t xml:space="preserve"> </w:t>
      </w:r>
      <w:r>
        <w:t>развивается</w:t>
      </w:r>
      <w:r>
        <w:rPr>
          <w:spacing w:val="1"/>
        </w:rPr>
        <w:t xml:space="preserve"> </w:t>
      </w:r>
      <w:r>
        <w:t>связная</w:t>
      </w:r>
      <w:r>
        <w:rPr>
          <w:spacing w:val="1"/>
        </w:rPr>
        <w:t xml:space="preserve"> </w:t>
      </w:r>
      <w:r>
        <w:t>речь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монологической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диалогической</w:t>
      </w:r>
      <w:r>
        <w:rPr>
          <w:spacing w:val="1"/>
        </w:rPr>
        <w:t xml:space="preserve"> </w:t>
      </w:r>
      <w:r>
        <w:t>речи</w:t>
      </w:r>
      <w:r>
        <w:rPr>
          <w:spacing w:val="1"/>
        </w:rPr>
        <w:t xml:space="preserve"> </w:t>
      </w:r>
      <w:r>
        <w:t>дошкольника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экологическом</w:t>
      </w:r>
      <w:r>
        <w:rPr>
          <w:spacing w:val="1"/>
        </w:rPr>
        <w:t xml:space="preserve"> </w:t>
      </w:r>
      <w:r>
        <w:t>ма</w:t>
      </w:r>
      <w:r>
        <w:t>териале.</w:t>
      </w:r>
    </w:p>
    <w:p w:rsidR="00CB60FE" w:rsidRDefault="000A4586">
      <w:pPr>
        <w:pStyle w:val="a3"/>
        <w:spacing w:before="1"/>
        <w:ind w:right="110" w:firstLine="495"/>
      </w:pPr>
      <w:r>
        <w:t>Так,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планировании</w:t>
      </w:r>
      <w:r>
        <w:rPr>
          <w:spacing w:val="1"/>
        </w:rPr>
        <w:t xml:space="preserve"> </w:t>
      </w:r>
      <w:r>
        <w:t>логопедической</w:t>
      </w:r>
      <w:r>
        <w:rPr>
          <w:spacing w:val="1"/>
        </w:rPr>
        <w:t xml:space="preserve"> </w:t>
      </w:r>
      <w:r>
        <w:t>работы,</w:t>
      </w:r>
      <w:r>
        <w:rPr>
          <w:spacing w:val="1"/>
        </w:rPr>
        <w:t xml:space="preserve"> </w:t>
      </w:r>
      <w:r>
        <w:t>используется</w:t>
      </w:r>
      <w:r>
        <w:rPr>
          <w:spacing w:val="-67"/>
        </w:rPr>
        <w:t xml:space="preserve"> </w:t>
      </w:r>
      <w:r>
        <w:t>тематическая</w:t>
      </w:r>
      <w:r>
        <w:rPr>
          <w:spacing w:val="1"/>
        </w:rPr>
        <w:t xml:space="preserve"> </w:t>
      </w:r>
      <w:r>
        <w:t>основа,</w:t>
      </w:r>
      <w:r>
        <w:rPr>
          <w:spacing w:val="1"/>
        </w:rPr>
        <w:t xml:space="preserve"> </w:t>
      </w:r>
      <w:r>
        <w:t>где</w:t>
      </w:r>
      <w:r>
        <w:rPr>
          <w:spacing w:val="1"/>
        </w:rPr>
        <w:t xml:space="preserve"> </w:t>
      </w:r>
      <w:r>
        <w:t>темы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основном</w:t>
      </w:r>
      <w:r>
        <w:rPr>
          <w:spacing w:val="1"/>
        </w:rPr>
        <w:t xml:space="preserve"> </w:t>
      </w:r>
      <w:r>
        <w:t>связаны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природой:</w:t>
      </w:r>
      <w:r>
        <w:rPr>
          <w:spacing w:val="1"/>
        </w:rPr>
        <w:t xml:space="preserve"> </w:t>
      </w:r>
      <w:r>
        <w:t>овощи,</w:t>
      </w:r>
      <w:r>
        <w:rPr>
          <w:spacing w:val="1"/>
        </w:rPr>
        <w:t xml:space="preserve"> </w:t>
      </w:r>
      <w:r>
        <w:t>перелётные</w:t>
      </w:r>
      <w:r>
        <w:rPr>
          <w:spacing w:val="1"/>
        </w:rPr>
        <w:t xml:space="preserve"> </w:t>
      </w:r>
      <w:r>
        <w:t>птицы,</w:t>
      </w:r>
      <w:r>
        <w:rPr>
          <w:spacing w:val="1"/>
        </w:rPr>
        <w:t xml:space="preserve"> </w:t>
      </w:r>
      <w:r>
        <w:t>съедобные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несъедобные</w:t>
      </w:r>
      <w:r>
        <w:rPr>
          <w:spacing w:val="1"/>
        </w:rPr>
        <w:t xml:space="preserve"> </w:t>
      </w:r>
      <w:r>
        <w:t>грибы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другие.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постановке</w:t>
      </w:r>
      <w:r>
        <w:rPr>
          <w:spacing w:val="1"/>
        </w:rPr>
        <w:t xml:space="preserve"> </w:t>
      </w:r>
      <w:r>
        <w:t>звуков</w:t>
      </w:r>
      <w:r>
        <w:rPr>
          <w:spacing w:val="1"/>
        </w:rPr>
        <w:t xml:space="preserve"> </w:t>
      </w:r>
      <w:r>
        <w:t>используется</w:t>
      </w:r>
      <w:r>
        <w:rPr>
          <w:spacing w:val="1"/>
        </w:rPr>
        <w:t xml:space="preserve"> </w:t>
      </w:r>
      <w:r>
        <w:t>приём</w:t>
      </w:r>
      <w:r>
        <w:rPr>
          <w:spacing w:val="1"/>
        </w:rPr>
        <w:t xml:space="preserve"> </w:t>
      </w:r>
      <w:r>
        <w:t>сравнения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органов</w:t>
      </w:r>
      <w:r>
        <w:rPr>
          <w:spacing w:val="1"/>
        </w:rPr>
        <w:t xml:space="preserve"> </w:t>
      </w:r>
      <w:r>
        <w:t>артикуляции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каким-либо</w:t>
      </w:r>
      <w:r>
        <w:rPr>
          <w:spacing w:val="1"/>
        </w:rPr>
        <w:t xml:space="preserve"> </w:t>
      </w:r>
      <w:r>
        <w:t>живым</w:t>
      </w:r>
      <w:r>
        <w:rPr>
          <w:spacing w:val="1"/>
        </w:rPr>
        <w:t xml:space="preserve"> </w:t>
      </w:r>
      <w:r>
        <w:t>объектом:</w:t>
      </w:r>
      <w:r>
        <w:rPr>
          <w:spacing w:val="1"/>
        </w:rPr>
        <w:t xml:space="preserve"> </w:t>
      </w:r>
      <w:r>
        <w:t>лошадка,</w:t>
      </w:r>
      <w:r>
        <w:rPr>
          <w:spacing w:val="1"/>
        </w:rPr>
        <w:t xml:space="preserve"> </w:t>
      </w:r>
      <w:r>
        <w:t>бабочка,</w:t>
      </w:r>
      <w:r>
        <w:rPr>
          <w:spacing w:val="1"/>
        </w:rPr>
        <w:t xml:space="preserve"> </w:t>
      </w:r>
      <w:r>
        <w:t>комар,</w:t>
      </w:r>
      <w:r>
        <w:rPr>
          <w:spacing w:val="1"/>
        </w:rPr>
        <w:t xml:space="preserve"> </w:t>
      </w:r>
      <w:r>
        <w:t>лягушка,</w:t>
      </w:r>
      <w:r>
        <w:rPr>
          <w:spacing w:val="1"/>
        </w:rPr>
        <w:t xml:space="preserve"> </w:t>
      </w:r>
      <w:r>
        <w:t>кошка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так</w:t>
      </w:r>
      <w:r>
        <w:rPr>
          <w:spacing w:val="1"/>
        </w:rPr>
        <w:t xml:space="preserve"> </w:t>
      </w:r>
      <w:r>
        <w:t>далее.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этапе</w:t>
      </w:r>
      <w:r>
        <w:rPr>
          <w:spacing w:val="1"/>
        </w:rPr>
        <w:t xml:space="preserve"> </w:t>
      </w:r>
      <w:r>
        <w:t>автоматизации</w:t>
      </w:r>
      <w:r>
        <w:rPr>
          <w:spacing w:val="1"/>
        </w:rPr>
        <w:t xml:space="preserve"> </w:t>
      </w:r>
      <w:r>
        <w:t>звука</w:t>
      </w:r>
      <w:r>
        <w:rPr>
          <w:spacing w:val="1"/>
        </w:rPr>
        <w:t xml:space="preserve"> </w:t>
      </w:r>
      <w:r>
        <w:t>широко</w:t>
      </w:r>
      <w:r>
        <w:rPr>
          <w:spacing w:val="1"/>
        </w:rPr>
        <w:t xml:space="preserve"> </w:t>
      </w:r>
      <w:r>
        <w:t>используются</w:t>
      </w:r>
      <w:r>
        <w:rPr>
          <w:spacing w:val="1"/>
        </w:rPr>
        <w:t xml:space="preserve"> </w:t>
      </w:r>
      <w:r>
        <w:t>слова,</w:t>
      </w:r>
      <w:r>
        <w:rPr>
          <w:spacing w:val="1"/>
        </w:rPr>
        <w:t xml:space="preserve"> </w:t>
      </w:r>
      <w:r>
        <w:t>словосочетания,</w:t>
      </w:r>
      <w:r>
        <w:rPr>
          <w:spacing w:val="1"/>
        </w:rPr>
        <w:t xml:space="preserve"> </w:t>
      </w:r>
      <w:r>
        <w:t>предложения,</w:t>
      </w:r>
      <w:r>
        <w:rPr>
          <w:spacing w:val="1"/>
        </w:rPr>
        <w:t xml:space="preserve"> </w:t>
      </w:r>
      <w:r>
        <w:t>скороговорки,</w:t>
      </w:r>
      <w:r>
        <w:rPr>
          <w:spacing w:val="1"/>
        </w:rPr>
        <w:t xml:space="preserve"> </w:t>
      </w:r>
      <w:r>
        <w:t>пословицы,</w:t>
      </w:r>
      <w:r>
        <w:rPr>
          <w:spacing w:val="1"/>
        </w:rPr>
        <w:t xml:space="preserve"> </w:t>
      </w:r>
      <w:r>
        <w:t>где</w:t>
      </w:r>
      <w:r>
        <w:rPr>
          <w:spacing w:val="1"/>
        </w:rPr>
        <w:t xml:space="preserve"> </w:t>
      </w:r>
      <w:r>
        <w:t>тоже</w:t>
      </w:r>
      <w:r>
        <w:rPr>
          <w:spacing w:val="1"/>
        </w:rPr>
        <w:t xml:space="preserve"> </w:t>
      </w:r>
      <w:r>
        <w:t>отражена</w:t>
      </w:r>
      <w:r>
        <w:rPr>
          <w:spacing w:val="1"/>
        </w:rPr>
        <w:t xml:space="preserve"> </w:t>
      </w:r>
      <w:r>
        <w:t>экологическая</w:t>
      </w:r>
      <w:r>
        <w:rPr>
          <w:spacing w:val="1"/>
        </w:rPr>
        <w:t xml:space="preserve"> </w:t>
      </w:r>
      <w:r>
        <w:t>тематика:</w:t>
      </w:r>
      <w:r>
        <w:rPr>
          <w:spacing w:val="1"/>
        </w:rPr>
        <w:t xml:space="preserve"> </w:t>
      </w:r>
      <w:r>
        <w:t>зо</w:t>
      </w:r>
      <w:r>
        <w:t>лотая</w:t>
      </w:r>
      <w:r>
        <w:rPr>
          <w:spacing w:val="1"/>
        </w:rPr>
        <w:t xml:space="preserve"> </w:t>
      </w:r>
      <w:r>
        <w:t>осень,</w:t>
      </w:r>
      <w:r>
        <w:rPr>
          <w:spacing w:val="1"/>
        </w:rPr>
        <w:t xml:space="preserve"> </w:t>
      </w:r>
      <w:r>
        <w:t>зелёные</w:t>
      </w:r>
      <w:r>
        <w:rPr>
          <w:spacing w:val="1"/>
        </w:rPr>
        <w:t xml:space="preserve"> </w:t>
      </w:r>
      <w:r>
        <w:t>сады,</w:t>
      </w:r>
      <w:r>
        <w:rPr>
          <w:spacing w:val="1"/>
        </w:rPr>
        <w:t xml:space="preserve"> </w:t>
      </w:r>
      <w:r>
        <w:t>сизый</w:t>
      </w:r>
      <w:r>
        <w:rPr>
          <w:spacing w:val="1"/>
        </w:rPr>
        <w:t xml:space="preserve"> </w:t>
      </w:r>
      <w:r>
        <w:t>голубь,</w:t>
      </w:r>
      <w:r>
        <w:rPr>
          <w:spacing w:val="1"/>
        </w:rPr>
        <w:t xml:space="preserve"> </w:t>
      </w:r>
      <w:r>
        <w:t>зимний</w:t>
      </w:r>
      <w:r>
        <w:rPr>
          <w:spacing w:val="1"/>
        </w:rPr>
        <w:t xml:space="preserve"> </w:t>
      </w:r>
      <w:r>
        <w:t>сезон.</w:t>
      </w:r>
      <w:r>
        <w:rPr>
          <w:spacing w:val="1"/>
        </w:rPr>
        <w:t xml:space="preserve"> </w:t>
      </w:r>
      <w:r>
        <w:t>Например:</w:t>
      </w:r>
      <w:r>
        <w:rPr>
          <w:spacing w:val="1"/>
        </w:rPr>
        <w:t xml:space="preserve"> </w:t>
      </w:r>
      <w:r>
        <w:t>Расшумелись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опушке</w:t>
      </w:r>
      <w:r>
        <w:rPr>
          <w:spacing w:val="3"/>
        </w:rPr>
        <w:t xml:space="preserve"> </w:t>
      </w:r>
      <w:r>
        <w:t>сойки</w:t>
      </w:r>
      <w:r>
        <w:rPr>
          <w:spacing w:val="5"/>
        </w:rPr>
        <w:t xml:space="preserve"> </w:t>
      </w:r>
      <w:r>
        <w:t>и</w:t>
      </w:r>
      <w:r>
        <w:rPr>
          <w:spacing w:val="6"/>
        </w:rPr>
        <w:t xml:space="preserve"> </w:t>
      </w:r>
      <w:r>
        <w:t>кукушки.</w:t>
      </w:r>
      <w:r>
        <w:rPr>
          <w:spacing w:val="8"/>
        </w:rPr>
        <w:t xml:space="preserve"> </w:t>
      </w:r>
      <w:r>
        <w:t>В</w:t>
      </w:r>
      <w:r>
        <w:rPr>
          <w:spacing w:val="5"/>
        </w:rPr>
        <w:t xml:space="preserve"> </w:t>
      </w:r>
      <w:r>
        <w:t>сосновом</w:t>
      </w:r>
      <w:r>
        <w:rPr>
          <w:spacing w:val="6"/>
        </w:rPr>
        <w:t xml:space="preserve"> </w:t>
      </w:r>
      <w:r>
        <w:t>лесу хорошо</w:t>
      </w:r>
      <w:r>
        <w:rPr>
          <w:spacing w:val="3"/>
        </w:rPr>
        <w:t xml:space="preserve"> </w:t>
      </w:r>
      <w:r>
        <w:t>пахнет</w:t>
      </w:r>
      <w:r>
        <w:rPr>
          <w:spacing w:val="8"/>
        </w:rPr>
        <w:t xml:space="preserve"> </w:t>
      </w:r>
      <w:r>
        <w:t>душистой</w:t>
      </w:r>
      <w:r>
        <w:rPr>
          <w:spacing w:val="6"/>
        </w:rPr>
        <w:t xml:space="preserve"> </w:t>
      </w:r>
      <w:r>
        <w:t>смолой.</w:t>
      </w:r>
    </w:p>
    <w:p w:rsidR="00CB60FE" w:rsidRDefault="00CB60FE">
      <w:pPr>
        <w:sectPr w:rsidR="00CB60FE">
          <w:type w:val="continuous"/>
          <w:pgSz w:w="11910" w:h="16840"/>
          <w:pgMar w:top="1040" w:right="740" w:bottom="280" w:left="1600" w:header="720" w:footer="720" w:gutter="0"/>
          <w:cols w:space="720"/>
        </w:sectPr>
      </w:pPr>
    </w:p>
    <w:p w:rsidR="00CB60FE" w:rsidRDefault="000A4586">
      <w:pPr>
        <w:pStyle w:val="a3"/>
        <w:spacing w:before="67" w:line="242" w:lineRule="auto"/>
        <w:ind w:right="116"/>
      </w:pPr>
      <w:r>
        <w:lastRenderedPageBreak/>
        <w:t>Собирала Маргарита маргаритки на дворе. Растеряла Маргарита маргаритки</w:t>
      </w:r>
      <w:r>
        <w:rPr>
          <w:spacing w:val="1"/>
        </w:rPr>
        <w:t xml:space="preserve"> </w:t>
      </w:r>
      <w:r>
        <w:t>на траве.</w:t>
      </w:r>
    </w:p>
    <w:p w:rsidR="00CB60FE" w:rsidRDefault="000A4586">
      <w:pPr>
        <w:pStyle w:val="a3"/>
        <w:ind w:right="112" w:firstLine="631"/>
      </w:pPr>
      <w:r>
        <w:t>Для</w:t>
      </w:r>
      <w:r>
        <w:rPr>
          <w:spacing w:val="1"/>
        </w:rPr>
        <w:t xml:space="preserve"> </w:t>
      </w:r>
      <w:r>
        <w:t>введения</w:t>
      </w:r>
      <w:r>
        <w:rPr>
          <w:spacing w:val="1"/>
        </w:rPr>
        <w:t xml:space="preserve"> </w:t>
      </w:r>
      <w:r>
        <w:t>нового</w:t>
      </w:r>
      <w:r>
        <w:rPr>
          <w:spacing w:val="1"/>
        </w:rPr>
        <w:t xml:space="preserve"> </w:t>
      </w:r>
      <w:r>
        <w:t>звука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свободную</w:t>
      </w:r>
      <w:r>
        <w:rPr>
          <w:spacing w:val="1"/>
        </w:rPr>
        <w:t xml:space="preserve"> </w:t>
      </w:r>
      <w:r>
        <w:t>речь</w:t>
      </w:r>
      <w:r>
        <w:rPr>
          <w:spacing w:val="1"/>
        </w:rPr>
        <w:t xml:space="preserve"> </w:t>
      </w:r>
      <w:r>
        <w:t>ребёнка</w:t>
      </w:r>
      <w:r>
        <w:rPr>
          <w:spacing w:val="1"/>
        </w:rPr>
        <w:t xml:space="preserve"> </w:t>
      </w:r>
      <w:r>
        <w:t>эффективно</w:t>
      </w:r>
      <w:r>
        <w:rPr>
          <w:spacing w:val="1"/>
        </w:rPr>
        <w:t xml:space="preserve"> </w:t>
      </w:r>
      <w:r>
        <w:t>используются</w:t>
      </w:r>
      <w:r>
        <w:rPr>
          <w:spacing w:val="1"/>
        </w:rPr>
        <w:t xml:space="preserve"> </w:t>
      </w:r>
      <w:r>
        <w:t>различные</w:t>
      </w:r>
      <w:r>
        <w:rPr>
          <w:spacing w:val="1"/>
        </w:rPr>
        <w:t xml:space="preserve"> </w:t>
      </w:r>
      <w:r>
        <w:t>стихи,</w:t>
      </w:r>
      <w:r>
        <w:rPr>
          <w:spacing w:val="1"/>
        </w:rPr>
        <w:t xml:space="preserve"> </w:t>
      </w:r>
      <w:r>
        <w:t>рассказы,</w:t>
      </w:r>
      <w:r>
        <w:rPr>
          <w:spacing w:val="1"/>
        </w:rPr>
        <w:t xml:space="preserve"> </w:t>
      </w:r>
      <w:r>
        <w:t>тексты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пересказов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интересным экологическим содержанием, которые в свою очередь позволяют</w:t>
      </w:r>
      <w:r>
        <w:rPr>
          <w:spacing w:val="-67"/>
        </w:rPr>
        <w:t xml:space="preserve"> </w:t>
      </w:r>
      <w:r>
        <w:t>одновременно воспитывать экологическое сознание и давать эмоцио</w:t>
      </w:r>
      <w:r>
        <w:t>нальную</w:t>
      </w:r>
      <w:r>
        <w:rPr>
          <w:spacing w:val="1"/>
        </w:rPr>
        <w:t xml:space="preserve"> </w:t>
      </w:r>
      <w:r>
        <w:t>нагрузку</w:t>
      </w:r>
      <w:r>
        <w:rPr>
          <w:spacing w:val="-4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ребёнка.</w:t>
      </w:r>
    </w:p>
    <w:p w:rsidR="00CB60FE" w:rsidRDefault="000A4586">
      <w:pPr>
        <w:pStyle w:val="a3"/>
        <w:ind w:right="111" w:firstLine="708"/>
      </w:pPr>
      <w:r>
        <w:t>Понимая,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осознанно-правильное</w:t>
      </w:r>
      <w:r>
        <w:rPr>
          <w:spacing w:val="1"/>
        </w:rPr>
        <w:t xml:space="preserve"> </w:t>
      </w:r>
      <w:r>
        <w:t>отношение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природе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сформировать</w:t>
      </w:r>
      <w:r>
        <w:rPr>
          <w:spacing w:val="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тогда,</w:t>
      </w:r>
      <w:r>
        <w:rPr>
          <w:spacing w:val="1"/>
        </w:rPr>
        <w:t xml:space="preserve"> </w:t>
      </w:r>
      <w:r>
        <w:t>когда</w:t>
      </w:r>
      <w:r>
        <w:rPr>
          <w:spacing w:val="1"/>
        </w:rPr>
        <w:t xml:space="preserve"> </w:t>
      </w:r>
      <w:r>
        <w:t>дети</w:t>
      </w:r>
      <w:r>
        <w:rPr>
          <w:spacing w:val="1"/>
        </w:rPr>
        <w:t xml:space="preserve"> </w:t>
      </w:r>
      <w:r>
        <w:t>тесно</w:t>
      </w:r>
      <w:r>
        <w:rPr>
          <w:spacing w:val="1"/>
        </w:rPr>
        <w:t xml:space="preserve"> </w:t>
      </w:r>
      <w:r>
        <w:t>контактируют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взаимодействуют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растительным</w:t>
      </w:r>
      <w:r>
        <w:rPr>
          <w:spacing w:val="1"/>
        </w:rPr>
        <w:t xml:space="preserve"> </w:t>
      </w:r>
      <w:r>
        <w:t>миром,</w:t>
      </w:r>
      <w:r>
        <w:rPr>
          <w:spacing w:val="1"/>
        </w:rPr>
        <w:t xml:space="preserve"> </w:t>
      </w:r>
      <w:r>
        <w:t>миром</w:t>
      </w:r>
      <w:r>
        <w:rPr>
          <w:spacing w:val="1"/>
        </w:rPr>
        <w:t xml:space="preserve"> </w:t>
      </w:r>
      <w:r>
        <w:t>насекомых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животных,</w:t>
      </w:r>
      <w:r>
        <w:rPr>
          <w:spacing w:val="1"/>
        </w:rPr>
        <w:t xml:space="preserve"> </w:t>
      </w:r>
      <w:r>
        <w:t>важно</w:t>
      </w:r>
      <w:r>
        <w:rPr>
          <w:spacing w:val="1"/>
        </w:rPr>
        <w:t xml:space="preserve"> </w:t>
      </w:r>
      <w:r>
        <w:t>использовать</w:t>
      </w:r>
      <w:r>
        <w:rPr>
          <w:spacing w:val="1"/>
        </w:rPr>
        <w:t xml:space="preserve"> </w:t>
      </w:r>
      <w:r>
        <w:t>природное</w:t>
      </w:r>
      <w:r>
        <w:rPr>
          <w:spacing w:val="1"/>
        </w:rPr>
        <w:t xml:space="preserve"> </w:t>
      </w:r>
      <w:r>
        <w:t>окружение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и</w:t>
      </w:r>
      <w:r>
        <w:rPr>
          <w:spacing w:val="70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речи</w:t>
      </w:r>
      <w:r>
        <w:rPr>
          <w:spacing w:val="11"/>
        </w:rPr>
        <w:t xml:space="preserve"> </w:t>
      </w:r>
      <w:r>
        <w:t>воспитанников</w:t>
      </w:r>
      <w:r>
        <w:rPr>
          <w:spacing w:val="18"/>
        </w:rPr>
        <w:t xml:space="preserve"> </w:t>
      </w:r>
      <w:r>
        <w:t>и,</w:t>
      </w:r>
      <w:r>
        <w:rPr>
          <w:spacing w:val="16"/>
        </w:rPr>
        <w:t xml:space="preserve"> </w:t>
      </w:r>
      <w:r>
        <w:t>в</w:t>
      </w:r>
      <w:r>
        <w:rPr>
          <w:spacing w:val="14"/>
        </w:rPr>
        <w:t xml:space="preserve"> </w:t>
      </w:r>
      <w:r>
        <w:t>первую</w:t>
      </w:r>
      <w:r>
        <w:rPr>
          <w:spacing w:val="20"/>
        </w:rPr>
        <w:t xml:space="preserve"> </w:t>
      </w:r>
      <w:r>
        <w:t>очередь,</w:t>
      </w:r>
      <w:r>
        <w:rPr>
          <w:spacing w:val="16"/>
        </w:rPr>
        <w:t xml:space="preserve"> </w:t>
      </w:r>
      <w:r>
        <w:t>для</w:t>
      </w:r>
      <w:r>
        <w:rPr>
          <w:spacing w:val="14"/>
        </w:rPr>
        <w:t xml:space="preserve"> </w:t>
      </w:r>
      <w:r>
        <w:t>обогащения</w:t>
      </w:r>
      <w:r>
        <w:rPr>
          <w:spacing w:val="13"/>
        </w:rPr>
        <w:t xml:space="preserve"> </w:t>
      </w:r>
      <w:r>
        <w:t>словарного</w:t>
      </w:r>
      <w:r>
        <w:rPr>
          <w:spacing w:val="10"/>
        </w:rPr>
        <w:t xml:space="preserve"> </w:t>
      </w:r>
      <w:r>
        <w:t>запаса</w:t>
      </w:r>
      <w:r>
        <w:rPr>
          <w:spacing w:val="-68"/>
        </w:rPr>
        <w:t xml:space="preserve"> </w:t>
      </w:r>
      <w:r>
        <w:t>и формирования грамматического строя речи. Учитывая тот факт, что у детей</w:t>
      </w:r>
      <w:r>
        <w:rPr>
          <w:spacing w:val="-67"/>
        </w:rPr>
        <w:t xml:space="preserve"> </w:t>
      </w:r>
      <w:r>
        <w:t>с речевыми нарушениями словарный запас скуден и</w:t>
      </w:r>
      <w:r>
        <w:rPr>
          <w:spacing w:val="1"/>
        </w:rPr>
        <w:t xml:space="preserve"> </w:t>
      </w:r>
      <w:r>
        <w:t>в основным состоит из</w:t>
      </w:r>
      <w:r>
        <w:rPr>
          <w:spacing w:val="1"/>
        </w:rPr>
        <w:t xml:space="preserve"> </w:t>
      </w:r>
      <w:r>
        <w:t>существительны</w:t>
      </w:r>
      <w:r>
        <w:t>х и глаголов, задача</w:t>
      </w:r>
      <w:r>
        <w:rPr>
          <w:spacing w:val="1"/>
        </w:rPr>
        <w:t xml:space="preserve"> </w:t>
      </w:r>
      <w:r>
        <w:t>учителя-логопеда заключается в том,</w:t>
      </w:r>
      <w:r>
        <w:rPr>
          <w:spacing w:val="1"/>
        </w:rPr>
        <w:t xml:space="preserve"> </w:t>
      </w:r>
      <w:r>
        <w:t>чтобы пополнять и активизировать словарь ребенка на основе углубления</w:t>
      </w:r>
      <w:r>
        <w:rPr>
          <w:spacing w:val="1"/>
        </w:rPr>
        <w:t xml:space="preserve"> </w:t>
      </w:r>
      <w:r>
        <w:t>знаний</w:t>
      </w:r>
      <w:r>
        <w:rPr>
          <w:spacing w:val="15"/>
        </w:rPr>
        <w:t xml:space="preserve"> </w:t>
      </w:r>
      <w:r>
        <w:t>о</w:t>
      </w:r>
      <w:r>
        <w:rPr>
          <w:spacing w:val="9"/>
        </w:rPr>
        <w:t xml:space="preserve"> </w:t>
      </w:r>
      <w:r>
        <w:t>ближайшем</w:t>
      </w:r>
      <w:r>
        <w:rPr>
          <w:spacing w:val="16"/>
        </w:rPr>
        <w:t xml:space="preserve"> </w:t>
      </w:r>
      <w:r>
        <w:t>природном</w:t>
      </w:r>
      <w:r>
        <w:rPr>
          <w:spacing w:val="15"/>
        </w:rPr>
        <w:t xml:space="preserve"> </w:t>
      </w:r>
      <w:r>
        <w:t>окружении,</w:t>
      </w:r>
      <w:r>
        <w:rPr>
          <w:spacing w:val="15"/>
        </w:rPr>
        <w:t xml:space="preserve"> </w:t>
      </w:r>
      <w:r>
        <w:t>развивать</w:t>
      </w:r>
      <w:r>
        <w:rPr>
          <w:spacing w:val="18"/>
        </w:rPr>
        <w:t xml:space="preserve"> </w:t>
      </w:r>
      <w:r>
        <w:t>умение</w:t>
      </w:r>
      <w:r>
        <w:rPr>
          <w:spacing w:val="12"/>
        </w:rPr>
        <w:t xml:space="preserve"> </w:t>
      </w:r>
      <w:r>
        <w:t>использовать</w:t>
      </w:r>
      <w:r>
        <w:rPr>
          <w:spacing w:val="-67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речи</w:t>
      </w:r>
      <w:r>
        <w:rPr>
          <w:spacing w:val="1"/>
        </w:rPr>
        <w:t xml:space="preserve"> </w:t>
      </w:r>
      <w:r>
        <w:t>наиболее</w:t>
      </w:r>
      <w:r>
        <w:rPr>
          <w:spacing w:val="1"/>
        </w:rPr>
        <w:t xml:space="preserve"> </w:t>
      </w:r>
      <w:r>
        <w:t>часто</w:t>
      </w:r>
      <w:r>
        <w:rPr>
          <w:spacing w:val="1"/>
        </w:rPr>
        <w:t xml:space="preserve"> </w:t>
      </w:r>
      <w:r>
        <w:t>употребляемые</w:t>
      </w:r>
      <w:r>
        <w:rPr>
          <w:spacing w:val="1"/>
        </w:rPr>
        <w:t xml:space="preserve"> </w:t>
      </w:r>
      <w:r>
        <w:t>предлоги,</w:t>
      </w:r>
      <w:r>
        <w:rPr>
          <w:spacing w:val="1"/>
        </w:rPr>
        <w:t xml:space="preserve"> </w:t>
      </w:r>
      <w:r>
        <w:t>союзы,</w:t>
      </w:r>
      <w:r>
        <w:rPr>
          <w:spacing w:val="1"/>
        </w:rPr>
        <w:t xml:space="preserve"> </w:t>
      </w:r>
      <w:r>
        <w:t>местоимения,</w:t>
      </w:r>
      <w:r>
        <w:rPr>
          <w:spacing w:val="1"/>
        </w:rPr>
        <w:t xml:space="preserve"> </w:t>
      </w:r>
      <w:r>
        <w:t>наречия,</w:t>
      </w:r>
      <w:r>
        <w:rPr>
          <w:spacing w:val="1"/>
        </w:rPr>
        <w:t xml:space="preserve"> </w:t>
      </w:r>
      <w:r>
        <w:t>имена</w:t>
      </w:r>
      <w:r>
        <w:rPr>
          <w:spacing w:val="1"/>
        </w:rPr>
        <w:t xml:space="preserve"> </w:t>
      </w:r>
      <w:r>
        <w:t>прилагательные.</w:t>
      </w:r>
    </w:p>
    <w:p w:rsidR="00CB60FE" w:rsidRDefault="000A4586">
      <w:pPr>
        <w:pStyle w:val="a3"/>
        <w:ind w:right="108" w:firstLine="708"/>
      </w:pPr>
      <w:r>
        <w:t>Например, в осенний период, решая задачу сенсорного развития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обследовании</w:t>
      </w:r>
      <w:r>
        <w:rPr>
          <w:spacing w:val="1"/>
        </w:rPr>
        <w:t xml:space="preserve"> </w:t>
      </w:r>
      <w:r>
        <w:t>выращенных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грядках</w:t>
      </w:r>
      <w:r>
        <w:rPr>
          <w:spacing w:val="1"/>
        </w:rPr>
        <w:t xml:space="preserve"> </w:t>
      </w:r>
      <w:r>
        <w:t>овощей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принесённых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дачных</w:t>
      </w:r>
      <w:r>
        <w:rPr>
          <w:spacing w:val="1"/>
        </w:rPr>
        <w:t xml:space="preserve"> </w:t>
      </w:r>
      <w:r>
        <w:t>участков фруктов, необходимо побуждать детей не только к запоминанию, но</w:t>
      </w:r>
      <w:r>
        <w:rPr>
          <w:spacing w:val="-67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актив</w:t>
      </w:r>
      <w:r>
        <w:t>ному</w:t>
      </w:r>
      <w:r>
        <w:rPr>
          <w:spacing w:val="1"/>
        </w:rPr>
        <w:t xml:space="preserve"> </w:t>
      </w:r>
      <w:r>
        <w:t>употреблению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речи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названий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признаков</w:t>
      </w:r>
      <w:r>
        <w:rPr>
          <w:spacing w:val="1"/>
        </w:rPr>
        <w:t xml:space="preserve"> </w:t>
      </w:r>
      <w:r>
        <w:t>(красный,</w:t>
      </w:r>
      <w:r>
        <w:rPr>
          <w:spacing w:val="-67"/>
        </w:rPr>
        <w:t xml:space="preserve"> </w:t>
      </w:r>
      <w:r>
        <w:t>круглый,</w:t>
      </w:r>
      <w:r>
        <w:rPr>
          <w:spacing w:val="1"/>
        </w:rPr>
        <w:t xml:space="preserve"> </w:t>
      </w:r>
      <w:r>
        <w:t>гладкий,</w:t>
      </w:r>
      <w:r>
        <w:rPr>
          <w:spacing w:val="1"/>
        </w:rPr>
        <w:t xml:space="preserve"> </w:t>
      </w:r>
      <w:r>
        <w:t>сладко-кислый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помидор;</w:t>
      </w:r>
      <w:r>
        <w:rPr>
          <w:spacing w:val="1"/>
        </w:rPr>
        <w:t xml:space="preserve"> </w:t>
      </w:r>
      <w:r>
        <w:t>румяное,</w:t>
      </w:r>
      <w:r>
        <w:rPr>
          <w:spacing w:val="1"/>
        </w:rPr>
        <w:t xml:space="preserve"> </w:t>
      </w:r>
      <w:r>
        <w:t>круглое,</w:t>
      </w:r>
      <w:r>
        <w:rPr>
          <w:spacing w:val="1"/>
        </w:rPr>
        <w:t xml:space="preserve"> </w:t>
      </w:r>
      <w:r>
        <w:t>сочное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яблоко).</w:t>
      </w:r>
    </w:p>
    <w:p w:rsidR="00CB60FE" w:rsidRDefault="000A4586">
      <w:pPr>
        <w:pStyle w:val="a3"/>
        <w:ind w:right="112" w:firstLine="708"/>
      </w:pPr>
      <w:r>
        <w:t>Большая</w:t>
      </w:r>
      <w:r>
        <w:rPr>
          <w:spacing w:val="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работе</w:t>
      </w:r>
      <w:r>
        <w:rPr>
          <w:spacing w:val="1"/>
        </w:rPr>
        <w:t xml:space="preserve"> </w:t>
      </w:r>
      <w:r>
        <w:t>учителя-логопеда</w:t>
      </w:r>
      <w:r>
        <w:rPr>
          <w:spacing w:val="1"/>
        </w:rPr>
        <w:t xml:space="preserve"> </w:t>
      </w:r>
      <w:r>
        <w:t>отводится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речевым</w:t>
      </w:r>
      <w:r>
        <w:rPr>
          <w:spacing w:val="1"/>
        </w:rPr>
        <w:t xml:space="preserve"> </w:t>
      </w:r>
      <w:r>
        <w:t>дидактическим</w:t>
      </w:r>
      <w:r>
        <w:rPr>
          <w:spacing w:val="34"/>
        </w:rPr>
        <w:t xml:space="preserve"> </w:t>
      </w:r>
      <w:r>
        <w:t>играм,</w:t>
      </w:r>
      <w:r>
        <w:rPr>
          <w:spacing w:val="37"/>
        </w:rPr>
        <w:t xml:space="preserve"> </w:t>
      </w:r>
      <w:r>
        <w:t>имеющим</w:t>
      </w:r>
      <w:r>
        <w:rPr>
          <w:spacing w:val="38"/>
        </w:rPr>
        <w:t xml:space="preserve"> </w:t>
      </w:r>
      <w:r>
        <w:t>экологическую</w:t>
      </w:r>
      <w:r>
        <w:rPr>
          <w:spacing w:val="38"/>
        </w:rPr>
        <w:t xml:space="preserve"> </w:t>
      </w:r>
      <w:r>
        <w:t>направленность,</w:t>
      </w:r>
      <w:r>
        <w:rPr>
          <w:spacing w:val="38"/>
        </w:rPr>
        <w:t xml:space="preserve"> </w:t>
      </w:r>
      <w:r>
        <w:t>таким</w:t>
      </w:r>
      <w:r>
        <w:rPr>
          <w:spacing w:val="34"/>
        </w:rPr>
        <w:t xml:space="preserve"> </w:t>
      </w:r>
      <w:r>
        <w:t>как</w:t>
      </w:r>
    </w:p>
    <w:p w:rsidR="00CB60FE" w:rsidRDefault="000A4586">
      <w:pPr>
        <w:pStyle w:val="a3"/>
        <w:ind w:right="105"/>
      </w:pPr>
      <w:r>
        <w:t>«Чей хвост», «Угадай, про кого расскажу», «Четвёртый лишний», «Когда это</w:t>
      </w:r>
      <w:r>
        <w:rPr>
          <w:spacing w:val="1"/>
        </w:rPr>
        <w:t xml:space="preserve"> </w:t>
      </w:r>
      <w:r>
        <w:t>бывает»,</w:t>
      </w:r>
      <w:r>
        <w:rPr>
          <w:spacing w:val="1"/>
        </w:rPr>
        <w:t xml:space="preserve"> </w:t>
      </w:r>
      <w:r>
        <w:t xml:space="preserve">«Съедобное </w:t>
      </w:r>
      <w:r>
        <w:t xml:space="preserve">- </w:t>
      </w:r>
      <w:r>
        <w:t>несъедобное»,</w:t>
      </w:r>
      <w:r>
        <w:rPr>
          <w:spacing w:val="1"/>
        </w:rPr>
        <w:t xml:space="preserve"> </w:t>
      </w:r>
      <w:r>
        <w:t>«Что</w:t>
      </w:r>
      <w:r>
        <w:rPr>
          <w:spacing w:val="1"/>
        </w:rPr>
        <w:t xml:space="preserve"> </w:t>
      </w:r>
      <w:r>
        <w:t>сначала,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потом»,</w:t>
      </w:r>
      <w:r>
        <w:rPr>
          <w:spacing w:val="1"/>
        </w:rPr>
        <w:t xml:space="preserve"> </w:t>
      </w:r>
      <w:r>
        <w:t>«С</w:t>
      </w:r>
      <w:r>
        <w:rPr>
          <w:spacing w:val="1"/>
        </w:rPr>
        <w:t xml:space="preserve"> </w:t>
      </w:r>
      <w:r>
        <w:t>какого</w:t>
      </w:r>
      <w:r>
        <w:rPr>
          <w:spacing w:val="-67"/>
        </w:rPr>
        <w:t xml:space="preserve"> </w:t>
      </w:r>
      <w:r>
        <w:t>дерева лист» и др.</w:t>
      </w:r>
      <w:r>
        <w:rPr>
          <w:spacing w:val="1"/>
        </w:rPr>
        <w:t xml:space="preserve"> </w:t>
      </w:r>
      <w:r>
        <w:t>Подобные игры позволяют</w:t>
      </w:r>
      <w:r>
        <w:rPr>
          <w:spacing w:val="1"/>
        </w:rPr>
        <w:t xml:space="preserve"> </w:t>
      </w:r>
      <w:r>
        <w:t>закрепить</w:t>
      </w:r>
      <w:r>
        <w:rPr>
          <w:spacing w:val="1"/>
        </w:rPr>
        <w:t xml:space="preserve"> </w:t>
      </w:r>
      <w:r>
        <w:t>знания детей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окружающей</w:t>
      </w:r>
      <w:r>
        <w:rPr>
          <w:spacing w:val="1"/>
        </w:rPr>
        <w:t xml:space="preserve"> </w:t>
      </w:r>
      <w:r>
        <w:t>природной</w:t>
      </w:r>
      <w:r>
        <w:rPr>
          <w:spacing w:val="1"/>
        </w:rPr>
        <w:t xml:space="preserve"> </w:t>
      </w:r>
      <w:r>
        <w:t>среде,</w:t>
      </w:r>
      <w:r>
        <w:rPr>
          <w:spacing w:val="1"/>
        </w:rPr>
        <w:t xml:space="preserve"> </w:t>
      </w:r>
      <w:r>
        <w:t>формир</w:t>
      </w:r>
      <w:r>
        <w:t>овать</w:t>
      </w:r>
      <w:r>
        <w:rPr>
          <w:spacing w:val="1"/>
        </w:rPr>
        <w:t xml:space="preserve"> </w:t>
      </w:r>
      <w:r>
        <w:t>мыслительные</w:t>
      </w:r>
      <w:r>
        <w:rPr>
          <w:spacing w:val="1"/>
        </w:rPr>
        <w:t xml:space="preserve"> </w:t>
      </w:r>
      <w:r>
        <w:t>процессы</w:t>
      </w:r>
      <w:r>
        <w:rPr>
          <w:spacing w:val="1"/>
        </w:rPr>
        <w:t xml:space="preserve"> </w:t>
      </w:r>
      <w:r>
        <w:t>(анализ,</w:t>
      </w:r>
      <w:r>
        <w:rPr>
          <w:spacing w:val="1"/>
        </w:rPr>
        <w:t xml:space="preserve"> </w:t>
      </w:r>
      <w:r>
        <w:t>синтез,</w:t>
      </w:r>
      <w:r>
        <w:rPr>
          <w:spacing w:val="1"/>
        </w:rPr>
        <w:t xml:space="preserve"> </w:t>
      </w:r>
      <w:r>
        <w:t>классификация),</w:t>
      </w:r>
      <w:r>
        <w:rPr>
          <w:spacing w:val="1"/>
        </w:rPr>
        <w:t xml:space="preserve"> </w:t>
      </w:r>
      <w:r>
        <w:t>уточнять,</w:t>
      </w:r>
      <w:r>
        <w:rPr>
          <w:spacing w:val="1"/>
        </w:rPr>
        <w:t xml:space="preserve"> </w:t>
      </w:r>
      <w:r>
        <w:t>конкретизировать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обогащать</w:t>
      </w:r>
      <w:r>
        <w:rPr>
          <w:spacing w:val="-67"/>
        </w:rPr>
        <w:t xml:space="preserve"> </w:t>
      </w:r>
      <w:r>
        <w:t>представления</w:t>
      </w:r>
      <w:r>
        <w:rPr>
          <w:spacing w:val="2"/>
        </w:rPr>
        <w:t xml:space="preserve"> </w:t>
      </w:r>
      <w:r>
        <w:t>о</w:t>
      </w:r>
      <w:r>
        <w:rPr>
          <w:spacing w:val="-5"/>
        </w:rPr>
        <w:t xml:space="preserve"> </w:t>
      </w:r>
      <w:r>
        <w:t>свойствах</w:t>
      </w:r>
      <w:r>
        <w:rPr>
          <w:spacing w:val="-1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качествах,</w:t>
      </w:r>
      <w:r>
        <w:rPr>
          <w:spacing w:val="1"/>
        </w:rPr>
        <w:t xml:space="preserve"> </w:t>
      </w:r>
      <w:r>
        <w:t>функциях</w:t>
      </w:r>
      <w:r>
        <w:rPr>
          <w:spacing w:val="-2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действиях</w:t>
      </w:r>
      <w:r>
        <w:rPr>
          <w:spacing w:val="1"/>
        </w:rPr>
        <w:t xml:space="preserve"> </w:t>
      </w:r>
      <w:r>
        <w:t>предметов.</w:t>
      </w:r>
    </w:p>
    <w:p w:rsidR="00CB60FE" w:rsidRDefault="000A4586">
      <w:pPr>
        <w:pStyle w:val="a3"/>
        <w:ind w:right="110" w:firstLine="495"/>
      </w:pPr>
      <w:r>
        <w:rPr>
          <w:color w:val="111111"/>
        </w:rPr>
        <w:t>Богатый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и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разнообразный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словарь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–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основа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развития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связной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речи,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развитию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которой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уделяется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большое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внимание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в</w:t>
      </w:r>
      <w:r>
        <w:rPr>
          <w:color w:val="111111"/>
          <w:spacing w:val="1"/>
        </w:rPr>
        <w:t xml:space="preserve"> </w:t>
      </w:r>
      <w:proofErr w:type="spellStart"/>
      <w:r>
        <w:rPr>
          <w:color w:val="111111"/>
        </w:rPr>
        <w:t>коррекционно</w:t>
      </w:r>
      <w:proofErr w:type="spellEnd"/>
      <w:r>
        <w:rPr>
          <w:color w:val="111111"/>
        </w:rPr>
        <w:t>-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развивающей деятельности у</w:t>
      </w:r>
      <w:r>
        <w:t>чителя-логопеда,</w:t>
      </w:r>
      <w:r>
        <w:rPr>
          <w:spacing w:val="1"/>
        </w:rPr>
        <w:t xml:space="preserve"> </w:t>
      </w:r>
      <w:r>
        <w:t>обучение которой строится по</w:t>
      </w:r>
      <w:r>
        <w:rPr>
          <w:spacing w:val="-67"/>
        </w:rPr>
        <w:t xml:space="preserve"> </w:t>
      </w:r>
      <w:r>
        <w:t>следующим</w:t>
      </w:r>
      <w:r>
        <w:rPr>
          <w:spacing w:val="-1"/>
        </w:rPr>
        <w:t xml:space="preserve"> </w:t>
      </w:r>
      <w:r>
        <w:t>видам</w:t>
      </w:r>
      <w:r>
        <w:rPr>
          <w:spacing w:val="2"/>
        </w:rPr>
        <w:t xml:space="preserve"> </w:t>
      </w:r>
      <w:r>
        <w:t>рассказов:</w:t>
      </w:r>
    </w:p>
    <w:p w:rsidR="00CB60FE" w:rsidRDefault="000A4586">
      <w:pPr>
        <w:pStyle w:val="a5"/>
        <w:numPr>
          <w:ilvl w:val="0"/>
          <w:numId w:val="2"/>
        </w:numPr>
        <w:tabs>
          <w:tab w:val="left" w:pos="389"/>
          <w:tab w:val="left" w:pos="3355"/>
          <w:tab w:val="left" w:pos="3834"/>
        </w:tabs>
        <w:ind w:right="114" w:firstLine="0"/>
        <w:rPr>
          <w:sz w:val="28"/>
        </w:rPr>
      </w:pPr>
      <w:r>
        <w:rPr>
          <w:color w:val="111111"/>
          <w:sz w:val="28"/>
        </w:rPr>
        <w:t>описательный</w:t>
      </w:r>
      <w:r>
        <w:rPr>
          <w:color w:val="111111"/>
          <w:spacing w:val="120"/>
          <w:sz w:val="28"/>
        </w:rPr>
        <w:t xml:space="preserve"> </w:t>
      </w:r>
      <w:r>
        <w:rPr>
          <w:color w:val="111111"/>
          <w:sz w:val="28"/>
        </w:rPr>
        <w:t>рассказ</w:t>
      </w:r>
      <w:r>
        <w:rPr>
          <w:color w:val="111111"/>
          <w:sz w:val="28"/>
        </w:rPr>
        <w:tab/>
        <w:t>об</w:t>
      </w:r>
      <w:r>
        <w:rPr>
          <w:color w:val="111111"/>
          <w:sz w:val="28"/>
        </w:rPr>
        <w:tab/>
        <w:t>отдельном</w:t>
      </w:r>
      <w:r>
        <w:rPr>
          <w:color w:val="111111"/>
          <w:spacing w:val="58"/>
          <w:sz w:val="28"/>
        </w:rPr>
        <w:t xml:space="preserve"> </w:t>
      </w:r>
      <w:r>
        <w:rPr>
          <w:color w:val="111111"/>
          <w:sz w:val="28"/>
        </w:rPr>
        <w:t>предмете</w:t>
      </w:r>
      <w:r>
        <w:rPr>
          <w:color w:val="111111"/>
          <w:spacing w:val="50"/>
          <w:sz w:val="28"/>
        </w:rPr>
        <w:t xml:space="preserve"> </w:t>
      </w:r>
      <w:r>
        <w:rPr>
          <w:color w:val="111111"/>
          <w:sz w:val="28"/>
        </w:rPr>
        <w:t>или</w:t>
      </w:r>
      <w:r>
        <w:rPr>
          <w:color w:val="111111"/>
          <w:spacing w:val="53"/>
          <w:sz w:val="28"/>
        </w:rPr>
        <w:t xml:space="preserve"> </w:t>
      </w:r>
      <w:r>
        <w:rPr>
          <w:color w:val="111111"/>
          <w:sz w:val="28"/>
        </w:rPr>
        <w:t>явлении</w:t>
      </w:r>
      <w:r>
        <w:rPr>
          <w:color w:val="111111"/>
          <w:spacing w:val="53"/>
          <w:sz w:val="28"/>
        </w:rPr>
        <w:t xml:space="preserve"> </w:t>
      </w:r>
      <w:r>
        <w:rPr>
          <w:color w:val="111111"/>
          <w:sz w:val="28"/>
        </w:rPr>
        <w:t>природы</w:t>
      </w:r>
      <w:r>
        <w:rPr>
          <w:color w:val="111111"/>
          <w:spacing w:val="-67"/>
          <w:sz w:val="28"/>
        </w:rPr>
        <w:t xml:space="preserve"> </w:t>
      </w:r>
      <w:r>
        <w:rPr>
          <w:color w:val="111111"/>
          <w:sz w:val="28"/>
        </w:rPr>
        <w:t>(</w:t>
      </w:r>
      <w:r>
        <w:rPr>
          <w:i/>
          <w:color w:val="111111"/>
          <w:sz w:val="28"/>
        </w:rPr>
        <w:t>«Огурец»</w:t>
      </w:r>
      <w:r>
        <w:rPr>
          <w:color w:val="111111"/>
          <w:sz w:val="28"/>
        </w:rPr>
        <w:t>,</w:t>
      </w:r>
      <w:r>
        <w:rPr>
          <w:color w:val="111111"/>
          <w:spacing w:val="3"/>
          <w:sz w:val="28"/>
        </w:rPr>
        <w:t xml:space="preserve"> </w:t>
      </w:r>
      <w:r>
        <w:rPr>
          <w:i/>
          <w:color w:val="111111"/>
          <w:sz w:val="28"/>
        </w:rPr>
        <w:t>«Собака»</w:t>
      </w:r>
      <w:r>
        <w:rPr>
          <w:color w:val="111111"/>
          <w:sz w:val="28"/>
        </w:rPr>
        <w:t>,</w:t>
      </w:r>
      <w:r>
        <w:rPr>
          <w:color w:val="111111"/>
          <w:spacing w:val="4"/>
          <w:sz w:val="28"/>
        </w:rPr>
        <w:t xml:space="preserve"> </w:t>
      </w:r>
      <w:r>
        <w:rPr>
          <w:i/>
          <w:color w:val="111111"/>
          <w:sz w:val="28"/>
        </w:rPr>
        <w:t>«Первоцветы»</w:t>
      </w:r>
      <w:r>
        <w:rPr>
          <w:color w:val="111111"/>
          <w:sz w:val="28"/>
        </w:rPr>
        <w:t>,</w:t>
      </w:r>
    </w:p>
    <w:p w:rsidR="00CB60FE" w:rsidRDefault="000A4586">
      <w:pPr>
        <w:pStyle w:val="a5"/>
        <w:numPr>
          <w:ilvl w:val="0"/>
          <w:numId w:val="2"/>
        </w:numPr>
        <w:tabs>
          <w:tab w:val="left" w:pos="396"/>
          <w:tab w:val="left" w:pos="397"/>
          <w:tab w:val="left" w:pos="2284"/>
          <w:tab w:val="left" w:pos="3443"/>
          <w:tab w:val="left" w:pos="5219"/>
          <w:tab w:val="left" w:pos="5698"/>
          <w:tab w:val="left" w:pos="7142"/>
          <w:tab w:val="left" w:pos="8202"/>
        </w:tabs>
        <w:ind w:right="116" w:firstLine="0"/>
        <w:rPr>
          <w:sz w:val="28"/>
        </w:rPr>
      </w:pPr>
      <w:r>
        <w:rPr>
          <w:color w:val="111111"/>
          <w:sz w:val="28"/>
        </w:rPr>
        <w:t>описательный</w:t>
      </w:r>
      <w:r>
        <w:rPr>
          <w:color w:val="111111"/>
          <w:sz w:val="28"/>
        </w:rPr>
        <w:tab/>
      </w:r>
      <w:r>
        <w:rPr>
          <w:color w:val="111111"/>
          <w:sz w:val="28"/>
        </w:rPr>
        <w:t>рассказ,</w:t>
      </w:r>
      <w:r>
        <w:rPr>
          <w:color w:val="111111"/>
          <w:sz w:val="28"/>
        </w:rPr>
        <w:tab/>
        <w:t>построенный</w:t>
      </w:r>
      <w:r>
        <w:rPr>
          <w:color w:val="111111"/>
          <w:sz w:val="28"/>
        </w:rPr>
        <w:tab/>
        <w:t>на</w:t>
      </w:r>
      <w:r>
        <w:rPr>
          <w:color w:val="111111"/>
          <w:sz w:val="28"/>
        </w:rPr>
        <w:tab/>
        <w:t>сравнении</w:t>
      </w:r>
      <w:r>
        <w:rPr>
          <w:color w:val="111111"/>
          <w:sz w:val="28"/>
        </w:rPr>
        <w:tab/>
        <w:t>разных</w:t>
      </w:r>
      <w:r>
        <w:rPr>
          <w:color w:val="111111"/>
          <w:sz w:val="28"/>
        </w:rPr>
        <w:tab/>
      </w:r>
      <w:r>
        <w:rPr>
          <w:color w:val="111111"/>
          <w:spacing w:val="-1"/>
          <w:sz w:val="28"/>
        </w:rPr>
        <w:t>предметов</w:t>
      </w:r>
      <w:r>
        <w:rPr>
          <w:color w:val="111111"/>
          <w:spacing w:val="-67"/>
          <w:sz w:val="28"/>
        </w:rPr>
        <w:t xml:space="preserve"> </w:t>
      </w:r>
      <w:r>
        <w:rPr>
          <w:color w:val="111111"/>
          <w:sz w:val="28"/>
        </w:rPr>
        <w:t>(</w:t>
      </w:r>
      <w:r>
        <w:rPr>
          <w:i/>
          <w:color w:val="111111"/>
          <w:sz w:val="28"/>
        </w:rPr>
        <w:t>«Яблоко</w:t>
      </w:r>
      <w:r>
        <w:rPr>
          <w:i/>
          <w:color w:val="111111"/>
          <w:spacing w:val="2"/>
          <w:sz w:val="28"/>
        </w:rPr>
        <w:t xml:space="preserve"> </w:t>
      </w:r>
      <w:r>
        <w:rPr>
          <w:i/>
          <w:color w:val="111111"/>
          <w:sz w:val="28"/>
        </w:rPr>
        <w:t>и</w:t>
      </w:r>
      <w:r>
        <w:rPr>
          <w:i/>
          <w:color w:val="111111"/>
          <w:spacing w:val="2"/>
          <w:sz w:val="28"/>
        </w:rPr>
        <w:t xml:space="preserve"> </w:t>
      </w:r>
      <w:r>
        <w:rPr>
          <w:i/>
          <w:color w:val="111111"/>
          <w:sz w:val="28"/>
        </w:rPr>
        <w:t>груша»</w:t>
      </w:r>
      <w:r>
        <w:rPr>
          <w:color w:val="111111"/>
          <w:sz w:val="28"/>
        </w:rPr>
        <w:t>,</w:t>
      </w:r>
      <w:r>
        <w:rPr>
          <w:color w:val="111111"/>
          <w:spacing w:val="-1"/>
          <w:sz w:val="28"/>
        </w:rPr>
        <w:t xml:space="preserve"> </w:t>
      </w:r>
      <w:r>
        <w:rPr>
          <w:i/>
          <w:color w:val="111111"/>
          <w:sz w:val="28"/>
        </w:rPr>
        <w:t>«Ель</w:t>
      </w:r>
      <w:r>
        <w:rPr>
          <w:i/>
          <w:color w:val="111111"/>
          <w:spacing w:val="2"/>
          <w:sz w:val="28"/>
        </w:rPr>
        <w:t xml:space="preserve"> </w:t>
      </w:r>
      <w:r>
        <w:rPr>
          <w:i/>
          <w:color w:val="111111"/>
          <w:sz w:val="28"/>
        </w:rPr>
        <w:t>и</w:t>
      </w:r>
      <w:r>
        <w:rPr>
          <w:i/>
          <w:color w:val="111111"/>
          <w:spacing w:val="-2"/>
          <w:sz w:val="28"/>
        </w:rPr>
        <w:t xml:space="preserve"> </w:t>
      </w:r>
      <w:r>
        <w:rPr>
          <w:i/>
          <w:color w:val="111111"/>
          <w:sz w:val="28"/>
        </w:rPr>
        <w:t>береза»</w:t>
      </w:r>
      <w:r>
        <w:rPr>
          <w:color w:val="111111"/>
          <w:sz w:val="28"/>
        </w:rPr>
        <w:t>,</w:t>
      </w:r>
      <w:r>
        <w:rPr>
          <w:color w:val="111111"/>
          <w:spacing w:val="3"/>
          <w:sz w:val="28"/>
        </w:rPr>
        <w:t xml:space="preserve"> </w:t>
      </w:r>
      <w:r>
        <w:rPr>
          <w:i/>
          <w:color w:val="111111"/>
          <w:sz w:val="28"/>
        </w:rPr>
        <w:t>«Корова</w:t>
      </w:r>
      <w:r>
        <w:rPr>
          <w:i/>
          <w:color w:val="111111"/>
          <w:spacing w:val="1"/>
          <w:sz w:val="28"/>
        </w:rPr>
        <w:t xml:space="preserve"> </w:t>
      </w:r>
      <w:r>
        <w:rPr>
          <w:i/>
          <w:color w:val="111111"/>
          <w:sz w:val="28"/>
        </w:rPr>
        <w:t>и</w:t>
      </w:r>
      <w:r>
        <w:rPr>
          <w:i/>
          <w:color w:val="111111"/>
          <w:spacing w:val="2"/>
          <w:sz w:val="28"/>
        </w:rPr>
        <w:t xml:space="preserve"> </w:t>
      </w:r>
      <w:r>
        <w:rPr>
          <w:i/>
          <w:color w:val="111111"/>
          <w:sz w:val="28"/>
        </w:rPr>
        <w:t>кошка»</w:t>
      </w:r>
      <w:r>
        <w:rPr>
          <w:color w:val="111111"/>
          <w:sz w:val="28"/>
        </w:rPr>
        <w:t>)</w:t>
      </w:r>
    </w:p>
    <w:p w:rsidR="00CB60FE" w:rsidRDefault="000A4586">
      <w:pPr>
        <w:pStyle w:val="a5"/>
        <w:numPr>
          <w:ilvl w:val="0"/>
          <w:numId w:val="2"/>
        </w:numPr>
        <w:tabs>
          <w:tab w:val="left" w:pos="285"/>
        </w:tabs>
        <w:ind w:firstLine="0"/>
        <w:rPr>
          <w:sz w:val="28"/>
        </w:rPr>
      </w:pPr>
      <w:r>
        <w:rPr>
          <w:color w:val="111111"/>
          <w:sz w:val="28"/>
        </w:rPr>
        <w:t>описательный</w:t>
      </w:r>
      <w:r>
        <w:rPr>
          <w:color w:val="111111"/>
          <w:spacing w:val="18"/>
          <w:sz w:val="28"/>
        </w:rPr>
        <w:t xml:space="preserve"> </w:t>
      </w:r>
      <w:r>
        <w:rPr>
          <w:color w:val="111111"/>
          <w:sz w:val="28"/>
        </w:rPr>
        <w:t>рассказ</w:t>
      </w:r>
      <w:r>
        <w:rPr>
          <w:color w:val="111111"/>
          <w:spacing w:val="25"/>
          <w:sz w:val="28"/>
        </w:rPr>
        <w:t xml:space="preserve"> </w:t>
      </w:r>
      <w:r>
        <w:rPr>
          <w:color w:val="111111"/>
          <w:sz w:val="28"/>
        </w:rPr>
        <w:t>о</w:t>
      </w:r>
      <w:r>
        <w:rPr>
          <w:color w:val="111111"/>
          <w:spacing w:val="16"/>
          <w:sz w:val="28"/>
        </w:rPr>
        <w:t xml:space="preserve"> </w:t>
      </w:r>
      <w:r>
        <w:rPr>
          <w:color w:val="111111"/>
          <w:sz w:val="28"/>
        </w:rPr>
        <w:t>времени</w:t>
      </w:r>
      <w:r>
        <w:rPr>
          <w:color w:val="111111"/>
          <w:spacing w:val="19"/>
          <w:sz w:val="28"/>
        </w:rPr>
        <w:t xml:space="preserve"> </w:t>
      </w:r>
      <w:r>
        <w:rPr>
          <w:color w:val="111111"/>
          <w:sz w:val="28"/>
        </w:rPr>
        <w:t>года</w:t>
      </w:r>
      <w:r>
        <w:rPr>
          <w:color w:val="111111"/>
          <w:spacing w:val="19"/>
          <w:sz w:val="28"/>
        </w:rPr>
        <w:t xml:space="preserve"> </w:t>
      </w:r>
      <w:r>
        <w:rPr>
          <w:color w:val="111111"/>
          <w:sz w:val="28"/>
        </w:rPr>
        <w:t>(</w:t>
      </w:r>
      <w:r>
        <w:rPr>
          <w:i/>
          <w:color w:val="111111"/>
          <w:sz w:val="28"/>
        </w:rPr>
        <w:t>«Расскажи</w:t>
      </w:r>
      <w:r>
        <w:rPr>
          <w:i/>
          <w:color w:val="111111"/>
          <w:spacing w:val="22"/>
          <w:sz w:val="28"/>
        </w:rPr>
        <w:t xml:space="preserve"> </w:t>
      </w:r>
      <w:r>
        <w:rPr>
          <w:i/>
          <w:color w:val="111111"/>
          <w:sz w:val="28"/>
        </w:rPr>
        <w:t>о</w:t>
      </w:r>
      <w:r>
        <w:rPr>
          <w:i/>
          <w:color w:val="111111"/>
          <w:spacing w:val="24"/>
          <w:sz w:val="28"/>
        </w:rPr>
        <w:t xml:space="preserve"> </w:t>
      </w:r>
      <w:r>
        <w:rPr>
          <w:i/>
          <w:color w:val="111111"/>
          <w:sz w:val="28"/>
        </w:rPr>
        <w:t>весне»</w:t>
      </w:r>
      <w:r>
        <w:rPr>
          <w:color w:val="111111"/>
          <w:sz w:val="28"/>
        </w:rPr>
        <w:t>,</w:t>
      </w:r>
      <w:r>
        <w:rPr>
          <w:color w:val="111111"/>
          <w:spacing w:val="3"/>
          <w:sz w:val="28"/>
        </w:rPr>
        <w:t xml:space="preserve"> </w:t>
      </w:r>
      <w:r>
        <w:rPr>
          <w:i/>
          <w:color w:val="111111"/>
          <w:sz w:val="28"/>
        </w:rPr>
        <w:t>«Мое</w:t>
      </w:r>
      <w:r>
        <w:rPr>
          <w:i/>
          <w:color w:val="111111"/>
          <w:spacing w:val="20"/>
          <w:sz w:val="28"/>
        </w:rPr>
        <w:t xml:space="preserve"> </w:t>
      </w:r>
      <w:r>
        <w:rPr>
          <w:i/>
          <w:color w:val="111111"/>
          <w:sz w:val="28"/>
        </w:rPr>
        <w:t>любимое</w:t>
      </w:r>
      <w:r>
        <w:rPr>
          <w:i/>
          <w:color w:val="111111"/>
          <w:spacing w:val="-67"/>
          <w:sz w:val="28"/>
        </w:rPr>
        <w:t xml:space="preserve"> </w:t>
      </w:r>
      <w:r>
        <w:rPr>
          <w:i/>
          <w:color w:val="111111"/>
          <w:sz w:val="28"/>
        </w:rPr>
        <w:t>время</w:t>
      </w:r>
      <w:r>
        <w:rPr>
          <w:i/>
          <w:color w:val="111111"/>
          <w:spacing w:val="3"/>
          <w:sz w:val="28"/>
        </w:rPr>
        <w:t xml:space="preserve"> </w:t>
      </w:r>
      <w:r>
        <w:rPr>
          <w:i/>
          <w:color w:val="111111"/>
          <w:sz w:val="28"/>
        </w:rPr>
        <w:t>года»</w:t>
      </w:r>
      <w:r>
        <w:rPr>
          <w:color w:val="111111"/>
          <w:sz w:val="28"/>
        </w:rPr>
        <w:t>,</w:t>
      </w:r>
      <w:r>
        <w:rPr>
          <w:color w:val="111111"/>
          <w:spacing w:val="4"/>
          <w:sz w:val="28"/>
        </w:rPr>
        <w:t xml:space="preserve"> </w:t>
      </w:r>
      <w:r>
        <w:rPr>
          <w:i/>
          <w:color w:val="111111"/>
          <w:sz w:val="28"/>
        </w:rPr>
        <w:t>«Что</w:t>
      </w:r>
      <w:r>
        <w:rPr>
          <w:i/>
          <w:color w:val="111111"/>
          <w:spacing w:val="-2"/>
          <w:sz w:val="28"/>
        </w:rPr>
        <w:t xml:space="preserve"> </w:t>
      </w:r>
      <w:r>
        <w:rPr>
          <w:i/>
          <w:color w:val="111111"/>
          <w:sz w:val="28"/>
        </w:rPr>
        <w:t>ты знаешь</w:t>
      </w:r>
      <w:r>
        <w:rPr>
          <w:i/>
          <w:color w:val="111111"/>
          <w:spacing w:val="1"/>
          <w:sz w:val="28"/>
        </w:rPr>
        <w:t xml:space="preserve"> </w:t>
      </w:r>
      <w:r>
        <w:rPr>
          <w:i/>
          <w:color w:val="111111"/>
          <w:sz w:val="28"/>
        </w:rPr>
        <w:t>об</w:t>
      </w:r>
      <w:r>
        <w:rPr>
          <w:i/>
          <w:color w:val="111111"/>
          <w:spacing w:val="-3"/>
          <w:sz w:val="28"/>
        </w:rPr>
        <w:t xml:space="preserve"> </w:t>
      </w:r>
      <w:r>
        <w:rPr>
          <w:i/>
          <w:color w:val="111111"/>
          <w:sz w:val="28"/>
        </w:rPr>
        <w:t>осени?»</w:t>
      </w:r>
      <w:r>
        <w:rPr>
          <w:color w:val="111111"/>
          <w:sz w:val="28"/>
        </w:rPr>
        <w:t>);</w:t>
      </w:r>
    </w:p>
    <w:p w:rsidR="00CB60FE" w:rsidRDefault="000A4586">
      <w:pPr>
        <w:pStyle w:val="a5"/>
        <w:numPr>
          <w:ilvl w:val="0"/>
          <w:numId w:val="2"/>
        </w:numPr>
        <w:tabs>
          <w:tab w:val="left" w:pos="452"/>
          <w:tab w:val="left" w:pos="453"/>
          <w:tab w:val="left" w:pos="2167"/>
          <w:tab w:val="left" w:pos="3778"/>
          <w:tab w:val="left" w:pos="5197"/>
          <w:tab w:val="left" w:pos="5745"/>
          <w:tab w:val="left" w:pos="7652"/>
          <w:tab w:val="left" w:pos="8686"/>
        </w:tabs>
        <w:ind w:firstLine="0"/>
        <w:rPr>
          <w:sz w:val="28"/>
        </w:rPr>
      </w:pPr>
      <w:r>
        <w:rPr>
          <w:color w:val="111111"/>
          <w:sz w:val="28"/>
        </w:rPr>
        <w:t>составление</w:t>
      </w:r>
      <w:r>
        <w:rPr>
          <w:color w:val="111111"/>
          <w:sz w:val="28"/>
        </w:rPr>
        <w:tab/>
        <w:t>творческих</w:t>
      </w:r>
      <w:r>
        <w:rPr>
          <w:color w:val="111111"/>
          <w:sz w:val="28"/>
        </w:rPr>
        <w:tab/>
        <w:t>рассказов</w:t>
      </w:r>
      <w:r>
        <w:rPr>
          <w:color w:val="111111"/>
          <w:sz w:val="28"/>
        </w:rPr>
        <w:tab/>
        <w:t>по</w:t>
      </w:r>
      <w:r>
        <w:rPr>
          <w:color w:val="111111"/>
          <w:sz w:val="28"/>
        </w:rPr>
        <w:tab/>
      </w:r>
      <w:r>
        <w:rPr>
          <w:color w:val="111111"/>
          <w:sz w:val="28"/>
        </w:rPr>
        <w:t>воображению</w:t>
      </w:r>
      <w:r>
        <w:rPr>
          <w:color w:val="111111"/>
          <w:sz w:val="28"/>
        </w:rPr>
        <w:tab/>
        <w:t>(</w:t>
      </w:r>
      <w:r>
        <w:rPr>
          <w:i/>
          <w:color w:val="111111"/>
          <w:sz w:val="28"/>
        </w:rPr>
        <w:t>«Кто</w:t>
      </w:r>
      <w:r>
        <w:rPr>
          <w:i/>
          <w:color w:val="111111"/>
          <w:sz w:val="28"/>
        </w:rPr>
        <w:tab/>
      </w:r>
      <w:r>
        <w:rPr>
          <w:i/>
          <w:color w:val="111111"/>
          <w:spacing w:val="-1"/>
          <w:sz w:val="28"/>
        </w:rPr>
        <w:t>самый</w:t>
      </w:r>
      <w:r>
        <w:rPr>
          <w:i/>
          <w:color w:val="111111"/>
          <w:spacing w:val="-67"/>
          <w:sz w:val="28"/>
        </w:rPr>
        <w:t xml:space="preserve"> </w:t>
      </w:r>
      <w:r>
        <w:rPr>
          <w:i/>
          <w:color w:val="111111"/>
          <w:sz w:val="28"/>
        </w:rPr>
        <w:t>сильный?»</w:t>
      </w:r>
      <w:r>
        <w:rPr>
          <w:color w:val="111111"/>
          <w:sz w:val="28"/>
        </w:rPr>
        <w:t>,</w:t>
      </w:r>
      <w:r>
        <w:rPr>
          <w:color w:val="111111"/>
          <w:spacing w:val="3"/>
          <w:sz w:val="28"/>
        </w:rPr>
        <w:t xml:space="preserve"> </w:t>
      </w:r>
      <w:r>
        <w:rPr>
          <w:i/>
          <w:color w:val="111111"/>
          <w:sz w:val="28"/>
        </w:rPr>
        <w:t>«Путешествие</w:t>
      </w:r>
      <w:r>
        <w:rPr>
          <w:i/>
          <w:color w:val="111111"/>
          <w:spacing w:val="2"/>
          <w:sz w:val="28"/>
        </w:rPr>
        <w:t xml:space="preserve"> </w:t>
      </w:r>
      <w:r>
        <w:rPr>
          <w:i/>
          <w:color w:val="111111"/>
          <w:sz w:val="28"/>
        </w:rPr>
        <w:t>на</w:t>
      </w:r>
      <w:r>
        <w:rPr>
          <w:i/>
          <w:color w:val="111111"/>
          <w:spacing w:val="-3"/>
          <w:sz w:val="28"/>
        </w:rPr>
        <w:t xml:space="preserve"> </w:t>
      </w:r>
      <w:r>
        <w:rPr>
          <w:i/>
          <w:color w:val="111111"/>
          <w:sz w:val="28"/>
        </w:rPr>
        <w:t>Север»</w:t>
      </w:r>
      <w:r>
        <w:rPr>
          <w:color w:val="111111"/>
          <w:sz w:val="28"/>
        </w:rPr>
        <w:t>,</w:t>
      </w:r>
    </w:p>
    <w:p w:rsidR="00CB60FE" w:rsidRDefault="00CB60FE">
      <w:pPr>
        <w:rPr>
          <w:sz w:val="28"/>
        </w:rPr>
        <w:sectPr w:rsidR="00CB60FE">
          <w:pgSz w:w="11910" w:h="16840"/>
          <w:pgMar w:top="1040" w:right="740" w:bottom="280" w:left="1600" w:header="720" w:footer="720" w:gutter="0"/>
          <w:cols w:space="720"/>
        </w:sectPr>
      </w:pPr>
    </w:p>
    <w:p w:rsidR="00CB60FE" w:rsidRDefault="000A4586">
      <w:pPr>
        <w:pStyle w:val="a5"/>
        <w:numPr>
          <w:ilvl w:val="0"/>
          <w:numId w:val="2"/>
        </w:numPr>
        <w:tabs>
          <w:tab w:val="left" w:pos="317"/>
        </w:tabs>
        <w:spacing w:before="67" w:line="242" w:lineRule="auto"/>
        <w:ind w:firstLine="0"/>
        <w:jc w:val="both"/>
        <w:rPr>
          <w:i/>
          <w:sz w:val="28"/>
        </w:rPr>
      </w:pPr>
      <w:r>
        <w:rPr>
          <w:color w:val="111111"/>
          <w:sz w:val="28"/>
        </w:rPr>
        <w:lastRenderedPageBreak/>
        <w:t>составление творческих рассказов из личного опыта (</w:t>
      </w:r>
      <w:r>
        <w:rPr>
          <w:i/>
          <w:color w:val="111111"/>
          <w:sz w:val="28"/>
        </w:rPr>
        <w:t>«Как мы ходили за</w:t>
      </w:r>
      <w:r>
        <w:rPr>
          <w:i/>
          <w:color w:val="111111"/>
          <w:spacing w:val="1"/>
          <w:sz w:val="28"/>
        </w:rPr>
        <w:t xml:space="preserve"> </w:t>
      </w:r>
      <w:r>
        <w:rPr>
          <w:i/>
          <w:color w:val="111111"/>
          <w:sz w:val="28"/>
        </w:rPr>
        <w:t>грибами»</w:t>
      </w:r>
      <w:r>
        <w:rPr>
          <w:color w:val="111111"/>
          <w:sz w:val="28"/>
        </w:rPr>
        <w:t>,</w:t>
      </w:r>
      <w:r>
        <w:rPr>
          <w:color w:val="111111"/>
          <w:spacing w:val="3"/>
          <w:sz w:val="28"/>
        </w:rPr>
        <w:t xml:space="preserve"> </w:t>
      </w:r>
      <w:r>
        <w:rPr>
          <w:i/>
          <w:color w:val="111111"/>
          <w:sz w:val="28"/>
        </w:rPr>
        <w:t>«Как</w:t>
      </w:r>
      <w:r>
        <w:rPr>
          <w:i/>
          <w:color w:val="111111"/>
          <w:spacing w:val="3"/>
          <w:sz w:val="28"/>
        </w:rPr>
        <w:t xml:space="preserve"> </w:t>
      </w:r>
      <w:r>
        <w:rPr>
          <w:i/>
          <w:color w:val="111111"/>
          <w:sz w:val="28"/>
        </w:rPr>
        <w:t>мы</w:t>
      </w:r>
      <w:r>
        <w:rPr>
          <w:i/>
          <w:color w:val="111111"/>
          <w:spacing w:val="-4"/>
          <w:sz w:val="28"/>
        </w:rPr>
        <w:t xml:space="preserve"> </w:t>
      </w:r>
      <w:r>
        <w:rPr>
          <w:i/>
          <w:color w:val="111111"/>
          <w:sz w:val="28"/>
        </w:rPr>
        <w:t>ездили</w:t>
      </w:r>
      <w:r>
        <w:rPr>
          <w:i/>
          <w:color w:val="111111"/>
          <w:spacing w:val="1"/>
          <w:sz w:val="28"/>
        </w:rPr>
        <w:t xml:space="preserve"> </w:t>
      </w:r>
      <w:r>
        <w:rPr>
          <w:i/>
          <w:color w:val="111111"/>
          <w:sz w:val="28"/>
        </w:rPr>
        <w:t>на</w:t>
      </w:r>
      <w:r>
        <w:rPr>
          <w:i/>
          <w:color w:val="111111"/>
          <w:spacing w:val="2"/>
          <w:sz w:val="28"/>
        </w:rPr>
        <w:t xml:space="preserve"> </w:t>
      </w:r>
      <w:r>
        <w:rPr>
          <w:i/>
          <w:color w:val="111111"/>
          <w:sz w:val="28"/>
        </w:rPr>
        <w:t>речку»;</w:t>
      </w:r>
    </w:p>
    <w:p w:rsidR="00CB60FE" w:rsidRDefault="000A4586">
      <w:pPr>
        <w:pStyle w:val="a5"/>
        <w:numPr>
          <w:ilvl w:val="0"/>
          <w:numId w:val="2"/>
        </w:numPr>
        <w:tabs>
          <w:tab w:val="left" w:pos="437"/>
        </w:tabs>
        <w:ind w:right="111" w:firstLine="0"/>
        <w:jc w:val="both"/>
        <w:rPr>
          <w:sz w:val="28"/>
        </w:rPr>
      </w:pPr>
      <w:r>
        <w:rPr>
          <w:color w:val="111111"/>
          <w:sz w:val="28"/>
        </w:rPr>
        <w:t>сюжетный</w:t>
      </w:r>
      <w:r>
        <w:rPr>
          <w:color w:val="111111"/>
          <w:spacing w:val="1"/>
          <w:sz w:val="28"/>
        </w:rPr>
        <w:t xml:space="preserve"> </w:t>
      </w:r>
      <w:r>
        <w:rPr>
          <w:color w:val="111111"/>
          <w:sz w:val="28"/>
        </w:rPr>
        <w:t>и</w:t>
      </w:r>
      <w:r>
        <w:rPr>
          <w:color w:val="111111"/>
          <w:spacing w:val="1"/>
          <w:sz w:val="28"/>
        </w:rPr>
        <w:t xml:space="preserve"> </w:t>
      </w:r>
      <w:r>
        <w:rPr>
          <w:color w:val="111111"/>
          <w:sz w:val="28"/>
        </w:rPr>
        <w:t>описательный</w:t>
      </w:r>
      <w:r>
        <w:rPr>
          <w:color w:val="111111"/>
          <w:spacing w:val="1"/>
          <w:sz w:val="28"/>
        </w:rPr>
        <w:t xml:space="preserve"> </w:t>
      </w:r>
      <w:r>
        <w:rPr>
          <w:color w:val="111111"/>
          <w:sz w:val="28"/>
        </w:rPr>
        <w:t>рассказ</w:t>
      </w:r>
      <w:r>
        <w:rPr>
          <w:color w:val="111111"/>
          <w:spacing w:val="1"/>
          <w:sz w:val="28"/>
        </w:rPr>
        <w:t xml:space="preserve"> </w:t>
      </w:r>
      <w:r>
        <w:rPr>
          <w:color w:val="111111"/>
          <w:sz w:val="28"/>
        </w:rPr>
        <w:t>на</w:t>
      </w:r>
      <w:r>
        <w:rPr>
          <w:color w:val="111111"/>
          <w:spacing w:val="1"/>
          <w:sz w:val="28"/>
        </w:rPr>
        <w:t xml:space="preserve"> </w:t>
      </w:r>
      <w:r>
        <w:rPr>
          <w:color w:val="111111"/>
          <w:sz w:val="28"/>
        </w:rPr>
        <w:t>основе</w:t>
      </w:r>
      <w:r>
        <w:rPr>
          <w:color w:val="111111"/>
          <w:spacing w:val="1"/>
          <w:sz w:val="28"/>
        </w:rPr>
        <w:t xml:space="preserve"> </w:t>
      </w:r>
      <w:r>
        <w:rPr>
          <w:color w:val="111111"/>
          <w:sz w:val="28"/>
        </w:rPr>
        <w:t>обобщения</w:t>
      </w:r>
      <w:r>
        <w:rPr>
          <w:color w:val="111111"/>
          <w:spacing w:val="1"/>
          <w:sz w:val="28"/>
        </w:rPr>
        <w:t xml:space="preserve"> </w:t>
      </w:r>
      <w:r>
        <w:rPr>
          <w:color w:val="111111"/>
          <w:sz w:val="28"/>
        </w:rPr>
        <w:t>знаний,</w:t>
      </w:r>
      <w:r>
        <w:rPr>
          <w:color w:val="111111"/>
          <w:spacing w:val="1"/>
          <w:sz w:val="28"/>
        </w:rPr>
        <w:t xml:space="preserve"> </w:t>
      </w:r>
      <w:r>
        <w:rPr>
          <w:color w:val="111111"/>
          <w:sz w:val="28"/>
        </w:rPr>
        <w:t>полученных в результате бесед, чтения книг, рассматривания картин (</w:t>
      </w:r>
      <w:r>
        <w:rPr>
          <w:i/>
          <w:color w:val="111111"/>
          <w:sz w:val="28"/>
        </w:rPr>
        <w:t>«Как</w:t>
      </w:r>
      <w:r>
        <w:rPr>
          <w:i/>
          <w:color w:val="111111"/>
          <w:spacing w:val="1"/>
          <w:sz w:val="28"/>
        </w:rPr>
        <w:t xml:space="preserve"> </w:t>
      </w:r>
      <w:r>
        <w:rPr>
          <w:i/>
          <w:color w:val="111111"/>
          <w:sz w:val="28"/>
        </w:rPr>
        <w:t>звери живут</w:t>
      </w:r>
      <w:r>
        <w:rPr>
          <w:i/>
          <w:color w:val="111111"/>
          <w:spacing w:val="3"/>
          <w:sz w:val="28"/>
        </w:rPr>
        <w:t xml:space="preserve"> </w:t>
      </w:r>
      <w:r>
        <w:rPr>
          <w:i/>
          <w:color w:val="111111"/>
          <w:sz w:val="28"/>
        </w:rPr>
        <w:t>зимой»</w:t>
      </w:r>
      <w:r>
        <w:rPr>
          <w:color w:val="111111"/>
          <w:sz w:val="28"/>
        </w:rPr>
        <w:t>,</w:t>
      </w:r>
      <w:r>
        <w:rPr>
          <w:color w:val="111111"/>
          <w:spacing w:val="3"/>
          <w:sz w:val="28"/>
        </w:rPr>
        <w:t xml:space="preserve"> </w:t>
      </w:r>
      <w:r>
        <w:rPr>
          <w:i/>
          <w:color w:val="111111"/>
          <w:sz w:val="28"/>
        </w:rPr>
        <w:t>«Что</w:t>
      </w:r>
      <w:r>
        <w:rPr>
          <w:i/>
          <w:color w:val="111111"/>
          <w:spacing w:val="-2"/>
          <w:sz w:val="28"/>
        </w:rPr>
        <w:t xml:space="preserve"> </w:t>
      </w:r>
      <w:r>
        <w:rPr>
          <w:i/>
          <w:color w:val="111111"/>
          <w:sz w:val="28"/>
        </w:rPr>
        <w:t>случилось</w:t>
      </w:r>
      <w:r>
        <w:rPr>
          <w:i/>
          <w:color w:val="111111"/>
          <w:spacing w:val="3"/>
          <w:sz w:val="28"/>
        </w:rPr>
        <w:t xml:space="preserve"> </w:t>
      </w:r>
      <w:r>
        <w:rPr>
          <w:i/>
          <w:color w:val="111111"/>
          <w:sz w:val="28"/>
        </w:rPr>
        <w:t>на</w:t>
      </w:r>
      <w:r>
        <w:rPr>
          <w:i/>
          <w:color w:val="111111"/>
          <w:spacing w:val="-3"/>
          <w:sz w:val="28"/>
        </w:rPr>
        <w:t xml:space="preserve"> </w:t>
      </w:r>
      <w:r>
        <w:rPr>
          <w:i/>
          <w:color w:val="111111"/>
          <w:sz w:val="28"/>
        </w:rPr>
        <w:t>реке</w:t>
      </w:r>
      <w:r>
        <w:rPr>
          <w:i/>
          <w:color w:val="111111"/>
          <w:spacing w:val="2"/>
          <w:sz w:val="28"/>
        </w:rPr>
        <w:t xml:space="preserve"> </w:t>
      </w:r>
      <w:r>
        <w:rPr>
          <w:i/>
          <w:color w:val="111111"/>
          <w:sz w:val="28"/>
        </w:rPr>
        <w:t>весной»</w:t>
      </w:r>
      <w:r>
        <w:rPr>
          <w:color w:val="111111"/>
          <w:sz w:val="28"/>
        </w:rPr>
        <w:t>).</w:t>
      </w:r>
    </w:p>
    <w:p w:rsidR="00CB60FE" w:rsidRDefault="000A4586">
      <w:pPr>
        <w:pStyle w:val="a3"/>
        <w:ind w:right="109" w:firstLine="355"/>
      </w:pPr>
      <w:r>
        <w:t>Чтение и пересказ рассказов о природе, вопросы к тексту, пояснения и</w:t>
      </w:r>
      <w:r>
        <w:rPr>
          <w:spacing w:val="1"/>
        </w:rPr>
        <w:t xml:space="preserve"> </w:t>
      </w:r>
      <w:r>
        <w:t>комментарии недоступных для наблюдения явлений природы, раскрытие их</w:t>
      </w:r>
      <w:r>
        <w:rPr>
          <w:spacing w:val="1"/>
        </w:rPr>
        <w:t xml:space="preserve"> </w:t>
      </w:r>
      <w:r>
        <w:t>взаимосвязи между собой позволяют ребёнку понять новую информацию и</w:t>
      </w:r>
      <w:r>
        <w:rPr>
          <w:spacing w:val="1"/>
        </w:rPr>
        <w:t xml:space="preserve"> </w:t>
      </w:r>
      <w:r>
        <w:t>связать её с имеющимися знаниями и практической деятельностью. При этом</w:t>
      </w:r>
      <w:r>
        <w:rPr>
          <w:spacing w:val="-67"/>
        </w:rPr>
        <w:t xml:space="preserve"> </w:t>
      </w:r>
      <w:r>
        <w:t>дети</w:t>
      </w:r>
      <w:r>
        <w:rPr>
          <w:spacing w:val="1"/>
        </w:rPr>
        <w:t xml:space="preserve"> </w:t>
      </w:r>
      <w:r>
        <w:t>учатся</w:t>
      </w:r>
      <w:r>
        <w:rPr>
          <w:spacing w:val="1"/>
        </w:rPr>
        <w:t xml:space="preserve"> </w:t>
      </w:r>
      <w:r>
        <w:t>понимать</w:t>
      </w:r>
      <w:r>
        <w:rPr>
          <w:spacing w:val="1"/>
        </w:rPr>
        <w:t xml:space="preserve"> </w:t>
      </w:r>
      <w:r>
        <w:t>вопросы</w:t>
      </w:r>
      <w:r>
        <w:rPr>
          <w:spacing w:val="1"/>
        </w:rPr>
        <w:t xml:space="preserve"> </w:t>
      </w:r>
      <w:r>
        <w:t>педагога,</w:t>
      </w:r>
      <w:r>
        <w:rPr>
          <w:spacing w:val="1"/>
        </w:rPr>
        <w:t xml:space="preserve"> </w:t>
      </w:r>
      <w:r>
        <w:t>отвечать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них</w:t>
      </w:r>
      <w:r>
        <w:rPr>
          <w:spacing w:val="1"/>
        </w:rPr>
        <w:t xml:space="preserve"> </w:t>
      </w:r>
      <w:r>
        <w:t>полными</w:t>
      </w:r>
      <w:r>
        <w:rPr>
          <w:spacing w:val="1"/>
        </w:rPr>
        <w:t xml:space="preserve"> </w:t>
      </w:r>
      <w:r>
        <w:t>предложениями, слышать ответы своих товарищей, анализировать полноту</w:t>
      </w:r>
      <w:r>
        <w:rPr>
          <w:spacing w:val="1"/>
        </w:rPr>
        <w:t xml:space="preserve"> </w:t>
      </w:r>
      <w:r>
        <w:t>своего</w:t>
      </w:r>
      <w:r>
        <w:rPr>
          <w:spacing w:val="-4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чужого</w:t>
      </w:r>
      <w:r>
        <w:rPr>
          <w:spacing w:val="-3"/>
        </w:rPr>
        <w:t xml:space="preserve"> </w:t>
      </w:r>
      <w:r>
        <w:t>ответа.</w:t>
      </w:r>
    </w:p>
    <w:p w:rsidR="00CB60FE" w:rsidRDefault="000A4586">
      <w:pPr>
        <w:pStyle w:val="a3"/>
        <w:ind w:right="109" w:firstLine="351"/>
      </w:pPr>
      <w:r>
        <w:t>Развитию связной и богатой повествовательной речи детей с</w:t>
      </w:r>
      <w:r>
        <w:rPr>
          <w:spacing w:val="1"/>
        </w:rPr>
        <w:t xml:space="preserve"> </w:t>
      </w:r>
      <w:r>
        <w:t>речевыми</w:t>
      </w:r>
      <w:r>
        <w:rPr>
          <w:spacing w:val="1"/>
        </w:rPr>
        <w:t xml:space="preserve"> </w:t>
      </w:r>
      <w:r>
        <w:t>нарушениями</w:t>
      </w:r>
      <w:r>
        <w:rPr>
          <w:spacing w:val="1"/>
        </w:rPr>
        <w:t xml:space="preserve"> </w:t>
      </w:r>
      <w:r>
        <w:t>способствует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рассматривание</w:t>
      </w:r>
      <w:r>
        <w:rPr>
          <w:spacing w:val="1"/>
        </w:rPr>
        <w:t xml:space="preserve"> </w:t>
      </w:r>
      <w:r>
        <w:t>иллюстраций</w:t>
      </w:r>
      <w:r>
        <w:rPr>
          <w:spacing w:val="1"/>
        </w:rPr>
        <w:t xml:space="preserve"> </w:t>
      </w:r>
      <w:r>
        <w:t>о</w:t>
      </w:r>
      <w:r>
        <w:rPr>
          <w:spacing w:val="71"/>
        </w:rPr>
        <w:t xml:space="preserve"> </w:t>
      </w:r>
      <w:r>
        <w:t>природе,</w:t>
      </w:r>
      <w:r>
        <w:rPr>
          <w:spacing w:val="1"/>
        </w:rPr>
        <w:t xml:space="preserve"> </w:t>
      </w:r>
      <w:r>
        <w:t>картин</w:t>
      </w:r>
      <w:r>
        <w:rPr>
          <w:spacing w:val="1"/>
        </w:rPr>
        <w:t xml:space="preserve"> </w:t>
      </w:r>
      <w:r>
        <w:t>(иллюстр</w:t>
      </w:r>
      <w:r>
        <w:t>аций)</w:t>
      </w:r>
      <w:r>
        <w:rPr>
          <w:spacing w:val="1"/>
        </w:rPr>
        <w:t xml:space="preserve"> </w:t>
      </w:r>
      <w:r>
        <w:t>домашних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диких</w:t>
      </w:r>
      <w:r>
        <w:rPr>
          <w:spacing w:val="1"/>
        </w:rPr>
        <w:t xml:space="preserve"> </w:t>
      </w:r>
      <w:r>
        <w:t>животных,</w:t>
      </w:r>
      <w:r>
        <w:rPr>
          <w:spacing w:val="1"/>
        </w:rPr>
        <w:t xml:space="preserve"> </w:t>
      </w:r>
      <w:r>
        <w:t>зимующих</w:t>
      </w:r>
      <w:r>
        <w:rPr>
          <w:spacing w:val="7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перелётных птиц, анализ наглядных образов цепочек пищевых зависимостей.</w:t>
      </w:r>
      <w:r>
        <w:rPr>
          <w:spacing w:val="-67"/>
        </w:rPr>
        <w:t xml:space="preserve"> </w:t>
      </w:r>
      <w:r>
        <w:t>Обсуждая</w:t>
      </w:r>
      <w:r>
        <w:rPr>
          <w:spacing w:val="1"/>
        </w:rPr>
        <w:t xml:space="preserve"> </w:t>
      </w:r>
      <w:r>
        <w:t>факты</w:t>
      </w:r>
      <w:r>
        <w:rPr>
          <w:spacing w:val="1"/>
        </w:rPr>
        <w:t xml:space="preserve"> </w:t>
      </w:r>
      <w:r>
        <w:t>увиденного,</w:t>
      </w:r>
      <w:r>
        <w:rPr>
          <w:spacing w:val="1"/>
        </w:rPr>
        <w:t xml:space="preserve"> </w:t>
      </w:r>
      <w:r>
        <w:t>дети</w:t>
      </w:r>
      <w:r>
        <w:rPr>
          <w:spacing w:val="1"/>
        </w:rPr>
        <w:t xml:space="preserve"> </w:t>
      </w:r>
      <w:r>
        <w:t>высказывают</w:t>
      </w:r>
      <w:r>
        <w:rPr>
          <w:spacing w:val="1"/>
        </w:rPr>
        <w:t xml:space="preserve"> </w:t>
      </w:r>
      <w:r>
        <w:t>свои</w:t>
      </w:r>
      <w:r>
        <w:rPr>
          <w:spacing w:val="1"/>
        </w:rPr>
        <w:t xml:space="preserve"> </w:t>
      </w:r>
      <w:r>
        <w:t>предположения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взаимосвязи</w:t>
      </w:r>
      <w:r>
        <w:rPr>
          <w:spacing w:val="31"/>
        </w:rPr>
        <w:t xml:space="preserve"> </w:t>
      </w:r>
      <w:r>
        <w:t>явлений,</w:t>
      </w:r>
      <w:r>
        <w:rPr>
          <w:spacing w:val="34"/>
        </w:rPr>
        <w:t xml:space="preserve"> </w:t>
      </w:r>
      <w:r>
        <w:t>объектов</w:t>
      </w:r>
      <w:r>
        <w:rPr>
          <w:spacing w:val="36"/>
        </w:rPr>
        <w:t xml:space="preserve"> </w:t>
      </w:r>
      <w:r>
        <w:t>в</w:t>
      </w:r>
      <w:r>
        <w:rPr>
          <w:spacing w:val="32"/>
        </w:rPr>
        <w:t xml:space="preserve"> </w:t>
      </w:r>
      <w:r>
        <w:t>природе,</w:t>
      </w:r>
      <w:r>
        <w:rPr>
          <w:spacing w:val="34"/>
        </w:rPr>
        <w:t xml:space="preserve"> </w:t>
      </w:r>
      <w:r>
        <w:t>а</w:t>
      </w:r>
      <w:r>
        <w:rPr>
          <w:spacing w:val="32"/>
        </w:rPr>
        <w:t xml:space="preserve"> </w:t>
      </w:r>
      <w:r>
        <w:t>ответы</w:t>
      </w:r>
      <w:r>
        <w:rPr>
          <w:spacing w:val="32"/>
        </w:rPr>
        <w:t xml:space="preserve"> </w:t>
      </w:r>
      <w:r>
        <w:t>на</w:t>
      </w:r>
      <w:r>
        <w:rPr>
          <w:spacing w:val="32"/>
        </w:rPr>
        <w:t xml:space="preserve"> </w:t>
      </w:r>
      <w:r>
        <w:t>вопросы</w:t>
      </w:r>
      <w:r>
        <w:rPr>
          <w:spacing w:val="40"/>
        </w:rPr>
        <w:t xml:space="preserve"> </w:t>
      </w:r>
      <w:r>
        <w:t>«где»,</w:t>
      </w:r>
    </w:p>
    <w:p w:rsidR="00CB60FE" w:rsidRDefault="000A4586">
      <w:pPr>
        <w:pStyle w:val="a3"/>
        <w:ind w:right="109"/>
      </w:pPr>
      <w:r>
        <w:t>«когда»,</w:t>
      </w:r>
      <w:r>
        <w:rPr>
          <w:spacing w:val="1"/>
        </w:rPr>
        <w:t xml:space="preserve"> </w:t>
      </w:r>
      <w:r>
        <w:t>«почему</w:t>
      </w:r>
      <w:r>
        <w:rPr>
          <w:spacing w:val="1"/>
        </w:rPr>
        <w:t xml:space="preserve"> </w:t>
      </w:r>
      <w:r>
        <w:t>считаете</w:t>
      </w:r>
      <w:r>
        <w:rPr>
          <w:spacing w:val="1"/>
        </w:rPr>
        <w:t xml:space="preserve"> </w:t>
      </w:r>
      <w:r>
        <w:t>так»,</w:t>
      </w:r>
      <w:r>
        <w:rPr>
          <w:spacing w:val="1"/>
        </w:rPr>
        <w:t xml:space="preserve"> </w:t>
      </w:r>
      <w:r>
        <w:t>«зачем»</w:t>
      </w:r>
      <w:r>
        <w:rPr>
          <w:spacing w:val="1"/>
        </w:rPr>
        <w:t xml:space="preserve"> </w:t>
      </w:r>
      <w:r>
        <w:t>способствуют</w:t>
      </w:r>
      <w:r>
        <w:rPr>
          <w:spacing w:val="1"/>
        </w:rPr>
        <w:t xml:space="preserve"> </w:t>
      </w:r>
      <w:r>
        <w:t>формированию</w:t>
      </w:r>
      <w:r>
        <w:rPr>
          <w:spacing w:val="1"/>
        </w:rPr>
        <w:t xml:space="preserve"> </w:t>
      </w:r>
      <w:r>
        <w:t>умения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выстраивать</w:t>
      </w:r>
      <w:r>
        <w:rPr>
          <w:spacing w:val="1"/>
        </w:rPr>
        <w:t xml:space="preserve"> </w:t>
      </w:r>
      <w:r>
        <w:t>логическую</w:t>
      </w:r>
      <w:r>
        <w:rPr>
          <w:spacing w:val="1"/>
        </w:rPr>
        <w:t xml:space="preserve"> </w:t>
      </w:r>
      <w:r>
        <w:t>последовательность</w:t>
      </w:r>
      <w:r>
        <w:rPr>
          <w:spacing w:val="1"/>
        </w:rPr>
        <w:t xml:space="preserve"> </w:t>
      </w:r>
      <w:r>
        <w:t>причинно-</w:t>
      </w:r>
      <w:r>
        <w:rPr>
          <w:spacing w:val="1"/>
        </w:rPr>
        <w:t xml:space="preserve"> </w:t>
      </w:r>
      <w:r>
        <w:t>следственных связей.</w:t>
      </w:r>
    </w:p>
    <w:p w:rsidR="00CB60FE" w:rsidRDefault="000A4586">
      <w:pPr>
        <w:pStyle w:val="a3"/>
        <w:ind w:right="111" w:firstLine="284"/>
      </w:pPr>
      <w:r>
        <w:t>Таким образом, применение разнообразных методов обучения, реализация</w:t>
      </w:r>
      <w:r>
        <w:rPr>
          <w:spacing w:val="1"/>
        </w:rPr>
        <w:t xml:space="preserve"> </w:t>
      </w:r>
      <w:r>
        <w:t>способов</w:t>
      </w:r>
      <w:r>
        <w:rPr>
          <w:spacing w:val="1"/>
        </w:rPr>
        <w:t xml:space="preserve"> </w:t>
      </w:r>
      <w:r>
        <w:t>совместной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уч</w:t>
      </w:r>
      <w:r>
        <w:t>ителя-логопеда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помогают</w:t>
      </w:r>
      <w:r>
        <w:rPr>
          <w:spacing w:val="1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появлении экологических знаний и в формировании умений и навыков,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воспитании гуманного отношения к окружающему миру, способствуют как</w:t>
      </w:r>
      <w:r>
        <w:rPr>
          <w:spacing w:val="1"/>
        </w:rPr>
        <w:t xml:space="preserve"> </w:t>
      </w:r>
      <w:r>
        <w:t>активизации</w:t>
      </w:r>
      <w:r>
        <w:rPr>
          <w:spacing w:val="-2"/>
        </w:rPr>
        <w:t xml:space="preserve"> </w:t>
      </w:r>
      <w:r>
        <w:t>мышления,</w:t>
      </w:r>
      <w:r>
        <w:rPr>
          <w:spacing w:val="1"/>
        </w:rPr>
        <w:t xml:space="preserve"> </w:t>
      </w:r>
      <w:r>
        <w:t>так и</w:t>
      </w:r>
      <w:r>
        <w:rPr>
          <w:spacing w:val="-1"/>
        </w:rPr>
        <w:t xml:space="preserve"> </w:t>
      </w:r>
      <w:r>
        <w:t>развитию</w:t>
      </w:r>
      <w:r>
        <w:rPr>
          <w:spacing w:val="-1"/>
        </w:rPr>
        <w:t xml:space="preserve"> </w:t>
      </w:r>
      <w:r>
        <w:t>всех видов</w:t>
      </w:r>
      <w:r>
        <w:rPr>
          <w:spacing w:val="1"/>
        </w:rPr>
        <w:t xml:space="preserve"> </w:t>
      </w:r>
      <w:r>
        <w:t>речи.</w:t>
      </w:r>
    </w:p>
    <w:p w:rsidR="00CB60FE" w:rsidRDefault="00CB60FE">
      <w:pPr>
        <w:pStyle w:val="a3"/>
        <w:ind w:left="0"/>
        <w:jc w:val="left"/>
        <w:rPr>
          <w:sz w:val="30"/>
        </w:rPr>
      </w:pPr>
    </w:p>
    <w:p w:rsidR="00CB60FE" w:rsidRDefault="000A4586">
      <w:pPr>
        <w:spacing w:before="257"/>
        <w:ind w:left="4114" w:right="4129"/>
        <w:jc w:val="center"/>
        <w:rPr>
          <w:b/>
          <w:sz w:val="24"/>
        </w:rPr>
      </w:pPr>
      <w:r>
        <w:rPr>
          <w:b/>
          <w:sz w:val="24"/>
        </w:rPr>
        <w:t>Литература</w:t>
      </w:r>
    </w:p>
    <w:p w:rsidR="00CB60FE" w:rsidRDefault="00CB60FE">
      <w:pPr>
        <w:pStyle w:val="a3"/>
        <w:spacing w:before="7"/>
        <w:ind w:left="0"/>
        <w:jc w:val="left"/>
        <w:rPr>
          <w:b/>
          <w:sz w:val="23"/>
        </w:rPr>
      </w:pPr>
    </w:p>
    <w:p w:rsidR="00CB60FE" w:rsidRDefault="000A4586">
      <w:pPr>
        <w:pStyle w:val="a5"/>
        <w:numPr>
          <w:ilvl w:val="0"/>
          <w:numId w:val="1"/>
        </w:numPr>
        <w:tabs>
          <w:tab w:val="left" w:pos="393"/>
        </w:tabs>
        <w:ind w:right="111" w:firstLine="0"/>
        <w:rPr>
          <w:sz w:val="24"/>
        </w:rPr>
      </w:pPr>
      <w:r>
        <w:rPr>
          <w:sz w:val="24"/>
        </w:rPr>
        <w:t>Приказ</w:t>
      </w:r>
      <w:r>
        <w:rPr>
          <w:spacing w:val="45"/>
          <w:sz w:val="24"/>
        </w:rPr>
        <w:t xml:space="preserve"> </w:t>
      </w:r>
      <w:proofErr w:type="spellStart"/>
      <w:r>
        <w:rPr>
          <w:sz w:val="24"/>
        </w:rPr>
        <w:t>Минобрнауки</w:t>
      </w:r>
      <w:proofErr w:type="spellEnd"/>
      <w:r>
        <w:rPr>
          <w:spacing w:val="44"/>
          <w:sz w:val="24"/>
        </w:rPr>
        <w:t xml:space="preserve"> </w:t>
      </w:r>
      <w:r>
        <w:rPr>
          <w:sz w:val="24"/>
        </w:rPr>
        <w:t>России</w:t>
      </w:r>
      <w:r>
        <w:rPr>
          <w:spacing w:val="44"/>
          <w:sz w:val="24"/>
        </w:rPr>
        <w:t xml:space="preserve"> </w:t>
      </w:r>
      <w:r>
        <w:rPr>
          <w:sz w:val="24"/>
        </w:rPr>
        <w:t>от</w:t>
      </w:r>
      <w:r>
        <w:rPr>
          <w:spacing w:val="48"/>
          <w:sz w:val="24"/>
        </w:rPr>
        <w:t xml:space="preserve"> </w:t>
      </w:r>
      <w:r>
        <w:rPr>
          <w:sz w:val="24"/>
        </w:rPr>
        <w:t>17.10.2013</w:t>
      </w:r>
      <w:r>
        <w:rPr>
          <w:spacing w:val="45"/>
          <w:sz w:val="24"/>
        </w:rPr>
        <w:t xml:space="preserve"> </w:t>
      </w:r>
      <w:r>
        <w:rPr>
          <w:sz w:val="24"/>
        </w:rPr>
        <w:t>№</w:t>
      </w:r>
      <w:r>
        <w:rPr>
          <w:spacing w:val="43"/>
          <w:sz w:val="24"/>
        </w:rPr>
        <w:t xml:space="preserve"> </w:t>
      </w:r>
      <w:r>
        <w:rPr>
          <w:sz w:val="24"/>
        </w:rPr>
        <w:t>1155</w:t>
      </w:r>
      <w:r>
        <w:rPr>
          <w:spacing w:val="49"/>
          <w:sz w:val="24"/>
        </w:rPr>
        <w:t xml:space="preserve"> </w:t>
      </w:r>
      <w:r>
        <w:rPr>
          <w:sz w:val="24"/>
        </w:rPr>
        <w:t>«Об</w:t>
      </w:r>
      <w:r>
        <w:rPr>
          <w:spacing w:val="51"/>
          <w:sz w:val="24"/>
        </w:rPr>
        <w:t xml:space="preserve"> </w:t>
      </w:r>
      <w:r>
        <w:rPr>
          <w:sz w:val="24"/>
        </w:rPr>
        <w:t>утверждении</w:t>
      </w:r>
      <w:r>
        <w:rPr>
          <w:spacing w:val="44"/>
          <w:sz w:val="24"/>
        </w:rPr>
        <w:t xml:space="preserve"> </w:t>
      </w:r>
      <w:r>
        <w:rPr>
          <w:sz w:val="24"/>
        </w:rPr>
        <w:t>федерального</w:t>
      </w:r>
      <w:r>
        <w:rPr>
          <w:spacing w:val="-57"/>
          <w:sz w:val="24"/>
        </w:rPr>
        <w:t xml:space="preserve"> </w:t>
      </w:r>
      <w:r>
        <w:rPr>
          <w:sz w:val="24"/>
        </w:rPr>
        <w:t>государственного</w:t>
      </w:r>
      <w:r>
        <w:rPr>
          <w:spacing w:val="-1"/>
          <w:sz w:val="24"/>
        </w:rPr>
        <w:t xml:space="preserve"> </w:t>
      </w:r>
      <w:r>
        <w:rPr>
          <w:sz w:val="24"/>
        </w:rPr>
        <w:t>образовательного</w:t>
      </w:r>
      <w:r>
        <w:rPr>
          <w:spacing w:val="-6"/>
          <w:sz w:val="24"/>
        </w:rPr>
        <w:t xml:space="preserve"> </w:t>
      </w:r>
      <w:r>
        <w:rPr>
          <w:sz w:val="24"/>
        </w:rPr>
        <w:t>стандарта</w:t>
      </w:r>
      <w:r>
        <w:rPr>
          <w:spacing w:val="1"/>
          <w:sz w:val="24"/>
        </w:rPr>
        <w:t xml:space="preserve"> </w:t>
      </w:r>
      <w:r>
        <w:rPr>
          <w:sz w:val="24"/>
        </w:rPr>
        <w:t>дошкольного</w:t>
      </w:r>
      <w:r>
        <w:rPr>
          <w:spacing w:val="-1"/>
          <w:sz w:val="24"/>
        </w:rPr>
        <w:t xml:space="preserve"> </w:t>
      </w:r>
      <w:r>
        <w:rPr>
          <w:sz w:val="24"/>
        </w:rPr>
        <w:t>образования»</w:t>
      </w:r>
    </w:p>
    <w:p w:rsidR="00CB60FE" w:rsidRDefault="000A4586">
      <w:pPr>
        <w:pStyle w:val="a5"/>
        <w:numPr>
          <w:ilvl w:val="0"/>
          <w:numId w:val="1"/>
        </w:numPr>
        <w:tabs>
          <w:tab w:val="left" w:pos="512"/>
          <w:tab w:val="left" w:pos="513"/>
          <w:tab w:val="left" w:pos="1622"/>
          <w:tab w:val="left" w:pos="2302"/>
          <w:tab w:val="left" w:pos="3449"/>
          <w:tab w:val="left" w:pos="5140"/>
          <w:tab w:val="left" w:pos="7573"/>
          <w:tab w:val="left" w:pos="9330"/>
        </w:tabs>
        <w:ind w:right="106" w:firstLine="0"/>
        <w:rPr>
          <w:sz w:val="24"/>
        </w:rPr>
      </w:pPr>
      <w:proofErr w:type="spellStart"/>
      <w:r>
        <w:rPr>
          <w:sz w:val="24"/>
        </w:rPr>
        <w:t>Зебзеева</w:t>
      </w:r>
      <w:proofErr w:type="spellEnd"/>
      <w:r>
        <w:rPr>
          <w:sz w:val="24"/>
        </w:rPr>
        <w:tab/>
        <w:t>В.А.</w:t>
      </w:r>
      <w:r>
        <w:rPr>
          <w:sz w:val="24"/>
        </w:rPr>
        <w:tab/>
        <w:t>Развитие</w:t>
      </w:r>
      <w:r>
        <w:rPr>
          <w:sz w:val="24"/>
        </w:rPr>
        <w:tab/>
        <w:t>элементарных</w:t>
      </w:r>
      <w:r>
        <w:rPr>
          <w:sz w:val="24"/>
        </w:rPr>
        <w:tab/>
      </w:r>
      <w:proofErr w:type="spellStart"/>
      <w:r>
        <w:rPr>
          <w:sz w:val="24"/>
        </w:rPr>
        <w:t>естественно-научных</w:t>
      </w:r>
      <w:proofErr w:type="spellEnd"/>
      <w:r>
        <w:rPr>
          <w:sz w:val="24"/>
        </w:rPr>
        <w:tab/>
        <w:t>представлений</w:t>
      </w:r>
      <w:r>
        <w:rPr>
          <w:sz w:val="24"/>
        </w:rPr>
        <w:tab/>
      </w:r>
      <w:r>
        <w:rPr>
          <w:spacing w:val="-2"/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экологической</w:t>
      </w:r>
      <w:r>
        <w:rPr>
          <w:spacing w:val="-1"/>
          <w:sz w:val="24"/>
        </w:rPr>
        <w:t xml:space="preserve"> </w:t>
      </w:r>
      <w:r>
        <w:rPr>
          <w:sz w:val="24"/>
        </w:rPr>
        <w:t>культуры</w:t>
      </w:r>
      <w:r>
        <w:rPr>
          <w:spacing w:val="-2"/>
          <w:sz w:val="24"/>
        </w:rPr>
        <w:t xml:space="preserve"> </w:t>
      </w:r>
      <w:r>
        <w:rPr>
          <w:sz w:val="24"/>
        </w:rPr>
        <w:t>детей,</w:t>
      </w:r>
      <w:r>
        <w:rPr>
          <w:spacing w:val="2"/>
          <w:sz w:val="24"/>
        </w:rPr>
        <w:t xml:space="preserve"> </w:t>
      </w:r>
      <w:r>
        <w:rPr>
          <w:sz w:val="24"/>
        </w:rPr>
        <w:t>- М:</w:t>
      </w:r>
      <w:r>
        <w:rPr>
          <w:spacing w:val="-7"/>
          <w:sz w:val="24"/>
        </w:rPr>
        <w:t xml:space="preserve"> </w:t>
      </w:r>
      <w:r>
        <w:rPr>
          <w:sz w:val="24"/>
        </w:rPr>
        <w:t>ТЦ</w:t>
      </w:r>
      <w:r>
        <w:rPr>
          <w:spacing w:val="-2"/>
          <w:sz w:val="24"/>
        </w:rPr>
        <w:t xml:space="preserve"> </w:t>
      </w:r>
      <w:r>
        <w:rPr>
          <w:sz w:val="24"/>
        </w:rPr>
        <w:t>Сфера, 2009.</w:t>
      </w:r>
    </w:p>
    <w:p w:rsidR="00CB60FE" w:rsidRDefault="000A4586">
      <w:pPr>
        <w:pStyle w:val="a5"/>
        <w:numPr>
          <w:ilvl w:val="0"/>
          <w:numId w:val="1"/>
        </w:numPr>
        <w:tabs>
          <w:tab w:val="left" w:pos="421"/>
        </w:tabs>
        <w:ind w:right="111" w:firstLine="60"/>
        <w:rPr>
          <w:sz w:val="24"/>
        </w:rPr>
      </w:pPr>
      <w:proofErr w:type="spellStart"/>
      <w:r>
        <w:rPr>
          <w:sz w:val="24"/>
        </w:rPr>
        <w:t>Соломен</w:t>
      </w:r>
      <w:r>
        <w:rPr>
          <w:sz w:val="24"/>
        </w:rPr>
        <w:t>никова</w:t>
      </w:r>
      <w:proofErr w:type="spellEnd"/>
      <w:r>
        <w:rPr>
          <w:spacing w:val="19"/>
          <w:sz w:val="24"/>
        </w:rPr>
        <w:t xml:space="preserve"> </w:t>
      </w:r>
      <w:r>
        <w:rPr>
          <w:sz w:val="24"/>
        </w:rPr>
        <w:t>О.А.</w:t>
      </w:r>
      <w:r>
        <w:rPr>
          <w:spacing w:val="18"/>
          <w:sz w:val="24"/>
        </w:rPr>
        <w:t xml:space="preserve"> </w:t>
      </w:r>
      <w:r>
        <w:rPr>
          <w:sz w:val="24"/>
        </w:rPr>
        <w:t>Ознакомление</w:t>
      </w:r>
      <w:r>
        <w:rPr>
          <w:spacing w:val="19"/>
          <w:sz w:val="24"/>
        </w:rPr>
        <w:t xml:space="preserve"> </w:t>
      </w:r>
      <w:r>
        <w:rPr>
          <w:sz w:val="24"/>
        </w:rPr>
        <w:t>с</w:t>
      </w:r>
      <w:r>
        <w:rPr>
          <w:spacing w:val="20"/>
          <w:sz w:val="24"/>
        </w:rPr>
        <w:t xml:space="preserve"> </w:t>
      </w:r>
      <w:r>
        <w:rPr>
          <w:sz w:val="24"/>
        </w:rPr>
        <w:t>природой</w:t>
      </w:r>
      <w:r>
        <w:rPr>
          <w:spacing w:val="18"/>
          <w:sz w:val="24"/>
        </w:rPr>
        <w:t xml:space="preserve"> </w:t>
      </w:r>
      <w:r>
        <w:rPr>
          <w:sz w:val="24"/>
        </w:rPr>
        <w:t>в</w:t>
      </w:r>
      <w:r>
        <w:rPr>
          <w:spacing w:val="17"/>
          <w:sz w:val="24"/>
        </w:rPr>
        <w:t xml:space="preserve"> </w:t>
      </w:r>
      <w:r>
        <w:rPr>
          <w:sz w:val="24"/>
        </w:rPr>
        <w:t>детском</w:t>
      </w:r>
      <w:r>
        <w:rPr>
          <w:spacing w:val="19"/>
          <w:sz w:val="24"/>
        </w:rPr>
        <w:t xml:space="preserve"> </w:t>
      </w:r>
      <w:r>
        <w:rPr>
          <w:sz w:val="24"/>
        </w:rPr>
        <w:t>саду,-</w:t>
      </w:r>
      <w:r>
        <w:rPr>
          <w:spacing w:val="19"/>
          <w:sz w:val="24"/>
        </w:rPr>
        <w:t xml:space="preserve"> </w:t>
      </w:r>
      <w:r>
        <w:rPr>
          <w:sz w:val="24"/>
        </w:rPr>
        <w:t>М:</w:t>
      </w:r>
      <w:r>
        <w:rPr>
          <w:spacing w:val="16"/>
          <w:sz w:val="24"/>
        </w:rPr>
        <w:t xml:space="preserve"> </w:t>
      </w:r>
      <w:r>
        <w:rPr>
          <w:sz w:val="24"/>
        </w:rPr>
        <w:t>Мозаика-</w:t>
      </w:r>
      <w:r>
        <w:rPr>
          <w:spacing w:val="16"/>
          <w:sz w:val="24"/>
        </w:rPr>
        <w:t xml:space="preserve"> </w:t>
      </w:r>
      <w:r>
        <w:rPr>
          <w:sz w:val="24"/>
        </w:rPr>
        <w:t>Синтез,</w:t>
      </w:r>
      <w:r>
        <w:rPr>
          <w:spacing w:val="-57"/>
          <w:sz w:val="24"/>
        </w:rPr>
        <w:t xml:space="preserve"> </w:t>
      </w:r>
      <w:r>
        <w:rPr>
          <w:sz w:val="24"/>
        </w:rPr>
        <w:t>2015.</w:t>
      </w:r>
    </w:p>
    <w:sectPr w:rsidR="00CB60FE" w:rsidSect="00CB60FE">
      <w:pgSz w:w="11910" w:h="16840"/>
      <w:pgMar w:top="1040" w:right="740" w:bottom="280" w:left="16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6B4167"/>
    <w:multiLevelType w:val="hybridMultilevel"/>
    <w:tmpl w:val="C23AAFE2"/>
    <w:lvl w:ilvl="0" w:tplc="F9FE3F86">
      <w:numFmt w:val="bullet"/>
      <w:lvlText w:val="-"/>
      <w:lvlJc w:val="left"/>
      <w:pPr>
        <w:ind w:left="100" w:hanging="288"/>
      </w:pPr>
      <w:rPr>
        <w:rFonts w:ascii="Times New Roman" w:eastAsia="Times New Roman" w:hAnsi="Times New Roman" w:cs="Times New Roman" w:hint="default"/>
        <w:color w:val="111111"/>
        <w:w w:val="100"/>
        <w:sz w:val="28"/>
        <w:szCs w:val="28"/>
        <w:lang w:val="ru-RU" w:eastAsia="en-US" w:bidi="ar-SA"/>
      </w:rPr>
    </w:lvl>
    <w:lvl w:ilvl="1" w:tplc="68AC20DC">
      <w:numFmt w:val="bullet"/>
      <w:lvlText w:val="•"/>
      <w:lvlJc w:val="left"/>
      <w:pPr>
        <w:ind w:left="1046" w:hanging="288"/>
      </w:pPr>
      <w:rPr>
        <w:rFonts w:hint="default"/>
        <w:lang w:val="ru-RU" w:eastAsia="en-US" w:bidi="ar-SA"/>
      </w:rPr>
    </w:lvl>
    <w:lvl w:ilvl="2" w:tplc="198A3740">
      <w:numFmt w:val="bullet"/>
      <w:lvlText w:val="•"/>
      <w:lvlJc w:val="left"/>
      <w:pPr>
        <w:ind w:left="1993" w:hanging="288"/>
      </w:pPr>
      <w:rPr>
        <w:rFonts w:hint="default"/>
        <w:lang w:val="ru-RU" w:eastAsia="en-US" w:bidi="ar-SA"/>
      </w:rPr>
    </w:lvl>
    <w:lvl w:ilvl="3" w:tplc="EE7A4EE4">
      <w:numFmt w:val="bullet"/>
      <w:lvlText w:val="•"/>
      <w:lvlJc w:val="left"/>
      <w:pPr>
        <w:ind w:left="2940" w:hanging="288"/>
      </w:pPr>
      <w:rPr>
        <w:rFonts w:hint="default"/>
        <w:lang w:val="ru-RU" w:eastAsia="en-US" w:bidi="ar-SA"/>
      </w:rPr>
    </w:lvl>
    <w:lvl w:ilvl="4" w:tplc="14903CEE">
      <w:numFmt w:val="bullet"/>
      <w:lvlText w:val="•"/>
      <w:lvlJc w:val="left"/>
      <w:pPr>
        <w:ind w:left="3887" w:hanging="288"/>
      </w:pPr>
      <w:rPr>
        <w:rFonts w:hint="default"/>
        <w:lang w:val="ru-RU" w:eastAsia="en-US" w:bidi="ar-SA"/>
      </w:rPr>
    </w:lvl>
    <w:lvl w:ilvl="5" w:tplc="D3E0F6D2">
      <w:numFmt w:val="bullet"/>
      <w:lvlText w:val="•"/>
      <w:lvlJc w:val="left"/>
      <w:pPr>
        <w:ind w:left="4834" w:hanging="288"/>
      </w:pPr>
      <w:rPr>
        <w:rFonts w:hint="default"/>
        <w:lang w:val="ru-RU" w:eastAsia="en-US" w:bidi="ar-SA"/>
      </w:rPr>
    </w:lvl>
    <w:lvl w:ilvl="6" w:tplc="5FCC9B16">
      <w:numFmt w:val="bullet"/>
      <w:lvlText w:val="•"/>
      <w:lvlJc w:val="left"/>
      <w:pPr>
        <w:ind w:left="5780" w:hanging="288"/>
      </w:pPr>
      <w:rPr>
        <w:rFonts w:hint="default"/>
        <w:lang w:val="ru-RU" w:eastAsia="en-US" w:bidi="ar-SA"/>
      </w:rPr>
    </w:lvl>
    <w:lvl w:ilvl="7" w:tplc="4B16243E">
      <w:numFmt w:val="bullet"/>
      <w:lvlText w:val="•"/>
      <w:lvlJc w:val="left"/>
      <w:pPr>
        <w:ind w:left="6727" w:hanging="288"/>
      </w:pPr>
      <w:rPr>
        <w:rFonts w:hint="default"/>
        <w:lang w:val="ru-RU" w:eastAsia="en-US" w:bidi="ar-SA"/>
      </w:rPr>
    </w:lvl>
    <w:lvl w:ilvl="8" w:tplc="C1EC361C">
      <w:numFmt w:val="bullet"/>
      <w:lvlText w:val="•"/>
      <w:lvlJc w:val="left"/>
      <w:pPr>
        <w:ind w:left="7674" w:hanging="288"/>
      </w:pPr>
      <w:rPr>
        <w:rFonts w:hint="default"/>
        <w:lang w:val="ru-RU" w:eastAsia="en-US" w:bidi="ar-SA"/>
      </w:rPr>
    </w:lvl>
  </w:abstractNum>
  <w:abstractNum w:abstractNumId="1">
    <w:nsid w:val="536D32A2"/>
    <w:multiLevelType w:val="hybridMultilevel"/>
    <w:tmpl w:val="4C00030C"/>
    <w:lvl w:ilvl="0" w:tplc="4A5410A6">
      <w:start w:val="1"/>
      <w:numFmt w:val="decimal"/>
      <w:lvlText w:val="%1."/>
      <w:lvlJc w:val="left"/>
      <w:pPr>
        <w:ind w:left="100" w:hanging="292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11206AC2">
      <w:numFmt w:val="bullet"/>
      <w:lvlText w:val="•"/>
      <w:lvlJc w:val="left"/>
      <w:pPr>
        <w:ind w:left="1046" w:hanging="292"/>
      </w:pPr>
      <w:rPr>
        <w:rFonts w:hint="default"/>
        <w:lang w:val="ru-RU" w:eastAsia="en-US" w:bidi="ar-SA"/>
      </w:rPr>
    </w:lvl>
    <w:lvl w:ilvl="2" w:tplc="0A7205BA">
      <w:numFmt w:val="bullet"/>
      <w:lvlText w:val="•"/>
      <w:lvlJc w:val="left"/>
      <w:pPr>
        <w:ind w:left="1993" w:hanging="292"/>
      </w:pPr>
      <w:rPr>
        <w:rFonts w:hint="default"/>
        <w:lang w:val="ru-RU" w:eastAsia="en-US" w:bidi="ar-SA"/>
      </w:rPr>
    </w:lvl>
    <w:lvl w:ilvl="3" w:tplc="162AD0AC">
      <w:numFmt w:val="bullet"/>
      <w:lvlText w:val="•"/>
      <w:lvlJc w:val="left"/>
      <w:pPr>
        <w:ind w:left="2940" w:hanging="292"/>
      </w:pPr>
      <w:rPr>
        <w:rFonts w:hint="default"/>
        <w:lang w:val="ru-RU" w:eastAsia="en-US" w:bidi="ar-SA"/>
      </w:rPr>
    </w:lvl>
    <w:lvl w:ilvl="4" w:tplc="D6168DF4">
      <w:numFmt w:val="bullet"/>
      <w:lvlText w:val="•"/>
      <w:lvlJc w:val="left"/>
      <w:pPr>
        <w:ind w:left="3887" w:hanging="292"/>
      </w:pPr>
      <w:rPr>
        <w:rFonts w:hint="default"/>
        <w:lang w:val="ru-RU" w:eastAsia="en-US" w:bidi="ar-SA"/>
      </w:rPr>
    </w:lvl>
    <w:lvl w:ilvl="5" w:tplc="5CCA2112">
      <w:numFmt w:val="bullet"/>
      <w:lvlText w:val="•"/>
      <w:lvlJc w:val="left"/>
      <w:pPr>
        <w:ind w:left="4834" w:hanging="292"/>
      </w:pPr>
      <w:rPr>
        <w:rFonts w:hint="default"/>
        <w:lang w:val="ru-RU" w:eastAsia="en-US" w:bidi="ar-SA"/>
      </w:rPr>
    </w:lvl>
    <w:lvl w:ilvl="6" w:tplc="1C5A1428">
      <w:numFmt w:val="bullet"/>
      <w:lvlText w:val="•"/>
      <w:lvlJc w:val="left"/>
      <w:pPr>
        <w:ind w:left="5780" w:hanging="292"/>
      </w:pPr>
      <w:rPr>
        <w:rFonts w:hint="default"/>
        <w:lang w:val="ru-RU" w:eastAsia="en-US" w:bidi="ar-SA"/>
      </w:rPr>
    </w:lvl>
    <w:lvl w:ilvl="7" w:tplc="C6AA1F14">
      <w:numFmt w:val="bullet"/>
      <w:lvlText w:val="•"/>
      <w:lvlJc w:val="left"/>
      <w:pPr>
        <w:ind w:left="6727" w:hanging="292"/>
      </w:pPr>
      <w:rPr>
        <w:rFonts w:hint="default"/>
        <w:lang w:val="ru-RU" w:eastAsia="en-US" w:bidi="ar-SA"/>
      </w:rPr>
    </w:lvl>
    <w:lvl w:ilvl="8" w:tplc="C260682A">
      <w:numFmt w:val="bullet"/>
      <w:lvlText w:val="•"/>
      <w:lvlJc w:val="left"/>
      <w:pPr>
        <w:ind w:left="7674" w:hanging="292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CB60FE"/>
    <w:rsid w:val="000A4586"/>
    <w:rsid w:val="00CB60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B60FE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CB60F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CB60FE"/>
    <w:pPr>
      <w:ind w:left="100"/>
      <w:jc w:val="both"/>
    </w:pPr>
    <w:rPr>
      <w:sz w:val="28"/>
      <w:szCs w:val="28"/>
    </w:rPr>
  </w:style>
  <w:style w:type="paragraph" w:styleId="a4">
    <w:name w:val="Title"/>
    <w:basedOn w:val="a"/>
    <w:uiPriority w:val="1"/>
    <w:qFormat/>
    <w:rsid w:val="00CB60FE"/>
    <w:pPr>
      <w:spacing w:before="75"/>
      <w:ind w:left="228" w:right="235" w:hanging="11"/>
      <w:jc w:val="center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CB60FE"/>
    <w:pPr>
      <w:ind w:left="100" w:right="107"/>
    </w:pPr>
  </w:style>
  <w:style w:type="paragraph" w:customStyle="1" w:styleId="TableParagraph">
    <w:name w:val="Table Paragraph"/>
    <w:basedOn w:val="a"/>
    <w:uiPriority w:val="1"/>
    <w:qFormat/>
    <w:rsid w:val="00CB60FE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1095</Words>
  <Characters>6247</Characters>
  <Application>Microsoft Office Word</Application>
  <DocSecurity>0</DocSecurity>
  <Lines>52</Lines>
  <Paragraphs>14</Paragraphs>
  <ScaleCrop>false</ScaleCrop>
  <Company>MultiDVD Team</Company>
  <LinksUpToDate>false</LinksUpToDate>
  <CharactersWithSpaces>7328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Wizard</dc:creator>
  <cp:lastModifiedBy>Certified Windows</cp:lastModifiedBy>
  <cp:revision>2</cp:revision>
  <dcterms:created xsi:type="dcterms:W3CDTF">2022-01-27T06:29:00Z</dcterms:created>
  <dcterms:modified xsi:type="dcterms:W3CDTF">2022-01-27T06:31:00Z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2017-11-29T00:00:00Z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2022-01-27T00:00:00Z</vt:filetime>
  </property>
</Properties>
</file>