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C0F" w:rsidRDefault="00456DFE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Т</w:t>
      </w:r>
      <w:r w:rsidR="00BA7C0F">
        <w:rPr>
          <w:rFonts w:ascii="Verdana" w:hAnsi="Verdana"/>
          <w:b/>
          <w:bCs/>
          <w:color w:val="000000"/>
          <w:sz w:val="20"/>
          <w:szCs w:val="20"/>
        </w:rPr>
        <w:t>ема – </w:t>
      </w:r>
      <w:r w:rsidR="00BA7C0F">
        <w:rPr>
          <w:rFonts w:ascii="Verdana" w:hAnsi="Verdana"/>
          <w:color w:val="000000"/>
          <w:sz w:val="20"/>
          <w:szCs w:val="20"/>
        </w:rPr>
        <w:t>экологическая игра-викторина «Хочу всё знать»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Тип занятия – </w:t>
      </w:r>
      <w:r>
        <w:rPr>
          <w:rFonts w:ascii="Verdana" w:hAnsi="Verdana"/>
          <w:color w:val="000000"/>
          <w:sz w:val="20"/>
          <w:szCs w:val="20"/>
        </w:rPr>
        <w:t>игровая программа</w:t>
      </w:r>
      <w:r>
        <w:rPr>
          <w:rFonts w:ascii="Verdana" w:hAnsi="Verdana"/>
          <w:b/>
          <w:bCs/>
          <w:color w:val="000000"/>
          <w:sz w:val="20"/>
          <w:szCs w:val="20"/>
        </w:rPr>
        <w:t>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Форма занятия: </w:t>
      </w:r>
      <w:r>
        <w:rPr>
          <w:rFonts w:ascii="Verdana" w:hAnsi="Verdana"/>
          <w:color w:val="000000"/>
          <w:sz w:val="20"/>
          <w:szCs w:val="20"/>
        </w:rPr>
        <w:t>групповая.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Цель занятия: </w:t>
      </w:r>
      <w:r>
        <w:rPr>
          <w:rFonts w:ascii="Verdana" w:hAnsi="Verdana"/>
          <w:color w:val="000000"/>
          <w:sz w:val="20"/>
          <w:szCs w:val="20"/>
        </w:rPr>
        <w:t>расширить кругозор учащихся о природных явлениях животного и растительного мира.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Задачи занятия: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Образовательные </w:t>
      </w:r>
      <w:r>
        <w:rPr>
          <w:rFonts w:ascii="Verdana" w:hAnsi="Verdana"/>
          <w:color w:val="000000"/>
          <w:sz w:val="20"/>
          <w:szCs w:val="20"/>
        </w:rPr>
        <w:t>- систематизировать и расширить знания о животном и растительном мире природы.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Развивающие -</w:t>
      </w:r>
      <w:r>
        <w:rPr>
          <w:rFonts w:ascii="Verdana" w:hAnsi="Verdana"/>
          <w:color w:val="000000"/>
          <w:sz w:val="20"/>
          <w:szCs w:val="20"/>
        </w:rPr>
        <w:t> развитие познавательного интереса учащихся, активизация поисковой деятельности с целью саморазвития.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Воспитательные – </w:t>
      </w:r>
      <w:r>
        <w:rPr>
          <w:rFonts w:ascii="Verdana" w:hAnsi="Verdana"/>
          <w:color w:val="000000"/>
          <w:sz w:val="20"/>
          <w:szCs w:val="20"/>
        </w:rPr>
        <w:t>воспитание любви к природе и чувства ответственности за неё, формирование коммуникативных и организаторских способностей.  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Учебно-методическое обеспечение: </w:t>
      </w:r>
      <w:r>
        <w:rPr>
          <w:rFonts w:ascii="Verdana" w:hAnsi="Verdana"/>
          <w:color w:val="000000"/>
          <w:sz w:val="20"/>
          <w:szCs w:val="20"/>
        </w:rPr>
        <w:t>компьютер, проектор.</w:t>
      </w:r>
    </w:p>
    <w:p w:rsidR="00BA7C0F" w:rsidRDefault="00BA7C0F" w:rsidP="00BA7C0F">
      <w:pPr>
        <w:pStyle w:val="a3"/>
        <w:shd w:val="clear" w:color="auto" w:fill="FFFFFF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Ход занятия: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1. Орг. момент. Вступление.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Учитель.</w:t>
      </w:r>
      <w:r>
        <w:rPr>
          <w:rFonts w:ascii="Verdana" w:hAnsi="Verdana"/>
          <w:color w:val="000000"/>
          <w:sz w:val="20"/>
          <w:szCs w:val="20"/>
        </w:rPr>
        <w:t xml:space="preserve"> Сегодня мы с вами поиграем в игру «Хочу всё знать?». Чтобы игра получилась интересной, вам надо быть внимательными, организованными и дружными. </w:t>
      </w:r>
      <w:r>
        <w:rPr>
          <w:rFonts w:ascii="Verdana" w:hAnsi="Verdana"/>
          <w:b/>
          <w:bCs/>
          <w:color w:val="000000"/>
          <w:sz w:val="20"/>
          <w:szCs w:val="20"/>
        </w:rPr>
        <w:t>2.</w:t>
      </w:r>
      <w:r>
        <w:rPr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b/>
          <w:bCs/>
          <w:color w:val="000000"/>
          <w:sz w:val="20"/>
          <w:szCs w:val="20"/>
        </w:rPr>
        <w:t>Целевая установка.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Учитель. </w:t>
      </w:r>
      <w:r>
        <w:rPr>
          <w:rFonts w:ascii="Verdana" w:hAnsi="Verdana"/>
          <w:color w:val="000000"/>
          <w:sz w:val="20"/>
          <w:szCs w:val="20"/>
        </w:rPr>
        <w:t xml:space="preserve">Отгадайте загадку и назовите тему игры. 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Летом бежит,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Зимою спит,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Весна настала -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Опять побежала.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Речка.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(Ответы детей).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Учитель. </w:t>
      </w:r>
      <w:r>
        <w:rPr>
          <w:rFonts w:ascii="Verdana" w:hAnsi="Verdana"/>
          <w:color w:val="000000"/>
          <w:sz w:val="20"/>
          <w:szCs w:val="20"/>
        </w:rPr>
        <w:t xml:space="preserve">Речь сегодня пойдёт о природе, где вы покажите свои знания об окружающем мире. 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3. Работа в группах</w:t>
      </w:r>
      <w:r>
        <w:rPr>
          <w:rFonts w:ascii="Verdana" w:hAnsi="Verdana"/>
          <w:color w:val="000000"/>
          <w:sz w:val="20"/>
          <w:szCs w:val="20"/>
        </w:rPr>
        <w:t>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Для игры вы должны разделиться на две команды, выбрать капитанов, придумать название своей команде. (Ученики выполняют задание).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Учитель. </w:t>
      </w:r>
      <w:r>
        <w:rPr>
          <w:rFonts w:ascii="Verdana" w:hAnsi="Verdana"/>
          <w:color w:val="000000"/>
          <w:sz w:val="20"/>
          <w:szCs w:val="20"/>
        </w:rPr>
        <w:t>А теперь – о правилах игры.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Игра начинается с жеребьёвки. Капитаны вытягивают бумажки, на которых записано число 1 или 2. Капитан команды, у которого № 1 начинает игру по часовой стрелке с </w:t>
      </w:r>
      <w:r>
        <w:rPr>
          <w:rFonts w:ascii="Verdana" w:hAnsi="Verdana"/>
          <w:color w:val="000000"/>
          <w:sz w:val="20"/>
          <w:szCs w:val="20"/>
        </w:rPr>
        <w:lastRenderedPageBreak/>
        <w:t xml:space="preserve">сектора «Здравствуй, зимушка-зима!». За правильно выбранный ответ на вопрос команда получает жетон </w:t>
      </w:r>
      <w:proofErr w:type="gramStart"/>
      <w:r>
        <w:rPr>
          <w:rFonts w:ascii="Verdana" w:hAnsi="Verdana"/>
          <w:color w:val="000000"/>
          <w:sz w:val="20"/>
          <w:szCs w:val="20"/>
        </w:rPr>
        <w:t>( отвечать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может любой участник команды).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Если команда даёт неправильный вариант ответа, то ход переходит к другой команде, которая продолжает отвечать на вопросы данного сектора. Ответив на все вопросы, команда выбирает следующий сектор.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Если ни одна из команд не может выбрать правильный ответ, учитель даёт подсказку. Ход игры переходит к другой команде.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Команда, набравшая наибольшее количество жетонов, является победителем.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Итак, игра начинается!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Сектор «Здравствуй, зимушка-зима!». </w:t>
      </w:r>
      <w:r>
        <w:rPr>
          <w:rFonts w:ascii="Verdana" w:hAnsi="Verdana"/>
          <w:color w:val="000000"/>
          <w:sz w:val="20"/>
          <w:szCs w:val="20"/>
        </w:rPr>
        <w:t>Почему у ели зимой под тяжесть</w:t>
      </w:r>
      <w:r w:rsidR="00083450">
        <w:rPr>
          <w:rFonts w:ascii="Verdana" w:hAnsi="Verdana"/>
          <w:color w:val="000000"/>
          <w:sz w:val="20"/>
          <w:szCs w:val="20"/>
        </w:rPr>
        <w:t xml:space="preserve">ю снега не обламываются ветки? 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1. Ветки растут вниз и пружинят.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2. Снег легкий.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3. Они очень крепкие.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4. Снег их греет.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(Ветки ели растут вниз и легко пружинят. Поэтому при малейшем ветре, от чрезмерной тяжести мокрого снега, случайного толчка снег легко соскальзывает с ветвей. Кроме того, из-за воскового покрытия хвои сн</w:t>
      </w:r>
      <w:r w:rsidR="00083450">
        <w:rPr>
          <w:rFonts w:ascii="Verdana" w:hAnsi="Verdana"/>
          <w:color w:val="000000"/>
          <w:sz w:val="20"/>
          <w:szCs w:val="20"/>
        </w:rPr>
        <w:t xml:space="preserve">ег к ней прочно не прилипает). 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2</w:t>
      </w:r>
      <w:r>
        <w:rPr>
          <w:rFonts w:ascii="Verdana" w:hAnsi="Verdana"/>
          <w:b/>
          <w:bCs/>
          <w:color w:val="000000"/>
          <w:sz w:val="20"/>
          <w:szCs w:val="20"/>
        </w:rPr>
        <w:t>) </w:t>
      </w:r>
      <w:r>
        <w:rPr>
          <w:rFonts w:ascii="Verdana" w:hAnsi="Verdana"/>
          <w:color w:val="000000"/>
          <w:sz w:val="20"/>
          <w:szCs w:val="20"/>
        </w:rPr>
        <w:t>На како</w:t>
      </w:r>
      <w:r w:rsidR="00083450">
        <w:rPr>
          <w:rFonts w:ascii="Verdana" w:hAnsi="Verdana"/>
          <w:color w:val="000000"/>
          <w:sz w:val="20"/>
          <w:szCs w:val="20"/>
        </w:rPr>
        <w:t xml:space="preserve">м хвойном дереве ягоды растут? 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1. На ели.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2. На сосне.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3. На можжевельнике.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4. На кедре.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(Часто можжевельник имеет форму куста. Ягоды первый год зеленые, второй год серые и только на третий год спелые сине-черные. Слово можжевельник происходит от слов между и ельник, то есть «растущий между елями». Можжевельник отлично очищает воздух большого города от микробов).</w:t>
      </w:r>
    </w:p>
    <w:p w:rsidR="00083450" w:rsidRDefault="00083450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3) Какой снег быстрее тает? 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1. Чистый.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2. Грязный.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3. Рыхлый.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4. Свежий.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(Быстрее тает грязный снег, потому что он темный, а темные цвета на солнце сильнее нагреваются).</w:t>
      </w:r>
      <w:r w:rsidR="00083450">
        <w:rPr>
          <w:rFonts w:ascii="Verdana" w:hAnsi="Verdana"/>
          <w:color w:val="000000"/>
          <w:sz w:val="20"/>
          <w:szCs w:val="20"/>
        </w:rPr>
        <w:t xml:space="preserve"> 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t xml:space="preserve">4) Если на ветках изморозь, какую погоду ждать? 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1. Дождливую.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2. Пасмурную.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3. Ясную.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4. Переменную.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(Изморозь – род инея – рыхлый снежный покров, который образуется из оседающих частиц влаги при морозе). 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5) Где </w:t>
      </w:r>
      <w:r w:rsidR="00083450">
        <w:rPr>
          <w:rFonts w:ascii="Verdana" w:hAnsi="Verdana"/>
          <w:color w:val="000000"/>
          <w:sz w:val="20"/>
          <w:szCs w:val="20"/>
        </w:rPr>
        <w:t xml:space="preserve">лягушки зимуют? 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1. Зарываются в ил, забиваются под камни и в ямы.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2. Зимуют под водой.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3. Спят на берегу.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(Многие виды лягушек зимуют, зарываясь в ил, забиваясь под камни, в ямы. Бурые лягушки нередко промерзают насквозь – они покрываются льдом, прекращается дыхание. Но если такое промерзание не очень длительное, оттаявшая лягушка оживёт и поскачет, как ни в чём не бывало). </w:t>
      </w:r>
    </w:p>
    <w:p w:rsidR="00083450" w:rsidRDefault="00083450" w:rsidP="00BA7C0F">
      <w:pPr>
        <w:pStyle w:val="a3"/>
        <w:shd w:val="clear" w:color="auto" w:fill="FFFFFF"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5. Сектор «Весенняя капель». 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1) Какой цветок без листьев цветет? 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1. Фиалка.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2. Подснежник.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3. Мать-и-мачеха.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4. Ландыш.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proofErr w:type="gramStart"/>
      <w:r>
        <w:rPr>
          <w:rFonts w:ascii="Verdana" w:hAnsi="Verdana"/>
          <w:color w:val="000000"/>
          <w:sz w:val="20"/>
          <w:szCs w:val="20"/>
        </w:rPr>
        <w:t>( Мать</w:t>
      </w:r>
      <w:proofErr w:type="gramEnd"/>
      <w:r>
        <w:rPr>
          <w:rFonts w:ascii="Verdana" w:hAnsi="Verdana"/>
          <w:color w:val="000000"/>
          <w:sz w:val="20"/>
          <w:szCs w:val="20"/>
        </w:rPr>
        <w:t>-и-мачеха. Странное название. Не правда ли? Листочек этого цветка снизу мягкий и теплый, а сверху твердый и холодный. Вот его так и назвали.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Похож цветок на ярко-желтый одуванчик. А после цветения из корневища вырастают похожие </w:t>
      </w:r>
      <w:r w:rsidR="00083450">
        <w:rPr>
          <w:rFonts w:ascii="Verdana" w:hAnsi="Verdana"/>
          <w:color w:val="000000"/>
          <w:sz w:val="20"/>
          <w:szCs w:val="20"/>
        </w:rPr>
        <w:t xml:space="preserve">на маленькие лопухи листочки). 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Как лягушка ловит летающих насекомых? 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1. Ждет, пока близко подлетит.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2. Накрывает лапой.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3. Выбрасывает липкий язык и слизывает.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(Язык лягушки прикреплен ко рту передним краем, а задним концом выбрасывается вперед. Язык липкий и широкий, поэтому летящее насекомое прилипает к нему). 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3) Какие растения называют часами? 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lastRenderedPageBreak/>
        <w:t>1. Шиповник, цикорий, одуванчик.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2. Подорожник, чистотел.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3. Ландыш, подснежник.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(Шиповник, цикорий, одуванчик, ноготки, мать-и-мачеха и некоторые другие цветы открывают и закрывают свои цветки в определенное время, за что получили название «цветочные часы»). 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proofErr w:type="gramStart"/>
      <w:r>
        <w:rPr>
          <w:rFonts w:ascii="Verdana" w:hAnsi="Verdana"/>
          <w:color w:val="000000"/>
          <w:sz w:val="20"/>
          <w:szCs w:val="20"/>
        </w:rPr>
        <w:t>4)Где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раньше тает снег? 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1. В лесу.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2. В городе.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3. Одинаково.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proofErr w:type="gramStart"/>
      <w:r>
        <w:rPr>
          <w:rFonts w:ascii="Verdana" w:hAnsi="Verdana"/>
          <w:color w:val="000000"/>
          <w:sz w:val="20"/>
          <w:szCs w:val="20"/>
        </w:rPr>
        <w:t>( Весенний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снег особый. Нет в нем прежней пушистости, легкости. Снег сходит с земли, образуя темные полосы, похожие на черные полоски у лошадки-зебры. Такой снег называют «зебровый ландшафт».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Снег тает раньше в город</w:t>
      </w:r>
      <w:r w:rsidR="00083450">
        <w:rPr>
          <w:rFonts w:ascii="Verdana" w:hAnsi="Verdana"/>
          <w:color w:val="000000"/>
          <w:sz w:val="20"/>
          <w:szCs w:val="20"/>
        </w:rPr>
        <w:t xml:space="preserve">е, потому что там он грязный). 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5) </w:t>
      </w:r>
      <w:proofErr w:type="gramStart"/>
      <w:r>
        <w:rPr>
          <w:rFonts w:ascii="Verdana" w:hAnsi="Verdana"/>
          <w:color w:val="000000"/>
          <w:sz w:val="20"/>
          <w:szCs w:val="20"/>
        </w:rPr>
        <w:t>В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какое время года бывает </w:t>
      </w:r>
      <w:proofErr w:type="spellStart"/>
      <w:r>
        <w:rPr>
          <w:rFonts w:ascii="Verdana" w:hAnsi="Verdana"/>
          <w:color w:val="000000"/>
          <w:sz w:val="20"/>
          <w:szCs w:val="20"/>
        </w:rPr>
        <w:t>хвоепад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у ели? 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1. Поздней осенью.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2. Поздней весной.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3. Ранней весной.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4. Летом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(</w:t>
      </w:r>
      <w:r>
        <w:rPr>
          <w:rFonts w:ascii="Verdana" w:hAnsi="Verdana"/>
          <w:color w:val="000000"/>
          <w:sz w:val="20"/>
          <w:szCs w:val="20"/>
        </w:rPr>
        <w:t>Ель обычно растет на влажных низменных местах. В густой тени елового леса растут лишь немногие растения, нет надежды, набрать летом много грибов. В густых колючих ветвях ели ютятся птицы, строят свои домики-гнезда проворные белки.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Весною из спелых шишек ели ветер разносит крылатые легкие семена. Молодняк растет быстро. </w:t>
      </w:r>
      <w:proofErr w:type="spellStart"/>
      <w:r>
        <w:rPr>
          <w:rFonts w:ascii="Verdana" w:hAnsi="Verdana"/>
          <w:color w:val="000000"/>
          <w:sz w:val="20"/>
          <w:szCs w:val="20"/>
        </w:rPr>
        <w:t>Хвоепад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у ели бывает ранней весной). 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Физкультурная минутка.</w:t>
      </w:r>
    </w:p>
    <w:p w:rsidR="00083450" w:rsidRDefault="00083450" w:rsidP="00BA7C0F">
      <w:pPr>
        <w:pStyle w:val="a3"/>
        <w:shd w:val="clear" w:color="auto" w:fill="FFFFFF"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6. Сектор «Вот и лето пришло! 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1)</w:t>
      </w:r>
      <w:r>
        <w:rPr>
          <w:rFonts w:ascii="Verdana" w:hAnsi="Verdana"/>
          <w:b/>
          <w:bCs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 xml:space="preserve">Какие растения предсказывают погоду? 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1. Василёк.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2. Ромашка.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3. Иван-чай.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4. Колокольчик.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t xml:space="preserve">(Среди растений много «барометров»: одуванчик, иван-чай, чертополох, вьюнок и другие цветы, которые к дождю преждевременно закрываются и поникают). 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proofErr w:type="gramStart"/>
      <w:r>
        <w:rPr>
          <w:rFonts w:ascii="Verdana" w:hAnsi="Verdana"/>
          <w:color w:val="000000"/>
          <w:sz w:val="20"/>
          <w:szCs w:val="20"/>
        </w:rPr>
        <w:t>2)Как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муравьи через ручьи и канавы перебираются? 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1. Переплывают.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2. Обходят трудные места.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3. Делают живой мост.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4. Перепрыгивают.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proofErr w:type="gramStart"/>
      <w:r>
        <w:rPr>
          <w:rFonts w:ascii="Verdana" w:hAnsi="Verdana"/>
          <w:color w:val="000000"/>
          <w:sz w:val="20"/>
          <w:szCs w:val="20"/>
        </w:rPr>
        <w:t>( Муравьи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делают живой мост, сцепившись друг с другом ножками и челюстями, по которому переходят остальные муравьи.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Рыжие лесные муравьи одного большого муравейника могут уничтожить за одно лето около 10 миллионов вредных насекомых.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Охраняйте муравейники!) 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Какое в нашем краю дерево последним в году цветет? 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1. Береза.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2. Дуб.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3. Ясень.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4. Липа.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(В июле цветет липа. На Украине июль так и называют – </w:t>
      </w:r>
      <w:proofErr w:type="spellStart"/>
      <w:r>
        <w:rPr>
          <w:rFonts w:ascii="Verdana" w:hAnsi="Verdana"/>
          <w:color w:val="000000"/>
          <w:sz w:val="20"/>
          <w:szCs w:val="20"/>
        </w:rPr>
        <w:t>липень</w:t>
      </w:r>
      <w:proofErr w:type="spellEnd"/>
      <w:r>
        <w:rPr>
          <w:rFonts w:ascii="Verdana" w:hAnsi="Verdana"/>
          <w:color w:val="000000"/>
          <w:sz w:val="20"/>
          <w:szCs w:val="20"/>
        </w:rPr>
        <w:t>. На улицах, в парках и садах растут эти красивые, душистые деревья. Липа – самое городское дерево.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Липа – лучшее пчелиное пастбище. Больше всего собирают нектара и пыльцы пчелы на этом дереве. Да и липовый мед считается самым лучшим.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Вс</w:t>
      </w:r>
      <w:r w:rsidR="00083450">
        <w:rPr>
          <w:rFonts w:ascii="Verdana" w:hAnsi="Verdana"/>
          <w:color w:val="000000"/>
          <w:sz w:val="20"/>
          <w:szCs w:val="20"/>
        </w:rPr>
        <w:t xml:space="preserve">его липа цветет 10 – 12 дней). 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4) Когда воробей летом просыпается? 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1. Раньше других птиц.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2. Вместе с другими птицами.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3. Позже других птиц.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(Воробей просыпается позже всех. В 5 – 6 часов утра, но всегда в одно и то же время.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Поймать воробья – дело нелегкое. Осторожные птицы, воробьи редко попадаются в лапы кошек. Они быстро примечают опасность). 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5)</w:t>
      </w:r>
      <w:r w:rsidR="002E6F03"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Почему птицы не клюют божьих коровок? 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1. Жучки очень маленькие и птицы их не замечают.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t>2. Они невкусные.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3. Жучок выделяет неприятный запах.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(Божья коровка – спокойный, медлительный жучок. Оказывается, на ножках у жучка выделяется желтая, неприятного запаха и едкого вкуса жидкость. Несъедобный жучок. Птицы, раз попробовав невкусного жучка, больше его не трогают. Яркая окраска жучка легко запоминается). (Слайд № 64)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Сектор «Унылая пора, очей очарованье!». 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1) Как паук предсказывает хорошую погоду? 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1. Плетет паутину вечером.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2. Прячется в паутине.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3. Выслеживает добычу.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4. Плетет паутину утром.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(Пауки не переносят сырости. Если вечером пауки плетут паутину и бегают по ней, значит, на следующий день будет хорошая погода.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Есть пауки-бродяги, которые появляются ранней весной и начинают свою охоту за пробудившимися от сна насекомыми. Они не плетут паутинных сетей, а нападают на мух и других насекомых, бросаясь на них прыжками). 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2) Может ли паук под водой жить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1. Может жить под водой и на суше.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2. Может жить под водой.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3. Не может жить под водой.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4. Может жить только на суше.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(Под водой живет паук-серебрянка. Этот паук натягивает между водорослями паутину, под нее натаскивает пузырьки воздуха и в этом подводном домике – пузыре живет). Поч</w:t>
      </w:r>
      <w:r w:rsidR="00083450">
        <w:rPr>
          <w:rFonts w:ascii="Verdana" w:hAnsi="Verdana"/>
          <w:color w:val="000000"/>
          <w:sz w:val="20"/>
          <w:szCs w:val="20"/>
        </w:rPr>
        <w:t xml:space="preserve">ему облака на землю не падают? 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1. Потому что они легкие.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2. На них не действует сила тяжести.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3. Их поддерживает восходящий ток воздуха.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4. Они соединены друг с другом.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(Облака – это скопление водяной пыли. Вода тяжелее воздуха. Недаром дождевые тучи ниже других облаков плывут. Не падают они на землю только потому, что их поддерживает восходящий ток воздух</w:t>
      </w:r>
      <w:r w:rsidR="00083450">
        <w:rPr>
          <w:rFonts w:ascii="Verdana" w:hAnsi="Verdana"/>
          <w:color w:val="000000"/>
          <w:sz w:val="20"/>
          <w:szCs w:val="20"/>
        </w:rPr>
        <w:t xml:space="preserve">а, постоянно идущий от земли). </w:t>
      </w:r>
    </w:p>
    <w:p w:rsidR="00083450" w:rsidRDefault="00083450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Куда осенью бабочки исчезают? 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t>1. Улетают в теплые края.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2. Погибают.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3. Превращаются в куколок.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4. Прячутся в траве.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(Многие бабочки гибнут с первыми холодами. Зимуют только отложенные ими яйца. Некоторые бабочки забираются под кору, в щели построек и там зимуют).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У какого дерева листва</w:t>
      </w:r>
      <w:r w:rsidR="00083450">
        <w:rPr>
          <w:rFonts w:ascii="Verdana" w:hAnsi="Verdana"/>
          <w:color w:val="000000"/>
          <w:sz w:val="20"/>
          <w:szCs w:val="20"/>
        </w:rPr>
        <w:t xml:space="preserve"> первой желтеет? 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1. У дуба.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2. У ольхи.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3. У клена.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4. У березы.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(Первой желтеет листва у березки. Есть такая старинная загадка: «Стоит дерево цветом зелено; в этом дереве четыре угодья: первое – больным на здоровье, другое – от теми свет, третье – дряхлых, вялых пеленать, а четвертое – людям колодец». Это загадка о березе, а отгадка такова: первое угодье – банный веник, второе – лучина для освещения изб, третье – берёста на горшки, а четвертое – берёзовый сок (берёзовица). </w:t>
      </w:r>
    </w:p>
    <w:p w:rsidR="00083450" w:rsidRDefault="00BA7C0F" w:rsidP="00BA7C0F">
      <w:pPr>
        <w:pStyle w:val="a3"/>
        <w:shd w:val="clear" w:color="auto" w:fill="FFFFFF"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Подведение итогов. 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bookmarkStart w:id="0" w:name="_GoBack"/>
      <w:bookmarkEnd w:id="0"/>
      <w:r>
        <w:rPr>
          <w:rFonts w:ascii="Verdana" w:hAnsi="Verdana"/>
          <w:color w:val="000000"/>
          <w:sz w:val="20"/>
          <w:szCs w:val="20"/>
        </w:rPr>
        <w:t>- Понравилась игра?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Какие вопросы понравились больше всего?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Что нового и интересного узнали?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(Награждение победителей)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8.</w:t>
      </w:r>
      <w:r>
        <w:rPr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b/>
          <w:bCs/>
          <w:color w:val="000000"/>
          <w:sz w:val="20"/>
          <w:szCs w:val="20"/>
        </w:rPr>
        <w:t>Использованная литература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1. </w:t>
      </w:r>
      <w:proofErr w:type="spellStart"/>
      <w:r>
        <w:rPr>
          <w:rFonts w:ascii="Verdana" w:hAnsi="Verdana"/>
          <w:color w:val="000000"/>
          <w:sz w:val="20"/>
          <w:szCs w:val="20"/>
        </w:rPr>
        <w:t>Запартович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Б. Б., Криворучко Э. Н. С любовью к природе. Дидактический материал по природоведению для начальной школы. М.: Педагогика. 1978.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2. Корабельников В. А. Краски природы. Книга для учащихся начальных классов. М.: Просвещение. 1989.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3. Плешаков А. А., Румянцев А. А. Великан на поляне или первые уроки экологической этики. М.: Просвещение. 2002.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Тема – </w:t>
      </w:r>
      <w:r>
        <w:rPr>
          <w:rFonts w:ascii="Verdana" w:hAnsi="Verdana"/>
          <w:color w:val="000000"/>
          <w:sz w:val="20"/>
          <w:szCs w:val="20"/>
        </w:rPr>
        <w:t>экологическая игра-викторина «Хочу всё знать»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Тип занятия – </w:t>
      </w:r>
      <w:r>
        <w:rPr>
          <w:rFonts w:ascii="Verdana" w:hAnsi="Verdana"/>
          <w:color w:val="000000"/>
          <w:sz w:val="20"/>
          <w:szCs w:val="20"/>
        </w:rPr>
        <w:t>игровая программа</w:t>
      </w:r>
      <w:r>
        <w:rPr>
          <w:rFonts w:ascii="Verdana" w:hAnsi="Verdana"/>
          <w:b/>
          <w:bCs/>
          <w:color w:val="000000"/>
          <w:sz w:val="20"/>
          <w:szCs w:val="20"/>
        </w:rPr>
        <w:t>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Форма занятия: </w:t>
      </w:r>
      <w:r>
        <w:rPr>
          <w:rFonts w:ascii="Verdana" w:hAnsi="Verdana"/>
          <w:color w:val="000000"/>
          <w:sz w:val="20"/>
          <w:szCs w:val="20"/>
        </w:rPr>
        <w:t>групповая.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Цель занятия: </w:t>
      </w:r>
      <w:r>
        <w:rPr>
          <w:rFonts w:ascii="Verdana" w:hAnsi="Verdana"/>
          <w:color w:val="000000"/>
          <w:sz w:val="20"/>
          <w:szCs w:val="20"/>
        </w:rPr>
        <w:t>расширить кругозор учащихся о природных явлениях животного и растительного мира.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lastRenderedPageBreak/>
        <w:t>Задачи занятия: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Образовательные </w:t>
      </w:r>
      <w:r>
        <w:rPr>
          <w:rFonts w:ascii="Verdana" w:hAnsi="Verdana"/>
          <w:color w:val="000000"/>
          <w:sz w:val="20"/>
          <w:szCs w:val="20"/>
        </w:rPr>
        <w:t>- систематизировать и расширить знания о животном и растительном мире природы.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Развивающие -</w:t>
      </w:r>
      <w:r>
        <w:rPr>
          <w:rFonts w:ascii="Verdana" w:hAnsi="Verdana"/>
          <w:color w:val="000000"/>
          <w:sz w:val="20"/>
          <w:szCs w:val="20"/>
        </w:rPr>
        <w:t> развитие познавательного интереса учащихся, активизация поисковой деятельности с целью саморазвития.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Воспитательные – </w:t>
      </w:r>
      <w:r>
        <w:rPr>
          <w:rFonts w:ascii="Verdana" w:hAnsi="Verdana"/>
          <w:color w:val="000000"/>
          <w:sz w:val="20"/>
          <w:szCs w:val="20"/>
        </w:rPr>
        <w:t>воспитание любви к природе и чувства ответственности за неё, формирование коммуникативных и организаторских способностей.  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Учебно-методическое обеспечение: </w:t>
      </w:r>
      <w:r>
        <w:rPr>
          <w:rFonts w:ascii="Verdana" w:hAnsi="Verdana"/>
          <w:color w:val="000000"/>
          <w:sz w:val="20"/>
          <w:szCs w:val="20"/>
        </w:rPr>
        <w:t>компьютер, проектор.</w:t>
      </w:r>
    </w:p>
    <w:p w:rsidR="00BA7C0F" w:rsidRDefault="00BA7C0F" w:rsidP="00BA7C0F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</w:p>
    <w:p w:rsidR="00C9177B" w:rsidRDefault="00C9177B"/>
    <w:sectPr w:rsidR="00C91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C0F"/>
    <w:rsid w:val="00083450"/>
    <w:rsid w:val="002E6F03"/>
    <w:rsid w:val="003D5583"/>
    <w:rsid w:val="00456DFE"/>
    <w:rsid w:val="005308BC"/>
    <w:rsid w:val="009C0B52"/>
    <w:rsid w:val="00BA7C0F"/>
    <w:rsid w:val="00C91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0CE1A9-15D3-4A14-BBDB-902377815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7C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328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5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1534</Words>
  <Characters>8746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вячеслав</cp:lastModifiedBy>
  <cp:revision>8</cp:revision>
  <dcterms:created xsi:type="dcterms:W3CDTF">2018-11-13T08:47:00Z</dcterms:created>
  <dcterms:modified xsi:type="dcterms:W3CDTF">2022-01-26T12:35:00Z</dcterms:modified>
</cp:coreProperties>
</file>