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8ED" w:rsidRDefault="008A68ED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8A68ED" w:rsidRDefault="008A68ED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8A68ED" w:rsidRDefault="008A68ED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2324AD" w:rsidRDefault="002324AD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2324AD" w:rsidRDefault="002324AD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2324AD" w:rsidRDefault="002324AD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2324AD" w:rsidRDefault="002324AD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2324AD" w:rsidRDefault="002324AD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2324AD" w:rsidRDefault="002324AD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2324AD" w:rsidRDefault="002324AD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2324AD" w:rsidRDefault="002324AD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2324AD" w:rsidRDefault="002324AD" w:rsidP="008A68ED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2324AD" w:rsidRPr="002324AD" w:rsidRDefault="002324AD" w:rsidP="008A68ED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A68ED" w:rsidRPr="002324AD" w:rsidRDefault="008A68ED" w:rsidP="008A68ED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2324AD">
        <w:rPr>
          <w:rFonts w:ascii="Times New Roman" w:hAnsi="Times New Roman"/>
          <w:color w:val="000000"/>
          <w:sz w:val="28"/>
          <w:szCs w:val="28"/>
        </w:rPr>
        <w:t>Конспект урока литературного чтения</w:t>
      </w:r>
    </w:p>
    <w:p w:rsidR="008A68ED" w:rsidRPr="00383C44" w:rsidRDefault="008A68ED" w:rsidP="008A68ED">
      <w:pPr>
        <w:spacing w:after="0" w:line="240" w:lineRule="auto"/>
        <w:jc w:val="center"/>
        <w:rPr>
          <w:rFonts w:ascii="Times New Roman" w:hAnsi="Times New Roman"/>
          <w:b/>
          <w:color w:val="000000"/>
          <w:sz w:val="44"/>
          <w:szCs w:val="44"/>
        </w:rPr>
      </w:pPr>
    </w:p>
    <w:p w:rsidR="008A68ED" w:rsidRDefault="008A68ED" w:rsidP="008A68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44"/>
          <w:szCs w:val="44"/>
        </w:rPr>
        <w:t>Тема: «</w:t>
      </w:r>
      <w:r w:rsidR="00672255">
        <w:rPr>
          <w:rFonts w:ascii="Times New Roman" w:hAnsi="Times New Roman"/>
          <w:b/>
          <w:sz w:val="44"/>
          <w:szCs w:val="44"/>
        </w:rPr>
        <w:t>В. Драгунский «</w:t>
      </w:r>
      <w:r w:rsidR="00A54A0A">
        <w:rPr>
          <w:rFonts w:ascii="Times New Roman" w:hAnsi="Times New Roman"/>
          <w:b/>
          <w:sz w:val="44"/>
          <w:szCs w:val="44"/>
        </w:rPr>
        <w:t>…б</w:t>
      </w:r>
      <w:r w:rsidR="00672255">
        <w:rPr>
          <w:rFonts w:ascii="Times New Roman" w:hAnsi="Times New Roman"/>
          <w:b/>
          <w:sz w:val="44"/>
          <w:szCs w:val="44"/>
        </w:rPr>
        <w:t>ы</w:t>
      </w:r>
      <w:r>
        <w:rPr>
          <w:rFonts w:ascii="Times New Roman" w:hAnsi="Times New Roman"/>
          <w:b/>
          <w:sz w:val="44"/>
          <w:szCs w:val="44"/>
        </w:rPr>
        <w:t>»</w:t>
      </w:r>
      <w:r w:rsidR="00672255">
        <w:rPr>
          <w:rFonts w:ascii="Times New Roman" w:hAnsi="Times New Roman"/>
          <w:b/>
          <w:sz w:val="44"/>
          <w:szCs w:val="44"/>
        </w:rPr>
        <w:t>»</w:t>
      </w:r>
    </w:p>
    <w:p w:rsidR="008A68ED" w:rsidRDefault="008A68ED" w:rsidP="008A68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24AD" w:rsidRDefault="002324AD" w:rsidP="008A68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324AD" w:rsidRDefault="002324AD" w:rsidP="008A68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spacing w:after="0" w:line="240" w:lineRule="auto"/>
        <w:ind w:right="-1" w:firstLine="850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Составила: Третьякова Антонина Юрьевна</w:t>
      </w:r>
    </w:p>
    <w:p w:rsidR="008A68ED" w:rsidRDefault="008A68ED" w:rsidP="008A68ED">
      <w:pPr>
        <w:ind w:right="-1" w:firstLine="9356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ind w:right="-1" w:firstLine="9356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ind w:right="-1" w:firstLine="9356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ind w:right="-1" w:firstLine="9356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ind w:right="-1" w:firstLine="9356"/>
        <w:rPr>
          <w:rFonts w:ascii="Times New Roman" w:hAnsi="Times New Roman"/>
          <w:sz w:val="28"/>
          <w:szCs w:val="28"/>
        </w:rPr>
      </w:pPr>
    </w:p>
    <w:p w:rsidR="008A68ED" w:rsidRDefault="008A68ED" w:rsidP="008A68ED">
      <w:pPr>
        <w:tabs>
          <w:tab w:val="left" w:pos="3677"/>
        </w:tabs>
        <w:jc w:val="center"/>
        <w:rPr>
          <w:rFonts w:ascii="Times New Roman" w:hAnsi="Times New Roman"/>
          <w:sz w:val="28"/>
          <w:szCs w:val="28"/>
        </w:rPr>
      </w:pPr>
    </w:p>
    <w:p w:rsidR="009A1B17" w:rsidRDefault="009A1B17" w:rsidP="008A68ED">
      <w:pPr>
        <w:spacing w:after="0" w:line="360" w:lineRule="auto"/>
      </w:pPr>
    </w:p>
    <w:p w:rsidR="008A68ED" w:rsidRDefault="008A68ED" w:rsidP="008A68ED">
      <w:pPr>
        <w:spacing w:after="0" w:line="360" w:lineRule="auto"/>
      </w:pPr>
    </w:p>
    <w:p w:rsidR="008A68ED" w:rsidRDefault="008A68ED" w:rsidP="008A68ED">
      <w:pPr>
        <w:spacing w:after="0" w:line="360" w:lineRule="auto"/>
      </w:pPr>
    </w:p>
    <w:p w:rsidR="008A68ED" w:rsidRDefault="008A68ED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</w:t>
      </w:r>
      <w:r w:rsidRPr="008A68ED">
        <w:rPr>
          <w:rFonts w:ascii="Times New Roman" w:hAnsi="Times New Roman"/>
          <w:sz w:val="24"/>
          <w:szCs w:val="24"/>
        </w:rPr>
        <w:t>мет:</w:t>
      </w:r>
      <w:r>
        <w:rPr>
          <w:rFonts w:ascii="Times New Roman" w:hAnsi="Times New Roman"/>
          <w:sz w:val="24"/>
          <w:szCs w:val="24"/>
        </w:rPr>
        <w:t xml:space="preserve"> литературное чтение.</w:t>
      </w:r>
    </w:p>
    <w:p w:rsidR="008A68ED" w:rsidRDefault="002324AD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Класс: 3</w:t>
      </w:r>
    </w:p>
    <w:p w:rsidR="008A68ED" w:rsidRDefault="008A68ED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 урока: открытие новых знаний.</w:t>
      </w:r>
    </w:p>
    <w:p w:rsidR="008A68ED" w:rsidRDefault="008A68ED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Тема: «</w:t>
      </w:r>
      <w:r w:rsidR="00672255">
        <w:rPr>
          <w:rFonts w:ascii="Times New Roman" w:hAnsi="Times New Roman"/>
          <w:sz w:val="24"/>
          <w:szCs w:val="24"/>
        </w:rPr>
        <w:t>В. Драгунский «</w:t>
      </w:r>
      <w:r w:rsidR="002B1809">
        <w:rPr>
          <w:rFonts w:ascii="Times New Roman" w:hAnsi="Times New Roman"/>
          <w:sz w:val="24"/>
          <w:szCs w:val="24"/>
        </w:rPr>
        <w:t>…б</w:t>
      </w:r>
      <w:r w:rsidR="00672255">
        <w:rPr>
          <w:rFonts w:ascii="Times New Roman" w:hAnsi="Times New Roman"/>
          <w:sz w:val="24"/>
          <w:szCs w:val="24"/>
        </w:rPr>
        <w:t>ы»».</w:t>
      </w:r>
    </w:p>
    <w:p w:rsidR="008A68ED" w:rsidRDefault="008A68ED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Цель: знако</w:t>
      </w:r>
      <w:r w:rsidR="00672255">
        <w:rPr>
          <w:rFonts w:ascii="Times New Roman" w:hAnsi="Times New Roman"/>
          <w:sz w:val="24"/>
          <w:szCs w:val="24"/>
        </w:rPr>
        <w:t xml:space="preserve">мство </w:t>
      </w:r>
      <w:proofErr w:type="gramStart"/>
      <w:r w:rsidR="00672255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672255">
        <w:rPr>
          <w:rFonts w:ascii="Times New Roman" w:hAnsi="Times New Roman"/>
          <w:sz w:val="24"/>
          <w:szCs w:val="24"/>
        </w:rPr>
        <w:t xml:space="preserve"> с произведением Виктора Драгунского «</w:t>
      </w:r>
      <w:r w:rsidR="006D505D">
        <w:rPr>
          <w:rFonts w:ascii="Times New Roman" w:hAnsi="Times New Roman"/>
          <w:sz w:val="24"/>
          <w:szCs w:val="24"/>
        </w:rPr>
        <w:t>…б</w:t>
      </w:r>
      <w:r w:rsidR="00672255">
        <w:rPr>
          <w:rFonts w:ascii="Times New Roman" w:hAnsi="Times New Roman"/>
          <w:sz w:val="24"/>
          <w:szCs w:val="24"/>
        </w:rPr>
        <w:t>ы».</w:t>
      </w:r>
    </w:p>
    <w:p w:rsidR="008A68ED" w:rsidRDefault="008A68ED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УУД:</w:t>
      </w:r>
    </w:p>
    <w:p w:rsidR="008A68ED" w:rsidRDefault="008A68ED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Личностные: формирование ориентации на понимание предложений и оценок учителя и одноклассников; умение самооценки своей деятельности; удовлетворенности на уроке.</w:t>
      </w:r>
    </w:p>
    <w:p w:rsidR="006D505D" w:rsidRDefault="008A68ED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Предметные: систематизировать знания о творчестве</w:t>
      </w:r>
      <w:r w:rsidR="00672255">
        <w:rPr>
          <w:rFonts w:ascii="Times New Roman" w:hAnsi="Times New Roman"/>
          <w:sz w:val="24"/>
          <w:szCs w:val="24"/>
        </w:rPr>
        <w:t xml:space="preserve"> Виктора Драгунского</w:t>
      </w:r>
      <w:r>
        <w:rPr>
          <w:rFonts w:ascii="Times New Roman" w:hAnsi="Times New Roman"/>
          <w:sz w:val="24"/>
          <w:szCs w:val="24"/>
        </w:rPr>
        <w:t>; учиться вып</w:t>
      </w:r>
      <w:r w:rsidR="006D505D">
        <w:rPr>
          <w:rFonts w:ascii="Times New Roman" w:hAnsi="Times New Roman"/>
          <w:sz w:val="24"/>
          <w:szCs w:val="24"/>
        </w:rPr>
        <w:t>олнять групповые задания на тему.</w:t>
      </w:r>
      <w:r w:rsidR="006F7E7B">
        <w:rPr>
          <w:rFonts w:ascii="Times New Roman" w:hAnsi="Times New Roman"/>
          <w:sz w:val="24"/>
          <w:szCs w:val="24"/>
        </w:rPr>
        <w:t xml:space="preserve"> </w:t>
      </w:r>
    </w:p>
    <w:p w:rsidR="006F7E7B" w:rsidRDefault="006F7E7B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Метапредметные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6F7E7B" w:rsidRDefault="006F7E7B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Регулятивные</w:t>
      </w:r>
      <w:proofErr w:type="gramEnd"/>
      <w:r>
        <w:rPr>
          <w:rFonts w:ascii="Times New Roman" w:hAnsi="Times New Roman"/>
          <w:sz w:val="24"/>
          <w:szCs w:val="24"/>
        </w:rPr>
        <w:t>: учиться ставить учебную задачу  стремиться к ее выполнению, прогнозируя и контролируя результат.</w:t>
      </w:r>
    </w:p>
    <w:p w:rsidR="006F7E7B" w:rsidRDefault="006F7E7B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Познавательные: развивать умения структурировать знания, навыки смыслового чтения; осознанно применять теоретические знания на практике. </w:t>
      </w:r>
    </w:p>
    <w:p w:rsidR="006F7E7B" w:rsidRDefault="006F7E7B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Коммуникативные: умение с достаточной полнотой и точность выражать свои мысли; владение монологической и диалогической формами речи.</w:t>
      </w:r>
    </w:p>
    <w:p w:rsidR="00520A5F" w:rsidRPr="00520A5F" w:rsidRDefault="006F7E7B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Оборудование:  учеб</w:t>
      </w:r>
      <w:r w:rsidR="00E06CCB">
        <w:rPr>
          <w:rFonts w:ascii="Times New Roman" w:hAnsi="Times New Roman"/>
          <w:sz w:val="24"/>
          <w:szCs w:val="24"/>
        </w:rPr>
        <w:t xml:space="preserve">ник, </w:t>
      </w:r>
      <w:proofErr w:type="gramStart"/>
      <w:r w:rsidR="00520A5F">
        <w:rPr>
          <w:rFonts w:ascii="Times New Roman" w:hAnsi="Times New Roman"/>
          <w:sz w:val="24"/>
          <w:szCs w:val="24"/>
        </w:rPr>
        <w:t>м</w:t>
      </w:r>
      <w:proofErr w:type="gramEnd"/>
      <w:r w:rsidR="00520A5F" w:rsidRPr="0051731E">
        <w:rPr>
          <w:rFonts w:ascii="Times New Roman" w:hAnsi="Times New Roman"/>
          <w:sz w:val="24"/>
          <w:szCs w:val="24"/>
        </w:rPr>
        <w:t>/</w:t>
      </w:r>
      <w:r w:rsidR="0051731E">
        <w:rPr>
          <w:rFonts w:ascii="Times New Roman" w:hAnsi="Times New Roman"/>
          <w:sz w:val="24"/>
          <w:szCs w:val="24"/>
        </w:rPr>
        <w:t>презентация, карточки.</w:t>
      </w:r>
    </w:p>
    <w:p w:rsidR="006F7E7B" w:rsidRDefault="006F7E7B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Оформление доски: не пред</w:t>
      </w:r>
      <w:r w:rsidR="00501F05">
        <w:rPr>
          <w:rFonts w:ascii="Times New Roman" w:hAnsi="Times New Roman"/>
          <w:sz w:val="24"/>
          <w:szCs w:val="24"/>
        </w:rPr>
        <w:t>усмотрено.</w:t>
      </w:r>
    </w:p>
    <w:p w:rsidR="008A68ED" w:rsidRDefault="00324E21" w:rsidP="008A68ED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Структура урока: </w:t>
      </w:r>
    </w:p>
    <w:p w:rsidR="00324E21" w:rsidRDefault="00324E21" w:rsidP="00324E21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>омент</w:t>
      </w:r>
    </w:p>
    <w:p w:rsidR="00324E21" w:rsidRDefault="00324E21" w:rsidP="00324E21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Актуализация знаний</w:t>
      </w:r>
    </w:p>
    <w:p w:rsidR="00324E21" w:rsidRDefault="00324E21" w:rsidP="00324E21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Постановка целей и задач</w:t>
      </w:r>
    </w:p>
    <w:p w:rsidR="00324E21" w:rsidRDefault="00324E21" w:rsidP="00324E21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 до чтения текста</w:t>
      </w:r>
    </w:p>
    <w:p w:rsidR="00C06462" w:rsidRDefault="00C06462" w:rsidP="00324E21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 во время чтения.</w:t>
      </w:r>
    </w:p>
    <w:p w:rsidR="00324E21" w:rsidRDefault="00324E21" w:rsidP="00324E21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Физминутка</w:t>
      </w:r>
      <w:proofErr w:type="spellEnd"/>
    </w:p>
    <w:p w:rsidR="00324E21" w:rsidRDefault="00324E21" w:rsidP="00324E21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 после чтения </w:t>
      </w:r>
    </w:p>
    <w:p w:rsidR="00324E21" w:rsidRDefault="00324E21" w:rsidP="00324E21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Итог</w:t>
      </w:r>
    </w:p>
    <w:p w:rsidR="00324E21" w:rsidRPr="00324E21" w:rsidRDefault="00324E21" w:rsidP="008A68ED">
      <w:pPr>
        <w:pStyle w:val="a6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Рефлексия</w:t>
      </w:r>
    </w:p>
    <w:tbl>
      <w:tblPr>
        <w:tblStyle w:val="a5"/>
        <w:tblW w:w="0" w:type="auto"/>
        <w:tblLook w:val="04A0"/>
      </w:tblPr>
      <w:tblGrid>
        <w:gridCol w:w="2660"/>
        <w:gridCol w:w="9214"/>
        <w:gridCol w:w="3479"/>
      </w:tblGrid>
      <w:tr w:rsidR="00324E21" w:rsidTr="00C06462">
        <w:tc>
          <w:tcPr>
            <w:tcW w:w="2660" w:type="dxa"/>
          </w:tcPr>
          <w:p w:rsidR="00324E21" w:rsidRDefault="00324E21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Этап урока</w:t>
            </w:r>
          </w:p>
        </w:tc>
        <w:tc>
          <w:tcPr>
            <w:tcW w:w="9214" w:type="dxa"/>
          </w:tcPr>
          <w:p w:rsidR="00324E21" w:rsidRDefault="00324E21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479" w:type="dxa"/>
          </w:tcPr>
          <w:p w:rsidR="00324E21" w:rsidRDefault="00324E21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учащихся</w:t>
            </w:r>
          </w:p>
        </w:tc>
      </w:tr>
      <w:tr w:rsidR="00324E21" w:rsidTr="00C06462">
        <w:tc>
          <w:tcPr>
            <w:tcW w:w="2660" w:type="dxa"/>
          </w:tcPr>
          <w:p w:rsidR="00324E21" w:rsidRDefault="00324E21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Орг. момент</w:t>
            </w:r>
          </w:p>
        </w:tc>
        <w:tc>
          <w:tcPr>
            <w:tcW w:w="9214" w:type="dxa"/>
          </w:tcPr>
          <w:p w:rsidR="00324E21" w:rsidRDefault="00324E21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Ребята, можете занять свои места.</w:t>
            </w:r>
          </w:p>
          <w:p w:rsidR="006D505D" w:rsidRPr="006D505D" w:rsidRDefault="006D505D" w:rsidP="006D505D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6D505D">
              <w:rPr>
                <w:bCs/>
                <w:iCs/>
                <w:color w:val="000000" w:themeColor="text1"/>
              </w:rPr>
              <w:t>Вот звонок нам дал сигнал:</w:t>
            </w:r>
          </w:p>
          <w:p w:rsidR="006D505D" w:rsidRPr="006D505D" w:rsidRDefault="006D505D" w:rsidP="006D505D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6D505D">
              <w:rPr>
                <w:bCs/>
                <w:iCs/>
                <w:color w:val="000000" w:themeColor="text1"/>
              </w:rPr>
              <w:t>Поработать час настал.</w:t>
            </w:r>
          </w:p>
          <w:p w:rsidR="006D505D" w:rsidRPr="006D505D" w:rsidRDefault="006D505D" w:rsidP="006D505D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6D505D">
              <w:rPr>
                <w:bCs/>
                <w:iCs/>
                <w:color w:val="000000" w:themeColor="text1"/>
              </w:rPr>
              <w:t>Так что время не теряем</w:t>
            </w:r>
          </w:p>
          <w:p w:rsidR="006D505D" w:rsidRPr="006D505D" w:rsidRDefault="006D505D" w:rsidP="006D505D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6D505D">
              <w:rPr>
                <w:bCs/>
                <w:iCs/>
                <w:color w:val="000000" w:themeColor="text1"/>
              </w:rPr>
              <w:t>И работать начинаем.</w:t>
            </w:r>
          </w:p>
          <w:p w:rsidR="006D505D" w:rsidRDefault="006D505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9" w:type="dxa"/>
          </w:tcPr>
          <w:p w:rsidR="00324E21" w:rsidRDefault="00324E21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Занимают свои места.</w:t>
            </w:r>
          </w:p>
        </w:tc>
      </w:tr>
      <w:tr w:rsidR="00324E21" w:rsidTr="00C06462">
        <w:tc>
          <w:tcPr>
            <w:tcW w:w="2660" w:type="dxa"/>
          </w:tcPr>
          <w:p w:rsidR="00324E21" w:rsidRDefault="00324E21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9214" w:type="dxa"/>
          </w:tcPr>
          <w:p w:rsidR="00672255" w:rsidRDefault="00324E21" w:rsidP="0067225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14EA2">
              <w:rPr>
                <w:rFonts w:ascii="Times New Roman" w:hAnsi="Times New Roman"/>
                <w:sz w:val="24"/>
                <w:szCs w:val="24"/>
              </w:rPr>
              <w:t>Как называется раздел, который мы начали изучать? («Мы с мамой и папой»).</w:t>
            </w:r>
          </w:p>
          <w:p w:rsidR="00F14EA2" w:rsidRDefault="00F14EA2" w:rsidP="0067225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 какими произведениями вы познакомились вчера? («Все в порядке», «Если был бы я девчонкой»).</w:t>
            </w:r>
          </w:p>
          <w:p w:rsidR="00F14EA2" w:rsidRDefault="00F14EA2" w:rsidP="0067225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Кто автор этих произведений? (Э. Успенский).</w:t>
            </w:r>
          </w:p>
          <w:p w:rsidR="00A54A0A" w:rsidRDefault="00A54A0A" w:rsidP="00A54A0A">
            <w:pPr>
              <w:shd w:val="clear" w:color="auto" w:fill="FFFFFF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Посмотрите на слайд. Что объединяет эти произведения «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Он живой и светится»,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«</w:t>
            </w:r>
            <w:r w:rsidRPr="00A54A0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Тайное становится явным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»,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«</w:t>
            </w:r>
            <w:r w:rsidRPr="00A54A0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Кот в сапогах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»,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«</w:t>
            </w:r>
            <w:r w:rsidRPr="00A54A0A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Заколдованная буква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»? (Один автор – Виктор Драгунский).</w:t>
            </w:r>
          </w:p>
          <w:p w:rsidR="00C06462" w:rsidRPr="00A54A0A" w:rsidRDefault="00A54A0A" w:rsidP="00A54A0A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- Верно!</w:t>
            </w:r>
          </w:p>
        </w:tc>
        <w:tc>
          <w:tcPr>
            <w:tcW w:w="3479" w:type="dxa"/>
          </w:tcPr>
          <w:p w:rsidR="00324E21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 учителя, поднимая руку.</w:t>
            </w: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4E21" w:rsidTr="00C06462">
        <w:tc>
          <w:tcPr>
            <w:tcW w:w="2660" w:type="dxa"/>
          </w:tcPr>
          <w:p w:rsidR="00324E21" w:rsidRDefault="00C06462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Постановка целей и задач</w:t>
            </w:r>
          </w:p>
        </w:tc>
        <w:tc>
          <w:tcPr>
            <w:tcW w:w="9214" w:type="dxa"/>
          </w:tcPr>
          <w:p w:rsidR="00A54A0A" w:rsidRDefault="00C06462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54A0A">
              <w:rPr>
                <w:rFonts w:ascii="Times New Roman" w:hAnsi="Times New Roman"/>
                <w:sz w:val="24"/>
                <w:szCs w:val="24"/>
              </w:rPr>
              <w:t>Сегодня мы познакомимся с новым произведением В. Драгунского «…бы»</w:t>
            </w:r>
          </w:p>
          <w:p w:rsidR="00C06462" w:rsidRDefault="00C06462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Какую цель поставим перед собой? (Познакомиться</w:t>
            </w:r>
            <w:r w:rsidR="00A54A0A">
              <w:rPr>
                <w:rFonts w:ascii="Times New Roman" w:hAnsi="Times New Roman"/>
                <w:sz w:val="24"/>
                <w:szCs w:val="24"/>
              </w:rPr>
              <w:t xml:space="preserve"> с произведением, узнать основную мысль</w:t>
            </w:r>
            <w:r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3479" w:type="dxa"/>
          </w:tcPr>
          <w:p w:rsidR="00324E21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Формулируют тему и цель урока.</w:t>
            </w:r>
          </w:p>
        </w:tc>
      </w:tr>
      <w:tr w:rsidR="00324E21" w:rsidTr="00C06462">
        <w:tc>
          <w:tcPr>
            <w:tcW w:w="2660" w:type="dxa"/>
          </w:tcPr>
          <w:p w:rsidR="00324E21" w:rsidRDefault="00C06462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до чтения</w:t>
            </w:r>
          </w:p>
        </w:tc>
        <w:tc>
          <w:tcPr>
            <w:tcW w:w="9214" w:type="dxa"/>
          </w:tcPr>
          <w:p w:rsidR="00A54A0A" w:rsidRDefault="00C06462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54A0A">
              <w:rPr>
                <w:rFonts w:ascii="Times New Roman" w:hAnsi="Times New Roman"/>
                <w:sz w:val="24"/>
                <w:szCs w:val="24"/>
              </w:rPr>
              <w:t>С. 106. Прочитайте заголовок. Почему перед названием стоят 3 точки? (Возможно, пропущено какое-то слово).</w:t>
            </w:r>
          </w:p>
          <w:p w:rsidR="00A54A0A" w:rsidRDefault="00A54A0A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Попробуйте подобрать подходящие слова. (Приехал бы, пошел бы).</w:t>
            </w:r>
          </w:p>
          <w:p w:rsidR="00A54A0A" w:rsidRDefault="00A54A0A" w:rsidP="00A54A0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Когда мы употребляем частицу бы? </w:t>
            </w:r>
            <w:r w:rsidRPr="00A54A0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</w:t>
            </w:r>
            <w:r w:rsidRPr="00A54A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Когда что-то произойдёт при определённых условиях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).</w:t>
            </w:r>
          </w:p>
          <w:p w:rsidR="00A54A0A" w:rsidRDefault="00A54A0A" w:rsidP="00A54A0A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 Рассмотрите иллюстрацию. Как вы думаете, что произошло?</w:t>
            </w:r>
          </w:p>
          <w:p w:rsidR="004B20BD" w:rsidRDefault="00A54A0A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 Есть ли предположения, о чем пойдет речь в произведении, если обратить внимание на заголовок? (Мы узнаем о чьих-то мечтах).</w:t>
            </w:r>
          </w:p>
        </w:tc>
        <w:tc>
          <w:tcPr>
            <w:tcW w:w="3479" w:type="dxa"/>
          </w:tcPr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вопросы, поднимая руку.</w:t>
            </w:r>
          </w:p>
        </w:tc>
      </w:tr>
      <w:tr w:rsidR="00324E21" w:rsidTr="00C06462">
        <w:tc>
          <w:tcPr>
            <w:tcW w:w="2660" w:type="dxa"/>
          </w:tcPr>
          <w:p w:rsidR="00324E21" w:rsidRDefault="004B20B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во время чтения</w:t>
            </w:r>
          </w:p>
        </w:tc>
        <w:tc>
          <w:tcPr>
            <w:tcW w:w="9214" w:type="dxa"/>
          </w:tcPr>
          <w:p w:rsidR="00A54A0A" w:rsidRDefault="00845D8D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A54A0A">
              <w:rPr>
                <w:rFonts w:ascii="Times New Roman" w:hAnsi="Times New Roman"/>
                <w:sz w:val="24"/>
                <w:szCs w:val="24"/>
              </w:rPr>
              <w:t xml:space="preserve"> Итак, давайте узнаем, что же произошло в рассказе, и почему он называется именно так. Начинаем читать по абзацам. </w:t>
            </w:r>
          </w:p>
          <w:p w:rsidR="00A54A0A" w:rsidRDefault="00A54A0A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С чего начинается рассказ?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(Автор надумал, что вот как хорошо бы, если все вокруг на свете было устроено наоборот.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 общем, чтобы взрослые были как дети, а дети как взрослые).</w:t>
            </w:r>
            <w:proofErr w:type="gramEnd"/>
          </w:p>
          <w:p w:rsidR="00A54A0A" w:rsidRDefault="00A54A0A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Читаем дальше. </w:t>
            </w:r>
            <w:r w:rsidR="00CD6E44">
              <w:rPr>
                <w:rFonts w:ascii="Times New Roman" w:hAnsi="Times New Roman"/>
                <w:sz w:val="24"/>
                <w:szCs w:val="24"/>
              </w:rPr>
              <w:t xml:space="preserve">Почему слово </w:t>
            </w:r>
            <w:proofErr w:type="gramStart"/>
            <w:r w:rsidR="00CD6E44">
              <w:rPr>
                <w:rFonts w:ascii="Times New Roman" w:hAnsi="Times New Roman"/>
                <w:sz w:val="24"/>
                <w:szCs w:val="24"/>
              </w:rPr>
              <w:t>понравилось автор употребил</w:t>
            </w:r>
            <w:proofErr w:type="gramEnd"/>
            <w:r w:rsidR="00CD6E44">
              <w:rPr>
                <w:rFonts w:ascii="Times New Roman" w:hAnsi="Times New Roman"/>
                <w:sz w:val="24"/>
                <w:szCs w:val="24"/>
              </w:rPr>
              <w:t xml:space="preserve"> в кавычках? (На самом деле взрослым бы такое не понравилось).</w:t>
            </w:r>
          </w:p>
          <w:p w:rsidR="00CD6E44" w:rsidRDefault="00CD6E44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Кто герои рассказа? (Дениска, его мама, папа и бабушка).</w:t>
            </w:r>
          </w:p>
          <w:p w:rsidR="00CD6E44" w:rsidRDefault="00CD6E44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вы понимаете выражение «Завела моду»? (Взяла в привычку).</w:t>
            </w:r>
          </w:p>
          <w:p w:rsidR="00BC267E" w:rsidRDefault="00BC267E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Какую моду завела мама? (Есть без хлеба).</w:t>
            </w:r>
          </w:p>
          <w:p w:rsidR="00BC267E" w:rsidRDefault="00BC267E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Какое золотое правило должны были запомнить родители? (Когда я ем, то глух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!).</w:t>
            </w:r>
          </w:p>
          <w:p w:rsidR="00CD6E44" w:rsidRDefault="00CD6E44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вы думаете, почему Дениска так разговаривал с родственниками? (Он поменялся с ними ролями, хотел припомнить им их поведение).</w:t>
            </w:r>
          </w:p>
          <w:p w:rsidR="00425E3F" w:rsidRDefault="00425E3F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бы сидели родители после слов Дениски? (Как шелковые).</w:t>
            </w:r>
          </w:p>
          <w:p w:rsidR="00425E3F" w:rsidRDefault="00425E3F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вы понимаете это выражение? (Сидели бы тихо, слушали Дениску).</w:t>
            </w:r>
          </w:p>
          <w:p w:rsidR="00BC267E" w:rsidRDefault="00BC267E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25E3F">
              <w:rPr>
                <w:rFonts w:ascii="Times New Roman" w:hAnsi="Times New Roman"/>
                <w:sz w:val="24"/>
                <w:szCs w:val="24"/>
              </w:rPr>
              <w:t>Как вы думаете, почему Дениска помнил все слова мамы, папы, бабушки наизусть? (Он очень часто слышит их в свой адрес).</w:t>
            </w:r>
          </w:p>
          <w:p w:rsidR="00425E3F" w:rsidRDefault="00425E3F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Почему взрослые так часто говорили Дениске эти фразы? (Потому что он не слушал их советов, не выполнял их просьбы).</w:t>
            </w:r>
          </w:p>
          <w:p w:rsidR="00425E3F" w:rsidRDefault="00425E3F" w:rsidP="00A54A0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Почему герою рассказа очень захотелось поменяться ролями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взрослыми?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(Он устал выслушивать претензии от взрослых, хотел показать им, как они выглядят со стороны.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Хотел доказать, что дети тоже имеют свою точку зрения).</w:t>
            </w:r>
            <w:proofErr w:type="gramEnd"/>
          </w:p>
          <w:p w:rsidR="00425E3F" w:rsidRDefault="00425E3F" w:rsidP="00425E3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Как вы думаете, на что писать с помощью этого рассказа хотел обратить внимание взрослых? А внимание детей? (Очень важно, чтобы взрослые и дети понимали друг друга, были внимательны друг к другу). </w:t>
            </w:r>
          </w:p>
          <w:p w:rsidR="002E497C" w:rsidRDefault="00425E3F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Какие чувства испытывал Дениска, когда вошла мама? (Неожиданность,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растерянность, печаль).</w:t>
            </w:r>
          </w:p>
        </w:tc>
        <w:tc>
          <w:tcPr>
            <w:tcW w:w="3479" w:type="dxa"/>
          </w:tcPr>
          <w:p w:rsidR="00E06CCB" w:rsidRDefault="006D505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Читают произведение по абзацам.</w:t>
            </w:r>
          </w:p>
          <w:p w:rsidR="006D505D" w:rsidRDefault="006D505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05D" w:rsidRDefault="006D505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05D" w:rsidRDefault="006D505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05D" w:rsidRDefault="006D505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05D" w:rsidRDefault="006D505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Беседуют с учителем.</w:t>
            </w: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6D505D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 учителя, поднимая руку.</w:t>
            </w: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6CCB" w:rsidTr="00C06462">
        <w:tc>
          <w:tcPr>
            <w:tcW w:w="2660" w:type="dxa"/>
          </w:tcPr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Физминутка</w:t>
            </w:r>
            <w:proofErr w:type="spellEnd"/>
          </w:p>
        </w:tc>
        <w:tc>
          <w:tcPr>
            <w:tcW w:w="9214" w:type="dxa"/>
          </w:tcPr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Давайте отдохнем.</w:t>
            </w:r>
          </w:p>
          <w:p w:rsidR="00E06CCB" w:rsidRPr="00E06CCB" w:rsidRDefault="00E06CCB" w:rsidP="00E06CCB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3479" w:type="dxa"/>
          </w:tcPr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</w:t>
            </w:r>
            <w:r w:rsidR="006D505D">
              <w:rPr>
                <w:rFonts w:ascii="Times New Roman" w:hAnsi="Times New Roman"/>
                <w:sz w:val="24"/>
                <w:szCs w:val="24"/>
              </w:rPr>
              <w:t xml:space="preserve">музыкальную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физминутку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24E21" w:rsidTr="00C06462">
        <w:tc>
          <w:tcPr>
            <w:tcW w:w="2660" w:type="dxa"/>
          </w:tcPr>
          <w:p w:rsidR="00324E21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после чтения</w:t>
            </w:r>
          </w:p>
        </w:tc>
        <w:tc>
          <w:tcPr>
            <w:tcW w:w="9214" w:type="dxa"/>
          </w:tcPr>
          <w:p w:rsidR="000377F2" w:rsidRDefault="00425E3F" w:rsidP="00425E3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Теперь поработаем в группах. Ваша задача</w:t>
            </w:r>
            <w:r w:rsidR="000377F2">
              <w:rPr>
                <w:rFonts w:ascii="Times New Roman" w:hAnsi="Times New Roman"/>
                <w:sz w:val="24"/>
                <w:szCs w:val="24"/>
              </w:rPr>
              <w:t xml:space="preserve"> соединить фразу и человека, которому она принадлежит. Не перепутайте: эти фразы члены семьи говорили до того, как Дениска надумал переворот. Первые 3 группы получают пятерки.</w:t>
            </w:r>
          </w:p>
          <w:p w:rsidR="00425E3F" w:rsidRDefault="000377F2" w:rsidP="00425E3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Давайте проверим.  </w:t>
            </w:r>
          </w:p>
          <w:p w:rsidR="000377F2" w:rsidRDefault="000377F2" w:rsidP="00425E3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Мама: «Ты почему это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завел моду без хлеба есть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? Вот еще новости! Ты погляди на себя в зеркало, на кого ты похож? Вылитый Кощей! Ешь сейчас же, тебе говорят!».</w:t>
            </w:r>
          </w:p>
          <w:p w:rsidR="000377F2" w:rsidRDefault="000377F2" w:rsidP="00425E3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Папа: «Ага, явился! Вечно тебя надо ждать!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руки сейчас же! Как следует, как следует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нечего грязь размазывать! После тебя на полотенце страшно смотреть. Щеткой три и не жалей мыла. Ну-ка, покажи ногти! Это ужас, а не ногти. Это просто когти!».</w:t>
            </w:r>
          </w:p>
          <w:p w:rsidR="000B50C5" w:rsidRDefault="000377F2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Бабушка: «Папа, мама! Полюбуйтесь-ка на нашего Дениску! Какой вид! Грудь распахнута, шапка на затылке! Щеки красные, вся шея мокрая!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Хорош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нечего сказать! Признавайся, опять в хоккей гонял? А это что за грязная палка? Ты зачем ее в дом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приволок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? Что? Это клюшка? Убери ее сейчас же с моих глаз  - на черный ход!».</w:t>
            </w:r>
          </w:p>
        </w:tc>
        <w:tc>
          <w:tcPr>
            <w:tcW w:w="3479" w:type="dxa"/>
          </w:tcPr>
          <w:p w:rsidR="00324E21" w:rsidRDefault="00E06CCB" w:rsidP="006D505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задание в </w:t>
            </w:r>
            <w:r w:rsidR="006D505D">
              <w:rPr>
                <w:rFonts w:ascii="Times New Roman" w:hAnsi="Times New Roman"/>
                <w:sz w:val="24"/>
                <w:szCs w:val="24"/>
              </w:rPr>
              <w:t>группах.</w:t>
            </w:r>
          </w:p>
          <w:p w:rsidR="006D505D" w:rsidRDefault="006D505D" w:rsidP="006D505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05D" w:rsidRDefault="006D505D" w:rsidP="006D505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05D" w:rsidRDefault="006D505D" w:rsidP="006D505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Устно проверяют работы.</w:t>
            </w:r>
          </w:p>
          <w:p w:rsidR="006D505D" w:rsidRDefault="006D505D" w:rsidP="006D505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4E21" w:rsidTr="00C06462">
        <w:tc>
          <w:tcPr>
            <w:tcW w:w="2660" w:type="dxa"/>
          </w:tcPr>
          <w:p w:rsidR="00324E21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</w:t>
            </w:r>
          </w:p>
        </w:tc>
        <w:tc>
          <w:tcPr>
            <w:tcW w:w="9214" w:type="dxa"/>
          </w:tcPr>
          <w:p w:rsidR="001C4705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Наш урок подошел к концу, давайте подведем итог.</w:t>
            </w:r>
          </w:p>
          <w:p w:rsidR="006D505D" w:rsidRDefault="000B50C5" w:rsidP="006D505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D505D">
              <w:rPr>
                <w:rFonts w:ascii="Times New Roman" w:hAnsi="Times New Roman"/>
                <w:sz w:val="24"/>
                <w:szCs w:val="24"/>
              </w:rPr>
              <w:t>С каким произведением мы сегодня познакомились? («… бы»).</w:t>
            </w:r>
          </w:p>
          <w:p w:rsidR="006D505D" w:rsidRDefault="006D505D" w:rsidP="006D505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Кто его автор? (Виктор Драгунский).</w:t>
            </w:r>
          </w:p>
          <w:p w:rsidR="0051731E" w:rsidRDefault="0051731E" w:rsidP="006D505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Почему именно такое название у рассказа? (Дениска мечта, чтоб все стало наоборот).</w:t>
            </w:r>
          </w:p>
          <w:p w:rsidR="006D505D" w:rsidRDefault="006D505D" w:rsidP="006D505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Какое событие описывалось в рассказе?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(Дениска придумал, чтобы все было наоборот.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Чтобы взрослые были как дети, а дети как взрослые).</w:t>
            </w:r>
            <w:proofErr w:type="gramEnd"/>
          </w:p>
          <w:p w:rsidR="006D505D" w:rsidRDefault="006D505D" w:rsidP="006D505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Какой основной вывод можно сделать из рассказа? </w:t>
            </w:r>
            <w:r w:rsidR="0051731E">
              <w:rPr>
                <w:rFonts w:ascii="Times New Roman" w:hAnsi="Times New Roman"/>
                <w:sz w:val="24"/>
                <w:szCs w:val="24"/>
              </w:rPr>
              <w:t>(Нужно прислушиваться к мнению друг друга, уважать друг друга).</w:t>
            </w:r>
          </w:p>
          <w:p w:rsidR="001C4705" w:rsidRDefault="001C4705" w:rsidP="006D505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с.</w:t>
            </w:r>
            <w:r w:rsidR="00384D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505D">
              <w:rPr>
                <w:rFonts w:ascii="Times New Roman" w:hAnsi="Times New Roman"/>
                <w:sz w:val="24"/>
                <w:szCs w:val="24"/>
              </w:rPr>
              <w:t xml:space="preserve">106-108 читать по ролям. </w:t>
            </w:r>
          </w:p>
        </w:tc>
        <w:tc>
          <w:tcPr>
            <w:tcW w:w="3479" w:type="dxa"/>
          </w:tcPr>
          <w:p w:rsidR="00324E21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Подводят итог урока.</w:t>
            </w:r>
          </w:p>
          <w:p w:rsidR="00E06CCB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вопросы, поднимая руку.</w:t>
            </w:r>
          </w:p>
        </w:tc>
      </w:tr>
      <w:tr w:rsidR="000B50C5" w:rsidTr="00C06462">
        <w:tc>
          <w:tcPr>
            <w:tcW w:w="2660" w:type="dxa"/>
          </w:tcPr>
          <w:p w:rsidR="000B50C5" w:rsidRDefault="000B50C5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9214" w:type="dxa"/>
          </w:tcPr>
          <w:p w:rsidR="000B50C5" w:rsidRDefault="000B50C5" w:rsidP="00B9729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Давайте оценим свою работу на уроке. Если на уроке вы работали активно</w:t>
            </w:r>
            <w:r w:rsidR="001C4705">
              <w:rPr>
                <w:rFonts w:ascii="Times New Roman" w:hAnsi="Times New Roman"/>
                <w:sz w:val="24"/>
                <w:szCs w:val="24"/>
              </w:rPr>
              <w:t xml:space="preserve">, и вам все было понятно, то поставьте </w:t>
            </w:r>
            <w:r w:rsidR="00B97297">
              <w:rPr>
                <w:rFonts w:ascii="Times New Roman" w:hAnsi="Times New Roman"/>
                <w:sz w:val="24"/>
                <w:szCs w:val="24"/>
              </w:rPr>
              <w:t xml:space="preserve">себя </w:t>
            </w:r>
            <w:r w:rsidR="001C4705">
              <w:rPr>
                <w:rFonts w:ascii="Times New Roman" w:hAnsi="Times New Roman"/>
                <w:sz w:val="24"/>
                <w:szCs w:val="24"/>
              </w:rPr>
              <w:t xml:space="preserve">на 1 ступень. Если после урока остались какие-то вопросы, то поставьте </w:t>
            </w:r>
            <w:r w:rsidR="00B97297">
              <w:rPr>
                <w:rFonts w:ascii="Times New Roman" w:hAnsi="Times New Roman"/>
                <w:sz w:val="24"/>
                <w:szCs w:val="24"/>
              </w:rPr>
              <w:t xml:space="preserve">себя </w:t>
            </w:r>
            <w:r w:rsidR="001C4705">
              <w:rPr>
                <w:rFonts w:ascii="Times New Roman" w:hAnsi="Times New Roman"/>
                <w:sz w:val="24"/>
                <w:szCs w:val="24"/>
              </w:rPr>
              <w:t xml:space="preserve">на 2 ступень. Если вам было не интересно, и вы ничего не поняли, - на 3 ступень. </w:t>
            </w:r>
          </w:p>
        </w:tc>
        <w:tc>
          <w:tcPr>
            <w:tcW w:w="3479" w:type="dxa"/>
          </w:tcPr>
          <w:p w:rsidR="000B50C5" w:rsidRDefault="00E06CCB" w:rsidP="008A68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Оценивают свою деятельность на уроке.</w:t>
            </w:r>
          </w:p>
        </w:tc>
      </w:tr>
    </w:tbl>
    <w:p w:rsidR="00324E21" w:rsidRDefault="00324E21" w:rsidP="001C4705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1C4705" w:rsidRPr="008A68ED" w:rsidRDefault="001C4705" w:rsidP="001C4705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sectPr w:rsidR="001C4705" w:rsidRPr="008A68ED" w:rsidSect="008A68ED">
      <w:pgSz w:w="16838" w:h="11906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21290"/>
    <w:multiLevelType w:val="hybridMultilevel"/>
    <w:tmpl w:val="B4689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D63652"/>
    <w:multiLevelType w:val="multilevel"/>
    <w:tmpl w:val="63D20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A68ED"/>
    <w:rsid w:val="0001781C"/>
    <w:rsid w:val="000377F2"/>
    <w:rsid w:val="000B50C5"/>
    <w:rsid w:val="001C4705"/>
    <w:rsid w:val="002324AD"/>
    <w:rsid w:val="002B1809"/>
    <w:rsid w:val="002E497C"/>
    <w:rsid w:val="00324E21"/>
    <w:rsid w:val="00384D98"/>
    <w:rsid w:val="00425E3F"/>
    <w:rsid w:val="004A1784"/>
    <w:rsid w:val="004B20BD"/>
    <w:rsid w:val="004D498D"/>
    <w:rsid w:val="00501F05"/>
    <w:rsid w:val="0051731E"/>
    <w:rsid w:val="00520A5F"/>
    <w:rsid w:val="00672255"/>
    <w:rsid w:val="006A242D"/>
    <w:rsid w:val="006D505D"/>
    <w:rsid w:val="006F7E7B"/>
    <w:rsid w:val="00845D8D"/>
    <w:rsid w:val="008A68ED"/>
    <w:rsid w:val="0095306F"/>
    <w:rsid w:val="009A1B17"/>
    <w:rsid w:val="00A54A0A"/>
    <w:rsid w:val="00B97297"/>
    <w:rsid w:val="00BC267E"/>
    <w:rsid w:val="00BD287A"/>
    <w:rsid w:val="00BE71DC"/>
    <w:rsid w:val="00C06462"/>
    <w:rsid w:val="00CD6E44"/>
    <w:rsid w:val="00E0413A"/>
    <w:rsid w:val="00E06CCB"/>
    <w:rsid w:val="00F14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8E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rsid w:val="008A68ED"/>
    <w:pPr>
      <w:spacing w:after="0" w:line="240" w:lineRule="auto"/>
      <w:ind w:firstLine="426"/>
      <w:jc w:val="both"/>
    </w:pPr>
    <w:rPr>
      <w:rFonts w:ascii="Times New Roman" w:hAnsi="Times New Roman"/>
      <w:sz w:val="32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8A68ED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5">
    <w:name w:val="Table Grid"/>
    <w:basedOn w:val="a1"/>
    <w:uiPriority w:val="59"/>
    <w:rsid w:val="00324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24E21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E06C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A54A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3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78B3BA-909E-4422-9098-48F092CC2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6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2018-02-27T12:40:00Z</dcterms:created>
  <dcterms:modified xsi:type="dcterms:W3CDTF">2022-01-24T11:31:00Z</dcterms:modified>
</cp:coreProperties>
</file>