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BD9" w:rsidRPr="00FA65AB" w:rsidRDefault="005110DD" w:rsidP="005A7BD9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ПРОЕКТ</w:t>
      </w:r>
      <w:r w:rsidR="005A7BD9" w:rsidRPr="00FA65AB">
        <w:rPr>
          <w:rFonts w:ascii="Times New Roman" w:hAnsi="Times New Roman" w:cs="Times New Roman"/>
          <w:b/>
          <w:sz w:val="28"/>
          <w:szCs w:val="28"/>
        </w:rPr>
        <w:t xml:space="preserve"> ПО ОРГАНИЗАЦИИ ЭКОЛОГИЧЕСКИ НАПРАВЛЕННОЙ ДЕЯТЕЛЬНОСТИ ДЕТЕЙ МЛАДШЕЙ ГРУППЫ НАШ «ВЕСЕЛЫЙ ОГОРОД»</w:t>
      </w:r>
    </w:p>
    <w:p w:rsidR="005A7BD9" w:rsidRPr="00FA65AB" w:rsidRDefault="005A7BD9" w:rsidP="005A7BD9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</w:p>
    <w:p w:rsidR="005A7BD9" w:rsidRPr="00FA65AB" w:rsidRDefault="005A7BD9" w:rsidP="005A7BD9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>Влияние окружающего мира на развитие ребенка огромно. Знакомство с бесконечными, постоянно изменяющимися явлениями начинается с первых лет его жизни. Наблюдая за ними, ребенок обогащает свой чувственный опыт, на котором и основывается его дальнейшее творчество. И, кем бы ни стал ребенок в будущем, он должен осознавать последствия своих действий, иметь свои представления о законах природы. Поэтому важно с раннего возраста научить ребенка трудиться в природе, беречь ее, а взрослые должны поддерживать и развивать интерес к открытиям и создавать необходимые условия.</w:t>
      </w:r>
    </w:p>
    <w:p w:rsidR="005A7BD9" w:rsidRPr="00FA65AB" w:rsidRDefault="005A7BD9" w:rsidP="005A7BD9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 w:rsidRPr="00FA65AB">
        <w:rPr>
          <w:rFonts w:ascii="Times New Roman" w:hAnsi="Times New Roman" w:cs="Times New Roman"/>
          <w:sz w:val="28"/>
          <w:szCs w:val="28"/>
        </w:rPr>
        <w:t xml:space="preserve">Сформировать у детей младшей группы навыки посадки растений, ухода за растениями. </w:t>
      </w:r>
    </w:p>
    <w:p w:rsidR="005A7BD9" w:rsidRPr="00FA65AB" w:rsidRDefault="005A7BD9" w:rsidP="005A7BD9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FA65AB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5A7BD9" w:rsidRPr="00FA65AB" w:rsidRDefault="005A7BD9" w:rsidP="005A7BD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>оформить занимательный материал по выращиванию растений;</w:t>
      </w:r>
    </w:p>
    <w:p w:rsidR="005A7BD9" w:rsidRPr="00FA65AB" w:rsidRDefault="005A7BD9" w:rsidP="005A7BD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>подготовить инвентарь для организации трудовой деятельности дошкольников;</w:t>
      </w:r>
    </w:p>
    <w:p w:rsidR="005A7BD9" w:rsidRPr="00FA65AB" w:rsidRDefault="005A7BD9" w:rsidP="005A7BD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>дать детям представление о внешнем виде семян лука и горошка;</w:t>
      </w:r>
    </w:p>
    <w:p w:rsidR="005A7BD9" w:rsidRPr="00FA65AB" w:rsidRDefault="005A7BD9" w:rsidP="005A7BD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>углублять и конкретизировать представления детей о росте растений из семян;</w:t>
      </w:r>
    </w:p>
    <w:p w:rsidR="005A7BD9" w:rsidRPr="00FA65AB" w:rsidRDefault="005A7BD9" w:rsidP="005A7BD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 xml:space="preserve"> подвести к пониманию того, что растение – живое; об условиях, необходимых для его жизнедеятельности; </w:t>
      </w:r>
    </w:p>
    <w:p w:rsidR="005A7BD9" w:rsidRPr="00FA65AB" w:rsidRDefault="005A7BD9" w:rsidP="005A7BD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>формировать интерес к исследовательской деятельности;</w:t>
      </w:r>
    </w:p>
    <w:p w:rsidR="005A7BD9" w:rsidRPr="00FA65AB" w:rsidRDefault="005A7BD9" w:rsidP="005A7BD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 xml:space="preserve">формировать партнерские взаимоотношения между </w:t>
      </w:r>
      <w:proofErr w:type="gramStart"/>
      <w:r w:rsidRPr="00FA65AB">
        <w:rPr>
          <w:rFonts w:ascii="Times New Roman" w:hAnsi="Times New Roman" w:cs="Times New Roman"/>
          <w:sz w:val="28"/>
          <w:szCs w:val="28"/>
        </w:rPr>
        <w:t>педагогами ,</w:t>
      </w:r>
      <w:proofErr w:type="gramEnd"/>
      <w:r w:rsidRPr="00FA65AB">
        <w:rPr>
          <w:rFonts w:ascii="Times New Roman" w:hAnsi="Times New Roman" w:cs="Times New Roman"/>
          <w:sz w:val="28"/>
          <w:szCs w:val="28"/>
        </w:rPr>
        <w:t xml:space="preserve"> детьми и родителями;</w:t>
      </w:r>
    </w:p>
    <w:p w:rsidR="005A7BD9" w:rsidRPr="00FA65AB" w:rsidRDefault="005A7BD9" w:rsidP="005A7BD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>стимулировать познавательную активность.</w:t>
      </w:r>
    </w:p>
    <w:p w:rsidR="005A7BD9" w:rsidRPr="00FA65AB" w:rsidRDefault="005A7BD9" w:rsidP="005A7BD9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FA65AB">
        <w:rPr>
          <w:rFonts w:ascii="Times New Roman" w:hAnsi="Times New Roman" w:cs="Times New Roman"/>
          <w:sz w:val="28"/>
          <w:szCs w:val="28"/>
        </w:rPr>
        <w:t xml:space="preserve"> воспитатели, родители, дети младшей группы.</w:t>
      </w:r>
    </w:p>
    <w:p w:rsidR="005A7BD9" w:rsidRPr="00FA65AB" w:rsidRDefault="005A7BD9" w:rsidP="005A7BD9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b/>
          <w:sz w:val="28"/>
          <w:szCs w:val="28"/>
        </w:rPr>
        <w:t>Сроки реализации:</w:t>
      </w:r>
      <w:r w:rsidRPr="00FA65AB">
        <w:rPr>
          <w:rFonts w:ascii="Times New Roman" w:hAnsi="Times New Roman" w:cs="Times New Roman"/>
          <w:sz w:val="28"/>
          <w:szCs w:val="28"/>
        </w:rPr>
        <w:t xml:space="preserve"> март – май.</w:t>
      </w:r>
    </w:p>
    <w:p w:rsidR="005A7BD9" w:rsidRPr="00FA65AB" w:rsidRDefault="005A7BD9" w:rsidP="005A7BD9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b/>
          <w:sz w:val="28"/>
          <w:szCs w:val="28"/>
        </w:rPr>
        <w:lastRenderedPageBreak/>
        <w:t>Методы работы:</w:t>
      </w:r>
    </w:p>
    <w:p w:rsidR="005A7BD9" w:rsidRPr="00FA65AB" w:rsidRDefault="005A7BD9" w:rsidP="005A7BD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>Беседы «Что внутри у семени?»</w:t>
      </w:r>
    </w:p>
    <w:p w:rsidR="005A7BD9" w:rsidRPr="00FA65AB" w:rsidRDefault="005A7BD9" w:rsidP="005A7BD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>Рассматривание иллюстраций</w:t>
      </w:r>
    </w:p>
    <w:p w:rsidR="005A7BD9" w:rsidRPr="00FA65AB" w:rsidRDefault="005A7BD9" w:rsidP="005A7BD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>Чтение и обсуждение сказок, рассказов, стихов о выращивании растений из семян</w:t>
      </w:r>
    </w:p>
    <w:p w:rsidR="005A7BD9" w:rsidRPr="00FA65AB" w:rsidRDefault="005A7BD9" w:rsidP="005A7BD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>Проведение дидактических игр</w:t>
      </w:r>
    </w:p>
    <w:p w:rsidR="005A7BD9" w:rsidRPr="00FA65AB" w:rsidRDefault="005A7BD9" w:rsidP="005A7BD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>Привлечение детей к выращиванию растений.</w:t>
      </w:r>
    </w:p>
    <w:p w:rsidR="005A7BD9" w:rsidRPr="00FA65AB" w:rsidRDefault="005A7BD9" w:rsidP="005A7BD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 xml:space="preserve">Работа с родителями. </w:t>
      </w:r>
    </w:p>
    <w:p w:rsidR="005A7BD9" w:rsidRPr="00FA65AB" w:rsidRDefault="005A7BD9" w:rsidP="005A7BD9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FA65AB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</w:p>
    <w:p w:rsidR="005A7BD9" w:rsidRPr="00FA65AB" w:rsidRDefault="005A7BD9" w:rsidP="005A7BD9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5A7BD9" w:rsidRPr="00FA65AB" w:rsidRDefault="005A7BD9" w:rsidP="005A7BD9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5A7BD9" w:rsidRPr="00FA65AB" w:rsidRDefault="005A7BD9" w:rsidP="005A7BD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>У детей сформируется представление о внешнем виде растений.</w:t>
      </w:r>
    </w:p>
    <w:p w:rsidR="005A7BD9" w:rsidRPr="00FA65AB" w:rsidRDefault="005A7BD9" w:rsidP="005A7BD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>Дети познакомятся с условиями содержания растений.</w:t>
      </w:r>
    </w:p>
    <w:p w:rsidR="005A7BD9" w:rsidRPr="00FA65AB" w:rsidRDefault="005A7BD9" w:rsidP="005A7BD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>Дети получат представление о росте растений.</w:t>
      </w:r>
    </w:p>
    <w:p w:rsidR="005A7BD9" w:rsidRPr="00FA65AB" w:rsidRDefault="005A7BD9" w:rsidP="005A7BD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>Дети получат навыки</w:t>
      </w:r>
      <w:r w:rsidRPr="00FA65A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A65AB">
        <w:rPr>
          <w:rFonts w:ascii="Times New Roman" w:hAnsi="Times New Roman" w:cs="Times New Roman"/>
          <w:sz w:val="28"/>
          <w:szCs w:val="28"/>
        </w:rPr>
        <w:t>ухаживания за растениями, растущими на огороде.</w:t>
      </w:r>
    </w:p>
    <w:p w:rsidR="005A7BD9" w:rsidRPr="00FA65AB" w:rsidRDefault="005A7BD9" w:rsidP="005A7BD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>Вовлечение родителей в образовательный, воспитательный и трудовой процессы.</w:t>
      </w:r>
    </w:p>
    <w:p w:rsidR="005A7BD9" w:rsidRPr="00FA65AB" w:rsidRDefault="005A7BD9" w:rsidP="005A7BD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7BD9" w:rsidRPr="00FA65AB" w:rsidRDefault="005A7BD9" w:rsidP="005A7BD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7BD9" w:rsidRPr="00FA65AB" w:rsidRDefault="005A7BD9" w:rsidP="005A7BD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65AB">
        <w:rPr>
          <w:rFonts w:ascii="Times New Roman" w:hAnsi="Times New Roman" w:cs="Times New Roman"/>
          <w:b/>
          <w:sz w:val="28"/>
          <w:szCs w:val="28"/>
        </w:rPr>
        <w:t>Перспективный план работы воспитателя по привлечению родителей к участию в проекте «Веселый огород».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9"/>
        <w:gridCol w:w="1970"/>
        <w:gridCol w:w="3805"/>
        <w:gridCol w:w="2181"/>
      </w:tblGrid>
      <w:tr w:rsidR="005A7BD9" w:rsidRPr="00FA65AB" w:rsidTr="00636D82">
        <w:tc>
          <w:tcPr>
            <w:tcW w:w="2463" w:type="dxa"/>
          </w:tcPr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Месяц </w:t>
            </w:r>
          </w:p>
        </w:tc>
        <w:tc>
          <w:tcPr>
            <w:tcW w:w="2463" w:type="dxa"/>
          </w:tcPr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мероприятий </w:t>
            </w:r>
          </w:p>
        </w:tc>
        <w:tc>
          <w:tcPr>
            <w:tcW w:w="2464" w:type="dxa"/>
          </w:tcPr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2464" w:type="dxa"/>
          </w:tcPr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</w:tr>
      <w:tr w:rsidR="005A7BD9" w:rsidRPr="00FA65AB" w:rsidTr="00636D82">
        <w:tc>
          <w:tcPr>
            <w:tcW w:w="2463" w:type="dxa"/>
          </w:tcPr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463" w:type="dxa"/>
          </w:tcPr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64" w:type="dxa"/>
          </w:tcPr>
          <w:p w:rsidR="005A7BD9" w:rsidRPr="00FA65AB" w:rsidRDefault="005A7BD9" w:rsidP="005A7BD9">
            <w:pPr>
              <w:pStyle w:val="a3"/>
              <w:numPr>
                <w:ilvl w:val="0"/>
                <w:numId w:val="6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«Участие родителей в </w:t>
            </w:r>
            <w:proofErr w:type="gramStart"/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проекте»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приложение1)</w:t>
            </w: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5A7BD9">
            <w:pPr>
              <w:pStyle w:val="a3"/>
              <w:numPr>
                <w:ilvl w:val="0"/>
                <w:numId w:val="6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Организация проекта</w:t>
            </w: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5A7BD9">
            <w:pPr>
              <w:pStyle w:val="a3"/>
              <w:numPr>
                <w:ilvl w:val="0"/>
                <w:numId w:val="6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Анкетирование родителей на тему «Уровень экологического образования </w:t>
            </w:r>
            <w:proofErr w:type="gramStart"/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ребенка»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приложение2)</w:t>
            </w: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5A7BD9">
            <w:pPr>
              <w:pStyle w:val="a3"/>
              <w:numPr>
                <w:ilvl w:val="0"/>
                <w:numId w:val="6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Беседа о совместной деятельности детей и родителей.</w:t>
            </w:r>
          </w:p>
        </w:tc>
        <w:tc>
          <w:tcPr>
            <w:tcW w:w="2464" w:type="dxa"/>
          </w:tcPr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Привлечь родителей к участию в проекте. Составить представление </w:t>
            </w:r>
            <w:r w:rsidRPr="00FA65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 объеме трудовых навыков доступных детям младшей группы.</w:t>
            </w: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Работа по привлечению родителей к решению задач в проекте. Организация проведения проекта – оснащение контейнерами, землей, семенами для посадки.</w:t>
            </w: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Определить уровень экологического образования детей.</w:t>
            </w: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Привлечение родителей к участию в проекте. Изготовление</w:t>
            </w: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плакатов с изображением овощей. Изготовление паспортов растений.</w:t>
            </w:r>
          </w:p>
        </w:tc>
      </w:tr>
    </w:tbl>
    <w:p w:rsidR="005A7BD9" w:rsidRPr="00FA65AB" w:rsidRDefault="005A7BD9" w:rsidP="005A7BD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BD9" w:rsidRPr="00FA65AB" w:rsidRDefault="005A7BD9" w:rsidP="005A7BD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7BD9" w:rsidRPr="00FA65AB" w:rsidRDefault="005A7BD9" w:rsidP="005A7BD9">
      <w:pPr>
        <w:pStyle w:val="a3"/>
        <w:spacing w:after="0" w:line="36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65AB">
        <w:rPr>
          <w:rFonts w:ascii="Times New Roman" w:hAnsi="Times New Roman" w:cs="Times New Roman"/>
          <w:b/>
          <w:sz w:val="28"/>
          <w:szCs w:val="28"/>
        </w:rPr>
        <w:t>Перспективный план работы воспитателя по организации экологически направленной деятельности детей младшей группы на огороде детского сада «веселый огород»</w:t>
      </w:r>
    </w:p>
    <w:p w:rsidR="005A7BD9" w:rsidRPr="00FA65AB" w:rsidRDefault="005A7BD9" w:rsidP="005A7BD9">
      <w:pPr>
        <w:pStyle w:val="a3"/>
        <w:spacing w:after="0" w:line="36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BD9" w:rsidRPr="00FA65AB" w:rsidRDefault="005A7BD9" w:rsidP="005A7BD9">
      <w:pPr>
        <w:pStyle w:val="a3"/>
        <w:spacing w:after="0" w:line="36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6"/>
        <w:gridCol w:w="1717"/>
        <w:gridCol w:w="4478"/>
        <w:gridCol w:w="2164"/>
      </w:tblGrid>
      <w:tr w:rsidR="005A7BD9" w:rsidRPr="00FA65AB" w:rsidTr="00636D82">
        <w:tc>
          <w:tcPr>
            <w:tcW w:w="1495" w:type="dxa"/>
          </w:tcPr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Месяц </w:t>
            </w:r>
          </w:p>
        </w:tc>
        <w:tc>
          <w:tcPr>
            <w:tcW w:w="1874" w:type="dxa"/>
          </w:tcPr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Количество мероприятий</w:t>
            </w:r>
          </w:p>
        </w:tc>
        <w:tc>
          <w:tcPr>
            <w:tcW w:w="4161" w:type="dxa"/>
          </w:tcPr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</w:p>
        </w:tc>
        <w:tc>
          <w:tcPr>
            <w:tcW w:w="2324" w:type="dxa"/>
          </w:tcPr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</w:p>
        </w:tc>
      </w:tr>
      <w:tr w:rsidR="005A7BD9" w:rsidRPr="00FA65AB" w:rsidTr="00636D82">
        <w:tc>
          <w:tcPr>
            <w:tcW w:w="1495" w:type="dxa"/>
          </w:tcPr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874" w:type="dxa"/>
          </w:tcPr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61" w:type="dxa"/>
          </w:tcPr>
          <w:p w:rsidR="005A7BD9" w:rsidRPr="00FA65AB" w:rsidRDefault="005A7BD9" w:rsidP="00636D82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«Овощи и их польза для здоровья»</w:t>
            </w:r>
          </w:p>
          <w:p w:rsidR="005A7BD9" w:rsidRPr="00FA65AB" w:rsidRDefault="005A7BD9" w:rsidP="005A7BD9">
            <w:pPr>
              <w:pStyle w:val="a3"/>
              <w:numPr>
                <w:ilvl w:val="0"/>
                <w:numId w:val="7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картинок с изображением разных </w:t>
            </w:r>
            <w:proofErr w:type="gramStart"/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овощей.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приложение16)</w:t>
            </w:r>
          </w:p>
          <w:p w:rsidR="005A7BD9" w:rsidRPr="00FA65AB" w:rsidRDefault="005A7BD9" w:rsidP="00636D82">
            <w:pPr>
              <w:pStyle w:val="a3"/>
              <w:spacing w:line="360" w:lineRule="auto"/>
              <w:ind w:left="92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5A7BD9">
            <w:pPr>
              <w:pStyle w:val="a3"/>
              <w:numPr>
                <w:ilvl w:val="0"/>
                <w:numId w:val="7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Демонстрация настоящих плодов разных овощей.</w:t>
            </w:r>
          </w:p>
          <w:p w:rsidR="005A7BD9" w:rsidRPr="00FA65AB" w:rsidRDefault="005A7BD9" w:rsidP="005A7BD9">
            <w:pPr>
              <w:pStyle w:val="a3"/>
              <w:numPr>
                <w:ilvl w:val="0"/>
                <w:numId w:val="7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Беседа о пользе овощей для </w:t>
            </w:r>
            <w:proofErr w:type="gramStart"/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здоровья.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приложение3)</w:t>
            </w:r>
          </w:p>
          <w:p w:rsidR="005A7BD9" w:rsidRPr="00FA65AB" w:rsidRDefault="005A7BD9" w:rsidP="00636D82">
            <w:pPr>
              <w:pStyle w:val="a3"/>
              <w:spacing w:line="360" w:lineRule="auto"/>
              <w:ind w:left="92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92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92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92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92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92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92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5A7BD9">
            <w:pPr>
              <w:pStyle w:val="a3"/>
              <w:numPr>
                <w:ilvl w:val="0"/>
                <w:numId w:val="7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Проговаривание пословиц, поговорок</w:t>
            </w:r>
          </w:p>
          <w:p w:rsidR="005A7BD9" w:rsidRPr="00FA65AB" w:rsidRDefault="005A7BD9" w:rsidP="00636D82">
            <w:pPr>
              <w:pStyle w:val="a3"/>
              <w:spacing w:line="360" w:lineRule="auto"/>
              <w:ind w:left="927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 и загадок об </w:t>
            </w:r>
            <w:proofErr w:type="gramStart"/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овощах.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приложение4)</w:t>
            </w:r>
          </w:p>
          <w:p w:rsidR="005A7BD9" w:rsidRPr="00FA65AB" w:rsidRDefault="005A7BD9" w:rsidP="005A7BD9">
            <w:pPr>
              <w:pStyle w:val="a3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«Что лежит в мешочке</w:t>
            </w:r>
            <w:proofErr w:type="gramStart"/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?»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приложение5)</w:t>
            </w:r>
          </w:p>
        </w:tc>
        <w:tc>
          <w:tcPr>
            <w:tcW w:w="2324" w:type="dxa"/>
          </w:tcPr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Дать представление об особенностях </w:t>
            </w:r>
            <w:r w:rsidRPr="00FA65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внешнего вида растений.</w:t>
            </w: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Уточнять и закреплять знания об овощах, их внешнем виде, цвете, размере, об их вкусовых качествах.</w:t>
            </w: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воспитывать бережное отношение к природе. </w:t>
            </w: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Знакомить детей с народным творчеством (загадки, пословицы, поговорки). Формировать навыки мышления.</w:t>
            </w: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7BD9" w:rsidRPr="00FA65AB" w:rsidTr="00636D82">
        <w:trPr>
          <w:trHeight w:val="4242"/>
        </w:trPr>
        <w:tc>
          <w:tcPr>
            <w:tcW w:w="1495" w:type="dxa"/>
          </w:tcPr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1874" w:type="dxa"/>
          </w:tcPr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61" w:type="dxa"/>
          </w:tcPr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  «Как горошинка колыбельку искала»</w:t>
            </w:r>
          </w:p>
          <w:p w:rsidR="005A7BD9" w:rsidRPr="00FA65AB" w:rsidRDefault="005A7BD9" w:rsidP="005A7BD9">
            <w:pPr>
              <w:pStyle w:val="a3"/>
              <w:numPr>
                <w:ilvl w:val="0"/>
                <w:numId w:val="8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Чтение сказки «Как горошинка колыбельку </w:t>
            </w:r>
            <w:proofErr w:type="gramStart"/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искала»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приложение6)</w:t>
            </w: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5A7BD9">
            <w:pPr>
              <w:pStyle w:val="a3"/>
              <w:numPr>
                <w:ilvl w:val="0"/>
                <w:numId w:val="8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Рассматривание картинок с изображением гороха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(приложение16)</w:t>
            </w: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5A7BD9">
            <w:pPr>
              <w:pStyle w:val="a3"/>
              <w:numPr>
                <w:ilvl w:val="0"/>
                <w:numId w:val="8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Художественное творчество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рисование): «Бусы из гороха для куклы</w:t>
            </w:r>
            <w:proofErr w:type="gramStart"/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приложение7)</w:t>
            </w:r>
          </w:p>
          <w:p w:rsidR="005A7BD9" w:rsidRPr="00FA65AB" w:rsidRDefault="005A7BD9" w:rsidP="005A7BD9">
            <w:pPr>
              <w:pStyle w:val="a3"/>
              <w:numPr>
                <w:ilvl w:val="0"/>
                <w:numId w:val="8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Художественное творчество (лепка):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«Гороховые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фантазии</w:t>
            </w: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приложение8)</w:t>
            </w: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A13AF7" w:rsidRDefault="005A7BD9" w:rsidP="00636D8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«Чиполино»</w:t>
            </w:r>
          </w:p>
          <w:p w:rsidR="005A7BD9" w:rsidRPr="00FA65AB" w:rsidRDefault="005A7BD9" w:rsidP="005A7BD9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Просмотр мультфильма «Чиполино»</w:t>
            </w:r>
          </w:p>
          <w:p w:rsidR="005A7BD9" w:rsidRPr="00FA65AB" w:rsidRDefault="005A7BD9" w:rsidP="005A7BD9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картинок с изображением </w:t>
            </w:r>
            <w:proofErr w:type="gramStart"/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лука.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приложение16)</w:t>
            </w:r>
          </w:p>
          <w:p w:rsidR="005A7BD9" w:rsidRPr="00FA65AB" w:rsidRDefault="005A7BD9" w:rsidP="005A7BD9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Художественное творчество(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лепка):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Овощи</w:t>
            </w: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приложение9)</w:t>
            </w:r>
          </w:p>
          <w:p w:rsidR="005A7BD9" w:rsidRPr="00FA65AB" w:rsidRDefault="005A7BD9" w:rsidP="005A7BD9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Художественное творчест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 (рисование): «Лучок наш</w:t>
            </w:r>
            <w:proofErr w:type="gramStart"/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приложение10)</w:t>
            </w:r>
          </w:p>
          <w:p w:rsidR="005A7BD9" w:rsidRPr="00FA65AB" w:rsidRDefault="005A7BD9" w:rsidP="00636D82">
            <w:pPr>
              <w:pStyle w:val="a3"/>
              <w:spacing w:line="360" w:lineRule="auto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4" w:type="dxa"/>
          </w:tcPr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Познакомить с новыми произведениями, учить отвечать на вопросы по тексту, воспитывать бережное отношение к природе.</w:t>
            </w: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Уточнять и закреплять знания об овощах, их внешнем виде, воспитывать бережное отношение к природе.</w:t>
            </w: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Закреплять знания о внешнем виде горошка, о его </w:t>
            </w:r>
            <w:r w:rsidRPr="00FA65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форме, структуре, размере, цвете.</w:t>
            </w: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Закрепить знания детей о луке. Дать детям представление о зависимости роста растений от света, воды, тепла. Воспитывать бережное отношение к луку.</w:t>
            </w: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7BD9" w:rsidRPr="00FA65AB" w:rsidTr="00636D82">
        <w:tc>
          <w:tcPr>
            <w:tcW w:w="1495" w:type="dxa"/>
          </w:tcPr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1874" w:type="dxa"/>
          </w:tcPr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61" w:type="dxa"/>
          </w:tcPr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Проращивание семян «Что внутри у семени?»</w:t>
            </w:r>
          </w:p>
          <w:p w:rsidR="005A7BD9" w:rsidRPr="00FA65AB" w:rsidRDefault="005A7BD9" w:rsidP="005A7BD9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Рассматривание картинок с изображением семян лука и горошка.</w:t>
            </w:r>
          </w:p>
          <w:p w:rsidR="005A7BD9" w:rsidRPr="00FA65AB" w:rsidRDefault="005A7BD9" w:rsidP="005A7BD9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Демонстрация семян лука и горошка.</w:t>
            </w:r>
          </w:p>
          <w:p w:rsidR="005A7BD9" w:rsidRPr="00FA65AB" w:rsidRDefault="005A7BD9" w:rsidP="005A7BD9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«Чудесный мешочек»</w:t>
            </w:r>
          </w:p>
          <w:p w:rsidR="005A7BD9" w:rsidRPr="00FA65AB" w:rsidRDefault="005A7BD9" w:rsidP="005A7BD9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Беседа «как растет семечко?»</w:t>
            </w:r>
          </w:p>
          <w:p w:rsidR="005A7BD9" w:rsidRPr="00FA65AB" w:rsidRDefault="005A7BD9" w:rsidP="005A7BD9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Замачивание семян в воде для </w:t>
            </w:r>
            <w:proofErr w:type="gramStart"/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проращивания.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приложение11)</w:t>
            </w: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Высадка семян в горшок «Домик для семечка»</w:t>
            </w:r>
          </w:p>
          <w:p w:rsidR="005A7BD9" w:rsidRPr="00FA65AB" w:rsidRDefault="005A7BD9" w:rsidP="005A7BD9">
            <w:pPr>
              <w:pStyle w:val="a3"/>
              <w:numPr>
                <w:ilvl w:val="0"/>
                <w:numId w:val="10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Рассматривание садового инвентаря.</w:t>
            </w:r>
          </w:p>
          <w:p w:rsidR="005A7BD9" w:rsidRPr="00FA65AB" w:rsidRDefault="005A7BD9" w:rsidP="005A7BD9">
            <w:pPr>
              <w:pStyle w:val="a3"/>
              <w:numPr>
                <w:ilvl w:val="0"/>
                <w:numId w:val="10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Беседа о правилах высадки семян в </w:t>
            </w:r>
            <w:proofErr w:type="gramStart"/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горшки.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приложение11)</w:t>
            </w:r>
          </w:p>
          <w:p w:rsidR="005A7BD9" w:rsidRPr="00FA65AB" w:rsidRDefault="005A7BD9" w:rsidP="005A7BD9">
            <w:pPr>
              <w:pStyle w:val="a3"/>
              <w:numPr>
                <w:ilvl w:val="0"/>
                <w:numId w:val="10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Беседа о правилах гигиены при работе с землей и </w:t>
            </w:r>
            <w:proofErr w:type="gramStart"/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семенами.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приложение12)</w:t>
            </w:r>
          </w:p>
          <w:p w:rsidR="005A7BD9" w:rsidRPr="00FA65AB" w:rsidRDefault="005A7BD9" w:rsidP="005A7BD9">
            <w:pPr>
              <w:pStyle w:val="a3"/>
              <w:numPr>
                <w:ilvl w:val="0"/>
                <w:numId w:val="10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Высадка семян в горшки.</w:t>
            </w:r>
          </w:p>
          <w:p w:rsidR="005A7BD9" w:rsidRPr="002E403B" w:rsidRDefault="005A7BD9" w:rsidP="00636D82">
            <w:pPr>
              <w:spacing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«Овощная семейка»</w:t>
            </w:r>
          </w:p>
          <w:p w:rsidR="005A7BD9" w:rsidRPr="00FA65AB" w:rsidRDefault="005A7BD9" w:rsidP="005A7BD9">
            <w:pPr>
              <w:pStyle w:val="a3"/>
              <w:numPr>
                <w:ilvl w:val="0"/>
                <w:numId w:val="11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Беседа о труде людей в </w:t>
            </w:r>
            <w:proofErr w:type="gramStart"/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огороде.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приложение13)</w:t>
            </w:r>
          </w:p>
          <w:p w:rsidR="005A7BD9" w:rsidRPr="00FA65AB" w:rsidRDefault="005A7BD9" w:rsidP="005A7BD9">
            <w:pPr>
              <w:pStyle w:val="a3"/>
              <w:numPr>
                <w:ilvl w:val="0"/>
                <w:numId w:val="11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Чтение художественной литературы о труде людей в </w:t>
            </w:r>
            <w:proofErr w:type="gramStart"/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огороде.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приложение14)</w:t>
            </w: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3.  Наблюдение за работой людей в огороде.</w:t>
            </w: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4. Торжественная высадка рассады в огород «Овощная семейка».</w:t>
            </w: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4" w:type="dxa"/>
          </w:tcPr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Закреплять знания о необходимых составляющих для проращивания семян (свет, вода, тепло, почва). Воспитывать любовь и бережное отношение к природе.</w:t>
            </w: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 xml:space="preserve">Закреплять знания о росте растений. </w:t>
            </w:r>
            <w:r w:rsidRPr="00FA65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Подвести детей к пониманию условий, необходимых для успешного развития растений.</w:t>
            </w: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BD9" w:rsidRPr="00FA65AB" w:rsidRDefault="005A7BD9" w:rsidP="00636D8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5AB">
              <w:rPr>
                <w:rFonts w:ascii="Times New Roman" w:hAnsi="Times New Roman" w:cs="Times New Roman"/>
                <w:sz w:val="28"/>
                <w:szCs w:val="28"/>
              </w:rPr>
              <w:t>Познакомить с трудом людей, работающих в огороде, воспитывать уважение к труду, любовь и бережное отношение к природе.</w:t>
            </w:r>
            <w:r w:rsidRPr="00FA65A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</w:tc>
      </w:tr>
    </w:tbl>
    <w:p w:rsidR="005A7BD9" w:rsidRPr="00FA65AB" w:rsidRDefault="005A7BD9" w:rsidP="005A7BD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b/>
          <w:sz w:val="28"/>
          <w:szCs w:val="28"/>
        </w:rPr>
        <w:lastRenderedPageBreak/>
        <w:t>Итоги проекта:</w:t>
      </w:r>
    </w:p>
    <w:p w:rsidR="005A7BD9" w:rsidRPr="00FA65AB" w:rsidRDefault="005A7BD9" w:rsidP="005A7BD9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>Сбор урожая</w:t>
      </w:r>
    </w:p>
    <w:p w:rsidR="005A7BD9" w:rsidRPr="00FA65AB" w:rsidRDefault="005A7BD9" w:rsidP="005A7BD9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>Праздник урожая «</w:t>
      </w:r>
      <w:proofErr w:type="spellStart"/>
      <w:r w:rsidRPr="00FA65AB">
        <w:rPr>
          <w:rFonts w:ascii="Times New Roman" w:hAnsi="Times New Roman" w:cs="Times New Roman"/>
          <w:sz w:val="28"/>
          <w:szCs w:val="28"/>
        </w:rPr>
        <w:t>Осенины</w:t>
      </w:r>
      <w:proofErr w:type="spellEnd"/>
      <w:r w:rsidRPr="00FA65AB">
        <w:rPr>
          <w:rFonts w:ascii="Times New Roman" w:hAnsi="Times New Roman" w:cs="Times New Roman"/>
          <w:sz w:val="28"/>
          <w:szCs w:val="28"/>
        </w:rPr>
        <w:t>»</w:t>
      </w:r>
    </w:p>
    <w:p w:rsidR="005A7BD9" w:rsidRPr="00FA65AB" w:rsidRDefault="005A7BD9" w:rsidP="005A7BD9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sz w:val="28"/>
          <w:szCs w:val="28"/>
        </w:rPr>
        <w:t>Презентация проекта на педсовете</w:t>
      </w:r>
    </w:p>
    <w:p w:rsidR="005A7BD9" w:rsidRDefault="005A7BD9" w:rsidP="005A7BD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A65AB"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 w:rsidRPr="00FA65AB">
        <w:rPr>
          <w:rFonts w:ascii="Times New Roman" w:hAnsi="Times New Roman" w:cs="Times New Roman"/>
          <w:sz w:val="28"/>
          <w:szCs w:val="28"/>
        </w:rPr>
        <w:t xml:space="preserve">В основе проекта «Веселый огород» лежит исследовательская деятельность, способность к наблюдениям, а также стремление к совместной творческо-исследовательской деятельности детей, педагогов и родителей. В данном проекте я постаралась охватить все виды деятельности: художественное творчество, труд, коммуникацию, безопасность и здоровье, социализация и чтение художественной литературы, привлечь родителей к активному участию в проекте. Дать воспитанникам не только знания по выращиванию рассады, но и возможность наблюдать за ростом рассады, ухаживать за ней. </w:t>
      </w:r>
    </w:p>
    <w:p w:rsidR="001C571D" w:rsidRDefault="001C571D" w:rsidP="005A7BD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7B63A7" w:rsidRDefault="001C571D" w:rsidP="005A7BD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C57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8785" cy="3264195"/>
            <wp:effectExtent l="0" t="0" r="5080" b="0"/>
            <wp:docPr id="2" name="Рисунок 2" descr="C:\Users\Света\Desktop\РАБОТА\Новая папка\проект\IMG_1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ета\Desktop\РАБОТА\Новая папка\проект\IMG_12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712" cy="326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71D" w:rsidRPr="00FA65AB" w:rsidRDefault="001C571D" w:rsidP="005A7BD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5A7BD9" w:rsidRPr="00FA65AB" w:rsidRDefault="005A7BD9" w:rsidP="005A7BD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CC4A95" w:rsidRDefault="001C571D">
      <w:r w:rsidRPr="001C571D">
        <w:rPr>
          <w:noProof/>
          <w:lang w:eastAsia="ru-RU"/>
        </w:rPr>
        <w:drawing>
          <wp:inline distT="0" distB="0" distL="0" distR="0">
            <wp:extent cx="5940425" cy="4456849"/>
            <wp:effectExtent l="0" t="0" r="3175" b="1270"/>
            <wp:docPr id="4" name="Рисунок 4" descr="C:\Users\Света\Desktop\РАБОТА\Новая папка\проект\IMG_1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вета\Desktop\РАБОТА\Новая папка\проект\IMG_12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71D" w:rsidRDefault="00141846">
      <w:r w:rsidRPr="00141846">
        <w:rPr>
          <w:noProof/>
          <w:lang w:eastAsia="ru-RU"/>
        </w:rPr>
        <w:drawing>
          <wp:inline distT="0" distB="0" distL="0" distR="0">
            <wp:extent cx="5938286" cy="3370521"/>
            <wp:effectExtent l="0" t="0" r="5715" b="1905"/>
            <wp:docPr id="7" name="Рисунок 7" descr="C:\Users\Света\Desktop\РАБОТА\Новая папка\проект\IMG_1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вета\Desktop\РАБОТА\Новая папка\проект\IMG_118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653" cy="3374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846" w:rsidRDefault="00141846">
      <w:r w:rsidRPr="00141846">
        <w:rPr>
          <w:noProof/>
          <w:lang w:eastAsia="ru-RU"/>
        </w:rPr>
        <w:lastRenderedPageBreak/>
        <w:drawing>
          <wp:inline distT="0" distB="0" distL="0" distR="0">
            <wp:extent cx="5940425" cy="4456849"/>
            <wp:effectExtent l="0" t="0" r="3175" b="1270"/>
            <wp:docPr id="8" name="Рисунок 8" descr="C:\Users\Света\Desktop\РАБОТА\Новая папка\проект\IMG_1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вета\Desktop\РАБОТА\Новая папка\проект\IMG_119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846" w:rsidRDefault="00141846">
      <w:bookmarkStart w:id="0" w:name="_GoBack"/>
      <w:r w:rsidRPr="00141846">
        <w:rPr>
          <w:noProof/>
          <w:lang w:eastAsia="ru-RU"/>
        </w:rPr>
        <w:drawing>
          <wp:inline distT="0" distB="0" distL="0" distR="0" wp14:anchorId="15A41B57" wp14:editId="53B992F9">
            <wp:extent cx="5939147" cy="3997842"/>
            <wp:effectExtent l="0" t="0" r="5080" b="3175"/>
            <wp:docPr id="6" name="Рисунок 6" descr="C:\Users\Света\Desktop\РАБОТА\Новая папка\проект\IMG_1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вета\Desktop\РАБОТА\Новая папка\проект\IMG_11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301" cy="4002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C571D" w:rsidRDefault="001C571D">
      <w:r w:rsidRPr="001C571D">
        <w:rPr>
          <w:noProof/>
          <w:lang w:eastAsia="ru-RU"/>
        </w:rPr>
        <w:lastRenderedPageBreak/>
        <w:drawing>
          <wp:inline distT="0" distB="0" distL="0" distR="0">
            <wp:extent cx="5940425" cy="4456849"/>
            <wp:effectExtent l="0" t="0" r="3175" b="1270"/>
            <wp:docPr id="5" name="Рисунок 5" descr="C:\Users\Света\Desktop\РАБОТА\Новая папка\проект\IMG_1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вета\Desktop\РАБОТА\Новая папка\проект\IMG_11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846" w:rsidRDefault="00141846"/>
    <w:sectPr w:rsidR="00141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01383C"/>
    <w:multiLevelType w:val="hybridMultilevel"/>
    <w:tmpl w:val="81564B16"/>
    <w:lvl w:ilvl="0" w:tplc="173EE48C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581C50"/>
    <w:multiLevelType w:val="hybridMultilevel"/>
    <w:tmpl w:val="AB7A0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D73C6F"/>
    <w:multiLevelType w:val="hybridMultilevel"/>
    <w:tmpl w:val="18BAFDD6"/>
    <w:lvl w:ilvl="0" w:tplc="882EED3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96693"/>
    <w:multiLevelType w:val="hybridMultilevel"/>
    <w:tmpl w:val="B47C8406"/>
    <w:lvl w:ilvl="0" w:tplc="604262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ADF73FF"/>
    <w:multiLevelType w:val="hybridMultilevel"/>
    <w:tmpl w:val="3D126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637FA"/>
    <w:multiLevelType w:val="hybridMultilevel"/>
    <w:tmpl w:val="194E34CA"/>
    <w:lvl w:ilvl="0" w:tplc="4E3A66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7173228"/>
    <w:multiLevelType w:val="hybridMultilevel"/>
    <w:tmpl w:val="B874B86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8C41644"/>
    <w:multiLevelType w:val="hybridMultilevel"/>
    <w:tmpl w:val="CF660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693FE0"/>
    <w:multiLevelType w:val="hybridMultilevel"/>
    <w:tmpl w:val="575AAAF8"/>
    <w:lvl w:ilvl="0" w:tplc="FDFAF5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C45FAA"/>
    <w:multiLevelType w:val="hybridMultilevel"/>
    <w:tmpl w:val="26702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F5305B"/>
    <w:multiLevelType w:val="hybridMultilevel"/>
    <w:tmpl w:val="864A578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0"/>
  </w:num>
  <w:num w:numId="5">
    <w:abstractNumId w:val="6"/>
  </w:num>
  <w:num w:numId="6">
    <w:abstractNumId w:val="1"/>
  </w:num>
  <w:num w:numId="7">
    <w:abstractNumId w:val="5"/>
  </w:num>
  <w:num w:numId="8">
    <w:abstractNumId w:val="9"/>
  </w:num>
  <w:num w:numId="9">
    <w:abstractNumId w:val="8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480"/>
    <w:rsid w:val="00141846"/>
    <w:rsid w:val="001C571D"/>
    <w:rsid w:val="00206480"/>
    <w:rsid w:val="005110DD"/>
    <w:rsid w:val="005A7BD9"/>
    <w:rsid w:val="007B63A7"/>
    <w:rsid w:val="00CC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19F6A4-DB85-49DB-A244-5C3251599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B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BD9"/>
    <w:pPr>
      <w:ind w:left="720"/>
      <w:contextualSpacing/>
    </w:pPr>
  </w:style>
  <w:style w:type="table" w:styleId="a4">
    <w:name w:val="Table Grid"/>
    <w:basedOn w:val="a1"/>
    <w:uiPriority w:val="39"/>
    <w:rsid w:val="005A7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977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пайвина</dc:creator>
  <cp:keywords/>
  <dc:description/>
  <cp:lastModifiedBy>светлана пайвина</cp:lastModifiedBy>
  <cp:revision>6</cp:revision>
  <dcterms:created xsi:type="dcterms:W3CDTF">2015-02-13T17:34:00Z</dcterms:created>
  <dcterms:modified xsi:type="dcterms:W3CDTF">2018-03-04T13:38:00Z</dcterms:modified>
</cp:coreProperties>
</file>