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995" w:rsidRPr="00B214EF" w:rsidRDefault="00614995" w:rsidP="00B214EF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14995" w:rsidRPr="00B214EF" w:rsidRDefault="00614995" w:rsidP="00B214EF">
      <w:pPr>
        <w:spacing w:after="0" w:line="360" w:lineRule="auto"/>
        <w:ind w:firstLine="851"/>
        <w:rPr>
          <w:rFonts w:ascii="Times New Roman" w:hAnsi="Times New Roman" w:cs="Times New Roman"/>
          <w:b/>
          <w:sz w:val="28"/>
          <w:szCs w:val="28"/>
        </w:rPr>
      </w:pPr>
      <w:r w:rsidRPr="00B214EF">
        <w:rPr>
          <w:rFonts w:ascii="Times New Roman" w:hAnsi="Times New Roman" w:cs="Times New Roman"/>
          <w:b/>
          <w:sz w:val="28"/>
          <w:szCs w:val="28"/>
        </w:rPr>
        <w:t>4.12.20</w:t>
      </w:r>
      <w:r w:rsidR="004F5340" w:rsidRPr="00B214EF">
        <w:rPr>
          <w:rFonts w:ascii="Times New Roman" w:hAnsi="Times New Roman" w:cs="Times New Roman"/>
          <w:b/>
          <w:sz w:val="28"/>
          <w:szCs w:val="28"/>
        </w:rPr>
        <w:t>21</w:t>
      </w:r>
      <w:r w:rsidRPr="00B214EF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D7061A" w:rsidRPr="00B214EF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B214E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="00D7061A" w:rsidRPr="00B214EF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proofErr w:type="spellStart"/>
      <w:r w:rsidR="00D7061A" w:rsidRPr="00B214EF">
        <w:rPr>
          <w:rFonts w:ascii="Times New Roman" w:hAnsi="Times New Roman" w:cs="Times New Roman"/>
          <w:b/>
          <w:sz w:val="28"/>
          <w:szCs w:val="28"/>
        </w:rPr>
        <w:t>с</w:t>
      </w:r>
      <w:proofErr w:type="gramStart"/>
      <w:r w:rsidR="00D7061A" w:rsidRPr="00B214EF">
        <w:rPr>
          <w:rFonts w:ascii="Times New Roman" w:hAnsi="Times New Roman" w:cs="Times New Roman"/>
          <w:b/>
          <w:sz w:val="28"/>
          <w:szCs w:val="28"/>
        </w:rPr>
        <w:t>.</w:t>
      </w:r>
      <w:r w:rsidRPr="00B214EF">
        <w:rPr>
          <w:rFonts w:ascii="Times New Roman" w:hAnsi="Times New Roman" w:cs="Times New Roman"/>
          <w:b/>
          <w:sz w:val="28"/>
          <w:szCs w:val="28"/>
        </w:rPr>
        <w:t>Б</w:t>
      </w:r>
      <w:proofErr w:type="gramEnd"/>
      <w:r w:rsidRPr="00B214EF">
        <w:rPr>
          <w:rFonts w:ascii="Times New Roman" w:hAnsi="Times New Roman" w:cs="Times New Roman"/>
          <w:b/>
          <w:sz w:val="28"/>
          <w:szCs w:val="28"/>
        </w:rPr>
        <w:t>ычок</w:t>
      </w:r>
      <w:proofErr w:type="spellEnd"/>
    </w:p>
    <w:p w:rsidR="00DB5343" w:rsidRPr="00B214EF" w:rsidRDefault="00DB5343" w:rsidP="00B214EF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 xml:space="preserve">МКОУ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Бычковская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СОШ</w:t>
      </w:r>
    </w:p>
    <w:p w:rsidR="00D7061A" w:rsidRPr="00B214EF" w:rsidRDefault="00D7061A" w:rsidP="00B214EF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Петропавловского района Воронежской области</w:t>
      </w:r>
    </w:p>
    <w:p w:rsidR="00DB5343" w:rsidRPr="00B214EF" w:rsidRDefault="00DB5343" w:rsidP="00B214EF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План – конспект открытого з</w:t>
      </w:r>
      <w:r w:rsidR="006D414F" w:rsidRPr="00B214EF">
        <w:rPr>
          <w:rFonts w:ascii="Times New Roman" w:hAnsi="Times New Roman" w:cs="Times New Roman"/>
          <w:sz w:val="28"/>
          <w:szCs w:val="28"/>
        </w:rPr>
        <w:t>аседание</w:t>
      </w:r>
      <w:r w:rsidR="006E1010" w:rsidRPr="00B214EF">
        <w:rPr>
          <w:rFonts w:ascii="Times New Roman" w:hAnsi="Times New Roman" w:cs="Times New Roman"/>
          <w:sz w:val="28"/>
          <w:szCs w:val="28"/>
        </w:rPr>
        <w:t xml:space="preserve"> краеведческого объединения</w:t>
      </w:r>
    </w:p>
    <w:p w:rsidR="00DE3542" w:rsidRPr="00B214EF" w:rsidRDefault="006E1010" w:rsidP="00B214EF">
      <w:pPr>
        <w:spacing w:after="0" w:line="360" w:lineRule="auto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«У околицы»</w:t>
      </w:r>
    </w:p>
    <w:p w:rsidR="002F12C0" w:rsidRPr="00B214EF" w:rsidRDefault="00DB5343" w:rsidP="00B214EF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214EF">
        <w:rPr>
          <w:rFonts w:ascii="Times New Roman" w:hAnsi="Times New Roman" w:cs="Times New Roman"/>
          <w:b/>
          <w:sz w:val="28"/>
          <w:szCs w:val="28"/>
        </w:rPr>
        <w:t>Тема:</w:t>
      </w:r>
      <w:r w:rsidRPr="00B214E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F12C0" w:rsidRPr="00B214EF">
        <w:rPr>
          <w:rFonts w:ascii="Times New Roman" w:hAnsi="Times New Roman" w:cs="Times New Roman"/>
          <w:b/>
          <w:sz w:val="28"/>
          <w:szCs w:val="28"/>
          <w:u w:val="single"/>
        </w:rPr>
        <w:t>«Река Гнилая.  Прошлое.  Настоящее.  Будущее?»</w:t>
      </w:r>
    </w:p>
    <w:p w:rsidR="00DB5343" w:rsidRPr="00B214EF" w:rsidRDefault="00D7061A" w:rsidP="00B214E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Составитель</w:t>
      </w:r>
      <w:r w:rsidR="002D3620" w:rsidRPr="00B214EF">
        <w:rPr>
          <w:rFonts w:ascii="Times New Roman" w:hAnsi="Times New Roman" w:cs="Times New Roman"/>
          <w:sz w:val="28"/>
          <w:szCs w:val="28"/>
        </w:rPr>
        <w:t>: учитель краеведения</w:t>
      </w:r>
      <w:proofErr w:type="gramStart"/>
      <w:r w:rsidR="002D3620" w:rsidRPr="00B214E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2D3620" w:rsidRPr="00B214EF">
        <w:rPr>
          <w:rFonts w:ascii="Times New Roman" w:hAnsi="Times New Roman" w:cs="Times New Roman"/>
          <w:sz w:val="28"/>
          <w:szCs w:val="28"/>
        </w:rPr>
        <w:t xml:space="preserve"> педагог дополнительного </w:t>
      </w:r>
      <w:r w:rsidR="00DB5343" w:rsidRPr="00B214EF">
        <w:rPr>
          <w:rFonts w:ascii="Times New Roman" w:hAnsi="Times New Roman" w:cs="Times New Roman"/>
          <w:sz w:val="28"/>
          <w:szCs w:val="28"/>
        </w:rPr>
        <w:t xml:space="preserve">образования: </w:t>
      </w:r>
      <w:proofErr w:type="spellStart"/>
      <w:r w:rsidR="00DB5343" w:rsidRPr="00B214EF">
        <w:rPr>
          <w:rFonts w:ascii="Times New Roman" w:hAnsi="Times New Roman" w:cs="Times New Roman"/>
          <w:sz w:val="28"/>
          <w:szCs w:val="28"/>
        </w:rPr>
        <w:t>Коленько</w:t>
      </w:r>
      <w:proofErr w:type="spellEnd"/>
      <w:r w:rsidR="00DB5343" w:rsidRPr="00B214EF"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DB5343" w:rsidRPr="00B214EF" w:rsidRDefault="00D7061A" w:rsidP="00B214E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214EF">
        <w:rPr>
          <w:rFonts w:ascii="Times New Roman" w:hAnsi="Times New Roman" w:cs="Times New Roman"/>
          <w:b/>
          <w:sz w:val="28"/>
          <w:szCs w:val="28"/>
        </w:rPr>
        <w:t>Целевая а</w:t>
      </w:r>
      <w:r w:rsidR="00DB5343" w:rsidRPr="00B214EF">
        <w:rPr>
          <w:rFonts w:ascii="Times New Roman" w:hAnsi="Times New Roman" w:cs="Times New Roman"/>
          <w:b/>
          <w:sz w:val="28"/>
          <w:szCs w:val="28"/>
        </w:rPr>
        <w:t xml:space="preserve">удитория: </w:t>
      </w:r>
      <w:r w:rsidR="00DB5343" w:rsidRPr="00B214EF">
        <w:rPr>
          <w:rFonts w:ascii="Times New Roman" w:hAnsi="Times New Roman" w:cs="Times New Roman"/>
          <w:sz w:val="28"/>
          <w:szCs w:val="28"/>
        </w:rPr>
        <w:t xml:space="preserve">обучающиеся краеведческого объединения </w:t>
      </w:r>
      <w:r w:rsidR="002D3620" w:rsidRPr="00B214EF">
        <w:rPr>
          <w:rFonts w:ascii="Times New Roman" w:hAnsi="Times New Roman" w:cs="Times New Roman"/>
          <w:sz w:val="28"/>
          <w:szCs w:val="28"/>
        </w:rPr>
        <w:t xml:space="preserve"> </w:t>
      </w:r>
      <w:r w:rsidR="00DB5343" w:rsidRPr="00B214EF">
        <w:rPr>
          <w:rFonts w:ascii="Times New Roman" w:hAnsi="Times New Roman" w:cs="Times New Roman"/>
          <w:sz w:val="28"/>
          <w:szCs w:val="28"/>
        </w:rPr>
        <w:t>«У околицы»</w:t>
      </w:r>
      <w:proofErr w:type="gramEnd"/>
    </w:p>
    <w:p w:rsidR="00DB5343" w:rsidRPr="00B214EF" w:rsidRDefault="00DB5343" w:rsidP="00B214E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Возраст:14-17 лет</w:t>
      </w:r>
    </w:p>
    <w:p w:rsidR="00D7061A" w:rsidRPr="00B214EF" w:rsidRDefault="00D7061A" w:rsidP="00B214E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214EF">
        <w:rPr>
          <w:rFonts w:ascii="Times New Roman" w:hAnsi="Times New Roman" w:cs="Times New Roman"/>
          <w:b/>
          <w:sz w:val="28"/>
          <w:szCs w:val="28"/>
          <w:u w:val="single"/>
        </w:rPr>
        <w:t xml:space="preserve">Цель занятия: </w:t>
      </w:r>
    </w:p>
    <w:p w:rsidR="00D7061A" w:rsidRPr="00B214EF" w:rsidRDefault="00D7061A" w:rsidP="00B214E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14EF">
        <w:rPr>
          <w:rFonts w:ascii="Times New Roman" w:hAnsi="Times New Roman" w:cs="Times New Roman"/>
          <w:b/>
          <w:sz w:val="28"/>
          <w:szCs w:val="28"/>
        </w:rPr>
        <w:t xml:space="preserve">Привлечь внимание к экологическому состоянию реки </w:t>
      </w:r>
      <w:proofErr w:type="gramStart"/>
      <w:r w:rsidRPr="00B214EF">
        <w:rPr>
          <w:rFonts w:ascii="Times New Roman" w:hAnsi="Times New Roman" w:cs="Times New Roman"/>
          <w:b/>
          <w:sz w:val="28"/>
          <w:szCs w:val="28"/>
        </w:rPr>
        <w:t>Гнилая</w:t>
      </w:r>
      <w:proofErr w:type="gramEnd"/>
    </w:p>
    <w:p w:rsidR="004169D0" w:rsidRPr="00B214EF" w:rsidRDefault="004169D0" w:rsidP="00B214E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214EF">
        <w:rPr>
          <w:rFonts w:ascii="Times New Roman" w:hAnsi="Times New Roman" w:cs="Times New Roman"/>
          <w:b/>
          <w:sz w:val="28"/>
          <w:szCs w:val="28"/>
          <w:u w:val="single"/>
        </w:rPr>
        <w:t xml:space="preserve">Основные задачи занятия: </w:t>
      </w:r>
    </w:p>
    <w:p w:rsidR="004169D0" w:rsidRPr="00B214EF" w:rsidRDefault="004169D0" w:rsidP="00B214E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14EF">
        <w:rPr>
          <w:rFonts w:ascii="Times New Roman" w:hAnsi="Times New Roman" w:cs="Times New Roman"/>
          <w:b/>
          <w:sz w:val="28"/>
          <w:szCs w:val="28"/>
        </w:rPr>
        <w:t>- формирова</w:t>
      </w:r>
      <w:r w:rsidR="00D7061A" w:rsidRPr="00B214EF">
        <w:rPr>
          <w:rFonts w:ascii="Times New Roman" w:hAnsi="Times New Roman" w:cs="Times New Roman"/>
          <w:b/>
          <w:sz w:val="28"/>
          <w:szCs w:val="28"/>
        </w:rPr>
        <w:t>ть</w:t>
      </w:r>
      <w:r w:rsidRPr="00B214EF">
        <w:rPr>
          <w:rFonts w:ascii="Times New Roman" w:hAnsi="Times New Roman" w:cs="Times New Roman"/>
          <w:b/>
          <w:sz w:val="28"/>
          <w:szCs w:val="28"/>
        </w:rPr>
        <w:t xml:space="preserve"> устойчивого интереса к экологической культуре поведения;</w:t>
      </w:r>
    </w:p>
    <w:p w:rsidR="004169D0" w:rsidRPr="00B214EF" w:rsidRDefault="004169D0" w:rsidP="00B214E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14EF">
        <w:rPr>
          <w:rFonts w:ascii="Times New Roman" w:hAnsi="Times New Roman" w:cs="Times New Roman"/>
          <w:b/>
          <w:sz w:val="28"/>
          <w:szCs w:val="28"/>
        </w:rPr>
        <w:t>- воспит</w:t>
      </w:r>
      <w:r w:rsidR="004F5340" w:rsidRPr="00B214EF">
        <w:rPr>
          <w:rFonts w:ascii="Times New Roman" w:hAnsi="Times New Roman" w:cs="Times New Roman"/>
          <w:b/>
          <w:sz w:val="28"/>
          <w:szCs w:val="28"/>
        </w:rPr>
        <w:t>ывать</w:t>
      </w:r>
      <w:r w:rsidRPr="00B214EF">
        <w:rPr>
          <w:rFonts w:ascii="Times New Roman" w:hAnsi="Times New Roman" w:cs="Times New Roman"/>
          <w:b/>
          <w:sz w:val="28"/>
          <w:szCs w:val="28"/>
        </w:rPr>
        <w:t xml:space="preserve"> люб</w:t>
      </w:r>
      <w:r w:rsidR="004F5340" w:rsidRPr="00B214EF">
        <w:rPr>
          <w:rFonts w:ascii="Times New Roman" w:hAnsi="Times New Roman" w:cs="Times New Roman"/>
          <w:b/>
          <w:sz w:val="28"/>
          <w:szCs w:val="28"/>
        </w:rPr>
        <w:t>о</w:t>
      </w:r>
      <w:r w:rsidRPr="00B214EF">
        <w:rPr>
          <w:rFonts w:ascii="Times New Roman" w:hAnsi="Times New Roman" w:cs="Times New Roman"/>
          <w:b/>
          <w:sz w:val="28"/>
          <w:szCs w:val="28"/>
        </w:rPr>
        <w:t>в</w:t>
      </w:r>
      <w:r w:rsidR="004F5340" w:rsidRPr="00B214EF">
        <w:rPr>
          <w:rFonts w:ascii="Times New Roman" w:hAnsi="Times New Roman" w:cs="Times New Roman"/>
          <w:b/>
          <w:sz w:val="28"/>
          <w:szCs w:val="28"/>
        </w:rPr>
        <w:t>ь</w:t>
      </w:r>
      <w:r w:rsidRPr="00B214EF">
        <w:rPr>
          <w:rFonts w:ascii="Times New Roman" w:hAnsi="Times New Roman" w:cs="Times New Roman"/>
          <w:b/>
          <w:sz w:val="28"/>
          <w:szCs w:val="28"/>
        </w:rPr>
        <w:t xml:space="preserve"> и уважени</w:t>
      </w:r>
      <w:r w:rsidR="004F5340" w:rsidRPr="00B214EF">
        <w:rPr>
          <w:rFonts w:ascii="Times New Roman" w:hAnsi="Times New Roman" w:cs="Times New Roman"/>
          <w:b/>
          <w:sz w:val="28"/>
          <w:szCs w:val="28"/>
        </w:rPr>
        <w:t>е</w:t>
      </w:r>
      <w:r w:rsidRPr="00B214EF">
        <w:rPr>
          <w:rFonts w:ascii="Times New Roman" w:hAnsi="Times New Roman" w:cs="Times New Roman"/>
          <w:b/>
          <w:sz w:val="28"/>
          <w:szCs w:val="28"/>
        </w:rPr>
        <w:t xml:space="preserve"> к </w:t>
      </w:r>
      <w:r w:rsidR="00DB5343" w:rsidRPr="00B214EF">
        <w:rPr>
          <w:rFonts w:ascii="Times New Roman" w:hAnsi="Times New Roman" w:cs="Times New Roman"/>
          <w:b/>
          <w:sz w:val="28"/>
          <w:szCs w:val="28"/>
        </w:rPr>
        <w:t xml:space="preserve"> малой р</w:t>
      </w:r>
      <w:r w:rsidRPr="00B214EF">
        <w:rPr>
          <w:rFonts w:ascii="Times New Roman" w:hAnsi="Times New Roman" w:cs="Times New Roman"/>
          <w:b/>
          <w:sz w:val="28"/>
          <w:szCs w:val="28"/>
        </w:rPr>
        <w:t>одине, чувства</w:t>
      </w:r>
      <w:r w:rsidR="00DB5343" w:rsidRPr="00B214EF">
        <w:rPr>
          <w:rFonts w:ascii="Times New Roman" w:hAnsi="Times New Roman" w:cs="Times New Roman"/>
          <w:b/>
          <w:sz w:val="28"/>
          <w:szCs w:val="28"/>
        </w:rPr>
        <w:t xml:space="preserve"> ответственности за природу, чувства </w:t>
      </w:r>
      <w:r w:rsidRPr="00B214EF">
        <w:rPr>
          <w:rFonts w:ascii="Times New Roman" w:hAnsi="Times New Roman" w:cs="Times New Roman"/>
          <w:b/>
          <w:sz w:val="28"/>
          <w:szCs w:val="28"/>
        </w:rPr>
        <w:t xml:space="preserve"> патриотизма;</w:t>
      </w:r>
    </w:p>
    <w:p w:rsidR="00614995" w:rsidRPr="00B214EF" w:rsidRDefault="004169D0" w:rsidP="00B214E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14EF">
        <w:rPr>
          <w:rFonts w:ascii="Times New Roman" w:hAnsi="Times New Roman" w:cs="Times New Roman"/>
          <w:b/>
          <w:sz w:val="28"/>
          <w:szCs w:val="28"/>
        </w:rPr>
        <w:t>- разви</w:t>
      </w:r>
      <w:r w:rsidR="004F5340" w:rsidRPr="00B214EF">
        <w:rPr>
          <w:rFonts w:ascii="Times New Roman" w:hAnsi="Times New Roman" w:cs="Times New Roman"/>
          <w:b/>
          <w:sz w:val="28"/>
          <w:szCs w:val="28"/>
        </w:rPr>
        <w:t>вать творческие</w:t>
      </w:r>
      <w:r w:rsidRPr="00B214EF">
        <w:rPr>
          <w:rFonts w:ascii="Times New Roman" w:hAnsi="Times New Roman" w:cs="Times New Roman"/>
          <w:b/>
          <w:sz w:val="28"/>
          <w:szCs w:val="28"/>
        </w:rPr>
        <w:t xml:space="preserve"> способност</w:t>
      </w:r>
      <w:r w:rsidR="004F5340" w:rsidRPr="00B214EF">
        <w:rPr>
          <w:rFonts w:ascii="Times New Roman" w:hAnsi="Times New Roman" w:cs="Times New Roman"/>
          <w:b/>
          <w:sz w:val="28"/>
          <w:szCs w:val="28"/>
        </w:rPr>
        <w:t>и</w:t>
      </w:r>
      <w:r w:rsidRPr="00B214EF">
        <w:rPr>
          <w:rFonts w:ascii="Times New Roman" w:hAnsi="Times New Roman" w:cs="Times New Roman"/>
          <w:b/>
          <w:sz w:val="28"/>
          <w:szCs w:val="28"/>
        </w:rPr>
        <w:t xml:space="preserve"> учащихся</w:t>
      </w:r>
      <w:r w:rsidR="00DB5343" w:rsidRPr="00B214EF">
        <w:rPr>
          <w:rFonts w:ascii="Times New Roman" w:hAnsi="Times New Roman" w:cs="Times New Roman"/>
          <w:b/>
          <w:sz w:val="28"/>
          <w:szCs w:val="28"/>
        </w:rPr>
        <w:t>.</w:t>
      </w:r>
    </w:p>
    <w:p w:rsidR="00DB5343" w:rsidRPr="00B214EF" w:rsidRDefault="00DB5343" w:rsidP="00B214E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14EF">
        <w:rPr>
          <w:rFonts w:ascii="Times New Roman" w:hAnsi="Times New Roman" w:cs="Times New Roman"/>
          <w:b/>
          <w:sz w:val="28"/>
          <w:szCs w:val="28"/>
        </w:rPr>
        <w:t>Ход мероприятия.</w:t>
      </w:r>
    </w:p>
    <w:p w:rsidR="006D414F" w:rsidRPr="00B214EF" w:rsidRDefault="006D414F" w:rsidP="00B214E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214EF">
        <w:rPr>
          <w:rFonts w:ascii="Times New Roman" w:hAnsi="Times New Roman" w:cs="Times New Roman"/>
          <w:b/>
          <w:sz w:val="28"/>
          <w:szCs w:val="28"/>
        </w:rPr>
        <w:t>Оргмомент</w:t>
      </w:r>
      <w:proofErr w:type="spellEnd"/>
    </w:p>
    <w:p w:rsidR="006E1010" w:rsidRPr="00B214EF" w:rsidRDefault="002F12C0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 xml:space="preserve">- </w:t>
      </w:r>
      <w:r w:rsidR="006D414F" w:rsidRPr="00B214EF">
        <w:rPr>
          <w:rFonts w:ascii="Times New Roman" w:hAnsi="Times New Roman" w:cs="Times New Roman"/>
          <w:sz w:val="28"/>
          <w:szCs w:val="28"/>
        </w:rPr>
        <w:t>Я хочу начать наше заседание со слов двукратной победительницы областной краеведческой конференции Жанны Ещенко:</w:t>
      </w:r>
    </w:p>
    <w:p w:rsidR="006D414F" w:rsidRPr="00B214EF" w:rsidRDefault="006D414F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 xml:space="preserve">«Люблю ли я свою малую родину? Без сомнения. Для меня в ней все прекрасно. Здесь самое голубое небо, самое ласковое солнце, самые лучшие люди.  Именно сюда тянет меня поскорее вернуться, где бы я ни была. И чем больше я узнаю о своей милой сторонушке, тем сильнее и прочнее моя невидимая связь с ней. Участие в краеведческих исследованиях  позволяет мне поделиться своими знаниями и чувствами с окружающим миром и самой узнать что-то, ещё  неведомое,   о родном крае от своих единомышленников.  Когда слышишь  всё </w:t>
      </w:r>
      <w:r w:rsidRPr="00B214EF">
        <w:rPr>
          <w:rFonts w:ascii="Times New Roman" w:hAnsi="Times New Roman" w:cs="Times New Roman"/>
          <w:sz w:val="28"/>
          <w:szCs w:val="28"/>
        </w:rPr>
        <w:lastRenderedPageBreak/>
        <w:t xml:space="preserve">это, приходят в голову мысли, как прекрасна наша земля и как </w:t>
      </w:r>
      <w:proofErr w:type="gramStart"/>
      <w:r w:rsidRPr="00B214EF">
        <w:rPr>
          <w:rFonts w:ascii="Times New Roman" w:hAnsi="Times New Roman" w:cs="Times New Roman"/>
          <w:sz w:val="28"/>
          <w:szCs w:val="28"/>
        </w:rPr>
        <w:t>счастливы</w:t>
      </w:r>
      <w:proofErr w:type="gramEnd"/>
      <w:r w:rsidRPr="00B214EF">
        <w:rPr>
          <w:rFonts w:ascii="Times New Roman" w:hAnsi="Times New Roman" w:cs="Times New Roman"/>
          <w:sz w:val="28"/>
          <w:szCs w:val="28"/>
        </w:rPr>
        <w:t xml:space="preserve"> должны быть на ней люди. Да, я счастлива, что родилась и  живу  в этом уголочке земли,  в  прекрасном  месте со звучным именем Край Петропавловский! И </w:t>
      </w:r>
      <w:proofErr w:type="gramStart"/>
      <w:r w:rsidRPr="00B214EF">
        <w:rPr>
          <w:rFonts w:ascii="Times New Roman" w:hAnsi="Times New Roman" w:cs="Times New Roman"/>
          <w:sz w:val="28"/>
          <w:szCs w:val="28"/>
        </w:rPr>
        <w:t>счастлива</w:t>
      </w:r>
      <w:proofErr w:type="gramEnd"/>
      <w:r w:rsidRPr="00B214EF">
        <w:rPr>
          <w:rFonts w:ascii="Times New Roman" w:hAnsi="Times New Roman" w:cs="Times New Roman"/>
          <w:sz w:val="28"/>
          <w:szCs w:val="28"/>
        </w:rPr>
        <w:t xml:space="preserve"> поделиться своими новыми открытиями».  Я желаю</w:t>
      </w:r>
      <w:r w:rsidR="004D76A0" w:rsidRPr="00B214EF">
        <w:rPr>
          <w:rFonts w:ascii="Times New Roman" w:hAnsi="Times New Roman" w:cs="Times New Roman"/>
          <w:sz w:val="28"/>
          <w:szCs w:val="28"/>
        </w:rPr>
        <w:t xml:space="preserve"> и </w:t>
      </w:r>
      <w:r w:rsidRPr="00B214EF">
        <w:rPr>
          <w:rFonts w:ascii="Times New Roman" w:hAnsi="Times New Roman" w:cs="Times New Roman"/>
          <w:sz w:val="28"/>
          <w:szCs w:val="28"/>
        </w:rPr>
        <w:t xml:space="preserve"> вам сегодня сделать для себя открытие.</w:t>
      </w:r>
    </w:p>
    <w:p w:rsidR="006D414F" w:rsidRPr="00B214EF" w:rsidRDefault="006D414F" w:rsidP="00B214EF">
      <w:pPr>
        <w:pStyle w:val="a3"/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14EF">
        <w:rPr>
          <w:rFonts w:ascii="Times New Roman" w:hAnsi="Times New Roman" w:cs="Times New Roman"/>
          <w:b/>
          <w:sz w:val="28"/>
          <w:szCs w:val="28"/>
        </w:rPr>
        <w:t>Тема заседания</w:t>
      </w:r>
    </w:p>
    <w:p w:rsidR="006D414F" w:rsidRPr="00B214EF" w:rsidRDefault="006D414F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А тему нашего заседания поможет вам определить эта песня</w:t>
      </w:r>
      <w:proofErr w:type="gramStart"/>
      <w:r w:rsidRPr="00B214E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214EF">
        <w:rPr>
          <w:rFonts w:ascii="Times New Roman" w:hAnsi="Times New Roman" w:cs="Times New Roman"/>
          <w:sz w:val="28"/>
          <w:szCs w:val="28"/>
        </w:rPr>
        <w:br/>
      </w:r>
      <w:r w:rsidR="00DB5343" w:rsidRPr="00B214EF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B214EF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B214EF">
        <w:rPr>
          <w:rFonts w:ascii="Times New Roman" w:hAnsi="Times New Roman" w:cs="Times New Roman"/>
          <w:sz w:val="28"/>
          <w:szCs w:val="28"/>
        </w:rPr>
        <w:t>п3 «Речка быстрая»</w:t>
      </w:r>
      <w:r w:rsidR="00DB5343" w:rsidRPr="00B214EF">
        <w:rPr>
          <w:rFonts w:ascii="Times New Roman" w:hAnsi="Times New Roman" w:cs="Times New Roman"/>
          <w:sz w:val="28"/>
          <w:szCs w:val="28"/>
        </w:rPr>
        <w:t>)</w:t>
      </w:r>
      <w:r w:rsidRPr="00B214EF">
        <w:rPr>
          <w:rFonts w:ascii="Times New Roman" w:hAnsi="Times New Roman" w:cs="Times New Roman"/>
          <w:sz w:val="28"/>
          <w:szCs w:val="28"/>
        </w:rPr>
        <w:t>.</w:t>
      </w:r>
    </w:p>
    <w:p w:rsidR="006D414F" w:rsidRPr="00B214EF" w:rsidRDefault="00DB5343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-</w:t>
      </w:r>
      <w:r w:rsidR="006D414F" w:rsidRPr="00B214EF">
        <w:rPr>
          <w:rFonts w:ascii="Times New Roman" w:hAnsi="Times New Roman" w:cs="Times New Roman"/>
          <w:sz w:val="28"/>
          <w:szCs w:val="28"/>
        </w:rPr>
        <w:t>Как вы считаете, о чем мы сегодня поведем разговор? Да, действительно, мы узнаем грустную историю одной замечательной реки.</w:t>
      </w:r>
    </w:p>
    <w:p w:rsidR="00DB5343" w:rsidRPr="00B214EF" w:rsidRDefault="00DB5343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 xml:space="preserve">  Тема: «Река Гнилая.  Прошлое.  Настоящее.  Будущее?»</w:t>
      </w:r>
    </w:p>
    <w:p w:rsidR="00DD511C" w:rsidRPr="00B214EF" w:rsidRDefault="006D414F" w:rsidP="00B214EF">
      <w:pPr>
        <w:pStyle w:val="a3"/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14EF">
        <w:rPr>
          <w:rFonts w:ascii="Times New Roman" w:hAnsi="Times New Roman" w:cs="Times New Roman"/>
          <w:b/>
          <w:sz w:val="28"/>
          <w:szCs w:val="28"/>
        </w:rPr>
        <w:t>Знакомство с  исследовательской работой Ж. Ещенко о реке  Бычо</w:t>
      </w:r>
      <w:proofErr w:type="gramStart"/>
      <w:r w:rsidRPr="00B214EF">
        <w:rPr>
          <w:rFonts w:ascii="Times New Roman" w:hAnsi="Times New Roman" w:cs="Times New Roman"/>
          <w:b/>
          <w:sz w:val="28"/>
          <w:szCs w:val="28"/>
        </w:rPr>
        <w:t>к-</w:t>
      </w:r>
      <w:proofErr w:type="gramEnd"/>
      <w:r w:rsidRPr="00B214EF">
        <w:rPr>
          <w:rFonts w:ascii="Times New Roman" w:hAnsi="Times New Roman" w:cs="Times New Roman"/>
          <w:b/>
          <w:sz w:val="28"/>
          <w:szCs w:val="28"/>
        </w:rPr>
        <w:t xml:space="preserve"> Гнилая</w:t>
      </w:r>
    </w:p>
    <w:p w:rsidR="004F5340" w:rsidRPr="00B214EF" w:rsidRDefault="004F5340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14EF">
        <w:rPr>
          <w:rFonts w:ascii="Times New Roman" w:hAnsi="Times New Roman" w:cs="Times New Roman"/>
          <w:b/>
          <w:sz w:val="28"/>
          <w:szCs w:val="28"/>
        </w:rPr>
        <w:t>Презентация «Река Гнилая» Слайды1-10</w:t>
      </w:r>
    </w:p>
    <w:p w:rsidR="00B740C8" w:rsidRPr="00B214EF" w:rsidRDefault="00B740C8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Вы</w:t>
      </w:r>
      <w:r w:rsidR="00DD511C" w:rsidRPr="00B214EF">
        <w:rPr>
          <w:rFonts w:ascii="Times New Roman" w:hAnsi="Times New Roman" w:cs="Times New Roman"/>
          <w:sz w:val="28"/>
          <w:szCs w:val="28"/>
        </w:rPr>
        <w:t>ступление научных руководителей, учеников 11 класса</w:t>
      </w:r>
    </w:p>
    <w:p w:rsidR="00B740C8" w:rsidRPr="00B214EF" w:rsidRDefault="00DD511C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1)Таня Дьяченко:</w:t>
      </w:r>
    </w:p>
    <w:p w:rsidR="00DD511C" w:rsidRPr="00B214EF" w:rsidRDefault="00DD511C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Куда же исчезла река Бычок? Проанализировав ещё раз весь краеведческий материал, полученный мною от жителей села, я пришла к ошеломляющему выводу, что река Бычок существует! Просто теперь её название не так приятно слуху,  и на карте Петропавловского района она называется Гнилой</w:t>
      </w:r>
      <w:proofErr w:type="gramStart"/>
      <w:r w:rsidRPr="00B214E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B214EF">
        <w:rPr>
          <w:rFonts w:ascii="Times New Roman" w:hAnsi="Times New Roman" w:cs="Times New Roman"/>
          <w:sz w:val="28"/>
          <w:szCs w:val="28"/>
        </w:rPr>
        <w:t>Что случилось с красавицей речкой,  и кто ее так нелестно переименовал? Ведь гидронимы даже в давние времена не переименовывались, несмотря на их непонятные для новых поселенцев имена.</w:t>
      </w:r>
    </w:p>
    <w:p w:rsidR="00DD511C" w:rsidRPr="00B214EF" w:rsidRDefault="00DD511C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 xml:space="preserve">Обе речки: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Толучеевка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и Бычок  - были очень полноводными. В вешнее время они разливались</w:t>
      </w:r>
      <w:proofErr w:type="gramStart"/>
      <w:r w:rsidRPr="00B214E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214EF">
        <w:rPr>
          <w:rFonts w:ascii="Times New Roman" w:hAnsi="Times New Roman" w:cs="Times New Roman"/>
          <w:sz w:val="28"/>
          <w:szCs w:val="28"/>
        </w:rPr>
        <w:t xml:space="preserve">   соединяя свои воды и отрезая Бычок от внешнего мира. Отсюда и множество мостов. В середине 80 годов XX века было принято решение о постройке моста через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Толучеевку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>. Речку Бычок просто  перегородили дамбой, разрезав ее на две части</w:t>
      </w:r>
      <w:proofErr w:type="gramStart"/>
      <w:r w:rsidRPr="00B214E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214EF">
        <w:rPr>
          <w:rFonts w:ascii="Times New Roman" w:hAnsi="Times New Roman" w:cs="Times New Roman"/>
          <w:sz w:val="28"/>
          <w:szCs w:val="28"/>
        </w:rPr>
        <w:t xml:space="preserve"> чем нанесли непоправимый урон всей окружающей среде. Был засыпан даже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Гарасимив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ерок</w:t>
      </w:r>
      <w:proofErr w:type="spellEnd"/>
      <w:proofErr w:type="gramStart"/>
      <w:r w:rsidRPr="00B214E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214EF">
        <w:rPr>
          <w:rFonts w:ascii="Times New Roman" w:hAnsi="Times New Roman" w:cs="Times New Roman"/>
          <w:sz w:val="28"/>
          <w:szCs w:val="28"/>
        </w:rPr>
        <w:t xml:space="preserve"> некогда соединяющий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Толучеевку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и Бычок. А река из некогда </w:t>
      </w:r>
      <w:proofErr w:type="gramStart"/>
      <w:r w:rsidRPr="00B214EF">
        <w:rPr>
          <w:rFonts w:ascii="Times New Roman" w:hAnsi="Times New Roman" w:cs="Times New Roman"/>
          <w:sz w:val="28"/>
          <w:szCs w:val="28"/>
        </w:rPr>
        <w:t>полноводной</w:t>
      </w:r>
      <w:proofErr w:type="gramEnd"/>
      <w:r w:rsidRPr="00B214EF">
        <w:rPr>
          <w:rFonts w:ascii="Times New Roman" w:hAnsi="Times New Roman" w:cs="Times New Roman"/>
          <w:sz w:val="28"/>
          <w:szCs w:val="28"/>
        </w:rPr>
        <w:t xml:space="preserve"> превратилась почти в болото, оправдывая данное кем-то в насмешку новое прозвище. А  когда-то по реке в село заходили из </w:t>
      </w:r>
      <w:r w:rsidRPr="00B214EF">
        <w:rPr>
          <w:rFonts w:ascii="Times New Roman" w:hAnsi="Times New Roman" w:cs="Times New Roman"/>
          <w:sz w:val="28"/>
          <w:szCs w:val="28"/>
        </w:rPr>
        <w:lastRenderedPageBreak/>
        <w:t xml:space="preserve">Дона суда.   Почему не построили мост, как через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Толучеевку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>,  была ли  необходимость засыпать реку?</w:t>
      </w:r>
    </w:p>
    <w:p w:rsidR="00DD511C" w:rsidRPr="00B214EF" w:rsidRDefault="00DD511C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Местное население новое название реки не приняло и продолжало величать ее по названиям частей, данных ещё предками. Чтобы отдать должное реке, давшей название моему родному селу и  ни одно столетие верой и правдой служившей моим предкам, я приняла решение изучить и сохранить микротопонимы реки, почувствовать пленительную тайну, скрытую в их названиях. Помня,  что многие микротопонимы имеют украинский оттенок, я обращалась к он-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лайн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переводчикам с </w:t>
      </w:r>
      <w:proofErr w:type="gramStart"/>
      <w:r w:rsidRPr="00B214EF">
        <w:rPr>
          <w:rFonts w:ascii="Times New Roman" w:hAnsi="Times New Roman" w:cs="Times New Roman"/>
          <w:sz w:val="28"/>
          <w:szCs w:val="28"/>
        </w:rPr>
        <w:t>украинского</w:t>
      </w:r>
      <w:proofErr w:type="gramEnd"/>
      <w:r w:rsidRPr="00B214EF">
        <w:rPr>
          <w:rFonts w:ascii="Times New Roman" w:hAnsi="Times New Roman" w:cs="Times New Roman"/>
          <w:sz w:val="28"/>
          <w:szCs w:val="28"/>
        </w:rPr>
        <w:t xml:space="preserve"> на русский. Вникала в местный диалект, в котором русский пласт речи слился с </w:t>
      </w:r>
      <w:proofErr w:type="gramStart"/>
      <w:r w:rsidRPr="00B214EF">
        <w:rPr>
          <w:rFonts w:ascii="Times New Roman" w:hAnsi="Times New Roman" w:cs="Times New Roman"/>
          <w:sz w:val="28"/>
          <w:szCs w:val="28"/>
        </w:rPr>
        <w:t>украинским</w:t>
      </w:r>
      <w:proofErr w:type="gramEnd"/>
      <w:r w:rsidRPr="00B214EF">
        <w:rPr>
          <w:rFonts w:ascii="Times New Roman" w:hAnsi="Times New Roman" w:cs="Times New Roman"/>
          <w:sz w:val="28"/>
          <w:szCs w:val="28"/>
        </w:rPr>
        <w:t>.  Обращалась за помощью к источникам  и просто пыталась представить картины прошлого. Это было не просто, но всем миром мы все-таки дошли « до самой сути вопроса». Мною были  установлены следующие значения микротопонимов реки Бычок, имеющие ярко выраженную местную диалектную окраску.</w:t>
      </w:r>
    </w:p>
    <w:p w:rsidR="00B740C8" w:rsidRPr="00B214EF" w:rsidRDefault="00DD511C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2)Паша Пархоменко:</w:t>
      </w:r>
    </w:p>
    <w:p w:rsidR="00DD511C" w:rsidRPr="00B214EF" w:rsidRDefault="00DD511C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 xml:space="preserve">«Начну с самой северной части реки, название которой мне удалось установить. Называется она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Чакрызово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или 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Чекрызово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видимо, от вида тростника, растущего по речной заводи и  величаемого в простонародье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чакын</w:t>
      </w:r>
      <w:proofErr w:type="spellEnd"/>
      <w:proofErr w:type="gramStart"/>
      <w:r w:rsidRPr="00B214E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21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чакрын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>. Но после изучения местного диалекта у меня зародилось подозрение, что этот топоним пошел от слова «чекрыжить», то есть отдалять. Ведь это самый  удаленный от села участок реки.</w:t>
      </w:r>
    </w:p>
    <w:p w:rsidR="00DD511C" w:rsidRPr="00B214EF" w:rsidRDefault="00DD511C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Еще бол</w:t>
      </w:r>
      <w:r w:rsidR="004D76A0" w:rsidRPr="00B214EF">
        <w:rPr>
          <w:rFonts w:ascii="Times New Roman" w:hAnsi="Times New Roman" w:cs="Times New Roman"/>
          <w:sz w:val="28"/>
          <w:szCs w:val="28"/>
        </w:rPr>
        <w:t>ее звучный микротопоним - Дунай</w:t>
      </w:r>
      <w:r w:rsidRPr="00B214EF">
        <w:rPr>
          <w:rFonts w:ascii="Times New Roman" w:hAnsi="Times New Roman" w:cs="Times New Roman"/>
          <w:sz w:val="28"/>
          <w:szCs w:val="28"/>
        </w:rPr>
        <w:t>, с ударением на первый слог. Изучив этимологию наиболее распространенных фамилий  жителей улицы, выходящей к  Дунаю, я осмелилась предположить</w:t>
      </w:r>
      <w:proofErr w:type="gramStart"/>
      <w:r w:rsidRPr="00B214E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214EF">
        <w:rPr>
          <w:rFonts w:ascii="Times New Roman" w:hAnsi="Times New Roman" w:cs="Times New Roman"/>
          <w:sz w:val="28"/>
          <w:szCs w:val="28"/>
        </w:rPr>
        <w:t xml:space="preserve"> что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Абросимские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, Данилевские,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Дементиевские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>. - это фамилии с польскими или западно-украинскими корнями. Возможно, что их предки, переселившиеся на территорию Бычка с Украины,  назвали прекрасное место на реке родным именем Дунай. А местное население уже переиначило его в более близкую по произношению форму, изменив ударение. Но вероятно, что истина более прозаична. Т</w:t>
      </w:r>
      <w:r w:rsidR="004D76A0" w:rsidRPr="00B214EF">
        <w:rPr>
          <w:rFonts w:ascii="Times New Roman" w:hAnsi="Times New Roman" w:cs="Times New Roman"/>
          <w:sz w:val="28"/>
          <w:szCs w:val="28"/>
        </w:rPr>
        <w:t>ак от Кошкина Якова Петровича м</w:t>
      </w:r>
      <w:r w:rsidRPr="00B214EF">
        <w:rPr>
          <w:rFonts w:ascii="Times New Roman" w:hAnsi="Times New Roman" w:cs="Times New Roman"/>
          <w:sz w:val="28"/>
          <w:szCs w:val="28"/>
        </w:rPr>
        <w:t>ы узнали</w:t>
      </w:r>
      <w:r w:rsidR="004D76A0" w:rsidRPr="00B214EF">
        <w:rPr>
          <w:rFonts w:ascii="Times New Roman" w:hAnsi="Times New Roman" w:cs="Times New Roman"/>
          <w:sz w:val="28"/>
          <w:szCs w:val="28"/>
        </w:rPr>
        <w:t xml:space="preserve">, </w:t>
      </w:r>
      <w:r w:rsidRPr="00B214EF">
        <w:rPr>
          <w:rFonts w:ascii="Times New Roman" w:hAnsi="Times New Roman" w:cs="Times New Roman"/>
          <w:sz w:val="28"/>
          <w:szCs w:val="28"/>
        </w:rPr>
        <w:t xml:space="preserve"> что в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проулочке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у Дуная жил дед по прозвищу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Задуйня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>.</w:t>
      </w:r>
    </w:p>
    <w:p w:rsidR="00DD511C" w:rsidRPr="00B214EF" w:rsidRDefault="00DD511C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lastRenderedPageBreak/>
        <w:t>Что касается славянских  языков, то, как сообщает этимологический  словарь Фасмера</w:t>
      </w:r>
      <w:proofErr w:type="gramStart"/>
      <w:r w:rsidRPr="00B214E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214EF">
        <w:rPr>
          <w:rFonts w:ascii="Times New Roman" w:hAnsi="Times New Roman" w:cs="Times New Roman"/>
          <w:sz w:val="28"/>
          <w:szCs w:val="28"/>
        </w:rPr>
        <w:t xml:space="preserve"> до сих пор в русских наречиях существует слово «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дунай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», означающее ручей. Да и вообще, речки с названием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Дунаец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>, то есть тот же</w:t>
      </w:r>
    </w:p>
    <w:p w:rsidR="00DD511C" w:rsidRPr="00B214EF" w:rsidRDefault="00DD511C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Дунай или Дон, еще в XIX веке покрывали почти всю территорию</w:t>
      </w:r>
    </w:p>
    <w:p w:rsidR="00DD511C" w:rsidRPr="00B214EF" w:rsidRDefault="00DD511C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России ».</w:t>
      </w:r>
    </w:p>
    <w:p w:rsidR="00B740C8" w:rsidRPr="00B214EF" w:rsidRDefault="00DD511C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3) Женя Коршунов:</w:t>
      </w:r>
    </w:p>
    <w:p w:rsidR="00DD511C" w:rsidRPr="00B214EF" w:rsidRDefault="00DD511C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 xml:space="preserve">« Особое внимание я хочу обратить на место, которое называют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Прирва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(по-русски - </w:t>
      </w:r>
      <w:proofErr w:type="gramStart"/>
      <w:r w:rsidRPr="00B214EF">
        <w:rPr>
          <w:rFonts w:ascii="Times New Roman" w:hAnsi="Times New Roman" w:cs="Times New Roman"/>
          <w:sz w:val="28"/>
          <w:szCs w:val="28"/>
        </w:rPr>
        <w:t>прорва</w:t>
      </w:r>
      <w:proofErr w:type="gramEnd"/>
      <w:r w:rsidRPr="00B214EF">
        <w:rPr>
          <w:rFonts w:ascii="Times New Roman" w:hAnsi="Times New Roman" w:cs="Times New Roman"/>
          <w:sz w:val="28"/>
          <w:szCs w:val="28"/>
        </w:rPr>
        <w:t xml:space="preserve">). Буквально пророческое слово. Именно здесь насыпью прервали течение реки, разрезав  её на две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Прирвы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B214EF">
        <w:rPr>
          <w:rFonts w:ascii="Times New Roman" w:hAnsi="Times New Roman" w:cs="Times New Roman"/>
          <w:sz w:val="28"/>
          <w:szCs w:val="28"/>
        </w:rPr>
        <w:t>Само название</w:t>
      </w:r>
      <w:proofErr w:type="gramEnd"/>
      <w:r w:rsidRPr="00B214EF">
        <w:rPr>
          <w:rFonts w:ascii="Times New Roman" w:hAnsi="Times New Roman" w:cs="Times New Roman"/>
          <w:sz w:val="28"/>
          <w:szCs w:val="28"/>
        </w:rPr>
        <w:t xml:space="preserve"> существовало задолго до экологической катастрофы на реке. Оно обозначает очень глубокое место. И это на самом деле самое глубокое место на реке. Даже самые отчаянные ныряльщики не могли достать дна. Другие утверждают, что измеряли глубину на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Прирве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с помощью самодельных метров, и она достигала 30 метров. Так ли это, я не знаю,  но когда в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Прирву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ночью сбросили статую Сталина с поднятой вверх рукой и вместе с  постаментом, то она исчезла бесследно. Словно канула в </w:t>
      </w:r>
      <w:proofErr w:type="gramStart"/>
      <w:r w:rsidRPr="00B214EF">
        <w:rPr>
          <w:rFonts w:ascii="Times New Roman" w:hAnsi="Times New Roman" w:cs="Times New Roman"/>
          <w:sz w:val="28"/>
          <w:szCs w:val="28"/>
        </w:rPr>
        <w:t>прорву</w:t>
      </w:r>
      <w:proofErr w:type="gramEnd"/>
      <w:r w:rsidRPr="00B214EF">
        <w:rPr>
          <w:rFonts w:ascii="Times New Roman" w:hAnsi="Times New Roman" w:cs="Times New Roman"/>
          <w:sz w:val="28"/>
          <w:szCs w:val="28"/>
        </w:rPr>
        <w:t>.</w:t>
      </w:r>
    </w:p>
    <w:p w:rsidR="00DD511C" w:rsidRPr="00B214EF" w:rsidRDefault="00DD511C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Следом располагается Левада. Левада, как значится в словаре Ефремовой, это:</w:t>
      </w:r>
    </w:p>
    <w:p w:rsidR="00DD511C" w:rsidRPr="00B214EF" w:rsidRDefault="00DD511C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1) Береговой лиственный лес, роща из ольхи, вербы, тополя, вяза на поймах рек, заливаемые в половодье.</w:t>
      </w:r>
    </w:p>
    <w:p w:rsidR="00DD511C" w:rsidRPr="00B214EF" w:rsidRDefault="00DD511C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2) Участок земли близ дома, огород  с сенокосным лугом, лесными или садовыми деревьями.</w:t>
      </w:r>
    </w:p>
    <w:p w:rsidR="00DD511C" w:rsidRPr="00B214EF" w:rsidRDefault="00DD511C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И то и другое обозначение подходит, так как здесь действительно в данный момент заросли «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вильхы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>» (ольха по местному), заливаемые в половодье (рис.19). Но раньше тут  находились огороды с парниками, которые поливали прямо из реки. Слово «левада» в украинском понятии огорода, выходящего к лиману или к реке,  до сих пор употребляется в селе Старая Криуша Петропавловского района».</w:t>
      </w:r>
    </w:p>
    <w:p w:rsidR="00B740C8" w:rsidRPr="00B214EF" w:rsidRDefault="00DD511C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 xml:space="preserve">4)Лиля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Лыганова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>:</w:t>
      </w:r>
    </w:p>
    <w:p w:rsidR="00DD511C" w:rsidRPr="00B214EF" w:rsidRDefault="00DD511C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 xml:space="preserve">«      Чуть дальше,  за поворотом реки, расположены места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Глубокэ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Стигло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Милкэ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Стигло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(рис.20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а</w:t>
      </w:r>
      <w:proofErr w:type="gramStart"/>
      <w:r w:rsidRPr="00B214EF">
        <w:rPr>
          <w:rFonts w:ascii="Times New Roman" w:hAnsi="Times New Roman" w:cs="Times New Roman"/>
          <w:sz w:val="28"/>
          <w:szCs w:val="28"/>
        </w:rPr>
        <w:t>,б</w:t>
      </w:r>
      <w:proofErr w:type="spellEnd"/>
      <w:proofErr w:type="gramEnd"/>
      <w:r w:rsidRPr="00B214EF">
        <w:rPr>
          <w:rFonts w:ascii="Times New Roman" w:hAnsi="Times New Roman" w:cs="Times New Roman"/>
          <w:sz w:val="28"/>
          <w:szCs w:val="28"/>
        </w:rPr>
        <w:t>). Микротопоним «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стигло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» долго не поддавался </w:t>
      </w:r>
      <w:r w:rsidRPr="00B214EF">
        <w:rPr>
          <w:rFonts w:ascii="Times New Roman" w:hAnsi="Times New Roman" w:cs="Times New Roman"/>
          <w:sz w:val="28"/>
          <w:szCs w:val="28"/>
        </w:rPr>
        <w:lastRenderedPageBreak/>
        <w:t xml:space="preserve">разгадке. Судя по опросным листам, никто из респондентов не знает его точного значения. Предполагалось, что название пошло от того, что здесь </w:t>
      </w:r>
      <w:proofErr w:type="gramStart"/>
      <w:r w:rsidRPr="00B214EF">
        <w:rPr>
          <w:rFonts w:ascii="Times New Roman" w:hAnsi="Times New Roman" w:cs="Times New Roman"/>
          <w:sz w:val="28"/>
          <w:szCs w:val="28"/>
        </w:rPr>
        <w:t>находилось</w:t>
      </w:r>
      <w:proofErr w:type="gramEnd"/>
      <w:r w:rsidRPr="00B214EF">
        <w:rPr>
          <w:rFonts w:ascii="Times New Roman" w:hAnsi="Times New Roman" w:cs="Times New Roman"/>
          <w:sz w:val="28"/>
          <w:szCs w:val="28"/>
        </w:rPr>
        <w:t xml:space="preserve"> терло или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стогло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 (место для привязи коров). Но цепочка «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тэрло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стогло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стигло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>» не дало мне ощущение разгадки. Не нашлось объяснение слову «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стигло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» и в украинском языке. Но именно в нем я заметила  подсказку. Поразмыслив логически, изучив географическое положение этого места и проанализировав рассказы старожилов, я осмелилась предположить, что через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Стигло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перевозились по расположенному здесь  мосту с лук (заливные луга) (рис.21) стога сена даже зимой и весной. Многие старожилы подтвердили мое предположение. Действительно, на возвышенности у реки стога не заливало, здесь и оставляли сено до самой весны.  На местном диалекте  стог звучит как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стиг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>. Вероятно, так получилось слово «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стигло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>» от слов «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стиг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>» и «терло».</w:t>
      </w:r>
    </w:p>
    <w:p w:rsidR="00DD511C" w:rsidRPr="00B214EF" w:rsidRDefault="00B740C8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5)</w:t>
      </w:r>
      <w:r w:rsidR="002F12C0" w:rsidRPr="00B214EF">
        <w:rPr>
          <w:rFonts w:ascii="Times New Roman" w:hAnsi="Times New Roman" w:cs="Times New Roman"/>
          <w:sz w:val="28"/>
          <w:szCs w:val="28"/>
        </w:rPr>
        <w:t xml:space="preserve"> </w:t>
      </w:r>
      <w:r w:rsidRPr="00B214EF">
        <w:rPr>
          <w:rFonts w:ascii="Times New Roman" w:hAnsi="Times New Roman" w:cs="Times New Roman"/>
          <w:sz w:val="28"/>
          <w:szCs w:val="28"/>
        </w:rPr>
        <w:t>Таня Дьяченко</w:t>
      </w:r>
      <w:r w:rsidR="00DD511C" w:rsidRPr="00B214EF">
        <w:rPr>
          <w:rFonts w:ascii="Times New Roman" w:hAnsi="Times New Roman" w:cs="Times New Roman"/>
          <w:sz w:val="28"/>
          <w:szCs w:val="28"/>
        </w:rPr>
        <w:t>:</w:t>
      </w:r>
    </w:p>
    <w:p w:rsidR="00B740C8" w:rsidRPr="00B214EF" w:rsidRDefault="00DD511C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 xml:space="preserve">«     Вся остальная часть реки от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Овэчего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мистка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и до впадения в Дон в народе называют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Грузькой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за топкое дно. Впадая в Дон,  река дарит ему свою кристально - прозрачную и очень студеную водицу. Такой она становится из-за обилия ключей. Эх! Прочистить бы реченьку, и зашумела бы,  ожила она  на радость людям и самому Дону – батюшке. А я бы дала ей новый гидроним - Река ключей. И, думаю, что мои земляки согласились бы с этим названием. Ведь именно от них я узнала: в реке было такое количество ключей, что вдоль довольно узкого русла Дуная была целая  цепь небольших озер, питаемых подземными водами. А 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Прирва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Чакрызово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не замерзали в самые лютые морозы из-за мощности этих ключей, и на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Чакрызово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,  </w:t>
      </w:r>
      <w:proofErr w:type="gramStart"/>
      <w:r w:rsidRPr="00B214EF">
        <w:rPr>
          <w:rFonts w:ascii="Times New Roman" w:hAnsi="Times New Roman" w:cs="Times New Roman"/>
          <w:sz w:val="28"/>
          <w:szCs w:val="28"/>
        </w:rPr>
        <w:t>имеющем</w:t>
      </w:r>
      <w:proofErr w:type="gramEnd"/>
      <w:r w:rsidRPr="00B214EF">
        <w:rPr>
          <w:rFonts w:ascii="Times New Roman" w:hAnsi="Times New Roman" w:cs="Times New Roman"/>
          <w:sz w:val="28"/>
          <w:szCs w:val="28"/>
        </w:rPr>
        <w:t xml:space="preserve"> округлую форму, прямо посередине бил такой сильный ключ, что вода прямо бурлила, иногда даже взлетала ввысь с невиданной силой. А недалеко от этого места посреди луга есть большой родник. Когда-то воду из него исследовали и даже хотели построить здесь лечебницу. Но потом наступила перестройка,  и всё перестроилось. А к родникам у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Грузькой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за водой приезжают  многие жители Бычка, считая её целебной и даже вкуснее, чем в селе. Хотя водицы лучше нашей  нет во всей округе!»</w:t>
      </w:r>
    </w:p>
    <w:p w:rsidR="002F12C0" w:rsidRPr="00B214EF" w:rsidRDefault="002F12C0" w:rsidP="00B214EF">
      <w:pPr>
        <w:pStyle w:val="a3"/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14EF">
        <w:rPr>
          <w:rFonts w:ascii="Times New Roman" w:hAnsi="Times New Roman" w:cs="Times New Roman"/>
          <w:b/>
          <w:sz w:val="28"/>
          <w:szCs w:val="28"/>
        </w:rPr>
        <w:t xml:space="preserve">Закрепление. Что обозначают микротопонимы реки </w:t>
      </w:r>
      <w:proofErr w:type="gramStart"/>
      <w:r w:rsidRPr="00B214EF">
        <w:rPr>
          <w:rFonts w:ascii="Times New Roman" w:hAnsi="Times New Roman" w:cs="Times New Roman"/>
          <w:b/>
          <w:sz w:val="28"/>
          <w:szCs w:val="28"/>
        </w:rPr>
        <w:t>Гнилая</w:t>
      </w:r>
      <w:proofErr w:type="gramEnd"/>
      <w:r w:rsidRPr="00B214EF">
        <w:rPr>
          <w:rFonts w:ascii="Times New Roman" w:hAnsi="Times New Roman" w:cs="Times New Roman"/>
          <w:b/>
          <w:sz w:val="28"/>
          <w:szCs w:val="28"/>
        </w:rPr>
        <w:t>?</w:t>
      </w:r>
    </w:p>
    <w:p w:rsidR="006E1010" w:rsidRPr="00B214EF" w:rsidRDefault="00DD511C" w:rsidP="00B214EF">
      <w:pPr>
        <w:pStyle w:val="a3"/>
        <w:numPr>
          <w:ilvl w:val="0"/>
          <w:numId w:val="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14E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Знакомство с исследовательской работой Лилии </w:t>
      </w:r>
      <w:proofErr w:type="spellStart"/>
      <w:r w:rsidRPr="00B214EF">
        <w:rPr>
          <w:rFonts w:ascii="Times New Roman" w:hAnsi="Times New Roman" w:cs="Times New Roman"/>
          <w:b/>
          <w:sz w:val="28"/>
          <w:szCs w:val="28"/>
        </w:rPr>
        <w:t>Лыгановой</w:t>
      </w:r>
      <w:proofErr w:type="spellEnd"/>
      <w:r w:rsidR="006E1010" w:rsidRPr="00B214EF">
        <w:rPr>
          <w:rFonts w:ascii="Times New Roman" w:hAnsi="Times New Roman" w:cs="Times New Roman"/>
          <w:b/>
          <w:sz w:val="28"/>
          <w:szCs w:val="28"/>
        </w:rPr>
        <w:t xml:space="preserve">  «Была ты, речка, быстрой, серебристой»</w:t>
      </w:r>
    </w:p>
    <w:p w:rsidR="004F5340" w:rsidRPr="00B214EF" w:rsidRDefault="004F5340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14EF">
        <w:rPr>
          <w:rFonts w:ascii="Times New Roman" w:hAnsi="Times New Roman" w:cs="Times New Roman"/>
          <w:b/>
          <w:sz w:val="28"/>
          <w:szCs w:val="28"/>
        </w:rPr>
        <w:t>Презентация «Хозяева</w:t>
      </w:r>
      <w:r w:rsidR="002D3620" w:rsidRPr="00B214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214EF">
        <w:rPr>
          <w:rFonts w:ascii="Times New Roman" w:hAnsi="Times New Roman" w:cs="Times New Roman"/>
          <w:b/>
          <w:sz w:val="28"/>
          <w:szCs w:val="28"/>
        </w:rPr>
        <w:t>- защитники реки» Слайды1-6</w:t>
      </w:r>
    </w:p>
    <w:p w:rsidR="004169D0" w:rsidRPr="00B214EF" w:rsidRDefault="004169D0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 xml:space="preserve">- Одно из моих ярких воспоминаний детства – это речка, похожая на красивый зеленый ковер, сотканный моей бабушкой.  Сюда мы с бабулей гоняли все лето гусей на откорм ряской. Эти водоросли и наряжали реку в изумрудное платье. Оно мне очень нравилось, а бабушка горестно вздыхала: « Не по-хозяйски, нет у речки прежних хозяев». Бабушка Саня, милая добрая старушка, с паутинкой лучиков у глаз и вкрадчивым голосом сказочницы, сама ко всему относилась  по - хозяйски и меня этому учила. Вот и выходило, что по – хозяйски - это бережно, рачительно и с любовью. «Хозяин - он не только берет, а сначала заботиться обо всем» - часто говорила бабушка. Она часами мне рассказывала о том, что речка раньше была глубокой с  прозрачной водицей. « Мы сюда приходили белье полоскать. Бывало,  стоишь  в воде выше колена, а сквозь нее даже пальцы ног видно. Чистой речка была. А все потому что, были у нее хозяева». Я с недоверием смотрела вокруг и с трудом верила в то, что  речка, похожая скорее на болото, могла быть быстрой да  серебристой. Но меня завораживали бабушкины рассказы, и я с восхищением впитывала в себя эти воспоминания, похожие на сказку. </w:t>
      </w:r>
    </w:p>
    <w:p w:rsidR="004169D0" w:rsidRPr="00B214EF" w:rsidRDefault="004169D0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 xml:space="preserve">Прошло больше десяти лет, река совсем превратилась в  болото с непролазными берегами. И бабуля ушла в мир иной. Но сохранились в моей памяти яркие бабушкины повествования,  да  ее хозяйское отношение ко всему живет во мне. И так жалко смотреть на умирающую речку, носящую теперь имя - Гнилая, что захотелось мне отнестись </w:t>
      </w:r>
      <w:proofErr w:type="gramStart"/>
      <w:r w:rsidRPr="00B214EF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B214EF">
        <w:rPr>
          <w:rFonts w:ascii="Times New Roman" w:hAnsi="Times New Roman" w:cs="Times New Roman"/>
          <w:sz w:val="28"/>
          <w:szCs w:val="28"/>
        </w:rPr>
        <w:t xml:space="preserve">- хозяйски </w:t>
      </w:r>
      <w:proofErr w:type="gramStart"/>
      <w:r w:rsidRPr="00B214EF">
        <w:rPr>
          <w:rFonts w:ascii="Times New Roman" w:hAnsi="Times New Roman" w:cs="Times New Roman"/>
          <w:sz w:val="28"/>
          <w:szCs w:val="28"/>
        </w:rPr>
        <w:t>ко</w:t>
      </w:r>
      <w:proofErr w:type="gramEnd"/>
      <w:r w:rsidRPr="00B214EF">
        <w:rPr>
          <w:rFonts w:ascii="Times New Roman" w:hAnsi="Times New Roman" w:cs="Times New Roman"/>
          <w:sz w:val="28"/>
          <w:szCs w:val="28"/>
        </w:rPr>
        <w:t xml:space="preserve"> всем бабушкиным рассказам - сохранить их, да и речку обелить, вспомнить, что величали ее Бычком, что имя она свое селу дала, и поведать, что была река  некогда быстрой и серебристой.</w:t>
      </w:r>
    </w:p>
    <w:p w:rsidR="004169D0" w:rsidRPr="00B214EF" w:rsidRDefault="004169D0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 xml:space="preserve">     Я познакомилась с  работами по истории родного села моих предшественников, перечитала книгу « Земля Петропавловская», изучила фотографии речки Бычок, сохранившиеся в семейных архивах моих односельчан. К сожалению,  печатных источников практически нет, но рядом с нами есть люди, </w:t>
      </w:r>
      <w:r w:rsidRPr="00B214EF">
        <w:rPr>
          <w:rFonts w:ascii="Times New Roman" w:hAnsi="Times New Roman" w:cs="Times New Roman"/>
          <w:sz w:val="28"/>
          <w:szCs w:val="28"/>
        </w:rPr>
        <w:lastRenderedPageBreak/>
        <w:t>которые могут поделиться воспоминаниями. Это настоящие живые истоки неиссякаемой любви к родному краю, к которым нам нужно спешить, чтобы научиться этой любви к родине.  В  итоге я пришла к выводу: река Бычок была кормилицей и помощницей человеку. А мои земляки относились к ней по – хозяйски, то есть бережно и  с любовью!</w:t>
      </w:r>
    </w:p>
    <w:p w:rsidR="004169D0" w:rsidRPr="00B214EF" w:rsidRDefault="004169D0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 xml:space="preserve">      Река Бычок, которая так называлась,  пока ее не перегородили, еще в 19 веке была поделена на участки между жителями. Вместе с хозяевами  эти места получили свои названия, сохранившиеся до сих пор. Они  нам могут поведать об отношении человека к реке. Так «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Шевченкив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мисток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» принадлежал семье Шевченко, которая, построив мост, брала плату за переезд, но обязана была содержать и мост и берег в порядке, а вот  у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Лывады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, что в переводе с украинского - огороды у реки, действительно  были разбиты парники и небольшие огороды. Огородники брали воду для полива, содержали берег в чистоте,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вырубывали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заросли. Стояла на реке и мельница,  именуемая в народе «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Гадючка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», что в очередной раз говорит о силе реки. </w:t>
      </w:r>
    </w:p>
    <w:p w:rsidR="004169D0" w:rsidRPr="00B214EF" w:rsidRDefault="004169D0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 xml:space="preserve">    А когда у семьи  не было средств или сил, то за участком следили всем миром. Так случилось с Санькиным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мистком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.  После того, как мост остался без хозяина, на его содержание собирали по рублю старейшины села, а молодежь ремонтировала мост и следила за чистотой вокруг. Так мост получил новое название -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Порублык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>.</w:t>
      </w:r>
    </w:p>
    <w:p w:rsidR="004169D0" w:rsidRPr="00B214EF" w:rsidRDefault="004169D0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 xml:space="preserve">      Были на реке и общественные места, за которыми ухаживали всем селом. Так на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Лозочках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был пляж, куда ходили купаться, стирать белье. За порядком следили дети. Они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обрубывали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поросль каждую весну, вырезали водоросли и расчищали родники. На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Стигло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бычане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 сгоняли летом стада на водопой. А через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Овэчий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мисток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перегоняли коз и овец.</w:t>
      </w:r>
    </w:p>
    <w:p w:rsidR="004169D0" w:rsidRPr="00B214EF" w:rsidRDefault="004169D0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 xml:space="preserve">     Река была судоходной. Там, где теперь устроили свалку, раньше были амбары. Сюда приплывали баржи за зерном. Здесь сохранились каменные  ступеньки.</w:t>
      </w:r>
    </w:p>
    <w:p w:rsidR="004169D0" w:rsidRPr="00B214EF" w:rsidRDefault="004169D0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Бычане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нанимали приспособления для очистки дна: драгу и земснаряд. Так люди поддерживали чистоту и глубину реки.</w:t>
      </w:r>
    </w:p>
    <w:p w:rsidR="004169D0" w:rsidRPr="00B214EF" w:rsidRDefault="004169D0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lastRenderedPageBreak/>
        <w:t xml:space="preserve">       Вся жизнь моих земляков была тесно связана с рекой. Получая от нее все необходимое,  люди заботились о речке, относились к ней по-хозяйски, потому и была река быстрой,  серебристой. К сожалению, народные традиция отношения человека к природе сейчас забываются, а у реки нет хозяина. Да и в это слово теперь вкладывается совсем другой смысл. А речка превратилась в зеленое, гниющее болото</w:t>
      </w:r>
      <w:proofErr w:type="gramStart"/>
      <w:r w:rsidRPr="00B214EF">
        <w:rPr>
          <w:rFonts w:ascii="Times New Roman" w:hAnsi="Times New Roman" w:cs="Times New Roman"/>
          <w:sz w:val="28"/>
          <w:szCs w:val="28"/>
        </w:rPr>
        <w:t>… Д</w:t>
      </w:r>
      <w:proofErr w:type="gramEnd"/>
      <w:r w:rsidRPr="00B214EF">
        <w:rPr>
          <w:rFonts w:ascii="Times New Roman" w:hAnsi="Times New Roman" w:cs="Times New Roman"/>
          <w:sz w:val="28"/>
          <w:szCs w:val="28"/>
        </w:rPr>
        <w:t>а, не по-хозяйски. А потому мы решили все вместе обсудить сложившиеся положение  и постараться найти выход из этой экологической проблемы.</w:t>
      </w:r>
    </w:p>
    <w:p w:rsidR="004169D0" w:rsidRPr="00B214EF" w:rsidRDefault="004169D0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12C0" w:rsidRPr="00B214EF" w:rsidRDefault="002F12C0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14EF">
        <w:rPr>
          <w:rFonts w:ascii="Times New Roman" w:hAnsi="Times New Roman" w:cs="Times New Roman"/>
          <w:b/>
          <w:sz w:val="28"/>
          <w:szCs w:val="28"/>
        </w:rPr>
        <w:t xml:space="preserve">- Почему река получила новое имя? Кто виноват в ее бедах? Как вы понимаете выражение « относиться </w:t>
      </w:r>
      <w:proofErr w:type="gramStart"/>
      <w:r w:rsidRPr="00B214EF">
        <w:rPr>
          <w:rFonts w:ascii="Times New Roman" w:hAnsi="Times New Roman" w:cs="Times New Roman"/>
          <w:b/>
          <w:sz w:val="28"/>
          <w:szCs w:val="28"/>
        </w:rPr>
        <w:t>по</w:t>
      </w:r>
      <w:proofErr w:type="gramEnd"/>
      <w:r w:rsidRPr="00B214EF">
        <w:rPr>
          <w:rFonts w:ascii="Times New Roman" w:hAnsi="Times New Roman" w:cs="Times New Roman"/>
          <w:b/>
          <w:sz w:val="28"/>
          <w:szCs w:val="28"/>
        </w:rPr>
        <w:t xml:space="preserve"> - хозяйски?»</w:t>
      </w:r>
    </w:p>
    <w:p w:rsidR="006E1010" w:rsidRPr="00B214EF" w:rsidRDefault="00DB5343" w:rsidP="00B214EF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V</w:t>
      </w:r>
      <w:r w:rsidRPr="00B214EF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214EF">
        <w:rPr>
          <w:rFonts w:ascii="Times New Roman" w:hAnsi="Times New Roman" w:cs="Times New Roman"/>
          <w:sz w:val="28"/>
          <w:szCs w:val="28"/>
        </w:rPr>
        <w:t xml:space="preserve">. </w:t>
      </w:r>
      <w:r w:rsidR="002F12C0" w:rsidRPr="00B214EF">
        <w:rPr>
          <w:rFonts w:ascii="Times New Roman" w:hAnsi="Times New Roman" w:cs="Times New Roman"/>
          <w:sz w:val="28"/>
          <w:szCs w:val="28"/>
        </w:rPr>
        <w:t xml:space="preserve">   </w:t>
      </w:r>
      <w:r w:rsidR="002F12C0" w:rsidRPr="00B214EF">
        <w:rPr>
          <w:rFonts w:ascii="Times New Roman" w:hAnsi="Times New Roman" w:cs="Times New Roman"/>
          <w:b/>
          <w:sz w:val="28"/>
          <w:szCs w:val="28"/>
        </w:rPr>
        <w:t xml:space="preserve">Знакомство с растительным и животным миром реки </w:t>
      </w:r>
      <w:proofErr w:type="gramStart"/>
      <w:r w:rsidR="002F12C0" w:rsidRPr="00B214EF">
        <w:rPr>
          <w:rFonts w:ascii="Times New Roman" w:hAnsi="Times New Roman" w:cs="Times New Roman"/>
          <w:b/>
          <w:sz w:val="28"/>
          <w:szCs w:val="28"/>
        </w:rPr>
        <w:t>Гнилая</w:t>
      </w:r>
      <w:proofErr w:type="gramEnd"/>
    </w:p>
    <w:p w:rsidR="002F12C0" w:rsidRPr="00B214EF" w:rsidRDefault="002F12C0" w:rsidP="00B214EF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B214EF">
        <w:rPr>
          <w:rFonts w:ascii="Times New Roman" w:hAnsi="Times New Roman" w:cs="Times New Roman"/>
          <w:i/>
          <w:sz w:val="28"/>
          <w:szCs w:val="28"/>
          <w:u w:val="single"/>
        </w:rPr>
        <w:t>Таня Дьяченко</w:t>
      </w:r>
      <w:proofErr w:type="gramStart"/>
      <w:r w:rsidRPr="00B214EF">
        <w:rPr>
          <w:rFonts w:ascii="Times New Roman" w:hAnsi="Times New Roman" w:cs="Times New Roman"/>
          <w:i/>
          <w:sz w:val="28"/>
          <w:szCs w:val="28"/>
          <w:u w:val="single"/>
        </w:rPr>
        <w:t>:.</w:t>
      </w:r>
      <w:r w:rsidR="00D7061A" w:rsidRPr="00B214EF">
        <w:rPr>
          <w:rFonts w:ascii="Times New Roman" w:hAnsi="Times New Roman" w:cs="Times New Roman"/>
          <w:i/>
          <w:sz w:val="28"/>
          <w:szCs w:val="28"/>
          <w:u w:val="single"/>
        </w:rPr>
        <w:t xml:space="preserve">( </w:t>
      </w:r>
      <w:proofErr w:type="gramEnd"/>
      <w:r w:rsidR="00D7061A" w:rsidRPr="00B214EF">
        <w:rPr>
          <w:rFonts w:ascii="Times New Roman" w:hAnsi="Times New Roman" w:cs="Times New Roman"/>
          <w:i/>
          <w:sz w:val="28"/>
          <w:szCs w:val="28"/>
          <w:u w:val="single"/>
        </w:rPr>
        <w:t>Видео фрагмент «Живет река Гнилая»)</w:t>
      </w:r>
    </w:p>
    <w:p w:rsidR="00AF2760" w:rsidRPr="00B214EF" w:rsidRDefault="00AF2760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 xml:space="preserve">Несмотря </w:t>
      </w:r>
      <w:r w:rsidR="005E1CF1" w:rsidRPr="00B214EF">
        <w:rPr>
          <w:rFonts w:ascii="Times New Roman" w:hAnsi="Times New Roman" w:cs="Times New Roman"/>
          <w:sz w:val="28"/>
          <w:szCs w:val="28"/>
        </w:rPr>
        <w:t>на свое состояние</w:t>
      </w:r>
      <w:r w:rsidRPr="00B214EF">
        <w:rPr>
          <w:rFonts w:ascii="Times New Roman" w:hAnsi="Times New Roman" w:cs="Times New Roman"/>
          <w:sz w:val="28"/>
          <w:szCs w:val="28"/>
        </w:rPr>
        <w:t>, речка продолжает оставаться кормилицей для человека. Слово заядлому рыбаку Руденко Андрею, который провел опрос  местных любителей рыбалки и готов поделиться своими исследованиями.</w:t>
      </w:r>
    </w:p>
    <w:p w:rsidR="002F12C0" w:rsidRPr="00B214EF" w:rsidRDefault="002F12C0" w:rsidP="00B214E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1.</w:t>
      </w:r>
      <w:r w:rsidR="006E1010" w:rsidRPr="00B214EF">
        <w:rPr>
          <w:rFonts w:ascii="Times New Roman" w:hAnsi="Times New Roman" w:cs="Times New Roman"/>
          <w:sz w:val="28"/>
          <w:szCs w:val="28"/>
        </w:rPr>
        <w:t>Руденко Андрей</w:t>
      </w:r>
      <w:proofErr w:type="gramStart"/>
      <w:r w:rsidR="006E1010" w:rsidRPr="00B214EF">
        <w:rPr>
          <w:rFonts w:ascii="Times New Roman" w:hAnsi="Times New Roman" w:cs="Times New Roman"/>
          <w:sz w:val="28"/>
          <w:szCs w:val="28"/>
        </w:rPr>
        <w:t xml:space="preserve"> </w:t>
      </w:r>
      <w:r w:rsidRPr="00B214EF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="00D7061A" w:rsidRPr="00B214EF">
        <w:rPr>
          <w:rFonts w:ascii="Times New Roman" w:hAnsi="Times New Roman" w:cs="Times New Roman"/>
          <w:sz w:val="28"/>
          <w:szCs w:val="28"/>
        </w:rPr>
        <w:t xml:space="preserve"> (слайды презентации)</w:t>
      </w:r>
    </w:p>
    <w:p w:rsidR="006E1010" w:rsidRPr="00B214EF" w:rsidRDefault="002F12C0" w:rsidP="00B214E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-</w:t>
      </w:r>
      <w:r w:rsidR="006E1010" w:rsidRPr="00B214EF">
        <w:rPr>
          <w:rFonts w:ascii="Times New Roman" w:hAnsi="Times New Roman" w:cs="Times New Roman"/>
          <w:sz w:val="28"/>
          <w:szCs w:val="28"/>
        </w:rPr>
        <w:t xml:space="preserve">  </w:t>
      </w:r>
      <w:r w:rsidRPr="00B214EF">
        <w:rPr>
          <w:rFonts w:ascii="Times New Roman" w:hAnsi="Times New Roman" w:cs="Times New Roman"/>
          <w:sz w:val="28"/>
          <w:szCs w:val="28"/>
        </w:rPr>
        <w:t xml:space="preserve">     Исследовав данный вопрос, я пришел к выводу, что количество рыбы в реке Гнилая уменьшилось. Так раньше в ней водились бычки, сазаны, окуни, ерши, вязи, золотой карась и   другие виды. Из них в настоящее время остались щука, карась серебристый, линь, плотва, красноперка, вьюн.</w:t>
      </w:r>
    </w:p>
    <w:p w:rsidR="00AF2760" w:rsidRPr="00B214EF" w:rsidRDefault="002F12C0" w:rsidP="00B214E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2. Таня Дьяченко:</w:t>
      </w:r>
      <w:r w:rsidR="00614995" w:rsidRPr="00B214EF">
        <w:rPr>
          <w:rFonts w:ascii="Times New Roman" w:hAnsi="Times New Roman" w:cs="Times New Roman"/>
          <w:sz w:val="28"/>
          <w:szCs w:val="28"/>
        </w:rPr>
        <w:t xml:space="preserve"> А теперь</w:t>
      </w:r>
      <w:r w:rsidR="00AF2760" w:rsidRPr="00B214EF">
        <w:rPr>
          <w:rFonts w:ascii="Times New Roman" w:hAnsi="Times New Roman" w:cs="Times New Roman"/>
          <w:sz w:val="28"/>
          <w:szCs w:val="28"/>
        </w:rPr>
        <w:t>, работая в командах, мы узнаем о пользе</w:t>
      </w:r>
      <w:r w:rsidR="00820AC5" w:rsidRPr="00B214EF">
        <w:rPr>
          <w:rFonts w:ascii="Times New Roman" w:hAnsi="Times New Roman" w:cs="Times New Roman"/>
          <w:sz w:val="28"/>
          <w:szCs w:val="28"/>
        </w:rPr>
        <w:t xml:space="preserve"> </w:t>
      </w:r>
      <w:r w:rsidR="00AF2760" w:rsidRPr="00B214EF">
        <w:rPr>
          <w:rFonts w:ascii="Times New Roman" w:hAnsi="Times New Roman" w:cs="Times New Roman"/>
          <w:sz w:val="28"/>
          <w:szCs w:val="28"/>
        </w:rPr>
        <w:t xml:space="preserve"> речных растений. Каждая команда под руководством своего научного руководителя, </w:t>
      </w:r>
      <w:r w:rsidR="00614995" w:rsidRPr="00B214EF">
        <w:rPr>
          <w:rFonts w:ascii="Times New Roman" w:hAnsi="Times New Roman" w:cs="Times New Roman"/>
          <w:sz w:val="28"/>
          <w:szCs w:val="28"/>
        </w:rPr>
        <w:t>исследуя краеведческий материал</w:t>
      </w:r>
      <w:r w:rsidR="00AF2760" w:rsidRPr="00B214EF">
        <w:rPr>
          <w:rFonts w:ascii="Times New Roman" w:hAnsi="Times New Roman" w:cs="Times New Roman"/>
          <w:sz w:val="28"/>
          <w:szCs w:val="28"/>
        </w:rPr>
        <w:t>, раскроет одну из тем:</w:t>
      </w:r>
    </w:p>
    <w:p w:rsidR="00AF2760" w:rsidRPr="00B214EF" w:rsidRDefault="00AF2760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Применение растений –</w:t>
      </w:r>
    </w:p>
    <w:p w:rsidR="00AF2760" w:rsidRPr="00B214EF" w:rsidRDefault="00AF2760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в медицине,</w:t>
      </w:r>
    </w:p>
    <w:p w:rsidR="00AF2760" w:rsidRPr="00B214EF" w:rsidRDefault="00AF2760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в питании,</w:t>
      </w:r>
    </w:p>
    <w:p w:rsidR="00AF2760" w:rsidRPr="00B214EF" w:rsidRDefault="00AF2760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в хозяйственных целях.</w:t>
      </w:r>
    </w:p>
    <w:p w:rsidR="00AF2760" w:rsidRPr="00B214EF" w:rsidRDefault="002F12C0" w:rsidP="00B214E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3.</w:t>
      </w:r>
      <w:r w:rsidR="00AF2760" w:rsidRPr="00B214EF">
        <w:rPr>
          <w:rFonts w:ascii="Times New Roman" w:hAnsi="Times New Roman" w:cs="Times New Roman"/>
          <w:sz w:val="28"/>
          <w:szCs w:val="28"/>
        </w:rPr>
        <w:t xml:space="preserve"> Выступление команд с сообщениями.</w:t>
      </w:r>
    </w:p>
    <w:p w:rsidR="00A25D8A" w:rsidRPr="00B214EF" w:rsidRDefault="002F12C0" w:rsidP="00B214EF">
      <w:pPr>
        <w:pStyle w:val="a3"/>
        <w:numPr>
          <w:ilvl w:val="0"/>
          <w:numId w:val="5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14EF">
        <w:rPr>
          <w:rFonts w:ascii="Times New Roman" w:hAnsi="Times New Roman" w:cs="Times New Roman"/>
          <w:b/>
          <w:sz w:val="28"/>
          <w:szCs w:val="28"/>
        </w:rPr>
        <w:t xml:space="preserve">Изучение причин экологической катастрофы на реке </w:t>
      </w:r>
      <w:proofErr w:type="gramStart"/>
      <w:r w:rsidRPr="00B214EF">
        <w:rPr>
          <w:rFonts w:ascii="Times New Roman" w:hAnsi="Times New Roman" w:cs="Times New Roman"/>
          <w:b/>
          <w:sz w:val="28"/>
          <w:szCs w:val="28"/>
        </w:rPr>
        <w:t>Гнилая</w:t>
      </w:r>
      <w:proofErr w:type="gramEnd"/>
    </w:p>
    <w:p w:rsidR="00614995" w:rsidRPr="00B214EF" w:rsidRDefault="004F5340" w:rsidP="00B214EF">
      <w:pPr>
        <w:pStyle w:val="a3"/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14EF">
        <w:rPr>
          <w:rFonts w:ascii="Times New Roman" w:hAnsi="Times New Roman" w:cs="Times New Roman"/>
          <w:b/>
          <w:sz w:val="28"/>
          <w:szCs w:val="28"/>
        </w:rPr>
        <w:t xml:space="preserve"> Презентация «</w:t>
      </w:r>
      <w:r w:rsidR="00A25D8A" w:rsidRPr="00B214EF">
        <w:rPr>
          <w:rFonts w:ascii="Times New Roman" w:hAnsi="Times New Roman" w:cs="Times New Roman"/>
          <w:b/>
          <w:sz w:val="28"/>
          <w:szCs w:val="28"/>
        </w:rPr>
        <w:t>Экологическая катастрофа»  слайды 1-5</w:t>
      </w:r>
    </w:p>
    <w:p w:rsidR="00AF2760" w:rsidRPr="00B214EF" w:rsidRDefault="00AF2760" w:rsidP="00B214EF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lastRenderedPageBreak/>
        <w:t>-   Слово Александре Остроушко</w:t>
      </w:r>
      <w:r w:rsidR="004E6948" w:rsidRPr="00B214EF">
        <w:rPr>
          <w:rFonts w:ascii="Times New Roman" w:hAnsi="Times New Roman" w:cs="Times New Roman"/>
          <w:sz w:val="28"/>
          <w:szCs w:val="28"/>
        </w:rPr>
        <w:t>. Её исследовательская работа посвящена экологической проблеме реки Гнилая.</w:t>
      </w:r>
    </w:p>
    <w:p w:rsidR="004E6948" w:rsidRPr="00B214EF" w:rsidRDefault="00614995" w:rsidP="00B214EF">
      <w:pPr>
        <w:tabs>
          <w:tab w:val="left" w:pos="660"/>
          <w:tab w:val="left" w:pos="85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 xml:space="preserve">1. </w:t>
      </w:r>
      <w:r w:rsidR="004E6948" w:rsidRPr="00B214EF">
        <w:rPr>
          <w:rFonts w:ascii="Times New Roman" w:hAnsi="Times New Roman" w:cs="Times New Roman"/>
          <w:sz w:val="28"/>
          <w:szCs w:val="28"/>
        </w:rPr>
        <w:t>Остроушко А.</w:t>
      </w:r>
      <w:r w:rsidR="004169D0" w:rsidRPr="00B214EF">
        <w:rPr>
          <w:rFonts w:ascii="Times New Roman" w:hAnsi="Times New Roman" w:cs="Times New Roman"/>
          <w:sz w:val="28"/>
          <w:szCs w:val="28"/>
        </w:rPr>
        <w:t>:</w:t>
      </w:r>
    </w:p>
    <w:p w:rsidR="004169D0" w:rsidRPr="00B214EF" w:rsidRDefault="004169D0" w:rsidP="00B214EF">
      <w:pPr>
        <w:tabs>
          <w:tab w:val="left" w:pos="660"/>
          <w:tab w:val="left" w:pos="85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 xml:space="preserve">- Небольшие, маленькие речушки затерялись на карте нашей необъятной Родины, но не исчезают из воспоминаний людей. Это можно сказать и о нашей речке – </w:t>
      </w:r>
      <w:proofErr w:type="gramStart"/>
      <w:r w:rsidRPr="00B214EF">
        <w:rPr>
          <w:rFonts w:ascii="Times New Roman" w:hAnsi="Times New Roman" w:cs="Times New Roman"/>
          <w:sz w:val="28"/>
          <w:szCs w:val="28"/>
        </w:rPr>
        <w:t>Гнилая</w:t>
      </w:r>
      <w:proofErr w:type="gramEnd"/>
      <w:r w:rsidRPr="00B214EF">
        <w:rPr>
          <w:rFonts w:ascii="Times New Roman" w:hAnsi="Times New Roman" w:cs="Times New Roman"/>
          <w:sz w:val="28"/>
          <w:szCs w:val="28"/>
        </w:rPr>
        <w:t xml:space="preserve">, в прошлом – Бычок. Несмотря на название, люди с любовью вспоминают о ней, как о цветущей, полноводной, радующей глаз реке. И в голосе нотки сожаления, что она  с каждым годом умирает. Я хочу вспомнить слова Василия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Пескова</w:t>
      </w:r>
      <w:proofErr w:type="spellEnd"/>
      <w:proofErr w:type="gramStart"/>
      <w:r w:rsidRPr="00B214EF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B214EF">
        <w:rPr>
          <w:rFonts w:ascii="Times New Roman" w:hAnsi="Times New Roman" w:cs="Times New Roman"/>
          <w:sz w:val="28"/>
          <w:szCs w:val="28"/>
        </w:rPr>
        <w:t xml:space="preserve"> «Все ли мы понимаем, какое это сокровище – речка? И как оно уязвимо, это сокровище?!» Мы бываем на ее берегах</w:t>
      </w:r>
      <w:proofErr w:type="gramStart"/>
      <w:r w:rsidRPr="00B214E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214EF">
        <w:rPr>
          <w:rFonts w:ascii="Times New Roman" w:hAnsi="Times New Roman" w:cs="Times New Roman"/>
          <w:sz w:val="28"/>
          <w:szCs w:val="28"/>
        </w:rPr>
        <w:t xml:space="preserve"> и видим, что она превращается в болото. Неужели, действительно, река была живой и цветущей? Что же повлияло на это и можно ли ей  помочь?</w:t>
      </w:r>
    </w:p>
    <w:p w:rsidR="004169D0" w:rsidRPr="00B214EF" w:rsidRDefault="004169D0" w:rsidP="00B214EF">
      <w:pPr>
        <w:tabs>
          <w:tab w:val="left" w:pos="660"/>
          <w:tab w:val="left" w:pos="85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 xml:space="preserve">     Изучив картографические данные, я узнала, что она существовала давно, это можно увидеть еще  на карте 1871 года. По сведениям старожилов – исток реки, это несколько родников, удаленных от северной части села. Река была полноводной, дно хорошо просматривалось, а на нем – ракушки. Столько их много было – и совсем маленьких и огромных! К реке относились с любовью и заботой, потому что все знали, что  река - это жизнь. Ее делили на участки между жителями, которые следили за ними, очищая от зарослей и ила. В реке было такое количество ключей, что вдоль довольно узкого русла в верхнем течении реки шла цепь небольших озер, питаемых подземными водами. Берега  были не заросшие, открытые, удобные, с песчаным дном. Побывав на берегах реки, даже не верится, что в среднем течении ширина русла достигала 15-20 метров на протяжении 100-150 м по течению. Ширина устья – до 10 метров, сейчас остался небольшой ручеек. Но с течением времени берега постепенно стали зарастать деревьями и кустарником, заилилось и песчаное дно. По всему руслу рек растет камыш и осока. Что случилось с красавицей речкой? </w:t>
      </w:r>
    </w:p>
    <w:p w:rsidR="004169D0" w:rsidRPr="00B214EF" w:rsidRDefault="004169D0" w:rsidP="00B214EF">
      <w:pPr>
        <w:tabs>
          <w:tab w:val="left" w:pos="660"/>
          <w:tab w:val="left" w:pos="85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 xml:space="preserve">    Из воспоминаний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Лыганова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Якова Васильевича, старожила села, я узнала, что после войны в село вернули эвакуированный скот, недалеко от истока и в среднем течении реки были построены животноводческие фермы. Отходы ферм вывозили в ров, весной все стекало в реку и тем самым родники стали </w:t>
      </w:r>
      <w:r w:rsidRPr="00B214EF">
        <w:rPr>
          <w:rFonts w:ascii="Times New Roman" w:hAnsi="Times New Roman" w:cs="Times New Roman"/>
          <w:sz w:val="28"/>
          <w:szCs w:val="28"/>
        </w:rPr>
        <w:lastRenderedPageBreak/>
        <w:t>постепенно загрязняться.  С 90-х лет эти фермы не работают, так что больше на речку они не влияют.</w:t>
      </w:r>
    </w:p>
    <w:p w:rsidR="004169D0" w:rsidRPr="00B214EF" w:rsidRDefault="004169D0" w:rsidP="00B214EF">
      <w:pPr>
        <w:tabs>
          <w:tab w:val="left" w:pos="660"/>
          <w:tab w:val="left" w:pos="85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 xml:space="preserve">     В конце 60 х годов прошлого века для укрепления берегов реки была посажены верба и тополь. Но постепенно берега начали зарастать ольхой; влаголюбивой растительностью: камышом, рогозом, лозой. Что случилось, ведь водные растения, образующие заросли, могут произрастать лишь при небольшой скорости течения, в основном вблизи берегов, в заводях и протоках. </w:t>
      </w:r>
      <w:proofErr w:type="gramStart"/>
      <w:r w:rsidRPr="00B214EF">
        <w:rPr>
          <w:rFonts w:ascii="Times New Roman" w:hAnsi="Times New Roman" w:cs="Times New Roman"/>
          <w:sz w:val="28"/>
          <w:szCs w:val="28"/>
        </w:rPr>
        <w:t>Значит течение реки замедлилось</w:t>
      </w:r>
      <w:proofErr w:type="gramEnd"/>
      <w:r w:rsidRPr="00B214EF">
        <w:rPr>
          <w:rFonts w:ascii="Times New Roman" w:hAnsi="Times New Roman" w:cs="Times New Roman"/>
          <w:sz w:val="28"/>
          <w:szCs w:val="28"/>
        </w:rPr>
        <w:t>? Что на это повлияло?</w:t>
      </w:r>
    </w:p>
    <w:p w:rsidR="004169D0" w:rsidRPr="00B214EF" w:rsidRDefault="004169D0" w:rsidP="00B214EF">
      <w:pPr>
        <w:tabs>
          <w:tab w:val="left" w:pos="660"/>
          <w:tab w:val="left" w:pos="85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 xml:space="preserve">  Оказалось, что в середине 80-х русло реки было просто засыпано землей. С какой целью? Из-за постоянных половодий на реке Дон село Бычок и хутор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Замостье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были отрезаны друг от друга. Было принято решение о строительстве дороги и  реку Гнилую просто перегородили. А существовал на ней вот такой мост. Это место называется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Прирвой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B214EF">
        <w:rPr>
          <w:rFonts w:ascii="Times New Roman" w:hAnsi="Times New Roman" w:cs="Times New Roman"/>
          <w:sz w:val="28"/>
          <w:szCs w:val="28"/>
        </w:rPr>
        <w:t xml:space="preserve">по-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русски</w:t>
      </w:r>
      <w:proofErr w:type="spellEnd"/>
      <w:proofErr w:type="gramEnd"/>
      <w:r w:rsidRPr="00B214EF">
        <w:rPr>
          <w:rFonts w:ascii="Times New Roman" w:hAnsi="Times New Roman" w:cs="Times New Roman"/>
          <w:sz w:val="28"/>
          <w:szCs w:val="28"/>
        </w:rPr>
        <w:t xml:space="preserve"> – Прорва), означает  очень глубокое место. Люди не зря дали такое название, даже самые отважные ныряльщики не могли достать там до дна. К сожалению, оно стало пророческим – реку прервали на две части, обрекли ее на умирание. Из-за большого количества ключей вода летом была очень холодной, а зимой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Прирва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не замерзала даже в самые лютые морозы. Я сама убедилась в этом. Вот он, незамерзающий, выживший ключ! Для стека осталось лишь две трубы, через которые проходило гораздо меньше воды, чем через поперечное сечение русла. Как русло реки поместится в этих небольших искусственных протоках, тем более что сделаны они были не по руслу, а сбоку?  Поэтому дно реки постепенно начинало затягиваться продуктами наносов. Река, по которой когда-то в село во время разлива заходили из Дона баржи, </w:t>
      </w:r>
      <w:proofErr w:type="gramStart"/>
      <w:r w:rsidRPr="00B214EF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B214EF">
        <w:rPr>
          <w:rFonts w:ascii="Times New Roman" w:hAnsi="Times New Roman" w:cs="Times New Roman"/>
          <w:sz w:val="28"/>
          <w:szCs w:val="28"/>
        </w:rPr>
        <w:t xml:space="preserve"> полноводной превратилась почти в болото, оправдывая данное кем-то в насмешку новое прозвище.</w:t>
      </w:r>
    </w:p>
    <w:p w:rsidR="004169D0" w:rsidRPr="00B214EF" w:rsidRDefault="004169D0" w:rsidP="00B214EF">
      <w:pPr>
        <w:tabs>
          <w:tab w:val="left" w:pos="660"/>
          <w:tab w:val="left" w:pos="85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 xml:space="preserve">     Неужели жители остались равнодушными к беде любимицы – речки? Нет, конечно. </w:t>
      </w:r>
      <w:proofErr w:type="gramStart"/>
      <w:r w:rsidRPr="00B214EF">
        <w:rPr>
          <w:rFonts w:ascii="Times New Roman" w:hAnsi="Times New Roman" w:cs="Times New Roman"/>
          <w:sz w:val="28"/>
          <w:szCs w:val="28"/>
        </w:rPr>
        <w:t>Они обращались в районную и областные администрации, в  газету, поднимался вопрос на колхозных собраниях.</w:t>
      </w:r>
      <w:proofErr w:type="gramEnd"/>
      <w:r w:rsidRPr="00B214EF">
        <w:rPr>
          <w:rFonts w:ascii="Times New Roman" w:hAnsi="Times New Roman" w:cs="Times New Roman"/>
          <w:sz w:val="28"/>
          <w:szCs w:val="28"/>
        </w:rPr>
        <w:t xml:space="preserve"> Но их пожелания не были учтены. По словам участника собрания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Чумачева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 xml:space="preserve"> В.И.(учителя физики), инженером–строителем было сказано, что никаких последствий не будет. Как не будет? Если </w:t>
      </w:r>
      <w:r w:rsidRPr="00B214EF">
        <w:rPr>
          <w:rFonts w:ascii="Times New Roman" w:hAnsi="Times New Roman" w:cs="Times New Roman"/>
          <w:sz w:val="28"/>
          <w:szCs w:val="28"/>
        </w:rPr>
        <w:lastRenderedPageBreak/>
        <w:t>посмотреть на мост и то, что стало вместо него, даже невооруженным взглядом можно это увидеть. Вот оно, современное состояние бывшего русла реки.</w:t>
      </w:r>
    </w:p>
    <w:p w:rsidR="004169D0" w:rsidRPr="00B214EF" w:rsidRDefault="004169D0" w:rsidP="00B214EF">
      <w:pPr>
        <w:tabs>
          <w:tab w:val="left" w:pos="660"/>
          <w:tab w:val="left" w:pos="85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 xml:space="preserve">    Изучив научные факты, я выяснила, что во время строительства русло реки (в поперечном сечении и вдоль береговой линии) нарушается работающей техникой, в реку поступает большое количество строительного материала, что, в конечном итоге, приводит к изменениям отметок дна и, как следствие, — к зарастанию. Среди растений с плавающими листьями обычны кувшинки, горец земноводный, ряска. А ведь так и случилось. Водная поверхность реки  покрыта ряской. С зарослями водных растений связаны пиявки, водные клещи – они тоже характерны для стоячих и малопроточных вод. Значит, именно человеческий фактор повлиял на нынешнее состояние реки. </w:t>
      </w:r>
    </w:p>
    <w:p w:rsidR="004169D0" w:rsidRPr="00B214EF" w:rsidRDefault="004169D0" w:rsidP="00B214EF">
      <w:pPr>
        <w:tabs>
          <w:tab w:val="left" w:pos="660"/>
          <w:tab w:val="left" w:pos="855"/>
        </w:tabs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 xml:space="preserve">  Проведя исследование, я тоже считаю, что речка – это  уязвимое сокровище! Конечно, в современных условиях мы меньше зависим от малых рек, но чтобы существовали и несли людям добро большие реки, необходима целая система малых рек, из которых и складывается одна большая. Вода – это жизнь, река болезненно реагирует на вмешательство в нее человека. Мы можем помочь взрослым очистить родники, берег реки, но вернуть первозданный вид, </w:t>
      </w:r>
      <w:proofErr w:type="gramStart"/>
      <w:r w:rsidRPr="00B214EF">
        <w:rPr>
          <w:rFonts w:ascii="Times New Roman" w:hAnsi="Times New Roman" w:cs="Times New Roman"/>
          <w:sz w:val="28"/>
          <w:szCs w:val="28"/>
        </w:rPr>
        <w:t>увы</w:t>
      </w:r>
      <w:proofErr w:type="gramEnd"/>
      <w:r w:rsidRPr="00B214EF">
        <w:rPr>
          <w:rFonts w:ascii="Times New Roman" w:hAnsi="Times New Roman" w:cs="Times New Roman"/>
          <w:sz w:val="28"/>
          <w:szCs w:val="28"/>
        </w:rPr>
        <w:t xml:space="preserve">, невозможно. Именно поэтому я не могу не согласиться с автором высказывания, Василием </w:t>
      </w:r>
      <w:proofErr w:type="spellStart"/>
      <w:r w:rsidRPr="00B214EF">
        <w:rPr>
          <w:rFonts w:ascii="Times New Roman" w:hAnsi="Times New Roman" w:cs="Times New Roman"/>
          <w:sz w:val="28"/>
          <w:szCs w:val="28"/>
        </w:rPr>
        <w:t>Песковым</w:t>
      </w:r>
      <w:proofErr w:type="spellEnd"/>
      <w:r w:rsidRPr="00B214EF">
        <w:rPr>
          <w:rFonts w:ascii="Times New Roman" w:hAnsi="Times New Roman" w:cs="Times New Roman"/>
          <w:sz w:val="28"/>
          <w:szCs w:val="28"/>
        </w:rPr>
        <w:t>: «Можно заново построить разрушенный город. Можно посадить новый лес, выкопать пруд. Но речку, если она умирает, как всякий живой организм, сконструировать заново невозможн</w:t>
      </w:r>
      <w:r w:rsidR="002D3620" w:rsidRPr="00B214EF">
        <w:rPr>
          <w:rFonts w:ascii="Times New Roman" w:hAnsi="Times New Roman" w:cs="Times New Roman"/>
          <w:sz w:val="28"/>
          <w:szCs w:val="28"/>
        </w:rPr>
        <w:t xml:space="preserve">о». А в душе </w:t>
      </w:r>
      <w:proofErr w:type="gramStart"/>
      <w:r w:rsidR="002D3620" w:rsidRPr="00B214EF">
        <w:rPr>
          <w:rFonts w:ascii="Times New Roman" w:hAnsi="Times New Roman" w:cs="Times New Roman"/>
          <w:sz w:val="28"/>
          <w:szCs w:val="28"/>
        </w:rPr>
        <w:t xml:space="preserve">теплится надежда… </w:t>
      </w:r>
      <w:r w:rsidRPr="00B214EF">
        <w:rPr>
          <w:rFonts w:ascii="Times New Roman" w:hAnsi="Times New Roman" w:cs="Times New Roman"/>
          <w:sz w:val="28"/>
          <w:szCs w:val="28"/>
        </w:rPr>
        <w:t>Мы часто ходим</w:t>
      </w:r>
      <w:proofErr w:type="gramEnd"/>
      <w:r w:rsidRPr="00B214EF">
        <w:rPr>
          <w:rFonts w:ascii="Times New Roman" w:hAnsi="Times New Roman" w:cs="Times New Roman"/>
          <w:sz w:val="28"/>
          <w:szCs w:val="28"/>
        </w:rPr>
        <w:t xml:space="preserve"> к реке и от всей души желаем, чтобы она выздоровела.</w:t>
      </w:r>
    </w:p>
    <w:p w:rsidR="005E1CF1" w:rsidRPr="00B214EF" w:rsidRDefault="005E1CF1" w:rsidP="00B214EF">
      <w:pPr>
        <w:pStyle w:val="a3"/>
        <w:numPr>
          <w:ilvl w:val="0"/>
          <w:numId w:val="3"/>
        </w:numPr>
        <w:tabs>
          <w:tab w:val="left" w:pos="660"/>
          <w:tab w:val="left" w:pos="855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214EF">
        <w:rPr>
          <w:rFonts w:ascii="Times New Roman" w:hAnsi="Times New Roman" w:cs="Times New Roman"/>
          <w:sz w:val="28"/>
          <w:szCs w:val="28"/>
          <w:u w:val="single"/>
        </w:rPr>
        <w:t xml:space="preserve">Проведем сравнительный анализ прошлого и настоящего реки </w:t>
      </w:r>
      <w:proofErr w:type="gramStart"/>
      <w:r w:rsidRPr="00B214EF">
        <w:rPr>
          <w:rFonts w:ascii="Times New Roman" w:hAnsi="Times New Roman" w:cs="Times New Roman"/>
          <w:sz w:val="28"/>
          <w:szCs w:val="28"/>
          <w:u w:val="single"/>
        </w:rPr>
        <w:t>Гнилая</w:t>
      </w:r>
      <w:proofErr w:type="gramEnd"/>
      <w:r w:rsidRPr="00B214EF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5E1CF1" w:rsidRPr="00B214EF" w:rsidRDefault="005E1CF1" w:rsidP="00B214EF">
      <w:pPr>
        <w:pStyle w:val="a3"/>
        <w:tabs>
          <w:tab w:val="left" w:pos="660"/>
          <w:tab w:val="left" w:pos="855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- название</w:t>
      </w:r>
    </w:p>
    <w:p w:rsidR="005E1CF1" w:rsidRPr="00B214EF" w:rsidRDefault="005E1CF1" w:rsidP="00B214EF">
      <w:pPr>
        <w:pStyle w:val="a3"/>
        <w:tabs>
          <w:tab w:val="left" w:pos="660"/>
          <w:tab w:val="left" w:pos="855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-течение</w:t>
      </w:r>
    </w:p>
    <w:p w:rsidR="005E1CF1" w:rsidRPr="00B214EF" w:rsidRDefault="005E1CF1" w:rsidP="00B214EF">
      <w:pPr>
        <w:pStyle w:val="a3"/>
        <w:tabs>
          <w:tab w:val="left" w:pos="660"/>
          <w:tab w:val="left" w:pos="855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-длина</w:t>
      </w:r>
    </w:p>
    <w:p w:rsidR="005E1CF1" w:rsidRPr="00B214EF" w:rsidRDefault="005E1CF1" w:rsidP="00B214EF">
      <w:pPr>
        <w:pStyle w:val="a3"/>
        <w:tabs>
          <w:tab w:val="left" w:pos="660"/>
          <w:tab w:val="left" w:pos="855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-глубина</w:t>
      </w:r>
    </w:p>
    <w:p w:rsidR="005E1CF1" w:rsidRPr="00B214EF" w:rsidRDefault="005E1CF1" w:rsidP="00B214EF">
      <w:pPr>
        <w:pStyle w:val="a3"/>
        <w:tabs>
          <w:tab w:val="left" w:pos="660"/>
          <w:tab w:val="left" w:pos="855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-растения и животный мир</w:t>
      </w:r>
    </w:p>
    <w:p w:rsidR="004E6948" w:rsidRPr="00B214EF" w:rsidRDefault="005E1CF1" w:rsidP="00B214EF">
      <w:pPr>
        <w:pStyle w:val="a3"/>
        <w:numPr>
          <w:ilvl w:val="0"/>
          <w:numId w:val="3"/>
        </w:numPr>
        <w:tabs>
          <w:tab w:val="left" w:pos="660"/>
          <w:tab w:val="left" w:pos="855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214EF">
        <w:rPr>
          <w:rFonts w:ascii="Times New Roman" w:hAnsi="Times New Roman" w:cs="Times New Roman"/>
          <w:sz w:val="28"/>
          <w:szCs w:val="28"/>
          <w:u w:val="single"/>
        </w:rPr>
        <w:t>Работа  4 команд над темой « В чем будущее реки Гнилая</w:t>
      </w:r>
      <w:r w:rsidR="006D2506" w:rsidRPr="00B214EF">
        <w:rPr>
          <w:rFonts w:ascii="Times New Roman" w:hAnsi="Times New Roman" w:cs="Times New Roman"/>
          <w:sz w:val="28"/>
          <w:szCs w:val="28"/>
          <w:u w:val="single"/>
        </w:rPr>
        <w:t>?</w:t>
      </w:r>
      <w:r w:rsidRPr="00B214EF">
        <w:rPr>
          <w:rFonts w:ascii="Times New Roman" w:hAnsi="Times New Roman" w:cs="Times New Roman"/>
          <w:sz w:val="28"/>
          <w:szCs w:val="28"/>
          <w:u w:val="single"/>
        </w:rPr>
        <w:t>»: 3 команды  ребят и команда научных руководителей</w:t>
      </w:r>
      <w:r w:rsidR="006D2506" w:rsidRPr="00B214EF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5E1CF1" w:rsidRPr="00B214EF" w:rsidRDefault="005E1CF1" w:rsidP="00B214EF">
      <w:pPr>
        <w:pStyle w:val="a3"/>
        <w:numPr>
          <w:ilvl w:val="0"/>
          <w:numId w:val="3"/>
        </w:numPr>
        <w:tabs>
          <w:tab w:val="left" w:pos="660"/>
          <w:tab w:val="left" w:pos="855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214EF">
        <w:rPr>
          <w:rFonts w:ascii="Times New Roman" w:hAnsi="Times New Roman" w:cs="Times New Roman"/>
          <w:sz w:val="28"/>
          <w:szCs w:val="28"/>
          <w:u w:val="single"/>
        </w:rPr>
        <w:lastRenderedPageBreak/>
        <w:t>Выступление</w:t>
      </w:r>
      <w:r w:rsidR="006D2506" w:rsidRPr="00B214EF">
        <w:rPr>
          <w:rFonts w:ascii="Times New Roman" w:hAnsi="Times New Roman" w:cs="Times New Roman"/>
          <w:sz w:val="28"/>
          <w:szCs w:val="28"/>
          <w:u w:val="single"/>
        </w:rPr>
        <w:t xml:space="preserve"> эксперта</w:t>
      </w:r>
      <w:r w:rsidRPr="00B214E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6D2506" w:rsidRPr="00B214EF">
        <w:rPr>
          <w:rFonts w:ascii="Times New Roman" w:hAnsi="Times New Roman" w:cs="Times New Roman"/>
          <w:sz w:val="28"/>
          <w:szCs w:val="28"/>
          <w:u w:val="single"/>
        </w:rPr>
        <w:t xml:space="preserve">- </w:t>
      </w:r>
      <w:r w:rsidR="00614995" w:rsidRPr="00B214EF">
        <w:rPr>
          <w:rFonts w:ascii="Times New Roman" w:hAnsi="Times New Roman" w:cs="Times New Roman"/>
          <w:sz w:val="28"/>
          <w:szCs w:val="28"/>
          <w:u w:val="single"/>
        </w:rPr>
        <w:t xml:space="preserve"> учителя географии Гуриной З.И</w:t>
      </w:r>
      <w:r w:rsidR="006D2506" w:rsidRPr="00B214EF">
        <w:rPr>
          <w:rFonts w:ascii="Times New Roman" w:hAnsi="Times New Roman" w:cs="Times New Roman"/>
          <w:sz w:val="28"/>
          <w:szCs w:val="28"/>
          <w:u w:val="single"/>
        </w:rPr>
        <w:t xml:space="preserve"> по теме</w:t>
      </w:r>
      <w:r w:rsidR="00B214EF" w:rsidRPr="00B214EF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614995" w:rsidRPr="00B214EF" w:rsidRDefault="006D2506" w:rsidP="00B214EF">
      <w:pPr>
        <w:pStyle w:val="a3"/>
        <w:tabs>
          <w:tab w:val="left" w:pos="660"/>
          <w:tab w:val="left" w:pos="855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214EF">
        <w:rPr>
          <w:rFonts w:ascii="Times New Roman" w:hAnsi="Times New Roman" w:cs="Times New Roman"/>
          <w:sz w:val="28"/>
          <w:szCs w:val="28"/>
          <w:u w:val="single"/>
        </w:rPr>
        <w:t>«Методы очистки рек»</w:t>
      </w:r>
    </w:p>
    <w:p w:rsidR="00A25D8A" w:rsidRPr="00B214EF" w:rsidRDefault="00A25D8A" w:rsidP="00B214EF">
      <w:pPr>
        <w:pStyle w:val="a3"/>
        <w:numPr>
          <w:ilvl w:val="0"/>
          <w:numId w:val="3"/>
        </w:numPr>
        <w:tabs>
          <w:tab w:val="left" w:pos="660"/>
          <w:tab w:val="left" w:pos="855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14EF">
        <w:rPr>
          <w:rFonts w:ascii="Times New Roman" w:hAnsi="Times New Roman" w:cs="Times New Roman"/>
          <w:b/>
          <w:sz w:val="28"/>
          <w:szCs w:val="28"/>
        </w:rPr>
        <w:t>Круглый стол  учителей и обучающихся по</w:t>
      </w:r>
      <w:r w:rsidR="00D7061A" w:rsidRPr="00B214EF">
        <w:rPr>
          <w:rFonts w:ascii="Times New Roman" w:hAnsi="Times New Roman" w:cs="Times New Roman"/>
          <w:b/>
          <w:sz w:val="28"/>
          <w:szCs w:val="28"/>
        </w:rPr>
        <w:t xml:space="preserve"> совместному</w:t>
      </w:r>
      <w:r w:rsidRPr="00B214EF">
        <w:rPr>
          <w:rFonts w:ascii="Times New Roman" w:hAnsi="Times New Roman" w:cs="Times New Roman"/>
          <w:b/>
          <w:sz w:val="28"/>
          <w:szCs w:val="28"/>
        </w:rPr>
        <w:t xml:space="preserve"> поиску возможностей спасения реки </w:t>
      </w:r>
      <w:proofErr w:type="gramStart"/>
      <w:r w:rsidRPr="00B214EF">
        <w:rPr>
          <w:rFonts w:ascii="Times New Roman" w:hAnsi="Times New Roman" w:cs="Times New Roman"/>
          <w:b/>
          <w:sz w:val="28"/>
          <w:szCs w:val="28"/>
        </w:rPr>
        <w:t>Гнилая</w:t>
      </w:r>
      <w:proofErr w:type="gramEnd"/>
    </w:p>
    <w:p w:rsidR="00A25D8A" w:rsidRPr="00B214EF" w:rsidRDefault="00A25D8A" w:rsidP="00B214EF">
      <w:pPr>
        <w:pStyle w:val="a3"/>
        <w:tabs>
          <w:tab w:val="left" w:pos="660"/>
          <w:tab w:val="left" w:pos="855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14EF">
        <w:rPr>
          <w:rFonts w:ascii="Times New Roman" w:hAnsi="Times New Roman" w:cs="Times New Roman"/>
          <w:b/>
          <w:sz w:val="28"/>
          <w:szCs w:val="28"/>
        </w:rPr>
        <w:t>Принято решение.</w:t>
      </w:r>
    </w:p>
    <w:p w:rsidR="00A25D8A" w:rsidRPr="00B214EF" w:rsidRDefault="002D3620" w:rsidP="00B214EF">
      <w:pPr>
        <w:pStyle w:val="a3"/>
        <w:numPr>
          <w:ilvl w:val="0"/>
          <w:numId w:val="6"/>
        </w:numPr>
        <w:tabs>
          <w:tab w:val="left" w:pos="660"/>
          <w:tab w:val="left" w:pos="855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14EF">
        <w:rPr>
          <w:rFonts w:ascii="Times New Roman" w:hAnsi="Times New Roman" w:cs="Times New Roman"/>
          <w:b/>
          <w:sz w:val="28"/>
          <w:szCs w:val="28"/>
        </w:rPr>
        <w:t xml:space="preserve">Организация </w:t>
      </w:r>
      <w:r w:rsidR="00A25D8A" w:rsidRPr="00B214EF">
        <w:rPr>
          <w:rFonts w:ascii="Times New Roman" w:hAnsi="Times New Roman" w:cs="Times New Roman"/>
          <w:b/>
          <w:sz w:val="28"/>
          <w:szCs w:val="28"/>
        </w:rPr>
        <w:t xml:space="preserve"> экологических субботников по очистке берега реки от мусора</w:t>
      </w:r>
    </w:p>
    <w:p w:rsidR="00A25D8A" w:rsidRPr="00B214EF" w:rsidRDefault="00A25D8A" w:rsidP="00B214EF">
      <w:pPr>
        <w:pStyle w:val="a3"/>
        <w:numPr>
          <w:ilvl w:val="0"/>
          <w:numId w:val="6"/>
        </w:numPr>
        <w:tabs>
          <w:tab w:val="left" w:pos="660"/>
          <w:tab w:val="left" w:pos="855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14EF">
        <w:rPr>
          <w:rFonts w:ascii="Times New Roman" w:hAnsi="Times New Roman" w:cs="Times New Roman"/>
          <w:b/>
          <w:sz w:val="28"/>
          <w:szCs w:val="28"/>
        </w:rPr>
        <w:t>Проведение информационно</w:t>
      </w:r>
      <w:r w:rsidR="00D7061A" w:rsidRPr="00B214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214EF">
        <w:rPr>
          <w:rFonts w:ascii="Times New Roman" w:hAnsi="Times New Roman" w:cs="Times New Roman"/>
          <w:b/>
          <w:sz w:val="28"/>
          <w:szCs w:val="28"/>
        </w:rPr>
        <w:t>- просветительской работы с населением о необходимости содержания берега реки в чистоте</w:t>
      </w:r>
    </w:p>
    <w:p w:rsidR="00A25D8A" w:rsidRPr="00B214EF" w:rsidRDefault="00A25D8A" w:rsidP="00B214EF">
      <w:pPr>
        <w:pStyle w:val="a3"/>
        <w:numPr>
          <w:ilvl w:val="0"/>
          <w:numId w:val="6"/>
        </w:numPr>
        <w:tabs>
          <w:tab w:val="left" w:pos="660"/>
          <w:tab w:val="left" w:pos="855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14EF">
        <w:rPr>
          <w:rFonts w:ascii="Times New Roman" w:hAnsi="Times New Roman" w:cs="Times New Roman"/>
          <w:b/>
          <w:sz w:val="28"/>
          <w:szCs w:val="28"/>
        </w:rPr>
        <w:t xml:space="preserve">Обращение в администрации поселения  и района с целью привлечь внимания к экологическим проблемам реки </w:t>
      </w:r>
      <w:proofErr w:type="gramStart"/>
      <w:r w:rsidRPr="00B214EF">
        <w:rPr>
          <w:rFonts w:ascii="Times New Roman" w:hAnsi="Times New Roman" w:cs="Times New Roman"/>
          <w:b/>
          <w:sz w:val="28"/>
          <w:szCs w:val="28"/>
        </w:rPr>
        <w:t>Гнилая</w:t>
      </w:r>
      <w:proofErr w:type="gramEnd"/>
      <w:r w:rsidRPr="00B214EF">
        <w:rPr>
          <w:rFonts w:ascii="Times New Roman" w:hAnsi="Times New Roman" w:cs="Times New Roman"/>
          <w:b/>
          <w:sz w:val="28"/>
          <w:szCs w:val="28"/>
        </w:rPr>
        <w:t xml:space="preserve"> и поиска государственной программы для очистки дна реки</w:t>
      </w:r>
    </w:p>
    <w:p w:rsidR="002D3620" w:rsidRPr="00B214EF" w:rsidRDefault="002D3620" w:rsidP="00B214EF">
      <w:pPr>
        <w:pStyle w:val="a3"/>
        <w:tabs>
          <w:tab w:val="left" w:pos="660"/>
          <w:tab w:val="left" w:pos="855"/>
        </w:tabs>
        <w:spacing w:after="0" w:line="360" w:lineRule="auto"/>
        <w:ind w:left="851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D3620" w:rsidRPr="00B214EF" w:rsidRDefault="002D3620" w:rsidP="00B214EF">
      <w:pPr>
        <w:pStyle w:val="a3"/>
        <w:numPr>
          <w:ilvl w:val="0"/>
          <w:numId w:val="5"/>
        </w:numPr>
        <w:tabs>
          <w:tab w:val="left" w:pos="660"/>
          <w:tab w:val="left" w:pos="855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14EF">
        <w:rPr>
          <w:rFonts w:ascii="Times New Roman" w:hAnsi="Times New Roman" w:cs="Times New Roman"/>
          <w:b/>
          <w:sz w:val="28"/>
          <w:szCs w:val="28"/>
        </w:rPr>
        <w:t xml:space="preserve">Рефлексия </w:t>
      </w:r>
    </w:p>
    <w:p w:rsidR="00B214EF" w:rsidRPr="00B214EF" w:rsidRDefault="00B214EF" w:rsidP="00B214EF">
      <w:pPr>
        <w:pStyle w:val="a3"/>
        <w:tabs>
          <w:tab w:val="left" w:pos="660"/>
          <w:tab w:val="left" w:pos="855"/>
        </w:tabs>
        <w:spacing w:after="0" w:line="360" w:lineRule="auto"/>
        <w:ind w:left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14EF">
        <w:rPr>
          <w:rFonts w:ascii="Times New Roman" w:hAnsi="Times New Roman" w:cs="Times New Roman"/>
          <w:b/>
          <w:sz w:val="28"/>
          <w:szCs w:val="28"/>
        </w:rPr>
        <w:t>Перед вами 3 знака: точка - все окончено, продолжения не будет, вопросительный зна</w:t>
      </w:r>
      <w:proofErr w:type="gramStart"/>
      <w:r w:rsidRPr="00B214EF">
        <w:rPr>
          <w:rFonts w:ascii="Times New Roman" w:hAnsi="Times New Roman" w:cs="Times New Roman"/>
          <w:b/>
          <w:sz w:val="28"/>
          <w:szCs w:val="28"/>
        </w:rPr>
        <w:t>к-</w:t>
      </w:r>
      <w:proofErr w:type="gramEnd"/>
      <w:r w:rsidRPr="00B214EF">
        <w:rPr>
          <w:rFonts w:ascii="Times New Roman" w:hAnsi="Times New Roman" w:cs="Times New Roman"/>
          <w:b/>
          <w:sz w:val="28"/>
          <w:szCs w:val="28"/>
        </w:rPr>
        <w:t xml:space="preserve"> я сомневаюсь, восклицательный знак – я уверен, продолжение следует. Вспомните все, о чем вы сегодня узнали, прислушайтесь  к себе и поставьте выбранный вами знак в конце фразы: Река Гнилая. Прошлое. Настоящее. Будущее</w:t>
      </w:r>
    </w:p>
    <w:p w:rsidR="002D3620" w:rsidRPr="00B214EF" w:rsidRDefault="002D3620" w:rsidP="00B214EF">
      <w:pPr>
        <w:pStyle w:val="a3"/>
        <w:tabs>
          <w:tab w:val="left" w:pos="660"/>
          <w:tab w:val="left" w:pos="855"/>
        </w:tabs>
        <w:spacing w:after="0" w:line="360" w:lineRule="auto"/>
        <w:ind w:left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14EF">
        <w:rPr>
          <w:rFonts w:ascii="Times New Roman" w:hAnsi="Times New Roman" w:cs="Times New Roman"/>
          <w:b/>
          <w:sz w:val="28"/>
          <w:szCs w:val="28"/>
        </w:rPr>
        <w:t>У каждого из вас на парте лежит  рисунок голубой  капли. Если вы готовы протянуть руку помощи нашей речке, прикрепите эту</w:t>
      </w:r>
      <w:r w:rsidR="00B214EF" w:rsidRPr="00B214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214EF">
        <w:rPr>
          <w:rFonts w:ascii="Times New Roman" w:hAnsi="Times New Roman" w:cs="Times New Roman"/>
          <w:b/>
          <w:sz w:val="28"/>
          <w:szCs w:val="28"/>
        </w:rPr>
        <w:t xml:space="preserve">каплю к фотографии речки Гнилая, добавьте воды в ее пересыхающее русло. Подарите ей надежду на </w:t>
      </w:r>
      <w:r w:rsidR="00B214EF" w:rsidRPr="00B214EF">
        <w:rPr>
          <w:rFonts w:ascii="Times New Roman" w:hAnsi="Times New Roman" w:cs="Times New Roman"/>
          <w:b/>
          <w:sz w:val="28"/>
          <w:szCs w:val="28"/>
        </w:rPr>
        <w:t>светлое будущее</w:t>
      </w:r>
      <w:r w:rsidRPr="00B214E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1CF1" w:rsidRPr="00B214EF" w:rsidRDefault="00614995" w:rsidP="00B214EF">
      <w:pPr>
        <w:pStyle w:val="a3"/>
        <w:numPr>
          <w:ilvl w:val="0"/>
          <w:numId w:val="5"/>
        </w:numPr>
        <w:tabs>
          <w:tab w:val="left" w:pos="660"/>
          <w:tab w:val="left" w:pos="855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214EF">
        <w:rPr>
          <w:rFonts w:ascii="Times New Roman" w:hAnsi="Times New Roman" w:cs="Times New Roman"/>
          <w:b/>
          <w:sz w:val="28"/>
          <w:szCs w:val="28"/>
        </w:rPr>
        <w:t>Подведение итогов.</w:t>
      </w:r>
    </w:p>
    <w:p w:rsidR="00614995" w:rsidRDefault="00614995" w:rsidP="00B214EF">
      <w:pPr>
        <w:pStyle w:val="a3"/>
        <w:tabs>
          <w:tab w:val="left" w:pos="660"/>
          <w:tab w:val="left" w:pos="855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214EF">
        <w:rPr>
          <w:rFonts w:ascii="Times New Roman" w:hAnsi="Times New Roman" w:cs="Times New Roman"/>
          <w:sz w:val="28"/>
          <w:szCs w:val="28"/>
        </w:rPr>
        <w:t>Есть ли будущее у реки Гнилая? И будет ли счастливый конец у этой грустной истории? Зависит это в первую очередь от неравнодушия людей, а это значит, что от нас с вами.</w:t>
      </w:r>
    </w:p>
    <w:p w:rsidR="008B2B4F" w:rsidRDefault="008B2B4F" w:rsidP="00B214EF">
      <w:pPr>
        <w:pStyle w:val="a3"/>
        <w:tabs>
          <w:tab w:val="left" w:pos="660"/>
          <w:tab w:val="left" w:pos="855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B2B4F" w:rsidRDefault="008B2B4F" w:rsidP="00B214EF">
      <w:pPr>
        <w:pStyle w:val="a3"/>
        <w:tabs>
          <w:tab w:val="left" w:pos="660"/>
          <w:tab w:val="left" w:pos="855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B2B4F" w:rsidRDefault="008B2B4F" w:rsidP="00B214EF">
      <w:pPr>
        <w:pStyle w:val="a3"/>
        <w:tabs>
          <w:tab w:val="left" w:pos="660"/>
          <w:tab w:val="left" w:pos="855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B2B4F" w:rsidRDefault="008B2B4F" w:rsidP="00B214EF">
      <w:pPr>
        <w:pStyle w:val="a3"/>
        <w:tabs>
          <w:tab w:val="left" w:pos="660"/>
          <w:tab w:val="left" w:pos="855"/>
        </w:tabs>
        <w:spacing w:after="0"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B2B4F" w:rsidRPr="008B2B4F" w:rsidRDefault="008B2B4F" w:rsidP="008B2B4F">
      <w:pPr>
        <w:tabs>
          <w:tab w:val="left" w:pos="1545"/>
        </w:tabs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:rsidR="008B2B4F" w:rsidRPr="008B2B4F" w:rsidRDefault="008B2B4F" w:rsidP="008B2B4F">
      <w:pPr>
        <w:tabs>
          <w:tab w:val="left" w:pos="1545"/>
        </w:tabs>
        <w:spacing w:line="360" w:lineRule="auto"/>
        <w:jc w:val="center"/>
        <w:rPr>
          <w:rFonts w:ascii="Times New Roman" w:eastAsia="Times New Roman" w:hAnsi="Times New Roman" w:cs="Times New Roman"/>
          <w:sz w:val="28"/>
          <w:lang w:eastAsia="ru-RU"/>
        </w:rPr>
      </w:pPr>
      <w:r w:rsidRPr="008B2B4F">
        <w:rPr>
          <w:rFonts w:ascii="Times New Roman" w:eastAsia="Times New Roman" w:hAnsi="Times New Roman" w:cs="Times New Roman"/>
          <w:sz w:val="28"/>
          <w:lang w:eastAsia="ru-RU"/>
        </w:rPr>
        <w:t>ОБЩИЙ СПИСОК ИСТОЧНИКОВ И ЛИТЕРАТУРЫ</w:t>
      </w:r>
    </w:p>
    <w:p w:rsidR="008B2B4F" w:rsidRPr="008B2B4F" w:rsidRDefault="008B2B4F" w:rsidP="008B2B4F">
      <w:pPr>
        <w:numPr>
          <w:ilvl w:val="0"/>
          <w:numId w:val="7"/>
        </w:num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8B2B4F">
        <w:rPr>
          <w:rFonts w:ascii="Times New Roman" w:eastAsia="Times New Roman" w:hAnsi="Times New Roman" w:cs="Times New Roman"/>
          <w:sz w:val="28"/>
          <w:lang w:eastAsia="ru-RU"/>
        </w:rPr>
        <w:t>Воробьев Г. А. Исследуем малые реки. - Вологда: ВГПУ,</w:t>
      </w:r>
    </w:p>
    <w:p w:rsidR="008B2B4F" w:rsidRPr="008B2B4F" w:rsidRDefault="008B2B4F" w:rsidP="008B2B4F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8B2B4F">
        <w:rPr>
          <w:rFonts w:ascii="Times New Roman" w:eastAsia="Times New Roman" w:hAnsi="Times New Roman" w:cs="Times New Roman"/>
          <w:sz w:val="28"/>
          <w:lang w:eastAsia="ru-RU"/>
        </w:rPr>
        <w:t>издательство “Русь”, 1997. - 116 с.</w:t>
      </w:r>
    </w:p>
    <w:p w:rsidR="008B2B4F" w:rsidRPr="008B2B4F" w:rsidRDefault="008B2B4F" w:rsidP="008B2B4F">
      <w:pPr>
        <w:numPr>
          <w:ilvl w:val="0"/>
          <w:numId w:val="8"/>
        </w:num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8B2B4F">
        <w:rPr>
          <w:rFonts w:ascii="Times New Roman" w:eastAsia="Times New Roman" w:hAnsi="Times New Roman" w:cs="Times New Roman"/>
          <w:sz w:val="28"/>
          <w:lang w:eastAsia="ru-RU"/>
        </w:rPr>
        <w:t xml:space="preserve">Н.М. </w:t>
      </w:r>
      <w:proofErr w:type="spellStart"/>
      <w:r w:rsidRPr="008B2B4F">
        <w:rPr>
          <w:rFonts w:ascii="Times New Roman" w:eastAsia="Times New Roman" w:hAnsi="Times New Roman" w:cs="Times New Roman"/>
          <w:sz w:val="28"/>
          <w:lang w:eastAsia="ru-RU"/>
        </w:rPr>
        <w:t>Шанский</w:t>
      </w:r>
      <w:proofErr w:type="spellEnd"/>
      <w:r w:rsidRPr="008B2B4F">
        <w:rPr>
          <w:rFonts w:ascii="Times New Roman" w:eastAsia="Times New Roman" w:hAnsi="Times New Roman" w:cs="Times New Roman"/>
          <w:sz w:val="28"/>
          <w:lang w:eastAsia="ru-RU"/>
        </w:rPr>
        <w:t>, Т.А. Боброва. «Школьный этимологический словарь русского языка», издательство «Дрофа», 1997</w:t>
      </w:r>
    </w:p>
    <w:p w:rsidR="008B2B4F" w:rsidRPr="008B2B4F" w:rsidRDefault="008B2B4F" w:rsidP="008B2B4F">
      <w:pPr>
        <w:numPr>
          <w:ilvl w:val="0"/>
          <w:numId w:val="8"/>
        </w:num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8B2B4F">
        <w:rPr>
          <w:rFonts w:ascii="Times New Roman" w:eastAsia="Times New Roman" w:hAnsi="Times New Roman" w:cs="Times New Roman"/>
          <w:sz w:val="28"/>
          <w:lang w:eastAsia="ru-RU"/>
        </w:rPr>
        <w:t xml:space="preserve">Ткачев Б.П., Булатов В.И. Малые реки: современное состояние и экологические проблемы = </w:t>
      </w:r>
      <w:proofErr w:type="spellStart"/>
      <w:r w:rsidRPr="008B2B4F">
        <w:rPr>
          <w:rFonts w:ascii="Times New Roman" w:eastAsia="Times New Roman" w:hAnsi="Times New Roman" w:cs="Times New Roman"/>
          <w:sz w:val="28"/>
          <w:lang w:eastAsia="ru-RU"/>
        </w:rPr>
        <w:t>Smallrivers</w:t>
      </w:r>
      <w:proofErr w:type="spellEnd"/>
      <w:r w:rsidRPr="008B2B4F">
        <w:rPr>
          <w:rFonts w:ascii="Times New Roman" w:eastAsia="Times New Roman" w:hAnsi="Times New Roman" w:cs="Times New Roman"/>
          <w:sz w:val="28"/>
          <w:lang w:eastAsia="ru-RU"/>
        </w:rPr>
        <w:t xml:space="preserve">: </w:t>
      </w:r>
      <w:proofErr w:type="spellStart"/>
      <w:r w:rsidRPr="008B2B4F">
        <w:rPr>
          <w:rFonts w:ascii="Times New Roman" w:eastAsia="Times New Roman" w:hAnsi="Times New Roman" w:cs="Times New Roman"/>
          <w:sz w:val="28"/>
          <w:lang w:eastAsia="ru-RU"/>
        </w:rPr>
        <w:t>state-of-theactandecologicalproblems</w:t>
      </w:r>
      <w:proofErr w:type="spellEnd"/>
      <w:r w:rsidRPr="008B2B4F">
        <w:rPr>
          <w:rFonts w:ascii="Times New Roman" w:eastAsia="Times New Roman" w:hAnsi="Times New Roman" w:cs="Times New Roman"/>
          <w:sz w:val="28"/>
          <w:lang w:eastAsia="ru-RU"/>
        </w:rPr>
        <w:t xml:space="preserve">: </w:t>
      </w:r>
      <w:proofErr w:type="spellStart"/>
      <w:r w:rsidRPr="008B2B4F">
        <w:rPr>
          <w:rFonts w:ascii="Times New Roman" w:eastAsia="Times New Roman" w:hAnsi="Times New Roman" w:cs="Times New Roman"/>
          <w:sz w:val="28"/>
          <w:lang w:eastAsia="ru-RU"/>
        </w:rPr>
        <w:t>Аналит</w:t>
      </w:r>
      <w:proofErr w:type="spellEnd"/>
      <w:r w:rsidRPr="008B2B4F">
        <w:rPr>
          <w:rFonts w:ascii="Times New Roman" w:eastAsia="Times New Roman" w:hAnsi="Times New Roman" w:cs="Times New Roman"/>
          <w:sz w:val="28"/>
          <w:lang w:eastAsia="ru-RU"/>
        </w:rPr>
        <w:t>. обзор / ГПНТБ СО РАН. - Новосибирск, 2002. - 114 с. - (</w:t>
      </w:r>
      <w:proofErr w:type="spellStart"/>
      <w:r w:rsidRPr="008B2B4F">
        <w:rPr>
          <w:rFonts w:ascii="Times New Roman" w:eastAsia="Times New Roman" w:hAnsi="Times New Roman" w:cs="Times New Roman"/>
          <w:sz w:val="28"/>
          <w:lang w:eastAsia="ru-RU"/>
        </w:rPr>
        <w:t>Сер</w:t>
      </w:r>
      <w:proofErr w:type="gramStart"/>
      <w:r w:rsidRPr="008B2B4F">
        <w:rPr>
          <w:rFonts w:ascii="Times New Roman" w:eastAsia="Times New Roman" w:hAnsi="Times New Roman" w:cs="Times New Roman"/>
          <w:sz w:val="28"/>
          <w:lang w:eastAsia="ru-RU"/>
        </w:rPr>
        <w:t>.Э</w:t>
      </w:r>
      <w:proofErr w:type="gramEnd"/>
      <w:r w:rsidRPr="008B2B4F">
        <w:rPr>
          <w:rFonts w:ascii="Times New Roman" w:eastAsia="Times New Roman" w:hAnsi="Times New Roman" w:cs="Times New Roman"/>
          <w:sz w:val="28"/>
          <w:lang w:eastAsia="ru-RU"/>
        </w:rPr>
        <w:t>кология</w:t>
      </w:r>
      <w:proofErr w:type="spellEnd"/>
      <w:r w:rsidRPr="008B2B4F">
        <w:rPr>
          <w:rFonts w:ascii="Times New Roman" w:eastAsia="Times New Roman" w:hAnsi="Times New Roman" w:cs="Times New Roman"/>
          <w:sz w:val="28"/>
          <w:lang w:eastAsia="ru-RU"/>
        </w:rPr>
        <w:t>.)</w:t>
      </w:r>
      <w:proofErr w:type="spellStart"/>
      <w:r w:rsidRPr="008B2B4F">
        <w:rPr>
          <w:rFonts w:ascii="Times New Roman" w:eastAsia="Times New Roman" w:hAnsi="Times New Roman" w:cs="Times New Roman"/>
          <w:sz w:val="28"/>
          <w:lang w:eastAsia="ru-RU"/>
        </w:rPr>
        <w:t>Вып</w:t>
      </w:r>
      <w:proofErr w:type="spellEnd"/>
      <w:r w:rsidRPr="008B2B4F">
        <w:rPr>
          <w:rFonts w:ascii="Times New Roman" w:eastAsia="Times New Roman" w:hAnsi="Times New Roman" w:cs="Times New Roman"/>
          <w:sz w:val="28"/>
          <w:lang w:eastAsia="ru-RU"/>
        </w:rPr>
        <w:t>. 64).</w:t>
      </w:r>
    </w:p>
    <w:p w:rsidR="008B2B4F" w:rsidRPr="008B2B4F" w:rsidRDefault="008B2B4F" w:rsidP="008B2B4F">
      <w:pPr>
        <w:numPr>
          <w:ilvl w:val="0"/>
          <w:numId w:val="8"/>
        </w:numPr>
        <w:tabs>
          <w:tab w:val="left" w:pos="1545"/>
        </w:tabs>
        <w:spacing w:line="360" w:lineRule="auto"/>
        <w:ind w:left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8B2B4F"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hyperlink r:id="rId9"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https://ru.wikipedia.org</w:t>
        </w:r>
      </w:hyperlink>
      <w:r w:rsidRPr="008B2B4F">
        <w:rPr>
          <w:rFonts w:ascii="Times New Roman" w:eastAsia="Times New Roman" w:hAnsi="Times New Roman" w:cs="Times New Roman"/>
          <w:sz w:val="28"/>
          <w:lang w:eastAsia="ru-RU"/>
        </w:rPr>
        <w:t xml:space="preserve">  Википедия – свободная энциклопедия</w:t>
      </w:r>
    </w:p>
    <w:p w:rsidR="008B2B4F" w:rsidRPr="008B2B4F" w:rsidRDefault="008B2B4F" w:rsidP="008B2B4F">
      <w:pPr>
        <w:numPr>
          <w:ilvl w:val="0"/>
          <w:numId w:val="8"/>
        </w:numPr>
        <w:tabs>
          <w:tab w:val="left" w:pos="1545"/>
        </w:tabs>
        <w:spacing w:line="360" w:lineRule="auto"/>
        <w:ind w:left="720"/>
        <w:jc w:val="both"/>
        <w:rPr>
          <w:rFonts w:ascii="Times New Roman" w:eastAsia="Times New Roman" w:hAnsi="Times New Roman" w:cs="Times New Roman"/>
          <w:sz w:val="28"/>
          <w:lang w:val="en-US" w:eastAsia="ru-RU"/>
        </w:rPr>
      </w:pPr>
      <w:hyperlink r:id="rId10">
        <w:proofErr w:type="gramStart"/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http://slovari.yandex.ru/~%D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0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%BA%D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0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%BD%D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0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%B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eastAsia="ru-RU"/>
          </w:rPr>
          <w:t>HYPERLINK "htt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8</w:t>
        </w:r>
        <w:proofErr w:type="gramEnd"/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%D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0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%B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3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%D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0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%B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8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/%D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0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%AD%D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1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82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%D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0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%B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8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%D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0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%BC%D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0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%BE%D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0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%BB%D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0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%BE%D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0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%B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3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%D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0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%B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8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%D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1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87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%D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0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%B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5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%D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1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81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%D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0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%BA%D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0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%B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8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%D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0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%B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9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20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%D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1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81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%D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0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%BB%D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0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%BE%D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0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%B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2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%D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0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%B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0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%D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1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80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%D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1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8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C/~%D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0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%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9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A/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2</w:t>
        </w:r>
        <w:r w:rsidRPr="008B2B4F">
          <w:rPr>
            <w:rFonts w:ascii="Times New Roman" w:eastAsia="Times New Roman" w:hAnsi="Times New Roman" w:cs="Times New Roman"/>
            <w:vanish/>
            <w:color w:val="0000FF"/>
            <w:sz w:val="28"/>
            <w:u w:val="single"/>
            <w:lang w:val="en-US" w:eastAsia="ru-RU"/>
          </w:rPr>
          <w:t>HYPERLINK "http://slovari.yandex.ru/~%D0%BA%D0%BD%D0%B8%D0%B3%D0%B8/%D0%AD%D1%82%D0%B8%D0%BC%D0%BE%D0%BB%D0%BE%D0%B3%D0%B8%D1%87%D0%B5%D1%81%D0%BA%D0%B8%D0%B9%20%D1%81%D0%BB%D0%BE%D0%B2%D0%B0%D1%80%D1%8C/~%D0%9A/2/"</w:t>
        </w:r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val="en-US" w:eastAsia="ru-RU"/>
          </w:rPr>
          <w:t>/</w:t>
        </w:r>
      </w:hyperlink>
      <w:r w:rsidRPr="008B2B4F">
        <w:rPr>
          <w:rFonts w:ascii="Times New Roman" w:eastAsia="Times New Roman" w:hAnsi="Times New Roman" w:cs="Times New Roman"/>
          <w:sz w:val="28"/>
          <w:lang w:val="en-US" w:eastAsia="ru-RU"/>
        </w:rPr>
        <w:t xml:space="preserve"> </w:t>
      </w:r>
      <w:r w:rsidRPr="008B2B4F">
        <w:rPr>
          <w:rFonts w:ascii="Times New Roman" w:eastAsia="Times New Roman" w:hAnsi="Times New Roman" w:cs="Times New Roman"/>
          <w:sz w:val="28"/>
          <w:lang w:eastAsia="ru-RU"/>
        </w:rPr>
        <w:t>Словари</w:t>
      </w:r>
      <w:r w:rsidRPr="008B2B4F">
        <w:rPr>
          <w:rFonts w:ascii="Times New Roman" w:eastAsia="Times New Roman" w:hAnsi="Times New Roman" w:cs="Times New Roman"/>
          <w:sz w:val="28"/>
          <w:lang w:val="en-US" w:eastAsia="ru-RU"/>
        </w:rPr>
        <w:t> </w:t>
      </w:r>
      <w:r w:rsidRPr="008B2B4F">
        <w:rPr>
          <w:rFonts w:ascii="Times New Roman" w:eastAsia="Times New Roman" w:hAnsi="Times New Roman" w:cs="Times New Roman"/>
          <w:sz w:val="28"/>
          <w:lang w:eastAsia="ru-RU"/>
        </w:rPr>
        <w:t>русского</w:t>
      </w:r>
      <w:r w:rsidRPr="008B2B4F">
        <w:rPr>
          <w:rFonts w:ascii="Times New Roman" w:eastAsia="Times New Roman" w:hAnsi="Times New Roman" w:cs="Times New Roman"/>
          <w:sz w:val="28"/>
          <w:lang w:val="en-US" w:eastAsia="ru-RU"/>
        </w:rPr>
        <w:t> </w:t>
      </w:r>
      <w:r w:rsidRPr="008B2B4F">
        <w:rPr>
          <w:rFonts w:ascii="Times New Roman" w:eastAsia="Times New Roman" w:hAnsi="Times New Roman" w:cs="Times New Roman"/>
          <w:sz w:val="28"/>
          <w:lang w:eastAsia="ru-RU"/>
        </w:rPr>
        <w:t>языка</w:t>
      </w:r>
    </w:p>
    <w:p w:rsidR="008B2B4F" w:rsidRPr="008B2B4F" w:rsidRDefault="008B2B4F" w:rsidP="008B2B4F">
      <w:pPr>
        <w:numPr>
          <w:ilvl w:val="0"/>
          <w:numId w:val="8"/>
        </w:numPr>
        <w:tabs>
          <w:tab w:val="left" w:pos="1545"/>
        </w:tabs>
        <w:spacing w:line="360" w:lineRule="auto"/>
        <w:ind w:left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hyperlink r:id="rId11">
        <w:r w:rsidRPr="008B2B4F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http://maps.yandex.ru/</w:t>
        </w:r>
      </w:hyperlink>
      <w:r w:rsidRPr="008B2B4F">
        <w:rPr>
          <w:rFonts w:ascii="Times New Roman" w:eastAsia="Times New Roman" w:hAnsi="Times New Roman" w:cs="Times New Roman"/>
          <w:sz w:val="28"/>
          <w:lang w:eastAsia="ru-RU"/>
        </w:rPr>
        <w:t xml:space="preserve"> Яндекс. Карты</w:t>
      </w:r>
    </w:p>
    <w:p w:rsidR="008B2B4F" w:rsidRPr="008B2B4F" w:rsidRDefault="008B2B4F" w:rsidP="008B2B4F">
      <w:pPr>
        <w:numPr>
          <w:ilvl w:val="0"/>
          <w:numId w:val="8"/>
        </w:numPr>
        <w:tabs>
          <w:tab w:val="left" w:pos="1545"/>
        </w:tabs>
        <w:spacing w:line="360" w:lineRule="auto"/>
        <w:ind w:left="720"/>
        <w:jc w:val="both"/>
        <w:rPr>
          <w:rFonts w:ascii="Times New Roman" w:eastAsia="Times New Roman" w:hAnsi="Times New Roman" w:cs="Times New Roman"/>
          <w:sz w:val="28"/>
          <w:shd w:val="clear" w:color="auto" w:fill="FFFFFF"/>
          <w:lang w:eastAsia="ru-RU"/>
        </w:rPr>
      </w:pPr>
      <w:r w:rsidRPr="008B2B4F">
        <w:rPr>
          <w:rFonts w:ascii="Times New Roman" w:eastAsia="Times New Roman" w:hAnsi="Times New Roman" w:cs="Times New Roman"/>
          <w:sz w:val="28"/>
          <w:lang w:eastAsia="ru-RU"/>
        </w:rPr>
        <w:t>Алещенко К.А.  «Земля Петропавловска», Воронеж  Центрально-Черноземное книжное  издательство  1993 год</w:t>
      </w:r>
    </w:p>
    <w:p w:rsidR="008B2B4F" w:rsidRDefault="008B2B4F" w:rsidP="008B2B4F">
      <w:pPr>
        <w:numPr>
          <w:ilvl w:val="0"/>
          <w:numId w:val="8"/>
        </w:numPr>
        <w:tabs>
          <w:tab w:val="left" w:pos="1545"/>
        </w:tabs>
        <w:spacing w:line="360" w:lineRule="auto"/>
        <w:ind w:left="720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8B2B4F">
        <w:rPr>
          <w:rFonts w:ascii="Times New Roman" w:eastAsia="Times New Roman" w:hAnsi="Times New Roman" w:cs="Times New Roman"/>
          <w:sz w:val="28"/>
          <w:lang w:eastAsia="ru-RU"/>
        </w:rPr>
        <w:t>Попов С. «Тропой народной речи», Русский провинциальный журнал «Воронеж», январь 2000 года</w:t>
      </w:r>
    </w:p>
    <w:p w:rsidR="008B2B4F" w:rsidRPr="008B2B4F" w:rsidRDefault="008B2B4F" w:rsidP="008B2B4F">
      <w:pPr>
        <w:pStyle w:val="a3"/>
        <w:numPr>
          <w:ilvl w:val="0"/>
          <w:numId w:val="9"/>
        </w:numPr>
        <w:tabs>
          <w:tab w:val="left" w:pos="1545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bookmarkStart w:id="0" w:name="_GoBack"/>
      <w:bookmarkEnd w:id="0"/>
      <w:r w:rsidRPr="008B2B4F">
        <w:rPr>
          <w:rFonts w:ascii="Times New Roman" w:eastAsia="Times New Roman" w:hAnsi="Times New Roman" w:cs="Times New Roman"/>
          <w:sz w:val="28"/>
          <w:lang w:eastAsia="ru-RU"/>
        </w:rPr>
        <w:t>Школьный архив исследовательских работ</w:t>
      </w:r>
    </w:p>
    <w:p w:rsidR="008B2B4F" w:rsidRPr="008B2B4F" w:rsidRDefault="008B2B4F" w:rsidP="008B2B4F">
      <w:pPr>
        <w:keepNext/>
        <w:tabs>
          <w:tab w:val="left" w:pos="1545"/>
        </w:tabs>
        <w:jc w:val="right"/>
        <w:rPr>
          <w:rFonts w:ascii="Times New Roman" w:eastAsia="Times New Roman" w:hAnsi="Times New Roman" w:cs="Times New Roman"/>
          <w:sz w:val="28"/>
          <w:lang w:eastAsia="ru-RU"/>
        </w:rPr>
      </w:pPr>
    </w:p>
    <w:sectPr w:rsidR="008B2B4F" w:rsidRPr="008B2B4F" w:rsidSect="00D7061A">
      <w:footerReference w:type="default" r:id="rId12"/>
      <w:pgSz w:w="11906" w:h="16838"/>
      <w:pgMar w:top="709" w:right="85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9C7" w:rsidRDefault="006219C7" w:rsidP="00614995">
      <w:pPr>
        <w:spacing w:after="0" w:line="240" w:lineRule="auto"/>
      </w:pPr>
      <w:r>
        <w:separator/>
      </w:r>
    </w:p>
  </w:endnote>
  <w:endnote w:type="continuationSeparator" w:id="0">
    <w:p w:rsidR="006219C7" w:rsidRDefault="006219C7" w:rsidP="006149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60696970"/>
      <w:docPartObj>
        <w:docPartGallery w:val="Page Numbers (Bottom of Page)"/>
        <w:docPartUnique/>
      </w:docPartObj>
    </w:sdtPr>
    <w:sdtContent>
      <w:p w:rsidR="00B214EF" w:rsidRDefault="00B214E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2B4F">
          <w:rPr>
            <w:noProof/>
          </w:rPr>
          <w:t>7</w:t>
        </w:r>
        <w:r>
          <w:fldChar w:fldCharType="end"/>
        </w:r>
      </w:p>
    </w:sdtContent>
  </w:sdt>
  <w:p w:rsidR="00B214EF" w:rsidRDefault="00B214E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9C7" w:rsidRDefault="006219C7" w:rsidP="00614995">
      <w:pPr>
        <w:spacing w:after="0" w:line="240" w:lineRule="auto"/>
      </w:pPr>
      <w:r>
        <w:separator/>
      </w:r>
    </w:p>
  </w:footnote>
  <w:footnote w:type="continuationSeparator" w:id="0">
    <w:p w:rsidR="006219C7" w:rsidRDefault="006219C7" w:rsidP="006149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3C48AB"/>
    <w:multiLevelType w:val="hybridMultilevel"/>
    <w:tmpl w:val="FD9E40BC"/>
    <w:lvl w:ilvl="0" w:tplc="E84A02E2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6122D3"/>
    <w:multiLevelType w:val="hybridMultilevel"/>
    <w:tmpl w:val="CE9AA43E"/>
    <w:lvl w:ilvl="0" w:tplc="D722ACA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D6E3794"/>
    <w:multiLevelType w:val="hybridMultilevel"/>
    <w:tmpl w:val="EC228126"/>
    <w:lvl w:ilvl="0" w:tplc="041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">
    <w:nsid w:val="25556565"/>
    <w:multiLevelType w:val="multilevel"/>
    <w:tmpl w:val="51549DA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7BA158A"/>
    <w:multiLevelType w:val="hybridMultilevel"/>
    <w:tmpl w:val="A9E4FE3E"/>
    <w:lvl w:ilvl="0" w:tplc="A618847A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">
    <w:nsid w:val="38221F88"/>
    <w:multiLevelType w:val="multilevel"/>
    <w:tmpl w:val="D790670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746182D"/>
    <w:multiLevelType w:val="hybridMultilevel"/>
    <w:tmpl w:val="3D124642"/>
    <w:lvl w:ilvl="0" w:tplc="F700619C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589A6362"/>
    <w:multiLevelType w:val="hybridMultilevel"/>
    <w:tmpl w:val="C39E1900"/>
    <w:lvl w:ilvl="0" w:tplc="C5B09236">
      <w:start w:val="7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A301FED"/>
    <w:multiLevelType w:val="hybridMultilevel"/>
    <w:tmpl w:val="EFDED52A"/>
    <w:lvl w:ilvl="0" w:tplc="878EB86E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1"/>
  </w:num>
  <w:num w:numId="5">
    <w:abstractNumId w:val="7"/>
  </w:num>
  <w:num w:numId="6">
    <w:abstractNumId w:val="4"/>
  </w:num>
  <w:num w:numId="7">
    <w:abstractNumId w:val="5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010"/>
    <w:rsid w:val="00040544"/>
    <w:rsid w:val="002D3620"/>
    <w:rsid w:val="002F12C0"/>
    <w:rsid w:val="004169D0"/>
    <w:rsid w:val="0045101A"/>
    <w:rsid w:val="004D76A0"/>
    <w:rsid w:val="004E6948"/>
    <w:rsid w:val="004F5340"/>
    <w:rsid w:val="0055143E"/>
    <w:rsid w:val="005E1CF1"/>
    <w:rsid w:val="00614995"/>
    <w:rsid w:val="006219C7"/>
    <w:rsid w:val="006D2506"/>
    <w:rsid w:val="006D414F"/>
    <w:rsid w:val="006E1010"/>
    <w:rsid w:val="00820AC5"/>
    <w:rsid w:val="008B2B4F"/>
    <w:rsid w:val="00A25D8A"/>
    <w:rsid w:val="00A93EC9"/>
    <w:rsid w:val="00AF2760"/>
    <w:rsid w:val="00B214EF"/>
    <w:rsid w:val="00B740C8"/>
    <w:rsid w:val="00D7061A"/>
    <w:rsid w:val="00D940BA"/>
    <w:rsid w:val="00DB5343"/>
    <w:rsid w:val="00DD511C"/>
    <w:rsid w:val="00DE3542"/>
    <w:rsid w:val="00F60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101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149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14995"/>
  </w:style>
  <w:style w:type="paragraph" w:styleId="a6">
    <w:name w:val="footer"/>
    <w:basedOn w:val="a"/>
    <w:link w:val="a7"/>
    <w:uiPriority w:val="99"/>
    <w:unhideWhenUsed/>
    <w:rsid w:val="006149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149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1010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6149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14995"/>
  </w:style>
  <w:style w:type="paragraph" w:styleId="a6">
    <w:name w:val="footer"/>
    <w:basedOn w:val="a"/>
    <w:link w:val="a7"/>
    <w:uiPriority w:val="99"/>
    <w:unhideWhenUsed/>
    <w:rsid w:val="006149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149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3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maps.yandex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slovari.yandex.ru/~%D0%BA%D0%BD%D0%B8%D0%B3%D0%B8/%D0%AD%D1%82%D0%B8%D0%BC%D0%BE%D0%BB%D0%BE%D0%B3%D0%B8%D1%87%D0%B5%D1%81%D0%BA%D0%B8%D0%B9%20%D1%81%D0%BB%D0%BE%D0%B2%D0%B0%D1%80%D1%8C/~%D0%9A/2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ru.wikipedia.org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B42F4-B2C2-4CB4-B171-1818EB595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13</Pages>
  <Words>6614</Words>
  <Characters>37700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Дом</cp:lastModifiedBy>
  <cp:revision>11</cp:revision>
  <dcterms:created xsi:type="dcterms:W3CDTF">2017-12-01T07:47:00Z</dcterms:created>
  <dcterms:modified xsi:type="dcterms:W3CDTF">2022-01-21T15:43:00Z</dcterms:modified>
</cp:coreProperties>
</file>