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0E6F" w:rsidRDefault="008A2338" w:rsidP="00F51478">
      <w:pPr>
        <w:jc w:val="center"/>
      </w:pPr>
      <w:r>
        <w:t>Сценарий</w:t>
      </w:r>
      <w:r w:rsidR="00857D72">
        <w:t xml:space="preserve"> сценки</w:t>
      </w:r>
      <w:bookmarkStart w:id="0" w:name="_GoBack"/>
      <w:bookmarkEnd w:id="0"/>
      <w:r w:rsidR="00857D72">
        <w:t xml:space="preserve"> на</w:t>
      </w:r>
      <w:r>
        <w:t xml:space="preserve"> «Осенн</w:t>
      </w:r>
      <w:r w:rsidR="00857D72">
        <w:t>ий бал</w:t>
      </w:r>
      <w:r>
        <w:t>»</w:t>
      </w:r>
      <w:r w:rsidR="00F51478">
        <w:t xml:space="preserve"> для 5</w:t>
      </w:r>
      <w:r w:rsidR="00DE05ED">
        <w:t>-11</w:t>
      </w:r>
      <w:r w:rsidR="00F51478">
        <w:t xml:space="preserve"> класс</w:t>
      </w:r>
      <w:r w:rsidR="00DE05ED">
        <w:t>ов</w:t>
      </w:r>
      <w:r w:rsidR="00F51478">
        <w:t>.</w:t>
      </w:r>
    </w:p>
    <w:p w:rsidR="00F51478" w:rsidRDefault="00F51478" w:rsidP="00F51478">
      <w:pPr>
        <w:jc w:val="center"/>
      </w:pPr>
      <w:r>
        <w:t>На сцене сбоку лавочка и какие-нибудь сельские декорации (если есть).</w:t>
      </w:r>
    </w:p>
    <w:p w:rsidR="00F51478" w:rsidRDefault="00F51478" w:rsidP="00F51478">
      <w:pPr>
        <w:jc w:val="center"/>
      </w:pPr>
      <w:r>
        <w:t xml:space="preserve"> Под песню «Семечек стакан» выходит группа деревенских парней и девчат с кулечками семечек (импровизированных). Они ведут разговоры, подходят к скамейке, располагаются на ней и возле нее.</w:t>
      </w:r>
    </w:p>
    <w:p w:rsidR="00F51478" w:rsidRDefault="00F51478" w:rsidP="00F51478">
      <w:pPr>
        <w:jc w:val="center"/>
      </w:pPr>
      <w:r>
        <w:t xml:space="preserve">Вдруг звучит металл, и на сцену выходит городской блатяк (в бейсболке, драных джинсах и майке, в руках у него чипсы и кола). После того, как он покрасуется под музыку перед удивленными сельскими ребятами. Подходит к ним знакомиться. </w:t>
      </w:r>
    </w:p>
    <w:p w:rsidR="00F51478" w:rsidRDefault="00F51478" w:rsidP="00F51478">
      <w:pPr>
        <w:jc w:val="center"/>
      </w:pPr>
      <w:r>
        <w:t>Блатяк</w:t>
      </w:r>
      <w:r w:rsidR="00BB2974">
        <w:t xml:space="preserve"> (Леша)</w:t>
      </w:r>
      <w:r>
        <w:t xml:space="preserve">: </w:t>
      </w:r>
    </w:p>
    <w:p w:rsidR="00F51478" w:rsidRDefault="00F51478" w:rsidP="00F51478">
      <w:pPr>
        <w:jc w:val="center"/>
      </w:pPr>
      <w:r>
        <w:t xml:space="preserve">– Что это вы тут </w:t>
      </w:r>
      <w:proofErr w:type="spellStart"/>
      <w:r>
        <w:t>семки</w:t>
      </w:r>
      <w:proofErr w:type="spellEnd"/>
      <w:r>
        <w:t xml:space="preserve"> щелкаете? </w:t>
      </w:r>
    </w:p>
    <w:p w:rsidR="00F51478" w:rsidRDefault="00F51478" w:rsidP="00F51478">
      <w:pPr>
        <w:jc w:val="center"/>
      </w:pPr>
      <w:r>
        <w:t xml:space="preserve">Девочка </w:t>
      </w:r>
      <w:r w:rsidR="00BB2974">
        <w:t>(</w:t>
      </w:r>
      <w:r>
        <w:t>Полина</w:t>
      </w:r>
      <w:r w:rsidR="00BB2974">
        <w:t>)</w:t>
      </w:r>
      <w:r>
        <w:t xml:space="preserve">: </w:t>
      </w:r>
    </w:p>
    <w:p w:rsidR="00F51478" w:rsidRDefault="00F51478" w:rsidP="00F51478">
      <w:pPr>
        <w:jc w:val="center"/>
      </w:pPr>
      <w:r>
        <w:t>– Да, а что здесь удивительного?</w:t>
      </w:r>
    </w:p>
    <w:p w:rsidR="00F51478" w:rsidRDefault="00F51478" w:rsidP="00F51478">
      <w:pPr>
        <w:jc w:val="center"/>
      </w:pPr>
      <w:r>
        <w:t>Блатяк:</w:t>
      </w:r>
    </w:p>
    <w:p w:rsidR="00F51478" w:rsidRDefault="00F51478" w:rsidP="00F51478">
      <w:pPr>
        <w:jc w:val="center"/>
      </w:pPr>
      <w:r>
        <w:t xml:space="preserve">– Да это прошлый век! Эх, деревня! Вот настоящая еда? </w:t>
      </w:r>
      <w:proofErr w:type="spellStart"/>
      <w:r>
        <w:t>Чипсоны</w:t>
      </w:r>
      <w:proofErr w:type="spellEnd"/>
      <w:r>
        <w:t xml:space="preserve"> и кола!</w:t>
      </w:r>
    </w:p>
    <w:p w:rsidR="00F51478" w:rsidRDefault="00F51478" w:rsidP="00F51478">
      <w:pPr>
        <w:jc w:val="center"/>
      </w:pPr>
      <w:r>
        <w:t xml:space="preserve">Деревенский интеллигентный мальчик </w:t>
      </w:r>
      <w:r w:rsidR="00BB2974">
        <w:t>(</w:t>
      </w:r>
      <w:r>
        <w:t>Илья</w:t>
      </w:r>
      <w:r w:rsidR="00BB2974">
        <w:t>)</w:t>
      </w:r>
      <w:r>
        <w:t>:</w:t>
      </w:r>
    </w:p>
    <w:p w:rsidR="00F51478" w:rsidRDefault="00F51478" w:rsidP="00F51478">
      <w:pPr>
        <w:jc w:val="center"/>
      </w:pPr>
      <w:r>
        <w:t>– Позвольте не согласиться.</w:t>
      </w:r>
    </w:p>
    <w:p w:rsidR="00F51478" w:rsidRDefault="00F51478" w:rsidP="00F51478">
      <w:pPr>
        <w:jc w:val="center"/>
      </w:pPr>
      <w:r>
        <w:t>Блатяк:</w:t>
      </w:r>
    </w:p>
    <w:p w:rsidR="00F51478" w:rsidRDefault="00F51478" w:rsidP="00F51478">
      <w:pPr>
        <w:jc w:val="center"/>
      </w:pPr>
      <w:r>
        <w:t>– Ну попробуй!</w:t>
      </w:r>
    </w:p>
    <w:p w:rsidR="00F51478" w:rsidRDefault="00F51478" w:rsidP="00F51478">
      <w:pPr>
        <w:jc w:val="center"/>
      </w:pPr>
      <w:r>
        <w:t>Интеллигентный мальчик:</w:t>
      </w:r>
    </w:p>
    <w:p w:rsidR="00F51478" w:rsidRDefault="00F51478" w:rsidP="00F51478">
      <w:pPr>
        <w:jc w:val="center"/>
      </w:pPr>
      <w:r>
        <w:t>– Ваши чипсы не еда, а горюче-смазочное средство!</w:t>
      </w:r>
    </w:p>
    <w:p w:rsidR="00F51478" w:rsidRDefault="00F51478" w:rsidP="00F51478">
      <w:pPr>
        <w:jc w:val="center"/>
      </w:pPr>
      <w:r>
        <w:t>Блатяк:</w:t>
      </w:r>
    </w:p>
    <w:p w:rsidR="00F51478" w:rsidRDefault="00F51478" w:rsidP="00F51478">
      <w:pPr>
        <w:jc w:val="center"/>
      </w:pPr>
      <w:r>
        <w:t xml:space="preserve">– </w:t>
      </w:r>
      <w:proofErr w:type="spellStart"/>
      <w:r>
        <w:t>Чаво</w:t>
      </w:r>
      <w:proofErr w:type="spellEnd"/>
      <w:r>
        <w:t>?!</w:t>
      </w:r>
    </w:p>
    <w:p w:rsidR="00F51478" w:rsidRDefault="00BB2974" w:rsidP="00F51478">
      <w:pPr>
        <w:jc w:val="center"/>
      </w:pPr>
      <w:r w:rsidRPr="00BB2974">
        <w:t>Интеллигентный мальчик:</w:t>
      </w:r>
    </w:p>
    <w:p w:rsidR="00F51478" w:rsidRDefault="00BB2974" w:rsidP="00F51478">
      <w:pPr>
        <w:jc w:val="center"/>
      </w:pPr>
      <w:r>
        <w:t xml:space="preserve">– Того! </w:t>
      </w:r>
      <w:r w:rsidR="00F51478">
        <w:t>Чипсы горят потому, что они жирные, а жирные они от большого количества масла, которым пропитаны в процессе изготовления.</w:t>
      </w:r>
      <w:r>
        <w:t xml:space="preserve"> Поэтому они очень вредные, калорийные и канцерогенные!</w:t>
      </w:r>
    </w:p>
    <w:p w:rsidR="00BB2974" w:rsidRDefault="00BB2974" w:rsidP="00F51478">
      <w:pPr>
        <w:jc w:val="center"/>
      </w:pPr>
      <w:r>
        <w:t>Вторая девочка (Кристина):</w:t>
      </w:r>
    </w:p>
    <w:p w:rsidR="00BB2974" w:rsidRDefault="00BB2974" w:rsidP="00F51478">
      <w:pPr>
        <w:jc w:val="center"/>
      </w:pPr>
      <w:r>
        <w:t>– Молодец, Илья! Так его.</w:t>
      </w:r>
    </w:p>
    <w:p w:rsidR="00BB2974" w:rsidRDefault="00BB2974" w:rsidP="00F51478">
      <w:pPr>
        <w:jc w:val="center"/>
      </w:pPr>
      <w:r>
        <w:t>Блатяк:</w:t>
      </w:r>
    </w:p>
    <w:p w:rsidR="00BB2974" w:rsidRDefault="00BB2974" w:rsidP="00F51478">
      <w:pPr>
        <w:jc w:val="center"/>
      </w:pPr>
      <w:r>
        <w:t>– Подумаешь</w:t>
      </w:r>
      <w:proofErr w:type="gramStart"/>
      <w:r>
        <w:t>….</w:t>
      </w:r>
      <w:proofErr w:type="gramEnd"/>
      <w:r>
        <w:t>А чем вам моя газировка не угодила?</w:t>
      </w:r>
    </w:p>
    <w:p w:rsidR="00BB2974" w:rsidRDefault="00BB2974" w:rsidP="00F51478">
      <w:pPr>
        <w:jc w:val="center"/>
      </w:pPr>
      <w:r>
        <w:t>Второй мальчик (Слава):</w:t>
      </w:r>
    </w:p>
    <w:p w:rsidR="00F77AB8" w:rsidRDefault="00BB2974" w:rsidP="00F51478">
      <w:pPr>
        <w:jc w:val="center"/>
      </w:pPr>
      <w:r>
        <w:t xml:space="preserve">–Много чем! </w:t>
      </w:r>
      <w:r w:rsidR="00F77AB8">
        <w:t>Например, г</w:t>
      </w:r>
      <w:r w:rsidR="00F77AB8" w:rsidRPr="00F77AB8">
        <w:t>азировка считается одним из самых вредных продуктов, которые мы потребляем. В одной маленькой бутылке сладкой воды может содержаться около 16 чайных ложек сахара! Это примерно в 3 раза больше ежедневной нормы</w:t>
      </w:r>
      <w:r w:rsidR="00F77AB8">
        <w:t xml:space="preserve">. </w:t>
      </w:r>
      <w:r w:rsidR="00F77AB8" w:rsidRPr="00F77AB8">
        <w:t>Чистая вода – это самый лучший выход из положения, а если вы просто не можете жить без газировки, хотя бы делайте домашний лимонад, добавив в минералку лимон и немного сахара.</w:t>
      </w:r>
    </w:p>
    <w:p w:rsidR="00BB2974" w:rsidRDefault="00BB2974" w:rsidP="00F51478">
      <w:pPr>
        <w:jc w:val="center"/>
      </w:pPr>
      <w:r>
        <w:t>Блатяк:</w:t>
      </w:r>
    </w:p>
    <w:p w:rsidR="00BB2974" w:rsidRDefault="00BB2974" w:rsidP="00F51478">
      <w:pPr>
        <w:jc w:val="center"/>
      </w:pPr>
      <w:r>
        <w:lastRenderedPageBreak/>
        <w:t>– Допустим! Ну а в чем же польза ваших семечек?</w:t>
      </w:r>
    </w:p>
    <w:p w:rsidR="00BB2974" w:rsidRDefault="00BB2974" w:rsidP="00F51478">
      <w:pPr>
        <w:jc w:val="center"/>
      </w:pPr>
      <w:r>
        <w:t>Полина:</w:t>
      </w:r>
    </w:p>
    <w:p w:rsidR="00F77AB8" w:rsidRDefault="00BB2974" w:rsidP="00F77AB8">
      <w:pPr>
        <w:jc w:val="center"/>
      </w:pPr>
      <w:r>
        <w:t>–</w:t>
      </w:r>
      <w:r w:rsidR="00F77AB8">
        <w:t xml:space="preserve"> Тыквенные семена очень полезны и, порой даже, незаменимы.</w:t>
      </w:r>
    </w:p>
    <w:p w:rsidR="00F77AB8" w:rsidRDefault="00F77AB8" w:rsidP="00F77AB8">
      <w:pPr>
        <w:jc w:val="center"/>
      </w:pPr>
      <w:r>
        <w:t>Основные благотворные свойства:</w:t>
      </w:r>
    </w:p>
    <w:p w:rsidR="00F77AB8" w:rsidRDefault="00F77AB8" w:rsidP="00F77AB8">
      <w:pPr>
        <w:jc w:val="center"/>
      </w:pPr>
      <w:r>
        <w:t>Помогают при гипертонии;</w:t>
      </w:r>
    </w:p>
    <w:p w:rsidR="00F77AB8" w:rsidRDefault="00F77AB8" w:rsidP="00F77AB8">
      <w:pPr>
        <w:jc w:val="center"/>
      </w:pPr>
      <w:r>
        <w:t>Можно брать горсть семян с собой в дальние поездки, в путешествия по воде, так как они хорошо помогают при укачивании;</w:t>
      </w:r>
    </w:p>
    <w:p w:rsidR="00F77AB8" w:rsidRDefault="00F77AB8" w:rsidP="00F77AB8">
      <w:pPr>
        <w:jc w:val="center"/>
      </w:pPr>
      <w:r>
        <w:t>Жиры, находящиеся в семенах тыквы, пополняют наши запасы энергии и способствуют улучшению кожного покрова. Клетки мозга работают лучше.</w:t>
      </w:r>
    </w:p>
    <w:p w:rsidR="00F77AB8" w:rsidRDefault="00F77AB8" w:rsidP="00F77AB8">
      <w:pPr>
        <w:jc w:val="center"/>
      </w:pPr>
      <w:r>
        <w:t xml:space="preserve">Они </w:t>
      </w:r>
      <w:r w:rsidR="00231C04">
        <w:t>даже способны устранить перхоть.</w:t>
      </w:r>
    </w:p>
    <w:p w:rsidR="00BB2974" w:rsidRDefault="00F77AB8" w:rsidP="00F77AB8">
      <w:pPr>
        <w:jc w:val="center"/>
      </w:pPr>
      <w:r>
        <w:t>В целом снижают уровень холестерина в крови и останавливают процессы быстрого необратимого старения.</w:t>
      </w:r>
      <w:r w:rsidR="00231C04">
        <w:t xml:space="preserve"> Употреблять нужно 100 гр. В сутки.</w:t>
      </w:r>
    </w:p>
    <w:p w:rsidR="00BB2974" w:rsidRDefault="00BB2974" w:rsidP="00F51478">
      <w:pPr>
        <w:jc w:val="center"/>
      </w:pPr>
      <w:r>
        <w:t>Блатяк:</w:t>
      </w:r>
    </w:p>
    <w:p w:rsidR="00BB2974" w:rsidRDefault="00BB2974" w:rsidP="00F51478">
      <w:pPr>
        <w:jc w:val="center"/>
      </w:pPr>
      <w:r>
        <w:t xml:space="preserve">– А давайте кулинарно-песенный </w:t>
      </w:r>
      <w:proofErr w:type="spellStart"/>
      <w:r>
        <w:t>батл</w:t>
      </w:r>
      <w:proofErr w:type="spellEnd"/>
      <w:r>
        <w:t xml:space="preserve"> устроим! Посмотрим, кто приготовит полезную и вкусную еду!</w:t>
      </w:r>
    </w:p>
    <w:p w:rsidR="00BB2974" w:rsidRDefault="00F77AB8" w:rsidP="00F51478">
      <w:pPr>
        <w:jc w:val="center"/>
      </w:pPr>
      <w:r>
        <w:t>Все:</w:t>
      </w:r>
    </w:p>
    <w:p w:rsidR="00F77AB8" w:rsidRDefault="00F77AB8" w:rsidP="00F51478">
      <w:pPr>
        <w:jc w:val="center"/>
      </w:pPr>
      <w:r>
        <w:t>– Давай.</w:t>
      </w:r>
    </w:p>
    <w:p w:rsidR="00F77AB8" w:rsidRDefault="00F77AB8" w:rsidP="00F51478">
      <w:pPr>
        <w:jc w:val="center"/>
      </w:pPr>
      <w:r>
        <w:t xml:space="preserve">Звучит </w:t>
      </w:r>
      <w:proofErr w:type="spellStart"/>
      <w:r>
        <w:t>минусовка</w:t>
      </w:r>
      <w:proofErr w:type="spellEnd"/>
      <w:r>
        <w:t xml:space="preserve"> «Лето кастаньет». На сцене кастрюли,</w:t>
      </w:r>
      <w:r w:rsidR="00231C04">
        <w:t xml:space="preserve"> на столе,</w:t>
      </w:r>
      <w:r>
        <w:t xml:space="preserve"> всякий хлам для </w:t>
      </w:r>
      <w:proofErr w:type="spellStart"/>
      <w:r>
        <w:t>Бурдомаги</w:t>
      </w:r>
      <w:proofErr w:type="spellEnd"/>
      <w:r>
        <w:t xml:space="preserve"> и бутафорские продукты для каши. </w:t>
      </w:r>
    </w:p>
    <w:p w:rsidR="00231C04" w:rsidRDefault="00F77AB8" w:rsidP="00F51478">
      <w:pPr>
        <w:jc w:val="center"/>
      </w:pPr>
      <w:r>
        <w:t>Леша и Полина поют.</w:t>
      </w:r>
      <w:r w:rsidR="00231C04">
        <w:t xml:space="preserve"> Девочка (</w:t>
      </w:r>
      <w:proofErr w:type="spellStart"/>
      <w:r w:rsidR="00231C04">
        <w:t>Кристина</w:t>
      </w:r>
      <w:proofErr w:type="gramStart"/>
      <w:r w:rsidR="00231C04">
        <w:t>,в</w:t>
      </w:r>
      <w:proofErr w:type="spellEnd"/>
      <w:proofErr w:type="gramEnd"/>
      <w:r w:rsidR="00231C04">
        <w:t xml:space="preserve"> фартуке и косыночке</w:t>
      </w:r>
      <w:r>
        <w:t xml:space="preserve">) </w:t>
      </w:r>
      <w:r w:rsidR="00231C04">
        <w:t>в процессе пения добавляе</w:t>
      </w:r>
      <w:r>
        <w:t>т ингредиенты</w:t>
      </w:r>
      <w:r w:rsidR="00231C04">
        <w:t xml:space="preserve"> в кастрюлю, пританцовывает. (Слава и Илья в это время переодеваются, к ним после своего куплета убегает Леша)</w:t>
      </w:r>
    </w:p>
    <w:p w:rsidR="00231C04" w:rsidRDefault="00231C04" w:rsidP="00F51478">
      <w:pPr>
        <w:jc w:val="center"/>
      </w:pPr>
      <w:r>
        <w:t>В процессе приготовления из Лешиной кастрюли девочки достают нечто противное и несъедобное. А у Полины получается пшенная каша в горшочке или в запеченной тыкве. Они преподносят ее жюри на блюде и с ложками.</w:t>
      </w:r>
    </w:p>
    <w:p w:rsidR="00F77AB8" w:rsidRDefault="00231C04" w:rsidP="00F51478">
      <w:pPr>
        <w:jc w:val="center"/>
      </w:pPr>
      <w:r>
        <w:t>Выступление группы «Семки». Мальчики танцуют балет. Звучит «Лебединое озеро».</w:t>
      </w:r>
    </w:p>
    <w:p w:rsidR="00231C04" w:rsidRDefault="00231C04" w:rsidP="00F51478">
      <w:pPr>
        <w:jc w:val="center"/>
      </w:pPr>
      <w:r>
        <w:t>Все выходят на сцену. Поклон. Конец.</w:t>
      </w:r>
    </w:p>
    <w:p w:rsidR="00AE1458" w:rsidRDefault="00AE1458" w:rsidP="00F51478">
      <w:pPr>
        <w:jc w:val="center"/>
      </w:pPr>
    </w:p>
    <w:p w:rsidR="00AE1458" w:rsidRDefault="00AE1458" w:rsidP="00F51478">
      <w:pPr>
        <w:jc w:val="center"/>
      </w:pPr>
    </w:p>
    <w:p w:rsidR="00AE1458" w:rsidRDefault="00AE1458" w:rsidP="00F51478">
      <w:pPr>
        <w:jc w:val="center"/>
      </w:pPr>
    </w:p>
    <w:p w:rsidR="00AE1458" w:rsidRDefault="00AE1458" w:rsidP="00F51478">
      <w:pPr>
        <w:jc w:val="center"/>
      </w:pPr>
    </w:p>
    <w:p w:rsidR="00AE1458" w:rsidRDefault="00AE1458" w:rsidP="00F51478">
      <w:pPr>
        <w:jc w:val="center"/>
      </w:pPr>
    </w:p>
    <w:p w:rsidR="00AE1458" w:rsidRDefault="00AE1458" w:rsidP="00F51478">
      <w:pPr>
        <w:jc w:val="center"/>
      </w:pPr>
    </w:p>
    <w:p w:rsidR="00AE1458" w:rsidRDefault="00AE1458" w:rsidP="00F51478">
      <w:pPr>
        <w:jc w:val="center"/>
      </w:pPr>
    </w:p>
    <w:p w:rsidR="00AE1458" w:rsidRDefault="00AE1458" w:rsidP="00F51478">
      <w:pPr>
        <w:jc w:val="center"/>
      </w:pPr>
    </w:p>
    <w:p w:rsidR="00AE1458" w:rsidRDefault="00AE1458" w:rsidP="00F51478">
      <w:pPr>
        <w:jc w:val="center"/>
      </w:pPr>
    </w:p>
    <w:p w:rsidR="00AE1458" w:rsidRDefault="00AE1458" w:rsidP="00F51478">
      <w:pPr>
        <w:jc w:val="center"/>
      </w:pPr>
      <w:r>
        <w:lastRenderedPageBreak/>
        <w:t>Текст переделанной песни «Лето кастаньет»</w:t>
      </w:r>
      <w:r w:rsidR="00421322">
        <w:t>.</w:t>
      </w:r>
    </w:p>
    <w:p w:rsidR="00421322" w:rsidRDefault="00421322" w:rsidP="00F51478">
      <w:pPr>
        <w:jc w:val="center"/>
      </w:pPr>
      <w:r>
        <w:t>Леша поет первый куплет.</w:t>
      </w:r>
    </w:p>
    <w:p w:rsidR="00421322" w:rsidRDefault="00421322" w:rsidP="00F51478">
      <w:pPr>
        <w:jc w:val="center"/>
      </w:pPr>
      <w:r>
        <w:t>Четыре ночи и три дня</w:t>
      </w:r>
    </w:p>
    <w:p w:rsidR="00421322" w:rsidRDefault="00421322" w:rsidP="00F51478">
      <w:pPr>
        <w:jc w:val="center"/>
      </w:pPr>
      <w:r>
        <w:t xml:space="preserve"> Не отходил я от огня.</w:t>
      </w:r>
    </w:p>
    <w:p w:rsidR="00421322" w:rsidRDefault="00421322" w:rsidP="00F51478">
      <w:pPr>
        <w:jc w:val="center"/>
      </w:pPr>
      <w:r>
        <w:t>Я жарил, парил и тушил.</w:t>
      </w:r>
    </w:p>
    <w:p w:rsidR="00421322" w:rsidRDefault="00421322" w:rsidP="00F51478">
      <w:pPr>
        <w:jc w:val="center"/>
      </w:pPr>
      <w:r>
        <w:t xml:space="preserve">И </w:t>
      </w:r>
      <w:proofErr w:type="spellStart"/>
      <w:r>
        <w:t>бурдомагу</w:t>
      </w:r>
      <w:proofErr w:type="spellEnd"/>
      <w:r>
        <w:t xml:space="preserve"> заварил.</w:t>
      </w:r>
    </w:p>
    <w:p w:rsidR="00421322" w:rsidRDefault="00421322" w:rsidP="00F51478">
      <w:pPr>
        <w:jc w:val="center"/>
      </w:pPr>
      <w:r>
        <w:t>(</w:t>
      </w:r>
      <w:proofErr w:type="spellStart"/>
      <w:r>
        <w:t>ай</w:t>
      </w:r>
      <w:proofErr w:type="gramStart"/>
      <w:r>
        <w:t>,а</w:t>
      </w:r>
      <w:proofErr w:type="gramEnd"/>
      <w:r>
        <w:t>й</w:t>
      </w:r>
      <w:proofErr w:type="spellEnd"/>
      <w:r>
        <w:t>)</w:t>
      </w:r>
    </w:p>
    <w:p w:rsidR="00421322" w:rsidRDefault="00421322" w:rsidP="00F51478">
      <w:pPr>
        <w:jc w:val="center"/>
      </w:pPr>
      <w:r>
        <w:t>Она из мяса состоит.</w:t>
      </w:r>
    </w:p>
    <w:p w:rsidR="00421322" w:rsidRDefault="00421322" w:rsidP="00F51478">
      <w:pPr>
        <w:jc w:val="center"/>
      </w:pPr>
      <w:r>
        <w:t>В ней три подлещика лежит.</w:t>
      </w:r>
    </w:p>
    <w:p w:rsidR="00421322" w:rsidRDefault="00421322" w:rsidP="00F51478">
      <w:pPr>
        <w:jc w:val="center"/>
      </w:pPr>
      <w:r>
        <w:t>Еще уха из петуха.</w:t>
      </w:r>
    </w:p>
    <w:p w:rsidR="00421322" w:rsidRDefault="00421322" w:rsidP="00F51478">
      <w:pPr>
        <w:jc w:val="center"/>
      </w:pPr>
      <w:r>
        <w:t>И три полушки табака.</w:t>
      </w:r>
    </w:p>
    <w:p w:rsidR="00421322" w:rsidRDefault="00421322" w:rsidP="00F51478">
      <w:pPr>
        <w:jc w:val="center"/>
      </w:pPr>
      <w:r w:rsidRPr="00421322">
        <w:t>(</w:t>
      </w:r>
      <w:proofErr w:type="spellStart"/>
      <w:r w:rsidRPr="00421322">
        <w:t>ай</w:t>
      </w:r>
      <w:proofErr w:type="gramStart"/>
      <w:r w:rsidRPr="00421322">
        <w:t>,а</w:t>
      </w:r>
      <w:proofErr w:type="gramEnd"/>
      <w:r w:rsidRPr="00421322">
        <w:t>й</w:t>
      </w:r>
      <w:proofErr w:type="spellEnd"/>
      <w:r w:rsidRPr="00421322">
        <w:t>)</w:t>
      </w:r>
    </w:p>
    <w:p w:rsidR="00421322" w:rsidRDefault="00421322" w:rsidP="00F51478">
      <w:pPr>
        <w:jc w:val="center"/>
      </w:pPr>
      <w:r>
        <w:t>ПРИПЕВ:</w:t>
      </w:r>
    </w:p>
    <w:p w:rsidR="00421322" w:rsidRDefault="00421322" w:rsidP="00F51478">
      <w:pPr>
        <w:jc w:val="center"/>
      </w:pPr>
      <w:proofErr w:type="spellStart"/>
      <w:r>
        <w:t>Бурдомага</w:t>
      </w:r>
      <w:proofErr w:type="spellEnd"/>
      <w:r>
        <w:t xml:space="preserve"> вырви глаз.</w:t>
      </w:r>
    </w:p>
    <w:p w:rsidR="00421322" w:rsidRDefault="00421322" w:rsidP="00F51478">
      <w:pPr>
        <w:jc w:val="center"/>
      </w:pPr>
      <w:r>
        <w:t>Съешь и упадешь на койку.</w:t>
      </w:r>
    </w:p>
    <w:p w:rsidR="00421322" w:rsidRDefault="00421322" w:rsidP="00F51478">
      <w:pPr>
        <w:jc w:val="center"/>
      </w:pPr>
      <w:r>
        <w:t>Угощу я блюдом вас.</w:t>
      </w:r>
    </w:p>
    <w:p w:rsidR="00421322" w:rsidRDefault="00421322" w:rsidP="00F51478">
      <w:pPr>
        <w:jc w:val="center"/>
      </w:pPr>
      <w:r>
        <w:t>Вам устрою перестройку.</w:t>
      </w:r>
    </w:p>
    <w:p w:rsidR="00421322" w:rsidRDefault="00421322" w:rsidP="00F51478">
      <w:pPr>
        <w:jc w:val="center"/>
      </w:pPr>
      <w:r>
        <w:t>Блюдо с жиром и огнем,</w:t>
      </w:r>
    </w:p>
    <w:p w:rsidR="00421322" w:rsidRDefault="00421322" w:rsidP="00F51478">
      <w:pPr>
        <w:jc w:val="center"/>
      </w:pPr>
      <w:r>
        <w:t>С маслом, со сметаной, с перцем.</w:t>
      </w:r>
    </w:p>
    <w:p w:rsidR="00421322" w:rsidRDefault="00421322" w:rsidP="00F51478">
      <w:pPr>
        <w:jc w:val="center"/>
      </w:pPr>
      <w:r>
        <w:t xml:space="preserve">Как попробуешь его, </w:t>
      </w:r>
    </w:p>
    <w:p w:rsidR="00421322" w:rsidRDefault="00421322" w:rsidP="00F51478">
      <w:pPr>
        <w:jc w:val="center"/>
      </w:pPr>
      <w:r>
        <w:t>Остановит сразу сердце.</w:t>
      </w:r>
    </w:p>
    <w:p w:rsidR="00666CAE" w:rsidRDefault="00666CAE" w:rsidP="00F51478">
      <w:pPr>
        <w:jc w:val="center"/>
      </w:pPr>
    </w:p>
    <w:p w:rsidR="00666CAE" w:rsidRDefault="00666CAE" w:rsidP="00F51478">
      <w:pPr>
        <w:jc w:val="center"/>
      </w:pPr>
    </w:p>
    <w:p w:rsidR="00666CAE" w:rsidRDefault="00666CAE" w:rsidP="00F51478">
      <w:pPr>
        <w:jc w:val="center"/>
      </w:pPr>
    </w:p>
    <w:p w:rsidR="00666CAE" w:rsidRDefault="00666CAE" w:rsidP="00F51478">
      <w:pPr>
        <w:jc w:val="center"/>
      </w:pPr>
    </w:p>
    <w:p w:rsidR="00666CAE" w:rsidRDefault="00666CAE" w:rsidP="00F51478">
      <w:pPr>
        <w:jc w:val="center"/>
      </w:pPr>
    </w:p>
    <w:p w:rsidR="00666CAE" w:rsidRDefault="00666CAE" w:rsidP="00F51478">
      <w:pPr>
        <w:jc w:val="center"/>
      </w:pPr>
    </w:p>
    <w:p w:rsidR="00666CAE" w:rsidRDefault="00666CAE" w:rsidP="00F51478">
      <w:pPr>
        <w:jc w:val="center"/>
      </w:pPr>
    </w:p>
    <w:p w:rsidR="00666CAE" w:rsidRDefault="00666CAE" w:rsidP="00F51478">
      <w:pPr>
        <w:jc w:val="center"/>
      </w:pPr>
    </w:p>
    <w:p w:rsidR="00666CAE" w:rsidRDefault="00666CAE" w:rsidP="00F51478">
      <w:pPr>
        <w:jc w:val="center"/>
      </w:pPr>
    </w:p>
    <w:p w:rsidR="00666CAE" w:rsidRDefault="00666CAE" w:rsidP="00F51478">
      <w:pPr>
        <w:jc w:val="center"/>
      </w:pPr>
    </w:p>
    <w:p w:rsidR="00666CAE" w:rsidRDefault="00666CAE" w:rsidP="00F51478">
      <w:pPr>
        <w:jc w:val="center"/>
      </w:pPr>
    </w:p>
    <w:p w:rsidR="00666CAE" w:rsidRDefault="00666CAE" w:rsidP="00F51478">
      <w:pPr>
        <w:jc w:val="center"/>
      </w:pPr>
    </w:p>
    <w:p w:rsidR="00421322" w:rsidRDefault="00421322" w:rsidP="00F51478">
      <w:pPr>
        <w:jc w:val="center"/>
      </w:pPr>
      <w:r>
        <w:lastRenderedPageBreak/>
        <w:t>2 куплет (поет Полина):</w:t>
      </w:r>
    </w:p>
    <w:p w:rsidR="00421322" w:rsidRDefault="00421322" w:rsidP="00F51478">
      <w:pPr>
        <w:jc w:val="center"/>
      </w:pPr>
      <w:r>
        <w:t>Чтоб кашу из пшена сварить,</w:t>
      </w:r>
    </w:p>
    <w:p w:rsidR="00421322" w:rsidRDefault="00421322" w:rsidP="00F51478">
      <w:pPr>
        <w:jc w:val="center"/>
      </w:pPr>
      <w:r>
        <w:t>Его водой нужно промыть,</w:t>
      </w:r>
    </w:p>
    <w:p w:rsidR="00421322" w:rsidRDefault="00421322" w:rsidP="00F51478">
      <w:pPr>
        <w:jc w:val="center"/>
      </w:pPr>
      <w:r>
        <w:t>Добавить воду, молока.</w:t>
      </w:r>
    </w:p>
    <w:p w:rsidR="00421322" w:rsidRDefault="00421322" w:rsidP="00F51478">
      <w:pPr>
        <w:jc w:val="center"/>
      </w:pPr>
      <w:r>
        <w:t>И подсолить ее слегка.</w:t>
      </w:r>
    </w:p>
    <w:p w:rsidR="00421322" w:rsidRDefault="00421322" w:rsidP="00F51478">
      <w:pPr>
        <w:jc w:val="center"/>
      </w:pPr>
      <w:r>
        <w:t>(</w:t>
      </w:r>
      <w:proofErr w:type="spellStart"/>
      <w:r>
        <w:t>Айяйаяяя</w:t>
      </w:r>
      <w:proofErr w:type="spellEnd"/>
      <w:r>
        <w:t>)</w:t>
      </w:r>
    </w:p>
    <w:p w:rsidR="00421322" w:rsidRDefault="00666CAE" w:rsidP="00F51478">
      <w:pPr>
        <w:jc w:val="center"/>
      </w:pPr>
      <w:r>
        <w:t>В кастрюлю масло положить.</w:t>
      </w:r>
    </w:p>
    <w:p w:rsidR="00666CAE" w:rsidRDefault="00666CAE" w:rsidP="00F51478">
      <w:pPr>
        <w:jc w:val="center"/>
      </w:pPr>
      <w:r>
        <w:t>А также сахар положить.</w:t>
      </w:r>
    </w:p>
    <w:p w:rsidR="00666CAE" w:rsidRDefault="00666CAE" w:rsidP="00F51478">
      <w:pPr>
        <w:jc w:val="center"/>
      </w:pPr>
      <w:r>
        <w:t>Немного надо поварить.</w:t>
      </w:r>
    </w:p>
    <w:p w:rsidR="00666CAE" w:rsidRDefault="00666CAE" w:rsidP="00F51478">
      <w:pPr>
        <w:jc w:val="center"/>
      </w:pPr>
      <w:r>
        <w:t>И можно всех вас угостить.</w:t>
      </w:r>
    </w:p>
    <w:p w:rsidR="00666CAE" w:rsidRDefault="00666CAE" w:rsidP="00666CAE">
      <w:pPr>
        <w:jc w:val="center"/>
      </w:pPr>
      <w:r>
        <w:t>(</w:t>
      </w:r>
      <w:proofErr w:type="spellStart"/>
      <w:r>
        <w:t>Айяйаяяя</w:t>
      </w:r>
      <w:proofErr w:type="spellEnd"/>
      <w:r>
        <w:t>)</w:t>
      </w:r>
    </w:p>
    <w:p w:rsidR="00666CAE" w:rsidRDefault="00666CAE" w:rsidP="00F51478">
      <w:pPr>
        <w:jc w:val="center"/>
      </w:pPr>
      <w:r>
        <w:t>ПРИПЕВ:</w:t>
      </w:r>
    </w:p>
    <w:p w:rsidR="00666CAE" w:rsidRDefault="00666CAE" w:rsidP="00F51478">
      <w:pPr>
        <w:jc w:val="center"/>
      </w:pPr>
      <w:r>
        <w:t xml:space="preserve">Эту кашу из пшена </w:t>
      </w:r>
    </w:p>
    <w:p w:rsidR="00666CAE" w:rsidRDefault="00666CAE" w:rsidP="00F51478">
      <w:pPr>
        <w:jc w:val="center"/>
      </w:pPr>
      <w:r>
        <w:t>Можно есть и на диете.</w:t>
      </w:r>
    </w:p>
    <w:p w:rsidR="00666CAE" w:rsidRDefault="00666CAE" w:rsidP="00F51478">
      <w:pPr>
        <w:jc w:val="center"/>
      </w:pPr>
      <w:r>
        <w:t>Подойдет для всех она.</w:t>
      </w:r>
    </w:p>
    <w:p w:rsidR="00666CAE" w:rsidRDefault="00666CAE" w:rsidP="00F51478">
      <w:pPr>
        <w:jc w:val="center"/>
      </w:pPr>
      <w:r>
        <w:t>И танцующим в балете.</w:t>
      </w:r>
    </w:p>
    <w:p w:rsidR="00666CAE" w:rsidRDefault="00666CAE" w:rsidP="00F51478">
      <w:pPr>
        <w:jc w:val="center"/>
      </w:pPr>
      <w:r>
        <w:t>Чтобы всех вас удивить.</w:t>
      </w:r>
    </w:p>
    <w:p w:rsidR="00666CAE" w:rsidRDefault="00666CAE" w:rsidP="00F51478">
      <w:pPr>
        <w:jc w:val="center"/>
      </w:pPr>
      <w:r>
        <w:t>Группу «Семки» приглашаем.</w:t>
      </w:r>
    </w:p>
    <w:p w:rsidR="00666CAE" w:rsidRDefault="00666CAE" w:rsidP="00F51478">
      <w:pPr>
        <w:jc w:val="center"/>
      </w:pPr>
      <w:r>
        <w:t>Вдохновила каша их.</w:t>
      </w:r>
    </w:p>
    <w:p w:rsidR="00666CAE" w:rsidRDefault="00666CAE" w:rsidP="00F51478">
      <w:pPr>
        <w:jc w:val="center"/>
      </w:pPr>
      <w:r>
        <w:t>А на что – сейчас узнаем.</w:t>
      </w:r>
    </w:p>
    <w:p w:rsidR="00666CAE" w:rsidRDefault="00666CAE" w:rsidP="00F51478">
      <w:pPr>
        <w:jc w:val="center"/>
      </w:pPr>
    </w:p>
    <w:p w:rsidR="00666CAE" w:rsidRDefault="00666CAE" w:rsidP="00F51478">
      <w:pPr>
        <w:jc w:val="center"/>
      </w:pPr>
    </w:p>
    <w:p w:rsidR="00421322" w:rsidRDefault="00421322" w:rsidP="00F51478">
      <w:pPr>
        <w:jc w:val="center"/>
      </w:pPr>
    </w:p>
    <w:p w:rsidR="00421322" w:rsidRDefault="00421322" w:rsidP="00F51478">
      <w:pPr>
        <w:jc w:val="center"/>
      </w:pPr>
    </w:p>
    <w:p w:rsidR="00BB2974" w:rsidRDefault="00BB2974" w:rsidP="00F51478">
      <w:pPr>
        <w:jc w:val="center"/>
      </w:pPr>
    </w:p>
    <w:p w:rsidR="00F51478" w:rsidRDefault="00F51478" w:rsidP="00F51478">
      <w:pPr>
        <w:jc w:val="center"/>
      </w:pPr>
    </w:p>
    <w:sectPr w:rsidR="00F51478" w:rsidSect="00666CAE">
      <w:pgSz w:w="11906" w:h="16838"/>
      <w:pgMar w:top="993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2338"/>
    <w:rsid w:val="00231C04"/>
    <w:rsid w:val="00414245"/>
    <w:rsid w:val="00421322"/>
    <w:rsid w:val="00640E6F"/>
    <w:rsid w:val="00666CAE"/>
    <w:rsid w:val="00682F29"/>
    <w:rsid w:val="00857D72"/>
    <w:rsid w:val="008A2338"/>
    <w:rsid w:val="00AE1458"/>
    <w:rsid w:val="00BB2974"/>
    <w:rsid w:val="00DE05ED"/>
    <w:rsid w:val="00F51478"/>
    <w:rsid w:val="00F77A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204</TotalTime>
  <Pages>1</Pages>
  <Words>592</Words>
  <Characters>3380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school</dc:creator>
  <cp:keywords/>
  <dc:description/>
  <cp:lastModifiedBy>Диана</cp:lastModifiedBy>
  <cp:revision>6</cp:revision>
  <cp:lastPrinted>2017-10-07T03:08:00Z</cp:lastPrinted>
  <dcterms:created xsi:type="dcterms:W3CDTF">2017-10-05T03:29:00Z</dcterms:created>
  <dcterms:modified xsi:type="dcterms:W3CDTF">2022-01-20T12:18:00Z</dcterms:modified>
</cp:coreProperties>
</file>