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1D8" w:rsidRPr="00226AF9" w:rsidRDefault="00226AF9" w:rsidP="00226A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 Прямобалкинская основная школа</w:t>
      </w:r>
    </w:p>
    <w:p w:rsidR="00226AF9" w:rsidRDefault="00226AF9" w:rsidP="00226A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>Волгоградской области Дубовского района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B2C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line id="_x0000_s1026" style="position:absolute;z-index:251658240;mso-position-horizontal-relative:text;mso-position-vertical-relative:text" from="19.75pt,5.95pt" to="424.85pt,5.95pt" strokeweight="4.5pt">
            <v:stroke linestyle="thickThin"/>
            <o:lock v:ext="edit" aspectratio="t"/>
          </v:line>
        </w:pic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pStyle w:val="data"/>
        <w:jc w:val="center"/>
        <w:rPr>
          <w:b/>
          <w:sz w:val="52"/>
          <w:szCs w:val="52"/>
        </w:rPr>
      </w:pPr>
      <w:r w:rsidRPr="00AE2B98">
        <w:rPr>
          <w:b/>
          <w:color w:val="000000"/>
          <w:sz w:val="56"/>
          <w:szCs w:val="56"/>
        </w:rPr>
        <w:t>Методическая разработка</w:t>
      </w:r>
      <w:r w:rsidRPr="00AE2B98">
        <w:rPr>
          <w:b/>
          <w:sz w:val="52"/>
          <w:szCs w:val="52"/>
        </w:rPr>
        <w:t xml:space="preserve"> </w:t>
      </w:r>
    </w:p>
    <w:p w:rsidR="00226AF9" w:rsidRPr="00D40460" w:rsidRDefault="00226AF9" w:rsidP="00226AF9">
      <w:pPr>
        <w:pStyle w:val="data"/>
        <w:jc w:val="center"/>
        <w:rPr>
          <w:sz w:val="52"/>
          <w:szCs w:val="52"/>
        </w:rPr>
      </w:pPr>
      <w:r>
        <w:rPr>
          <w:b/>
          <w:sz w:val="52"/>
          <w:szCs w:val="52"/>
        </w:rPr>
        <w:t>игры - викторины</w:t>
      </w:r>
      <w:r w:rsidRPr="001E0D67">
        <w:rPr>
          <w:b/>
          <w:sz w:val="52"/>
          <w:szCs w:val="52"/>
        </w:rPr>
        <w:t xml:space="preserve"> на тему</w:t>
      </w:r>
      <w:r w:rsidRPr="00D40460">
        <w:rPr>
          <w:sz w:val="52"/>
          <w:szCs w:val="52"/>
        </w:rPr>
        <w:t>: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26AF9">
        <w:rPr>
          <w:rFonts w:ascii="Times New Roman" w:hAnsi="Times New Roman" w:cs="Times New Roman"/>
          <w:b/>
          <w:sz w:val="72"/>
          <w:szCs w:val="72"/>
        </w:rPr>
        <w:t>«Здоровый образ жизни – наша жизнь!»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5117731" cy="3214048"/>
            <wp:effectExtent l="19050" t="0" r="6719" b="0"/>
            <wp:docPr id="1" name="Рисунок 1" descr="C:\Users\Admin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439" cy="321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AF9" w:rsidRDefault="00D87C67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Разработала</w:t>
      </w:r>
      <w:r w:rsidR="00226AF9">
        <w:rPr>
          <w:rFonts w:ascii="Times New Roman" w:hAnsi="Times New Roman" w:cs="Times New Roman"/>
          <w:b/>
          <w:sz w:val="44"/>
          <w:szCs w:val="44"/>
        </w:rPr>
        <w:t xml:space="preserve"> учитель биологии и химии: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>Конакова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Екатерина Андреевна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>с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44"/>
          <w:szCs w:val="44"/>
        </w:rPr>
        <w:t>Прямая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Балка, 2016 г.</w:t>
      </w:r>
    </w:p>
    <w:p w:rsidR="00D87C67" w:rsidRDefault="00D87C67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Содержание</w:t>
      </w:r>
    </w:p>
    <w:p w:rsidR="00226AF9" w:rsidRPr="00226AF9" w:rsidRDefault="00226AF9" w:rsidP="005B289A">
      <w:pPr>
        <w:pStyle w:val="a5"/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 xml:space="preserve"> Введение……………………………………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</w:t>
      </w:r>
      <w:r w:rsidR="00D87C67">
        <w:rPr>
          <w:rFonts w:ascii="Times New Roman" w:hAnsi="Times New Roman" w:cs="Times New Roman"/>
          <w:b/>
          <w:sz w:val="28"/>
          <w:szCs w:val="28"/>
        </w:rPr>
        <w:t>….</w:t>
      </w:r>
      <w:r>
        <w:rPr>
          <w:rFonts w:ascii="Times New Roman" w:hAnsi="Times New Roman" w:cs="Times New Roman"/>
          <w:b/>
          <w:sz w:val="28"/>
          <w:szCs w:val="28"/>
        </w:rPr>
        <w:t>…</w:t>
      </w:r>
      <w:r w:rsidR="00D87C67">
        <w:rPr>
          <w:rFonts w:ascii="Times New Roman" w:hAnsi="Times New Roman" w:cs="Times New Roman"/>
          <w:b/>
          <w:sz w:val="28"/>
          <w:szCs w:val="28"/>
        </w:rPr>
        <w:t>3</w:t>
      </w:r>
    </w:p>
    <w:p w:rsidR="00226AF9" w:rsidRPr="00226AF9" w:rsidRDefault="00226AF9" w:rsidP="00226AF9">
      <w:pPr>
        <w:pStyle w:val="a5"/>
        <w:numPr>
          <w:ilvl w:val="0"/>
          <w:numId w:val="1"/>
        </w:num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>Основная часть: разработка игры-викторины на тему: «Здоровый образ жизни – наша жизнь!»……………………</w:t>
      </w:r>
      <w:r>
        <w:rPr>
          <w:rFonts w:ascii="Times New Roman" w:hAnsi="Times New Roman" w:cs="Times New Roman"/>
          <w:b/>
          <w:sz w:val="28"/>
          <w:szCs w:val="28"/>
        </w:rPr>
        <w:t>……………………</w:t>
      </w:r>
      <w:r w:rsidR="00D87C67">
        <w:rPr>
          <w:rFonts w:ascii="Times New Roman" w:hAnsi="Times New Roman" w:cs="Times New Roman"/>
          <w:b/>
          <w:sz w:val="28"/>
          <w:szCs w:val="28"/>
        </w:rPr>
        <w:t>……5</w:t>
      </w:r>
    </w:p>
    <w:p w:rsidR="00226AF9" w:rsidRPr="00226AF9" w:rsidRDefault="00226AF9" w:rsidP="00226AF9">
      <w:pPr>
        <w:pStyle w:val="a5"/>
        <w:numPr>
          <w:ilvl w:val="0"/>
          <w:numId w:val="1"/>
        </w:num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 xml:space="preserve"> Ожидаемые результаты …………………</w:t>
      </w:r>
      <w:r w:rsidR="00D87C67">
        <w:rPr>
          <w:rFonts w:ascii="Times New Roman" w:hAnsi="Times New Roman" w:cs="Times New Roman"/>
          <w:b/>
          <w:sz w:val="28"/>
          <w:szCs w:val="28"/>
        </w:rPr>
        <w:t>……………………………</w:t>
      </w:r>
      <w:r>
        <w:rPr>
          <w:rFonts w:ascii="Times New Roman" w:hAnsi="Times New Roman" w:cs="Times New Roman"/>
          <w:b/>
          <w:sz w:val="28"/>
          <w:szCs w:val="28"/>
        </w:rPr>
        <w:t>….</w:t>
      </w:r>
      <w:r w:rsidR="00D87C67">
        <w:rPr>
          <w:rFonts w:ascii="Times New Roman" w:hAnsi="Times New Roman" w:cs="Times New Roman"/>
          <w:b/>
          <w:sz w:val="28"/>
          <w:szCs w:val="28"/>
        </w:rPr>
        <w:t>16</w:t>
      </w:r>
    </w:p>
    <w:p w:rsidR="00226AF9" w:rsidRDefault="00226AF9" w:rsidP="00226AF9">
      <w:pPr>
        <w:pStyle w:val="a5"/>
        <w:numPr>
          <w:ilvl w:val="0"/>
          <w:numId w:val="1"/>
        </w:num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26AF9">
        <w:rPr>
          <w:rFonts w:ascii="Times New Roman" w:hAnsi="Times New Roman" w:cs="Times New Roman"/>
          <w:b/>
          <w:sz w:val="28"/>
          <w:szCs w:val="28"/>
        </w:rPr>
        <w:t xml:space="preserve"> Список использованной литературы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 ………………………………</w:t>
      </w:r>
      <w:r w:rsidR="00D87C67">
        <w:rPr>
          <w:rFonts w:ascii="Times New Roman" w:hAnsi="Times New Roman" w:cs="Times New Roman"/>
          <w:b/>
          <w:sz w:val="28"/>
          <w:szCs w:val="28"/>
        </w:rPr>
        <w:t>…..17</w:t>
      </w:r>
    </w:p>
    <w:p w:rsidR="00D87C67" w:rsidRDefault="00D87C67" w:rsidP="00226AF9">
      <w:pPr>
        <w:pStyle w:val="a5"/>
        <w:numPr>
          <w:ilvl w:val="0"/>
          <w:numId w:val="1"/>
        </w:num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Приложение…………………………………………………………………18</w:t>
      </w: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226AF9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226AF9" w:rsidP="00D87C67">
      <w:pPr>
        <w:tabs>
          <w:tab w:val="center" w:pos="4677"/>
          <w:tab w:val="right" w:pos="9355"/>
        </w:tabs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26AF9" w:rsidRPr="00891060" w:rsidRDefault="00226AF9" w:rsidP="00226AF9">
      <w:pPr>
        <w:pStyle w:val="a6"/>
        <w:spacing w:before="0" w:beforeAutospacing="0" w:after="0" w:afterAutospacing="0" w:line="480" w:lineRule="auto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41275</wp:posOffset>
            </wp:positionV>
            <wp:extent cx="1868805" cy="1848485"/>
            <wp:effectExtent l="19050" t="0" r="0" b="0"/>
            <wp:wrapSquare wrapText="bothSides"/>
            <wp:docPr id="11" name="Рисунок 3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84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auto"/>
          <w:sz w:val="28"/>
          <w:szCs w:val="28"/>
        </w:rPr>
        <w:t xml:space="preserve">       </w:t>
      </w:r>
      <w:r w:rsidRPr="00891060">
        <w:rPr>
          <w:color w:val="auto"/>
          <w:sz w:val="28"/>
          <w:szCs w:val="28"/>
        </w:rPr>
        <w:t>Умение вести здоровый образ жизни – признак высокой культуры человека, его образованности, настойчивости, воли.</w:t>
      </w:r>
    </w:p>
    <w:p w:rsidR="00226AF9" w:rsidRDefault="00226AF9" w:rsidP="00226AF9">
      <w:pPr>
        <w:pStyle w:val="a6"/>
        <w:spacing w:before="0" w:beforeAutospacing="0" w:after="0" w:afterAutospacing="0" w:line="48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Pr="00891060">
        <w:rPr>
          <w:color w:val="auto"/>
          <w:sz w:val="28"/>
          <w:szCs w:val="28"/>
        </w:rPr>
        <w:t xml:space="preserve">Именно в школе должны решаться задачи формирования ответственного отношения к своему здоровью в совокупности процессов обучения, воспитания и развития личности. </w:t>
      </w:r>
      <w:r w:rsidR="00BF1307">
        <w:rPr>
          <w:color w:val="auto"/>
          <w:sz w:val="28"/>
          <w:szCs w:val="28"/>
        </w:rPr>
        <w:t xml:space="preserve">     </w:t>
      </w:r>
      <w:r w:rsidRPr="00891060">
        <w:rPr>
          <w:color w:val="auto"/>
          <w:sz w:val="28"/>
          <w:szCs w:val="28"/>
        </w:rPr>
        <w:t>И самая трудная, важная задача педагога – создание условий, при которых ребенок заинтересуется тем, как нужно заботиться о своем здоровье. Прямые призывы к ведению здорового образа жизни и запреты так называемых вредных привычек, угрозы и запугивание не только безрезультативны, но и вредны, так как вызывают скрытые противодействия у детей. Формирование ценностных ориентации, убеждений, активной жизненной позиции возможно при использовании педагогом таких методов и приемов, которые способствуют вовлечению учеников в активный процесс получения и переработки знаний. Происходить это должно в обстановке доверительных отношений между участниками образовательного процесса, в атмосфере сотрудничества и сотворчества.</w:t>
      </w:r>
    </w:p>
    <w:p w:rsidR="00BF1307" w:rsidRDefault="00BF1307" w:rsidP="00226AF9">
      <w:pPr>
        <w:pStyle w:val="a6"/>
        <w:spacing w:before="0" w:beforeAutospacing="0" w:after="0" w:afterAutospacing="0" w:line="48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 w:rsidRPr="00BF1307">
        <w:rPr>
          <w:color w:val="auto"/>
          <w:sz w:val="28"/>
          <w:szCs w:val="28"/>
        </w:rPr>
        <w:t>В настоящее время профилактика вредных привычек у подростков направлена на то, чтобы вызвать у них интерес к собственной личности, а также научить сопротивляться давлению сверстников.</w:t>
      </w:r>
    </w:p>
    <w:p w:rsidR="00BF1307" w:rsidRPr="00BF1307" w:rsidRDefault="00BF1307" w:rsidP="00BF1307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BF1307">
        <w:rPr>
          <w:rFonts w:ascii="Times New Roman" w:hAnsi="Times New Roman" w:cs="Times New Roman"/>
          <w:sz w:val="28"/>
          <w:szCs w:val="28"/>
        </w:rPr>
        <w:t>Важно, чтобы у школьников в процессе общения развивались следующие качества: умение распознавать попытки отрицательного влияния со стороны сверстников, умение противостоять им; умение четко формулировать аргументы против вредных привычек; положительная оценка себя, определение в выборе здорового образа  жизни.</w:t>
      </w:r>
    </w:p>
    <w:p w:rsidR="00226AF9" w:rsidRPr="00226AF9" w:rsidRDefault="00226AF9" w:rsidP="00226AF9">
      <w:pPr>
        <w:spacing w:after="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26AF9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BF1307">
        <w:rPr>
          <w:rFonts w:ascii="Times New Roman" w:hAnsi="Times New Roman" w:cs="Times New Roman"/>
          <w:sz w:val="28"/>
          <w:szCs w:val="28"/>
        </w:rPr>
        <w:t xml:space="preserve"> </w:t>
      </w:r>
      <w:r w:rsidRPr="00226AF9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 w:rsidRPr="00226AF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26AF9">
        <w:rPr>
          <w:rFonts w:ascii="Times New Roman" w:hAnsi="Times New Roman" w:cs="Times New Roman"/>
          <w:sz w:val="28"/>
          <w:szCs w:val="28"/>
        </w:rPr>
        <w:t xml:space="preserve"> здоровый образ жизни.</w:t>
      </w:r>
    </w:p>
    <w:p w:rsidR="00226AF9" w:rsidRPr="00226AF9" w:rsidRDefault="00226AF9" w:rsidP="00226AF9">
      <w:pPr>
        <w:pStyle w:val="a6"/>
        <w:spacing w:before="0" w:beforeAutospacing="0" w:after="0" w:afterAutospacing="0" w:line="480" w:lineRule="auto"/>
        <w:rPr>
          <w:b/>
          <w:color w:val="auto"/>
          <w:sz w:val="28"/>
          <w:szCs w:val="28"/>
        </w:rPr>
      </w:pPr>
      <w:r w:rsidRPr="00226AF9">
        <w:rPr>
          <w:rStyle w:val="a7"/>
          <w:b/>
          <w:color w:val="auto"/>
          <w:sz w:val="28"/>
          <w:szCs w:val="28"/>
        </w:rPr>
        <w:t>Задачи  мероприятия:</w:t>
      </w:r>
    </w:p>
    <w:p w:rsidR="00226AF9" w:rsidRPr="00226AF9" w:rsidRDefault="000B19EB" w:rsidP="00226AF9">
      <w:pPr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26AF9" w:rsidRPr="00226AF9">
        <w:rPr>
          <w:rFonts w:ascii="Times New Roman" w:hAnsi="Times New Roman" w:cs="Times New Roman"/>
          <w:sz w:val="28"/>
          <w:szCs w:val="28"/>
        </w:rPr>
        <w:t xml:space="preserve">пособствовать  развитию  стремления  к  здоровому  образу  жизни; </w:t>
      </w:r>
    </w:p>
    <w:p w:rsidR="00226AF9" w:rsidRPr="00226AF9" w:rsidRDefault="000B19EB" w:rsidP="00226AF9">
      <w:pPr>
        <w:numPr>
          <w:ilvl w:val="0"/>
          <w:numId w:val="2"/>
        </w:numPr>
        <w:spacing w:before="100" w:beforeAutospacing="1"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26AF9" w:rsidRPr="00226AF9">
        <w:rPr>
          <w:rFonts w:ascii="Times New Roman" w:hAnsi="Times New Roman" w:cs="Times New Roman"/>
          <w:sz w:val="28"/>
          <w:szCs w:val="28"/>
        </w:rPr>
        <w:t xml:space="preserve">тремиться  развить  у  учащихся  чувство  самосохранения; </w:t>
      </w:r>
    </w:p>
    <w:p w:rsidR="00226AF9" w:rsidRPr="00226AF9" w:rsidRDefault="000B19EB" w:rsidP="00226AF9">
      <w:pPr>
        <w:numPr>
          <w:ilvl w:val="0"/>
          <w:numId w:val="2"/>
        </w:numPr>
        <w:spacing w:before="100" w:beforeAutospacing="1"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26AF9" w:rsidRPr="00226AF9">
        <w:rPr>
          <w:rFonts w:ascii="Times New Roman" w:hAnsi="Times New Roman" w:cs="Times New Roman"/>
          <w:sz w:val="28"/>
          <w:szCs w:val="28"/>
        </w:rPr>
        <w:t xml:space="preserve">ктивизировать  учащихся  в  борьбе  с  негативными  воздействиями  окружающей  среды. </w:t>
      </w:r>
    </w:p>
    <w:p w:rsidR="00226AF9" w:rsidRPr="00226AF9" w:rsidRDefault="00226AF9" w:rsidP="00226AF9">
      <w:pPr>
        <w:numPr>
          <w:ilvl w:val="0"/>
          <w:numId w:val="2"/>
        </w:numPr>
        <w:spacing w:before="100" w:beforeAutospacing="1" w:after="0" w:line="480" w:lineRule="auto"/>
        <w:rPr>
          <w:rFonts w:ascii="Times New Roman" w:hAnsi="Times New Roman" w:cs="Times New Roman"/>
          <w:sz w:val="28"/>
          <w:szCs w:val="28"/>
        </w:rPr>
      </w:pPr>
      <w:r w:rsidRPr="00226AF9">
        <w:rPr>
          <w:rFonts w:ascii="Times New Roman" w:hAnsi="Times New Roman" w:cs="Times New Roman"/>
          <w:sz w:val="28"/>
          <w:szCs w:val="28"/>
        </w:rPr>
        <w:t xml:space="preserve">Формирование навыков самостоятельного анализа и оценки предлагаемой информации; </w:t>
      </w:r>
    </w:p>
    <w:p w:rsidR="00226AF9" w:rsidRDefault="00226AF9" w:rsidP="00226AF9">
      <w:pPr>
        <w:numPr>
          <w:ilvl w:val="0"/>
          <w:numId w:val="2"/>
        </w:numPr>
        <w:spacing w:before="100" w:beforeAutospacing="1" w:after="0" w:line="480" w:lineRule="auto"/>
        <w:rPr>
          <w:rFonts w:ascii="Times New Roman" w:hAnsi="Times New Roman" w:cs="Times New Roman"/>
          <w:sz w:val="28"/>
          <w:szCs w:val="28"/>
        </w:rPr>
      </w:pPr>
      <w:r w:rsidRPr="00226AF9">
        <w:rPr>
          <w:rFonts w:ascii="Times New Roman" w:hAnsi="Times New Roman" w:cs="Times New Roman"/>
          <w:sz w:val="28"/>
          <w:szCs w:val="28"/>
        </w:rPr>
        <w:t>Воспитание активной  жизненной позиции, ответственного отношения  к своему здоровью</w:t>
      </w:r>
      <w:r w:rsidR="000B19EB">
        <w:rPr>
          <w:rFonts w:ascii="Times New Roman" w:hAnsi="Times New Roman" w:cs="Times New Roman"/>
          <w:sz w:val="28"/>
          <w:szCs w:val="28"/>
        </w:rPr>
        <w:t>.</w:t>
      </w:r>
    </w:p>
    <w:p w:rsidR="005B289A" w:rsidRDefault="005B289A" w:rsidP="005B289A">
      <w:pPr>
        <w:spacing w:after="0" w:line="48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</w:t>
      </w:r>
      <w:r w:rsidRPr="005B28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Актуальность</w:t>
      </w:r>
      <w:r w:rsidRPr="005B28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здорового образа жизни вызвана возрастанием и изменением характера нагрузок на организм человека в связи с усложнением общественной жизни, увеличением рисков техногенного, экологического, психологического, политического и военного характера, провоцирующих негативные сдвиги в состоянии здоровья.</w:t>
      </w:r>
    </w:p>
    <w:p w:rsidR="005B289A" w:rsidRDefault="005B289A" w:rsidP="00D87C67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89A" w:rsidRDefault="005B289A" w:rsidP="00BF1307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307" w:rsidRPr="00BF1307" w:rsidRDefault="005B289A" w:rsidP="00BF1307">
      <w:pPr>
        <w:pStyle w:val="a5"/>
        <w:numPr>
          <w:ilvl w:val="0"/>
          <w:numId w:val="4"/>
        </w:num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89A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часть: разработка игры-викторины на тему: «Здоровый образ жизни – наша жизнь!»</w:t>
      </w:r>
    </w:p>
    <w:p w:rsidR="005B289A" w:rsidRPr="005B289A" w:rsidRDefault="005B289A" w:rsidP="005B289A">
      <w:pPr>
        <w:spacing w:after="0" w:line="48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5B289A">
        <w:rPr>
          <w:rFonts w:ascii="Times New Roman" w:hAnsi="Times New Roman" w:cs="Times New Roman"/>
          <w:b/>
          <w:sz w:val="28"/>
          <w:szCs w:val="28"/>
        </w:rPr>
        <w:t>Ход игры-викторины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</w:t>
      </w:r>
    </w:p>
    <w:p w:rsidR="005B289A" w:rsidRDefault="005B289A" w:rsidP="005B289A">
      <w:pPr>
        <w:pStyle w:val="a8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Здравствуйте! Здравствуйте! Здравствуйте! </w:t>
      </w:r>
      <w:r>
        <w:rPr>
          <w:rFonts w:ascii="Times New Roman" w:hAnsi="Times New Roman" w:cs="Times New Roman"/>
          <w:color w:val="000000"/>
          <w:sz w:val="28"/>
          <w:szCs w:val="28"/>
        </w:rPr>
        <w:t>Как хорошо, что мы приветствуем</w:t>
      </w:r>
      <w:r w:rsidRPr="00C253FD">
        <w:rPr>
          <w:rFonts w:ascii="Times New Roman" w:hAnsi="Times New Roman" w:cs="Times New Roman"/>
          <w:color w:val="000000"/>
          <w:sz w:val="28"/>
          <w:szCs w:val="28"/>
        </w:rPr>
        <w:t xml:space="preserve"> друг друга кажд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ый день такими словами. 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 Постановка целей и задач </w:t>
      </w:r>
    </w:p>
    <w:p w:rsidR="005B289A" w:rsidRPr="005B289A" w:rsidRDefault="005B289A" w:rsidP="005B289A">
      <w:pPr>
        <w:pStyle w:val="a8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289A">
        <w:rPr>
          <w:rFonts w:ascii="Times New Roman" w:eastAsia="Times New Roman" w:hAnsi="Times New Roman" w:cs="Times New Roman"/>
          <w:sz w:val="28"/>
          <w:szCs w:val="28"/>
        </w:rPr>
        <w:t>– А задумывались ли вы, какой смысл имеет это слово?</w:t>
      </w:r>
      <w:r w:rsidRPr="005B289A">
        <w:rPr>
          <w:rFonts w:ascii="Times New Roman" w:eastAsia="Times New Roman" w:hAnsi="Times New Roman" w:cs="Times New Roman"/>
          <w:sz w:val="28"/>
          <w:szCs w:val="28"/>
        </w:rPr>
        <w:br/>
        <w:t>– Такими словами приветствуют друг друга, справляясь о здоровье. А здоровы ли вы, ребята? Хорошее ли у вас сегодня настроение? Говорят, что «Хорошее настроение – половина здоровья!».</w:t>
      </w:r>
      <w:r w:rsidRPr="005B28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53FD">
        <w:rPr>
          <w:rFonts w:ascii="Times New Roman" w:hAnsi="Times New Roman" w:cs="Times New Roman"/>
          <w:color w:val="000000"/>
          <w:sz w:val="28"/>
          <w:szCs w:val="28"/>
        </w:rPr>
        <w:t>Здоровье – это самое ценное, что есть у человека. На всю жизнь человеку дается только один организм. Следовательно, мы должны бережно к нему относиться, постоянно о нем заботиться, чтобы долгие годы оставаться здоровыми!</w:t>
      </w:r>
    </w:p>
    <w:p w:rsidR="005B289A" w:rsidRPr="005B289A" w:rsidRDefault="005B289A" w:rsidP="005B289A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очень рада, что у вас все отлично! В народе говорят:  «</w:t>
      </w:r>
      <w:r w:rsid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здоровом теле – здоровый дух»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Здоровому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здорово». Здоровый человек красив и приятен в общении, легко преодолевает трудности, умеет по – настоящему и работать, и учиться, и отдыхать. </w:t>
      </w:r>
    </w:p>
    <w:p w:rsidR="005B289A" w:rsidRPr="005B289A" w:rsidRDefault="005B289A" w:rsidP="005B289A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я предлагаю вам прин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ять участие в игре – викторине </w:t>
      </w:r>
      <w:r w:rsidRPr="005B289A">
        <w:rPr>
          <w:rFonts w:ascii="Times New Roman" w:hAnsi="Times New Roman" w:cs="Times New Roman"/>
          <w:sz w:val="28"/>
          <w:szCs w:val="28"/>
        </w:rPr>
        <w:t>«Здоровый образ жизни – наша жизнь!»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посвящённой здоровому образу жизни.</w:t>
      </w:r>
    </w:p>
    <w:p w:rsidR="005B289A" w:rsidRPr="005B289A" w:rsidRDefault="005B289A" w:rsidP="005B289A">
      <w:pPr>
        <w:tabs>
          <w:tab w:val="left" w:pos="3686"/>
        </w:tabs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кто скажет, что значит здоровый образ жизни? (Это соблюдение всех правил, норм для поддержания хорошего здоровья.)</w:t>
      </w:r>
    </w:p>
    <w:p w:rsidR="005B289A" w:rsidRPr="005B289A" w:rsidRDefault="005B289A" w:rsidP="005B289A">
      <w:pPr>
        <w:tabs>
          <w:tab w:val="left" w:pos="3686"/>
        </w:tabs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Но для начала давайте разделимся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(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 Каждая выберет капитана, название, девиз.</w:t>
      </w:r>
    </w:p>
    <w:p w:rsidR="005B289A" w:rsidRPr="005B289A" w:rsidRDefault="005B289A" w:rsidP="005B289A">
      <w:pPr>
        <w:tabs>
          <w:tab w:val="left" w:pos="851"/>
          <w:tab w:val="left" w:pos="3686"/>
        </w:tabs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удачное название и соответствующий девиз оценивается жетоном.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Первый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НЯМ -</w:t>
      </w:r>
      <w:r w:rsidR="00EC0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НЯМ</w:t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B289A" w:rsidRPr="005B289A" w:rsidRDefault="005B289A" w:rsidP="005B289A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правильный подробный ответ команда оценивается жетоном:</w:t>
      </w:r>
    </w:p>
    <w:p w:rsidR="005B289A" w:rsidRPr="005B289A" w:rsidRDefault="005B289A" w:rsidP="005B289A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а кто из вас завтракает?  </w:t>
      </w:r>
    </w:p>
    <w:p w:rsidR="005B289A" w:rsidRPr="005B289A" w:rsidRDefault="005B289A" w:rsidP="005B289A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предложенного набора продуктов выберите те, которые вы использовали бы  для приготовления завтрака</w:t>
      </w:r>
      <w:r w:rsidRPr="005B28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(ПРИЛОЖЕНИЕ 1)</w:t>
      </w:r>
    </w:p>
    <w:p w:rsidR="005B289A" w:rsidRPr="005B289A" w:rsidRDefault="00EC0588" w:rsidP="00EC0588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B289A"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считают, что завтрак школьника должен состоять из трех элементов – фрукты, молочные продукты, продукты, содержащие зерновые.</w:t>
      </w:r>
    </w:p>
    <w:p w:rsidR="005B289A" w:rsidRPr="005B289A" w:rsidRDefault="00EC0588" w:rsidP="00EC0588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Второй этап</w:t>
      </w:r>
      <w:r w:rsidR="005B289A"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BF1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Словечко</w:t>
      </w:r>
      <w:r w:rsidR="005B289A"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B289A" w:rsidRPr="005B289A" w:rsidRDefault="005B289A" w:rsidP="00EC0588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Сейчас мы с вами закрепим понятия, которые связаны со здоровым образом жизни.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Нужно </w:t>
      </w:r>
      <w:r w:rsidR="00EC0588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угадать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связанное со здоровьем. Первая </w:t>
      </w:r>
      <w:r w:rsidR="00EC0588"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команда,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0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угадавшая все слова,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получает 3 жетона. </w:t>
      </w:r>
    </w:p>
    <w:p w:rsidR="005B289A" w:rsidRPr="005B289A" w:rsidRDefault="005B289A" w:rsidP="00EC0588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ЗКУЛЬФИТРАУ – физкультура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ДКАЗАРЯ  – зарядка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ЛКАЗАКА – закалка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ЕНГИАГИ – гигиена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ЛКАПРОГУ – прогулка</w:t>
      </w:r>
    </w:p>
    <w:p w:rsidR="005B289A" w:rsidRPr="00EC0588" w:rsidRDefault="00EC0588" w:rsidP="00EC0588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C05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(ПРИЛОЖЕНИЕ 2)</w:t>
      </w:r>
    </w:p>
    <w:p w:rsidR="005B289A" w:rsidRPr="005B289A" w:rsidRDefault="005B289A" w:rsidP="00D87C6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Третий </w:t>
      </w:r>
      <w:r w:rsidR="00EC0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«Загадки»</w:t>
      </w:r>
    </w:p>
    <w:p w:rsidR="005B289A" w:rsidRPr="005B289A" w:rsidRDefault="005B289A" w:rsidP="005B289A">
      <w:pPr>
        <w:spacing w:before="180" w:after="18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Соблюдение здорового образа жизни неразрывно связано с правилами гигиены. А в соблюдении правил гигиены нашими помощниками могут быть, кто – вы узнаете, отгад</w:t>
      </w:r>
      <w:r w:rsidR="00EC05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 загадки и показав отгадки. (Н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столах у детей различные предметы и картинки). За правильный ответ команда получает жетон.</w:t>
      </w:r>
    </w:p>
    <w:p w:rsidR="00D87C67" w:rsidRPr="00D87C67" w:rsidRDefault="00C57C5A" w:rsidP="00C57C5A">
      <w:pPr>
        <w:pStyle w:val="a8"/>
        <w:numPr>
          <w:ilvl w:val="1"/>
          <w:numId w:val="2"/>
        </w:numPr>
        <w:spacing w:line="480" w:lineRule="auto"/>
        <w:rPr>
          <w:rFonts w:eastAsia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C67" w:rsidRPr="00C57C5A">
        <w:rPr>
          <w:rFonts w:ascii="Times New Roman" w:hAnsi="Times New Roman" w:cs="Times New Roman"/>
          <w:sz w:val="28"/>
          <w:szCs w:val="28"/>
        </w:rPr>
        <w:t>Любого ударишь –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Он злится и плачет.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А этого стукнешь –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От радости скачет!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То выше, то ниже,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То низом, то вскачь.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Кто он, догадался?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Резиновый ...    (Мяч)</w:t>
      </w:r>
      <w:r w:rsidR="00D87C67" w:rsidRPr="00C57C5A">
        <w:rPr>
          <w:rFonts w:ascii="Times New Roman" w:hAnsi="Times New Roman" w:cs="Times New Roman"/>
          <w:sz w:val="28"/>
          <w:szCs w:val="28"/>
          <w:shd w:val="clear" w:color="auto" w:fill="FAF7F2"/>
        </w:rPr>
        <w:t xml:space="preserve">    </w:t>
      </w:r>
      <w:r w:rsidR="0056568E" w:rsidRPr="00C57C5A">
        <w:rPr>
          <w:rFonts w:ascii="Times New Roman" w:hAnsi="Times New Roman" w:cs="Times New Roman"/>
          <w:sz w:val="28"/>
          <w:szCs w:val="28"/>
          <w:shd w:val="clear" w:color="auto" w:fill="FAF7F2"/>
        </w:rPr>
        <w:t>[1]</w:t>
      </w:r>
      <w:r w:rsidR="00D87C67" w:rsidRPr="00D87C67">
        <w:rPr>
          <w:shd w:val="clear" w:color="auto" w:fill="FAF7F2"/>
        </w:rPr>
        <w:t xml:space="preserve">              </w:t>
      </w:r>
    </w:p>
    <w:p w:rsidR="005B289A" w:rsidRDefault="005B289A" w:rsidP="00D87C67">
      <w:pPr>
        <w:pStyle w:val="a5"/>
        <w:numPr>
          <w:ilvl w:val="1"/>
          <w:numId w:val="2"/>
        </w:num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Ускользает, как живое, 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выпущу его я.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Дело ясное вполне:                                                                                                           Пусть отмоет руки мне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ыло.)</w:t>
      </w:r>
    </w:p>
    <w:p w:rsidR="00D87C67" w:rsidRPr="00C57C5A" w:rsidRDefault="00D87C67" w:rsidP="00C57C5A">
      <w:pPr>
        <w:pStyle w:val="a8"/>
        <w:numPr>
          <w:ilvl w:val="1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57C5A">
        <w:rPr>
          <w:rFonts w:ascii="Times New Roman" w:hAnsi="Times New Roman" w:cs="Times New Roman"/>
          <w:sz w:val="28"/>
          <w:szCs w:val="28"/>
        </w:rPr>
        <w:t>Силачом я стать решил,</w:t>
      </w:r>
      <w:r w:rsidRPr="00C57C5A">
        <w:rPr>
          <w:rFonts w:ascii="Times New Roman" w:hAnsi="Times New Roman" w:cs="Times New Roman"/>
          <w:sz w:val="28"/>
          <w:szCs w:val="28"/>
        </w:rPr>
        <w:br/>
        <w:t>К силачу я поспешил:</w:t>
      </w:r>
      <w:r w:rsidRPr="00C57C5A">
        <w:rPr>
          <w:rFonts w:ascii="Times New Roman" w:hAnsi="Times New Roman" w:cs="Times New Roman"/>
          <w:sz w:val="28"/>
          <w:szCs w:val="28"/>
        </w:rPr>
        <w:br/>
        <w:t>- Расскажите вот о чем,</w:t>
      </w:r>
      <w:r w:rsidRPr="00C57C5A">
        <w:rPr>
          <w:rFonts w:ascii="Times New Roman" w:hAnsi="Times New Roman" w:cs="Times New Roman"/>
          <w:sz w:val="28"/>
          <w:szCs w:val="28"/>
        </w:rPr>
        <w:br/>
        <w:t>Как вы стали силачом?</w:t>
      </w:r>
      <w:r w:rsidRPr="00C57C5A">
        <w:rPr>
          <w:rFonts w:ascii="Times New Roman" w:hAnsi="Times New Roman" w:cs="Times New Roman"/>
          <w:sz w:val="28"/>
          <w:szCs w:val="28"/>
        </w:rPr>
        <w:br/>
        <w:t>Улыбнулся он в ответ:</w:t>
      </w:r>
      <w:r w:rsidRPr="00C57C5A">
        <w:rPr>
          <w:rFonts w:ascii="Times New Roman" w:hAnsi="Times New Roman" w:cs="Times New Roman"/>
          <w:sz w:val="28"/>
          <w:szCs w:val="28"/>
        </w:rPr>
        <w:br/>
        <w:t>- Очень просто. Много лет,</w:t>
      </w:r>
      <w:r w:rsidRPr="00C57C5A">
        <w:rPr>
          <w:rFonts w:ascii="Times New Roman" w:hAnsi="Times New Roman" w:cs="Times New Roman"/>
          <w:sz w:val="28"/>
          <w:szCs w:val="28"/>
        </w:rPr>
        <w:br/>
      </w:r>
      <w:r w:rsidRPr="00C57C5A">
        <w:rPr>
          <w:rFonts w:ascii="Times New Roman" w:hAnsi="Times New Roman" w:cs="Times New Roman"/>
          <w:sz w:val="28"/>
          <w:szCs w:val="28"/>
        </w:rPr>
        <w:lastRenderedPageBreak/>
        <w:t>Ежедневно, встав с постели,</w:t>
      </w:r>
      <w:r w:rsidRPr="00C57C5A">
        <w:rPr>
          <w:rFonts w:ascii="Times New Roman" w:hAnsi="Times New Roman" w:cs="Times New Roman"/>
          <w:sz w:val="28"/>
          <w:szCs w:val="28"/>
        </w:rPr>
        <w:br/>
        <w:t xml:space="preserve">Поднимаю я </w:t>
      </w:r>
      <w:r w:rsidR="0056568E" w:rsidRPr="00C57C5A">
        <w:rPr>
          <w:rFonts w:ascii="Times New Roman" w:hAnsi="Times New Roman" w:cs="Times New Roman"/>
          <w:sz w:val="28"/>
          <w:szCs w:val="28"/>
        </w:rPr>
        <w:t>…</w:t>
      </w:r>
      <w:r w:rsidRPr="00C57C5A">
        <w:rPr>
          <w:rFonts w:ascii="Times New Roman" w:hAnsi="Times New Roman" w:cs="Times New Roman"/>
          <w:sz w:val="28"/>
          <w:szCs w:val="28"/>
        </w:rPr>
        <w:t xml:space="preserve"> (Гантели)</w:t>
      </w:r>
    </w:p>
    <w:p w:rsidR="00D87C67" w:rsidRDefault="005B289A" w:rsidP="00D87C67">
      <w:pPr>
        <w:pStyle w:val="a5"/>
        <w:numPr>
          <w:ilvl w:val="1"/>
          <w:numId w:val="2"/>
        </w:numPr>
        <w:spacing w:before="180" w:after="18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Костяная спинка,                                                                                                                       Жесткая щетинка.                                                                                                                   С мятной пастой дружит,                                                                                                           Нам усердно служит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убная щетка.)   </w:t>
      </w:r>
      <w:r w:rsidR="0056568E">
        <w:rPr>
          <w:rFonts w:ascii="Times New Roman" w:eastAsia="Times New Roman" w:hAnsi="Times New Roman" w:cs="Times New Roman"/>
          <w:sz w:val="28"/>
          <w:szCs w:val="28"/>
          <w:lang w:eastAsia="ru-RU"/>
        </w:rPr>
        <w:t>[2]</w:t>
      </w:r>
    </w:p>
    <w:p w:rsidR="00D87C67" w:rsidRPr="00C57C5A" w:rsidRDefault="005B289A" w:rsidP="00C57C5A">
      <w:pPr>
        <w:pStyle w:val="a8"/>
        <w:numPr>
          <w:ilvl w:val="1"/>
          <w:numId w:val="2"/>
        </w:numPr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7C5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87C67" w:rsidRPr="00C57C5A">
        <w:rPr>
          <w:rFonts w:ascii="Times New Roman" w:hAnsi="Times New Roman" w:cs="Times New Roman"/>
          <w:sz w:val="28"/>
          <w:szCs w:val="28"/>
        </w:rPr>
        <w:t>Кто на льду меня догонит?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Мы бежим вперегонки.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>А несут меня не кони,</w:t>
      </w:r>
      <w:r w:rsidR="00D87C67" w:rsidRPr="00C57C5A">
        <w:rPr>
          <w:rFonts w:ascii="Times New Roman" w:hAnsi="Times New Roman" w:cs="Times New Roman"/>
          <w:sz w:val="28"/>
          <w:szCs w:val="28"/>
        </w:rPr>
        <w:br/>
        <w:t xml:space="preserve">А блестящие </w:t>
      </w:r>
      <w:r w:rsidR="0056568E" w:rsidRPr="00C57C5A">
        <w:rPr>
          <w:rFonts w:ascii="Times New Roman" w:hAnsi="Times New Roman" w:cs="Times New Roman"/>
          <w:sz w:val="28"/>
          <w:szCs w:val="28"/>
        </w:rPr>
        <w:t>…</w:t>
      </w:r>
      <w:r w:rsidR="00D87C67" w:rsidRPr="00C57C5A">
        <w:rPr>
          <w:rFonts w:ascii="Times New Roman" w:hAnsi="Times New Roman" w:cs="Times New Roman"/>
          <w:sz w:val="28"/>
          <w:szCs w:val="28"/>
        </w:rPr>
        <w:t xml:space="preserve"> (Коньки)                                                                                                       </w:t>
      </w:r>
    </w:p>
    <w:p w:rsidR="00BF1307" w:rsidRPr="00D87C67" w:rsidRDefault="005B289A" w:rsidP="00D87C67">
      <w:pPr>
        <w:pStyle w:val="a5"/>
        <w:numPr>
          <w:ilvl w:val="1"/>
          <w:numId w:val="2"/>
        </w:num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Хожу-брожу не по лесам,</w:t>
      </w:r>
    </w:p>
    <w:p w:rsidR="00BF1307" w:rsidRDefault="005B289A" w:rsidP="00D87C67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 усам и волосам.                                                                                                            И зубы у меня длинней,</w:t>
      </w:r>
    </w:p>
    <w:p w:rsidR="005B289A" w:rsidRPr="005B289A" w:rsidRDefault="005B289A" w:rsidP="00D87C67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у волков и медведей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асческа.)                                                                                             </w:t>
      </w:r>
    </w:p>
    <w:p w:rsidR="005B289A" w:rsidRPr="00D87C67" w:rsidRDefault="005B289A" w:rsidP="00D87C67">
      <w:pPr>
        <w:pStyle w:val="a5"/>
        <w:numPr>
          <w:ilvl w:val="1"/>
          <w:numId w:val="2"/>
        </w:numPr>
        <w:spacing w:before="180" w:after="18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Вафельное, полосатое,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Гладкое, лохматое,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под рукою,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это такое? (полотенце)</w:t>
      </w:r>
      <w:proofErr w:type="gramEnd"/>
    </w:p>
    <w:p w:rsidR="005B289A" w:rsidRPr="00D87C67" w:rsidRDefault="005B289A" w:rsidP="00D87C67">
      <w:pPr>
        <w:pStyle w:val="a5"/>
        <w:numPr>
          <w:ilvl w:val="1"/>
          <w:numId w:val="2"/>
        </w:numPr>
        <w:spacing w:before="180" w:after="18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Вроде ёжика на вид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просит пищи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одежде побежит</w:t>
      </w: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станет чище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>дёжная щётка)</w:t>
      </w:r>
    </w:p>
    <w:p w:rsidR="00BF1307" w:rsidRPr="00D87C67" w:rsidRDefault="005B289A" w:rsidP="00D87C67">
      <w:pPr>
        <w:pStyle w:val="a5"/>
        <w:numPr>
          <w:ilvl w:val="1"/>
          <w:numId w:val="2"/>
        </w:num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Дождик теплый и густой,</w:t>
      </w:r>
    </w:p>
    <w:p w:rsidR="00BF1307" w:rsidRDefault="005B289A" w:rsidP="00D87C67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дождик непростой.</w:t>
      </w:r>
    </w:p>
    <w:p w:rsidR="00BF1307" w:rsidRDefault="005B289A" w:rsidP="00D87C67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без туч, без облаков, </w:t>
      </w:r>
    </w:p>
    <w:p w:rsidR="005B289A" w:rsidRPr="005B289A" w:rsidRDefault="005B289A" w:rsidP="00D87C67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Целый день идти готов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уш)                                                                                                      </w:t>
      </w:r>
    </w:p>
    <w:p w:rsidR="00BF1307" w:rsidRPr="00D87C67" w:rsidRDefault="005B289A" w:rsidP="00D87C67">
      <w:pPr>
        <w:pStyle w:val="a5"/>
        <w:numPr>
          <w:ilvl w:val="1"/>
          <w:numId w:val="2"/>
        </w:num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лился дождик с неба,                                                                                                                                Чтоб росли колосья хлеба,                                                                                                     Чтобы плыли корабли,                                                                                                                  Чтоб варили кисели,                                                                                                           Чтобы не было беды…                                                  </w:t>
      </w:r>
    </w:p>
    <w:p w:rsidR="005B289A" w:rsidRPr="00BF1307" w:rsidRDefault="005B289A" w:rsidP="0056568E">
      <w:pPr>
        <w:spacing w:after="0" w:line="480" w:lineRule="auto"/>
        <w:ind w:left="1416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нельзя нам без …(воды.)</w:t>
      </w:r>
    </w:p>
    <w:p w:rsid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r w:rsidR="00BF1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Четвертый этап </w:t>
      </w:r>
      <w:r w:rsidR="00BF1307" w:rsidRPr="00BF1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BF1307" w:rsidRP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хочешь быть здоров – закаляйся!»</w:t>
      </w:r>
    </w:p>
    <w:p w:rsidR="00BF1307" w:rsidRDefault="00BF1307" w:rsidP="00BF1307">
      <w:pPr>
        <w:spacing w:after="0" w:line="48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30845" cy="2126974"/>
            <wp:effectExtent l="19050" t="0" r="7455" b="0"/>
            <wp:docPr id="7" name="Рисунок 1" descr="C:\Users\Admin\Desktop\з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за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441" cy="212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89A"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B289A" w:rsidRP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 люди простужаются?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Дело в том, что кожа человека чувствительнее к холоду, чем к теплу. И для того, чтоб даже лёгкий сквозняк не вызвал переохлаждение и не привёл к насморку, чиханию, нужна тренировка тела к прохладным действиям. Наше тело – «общежитие» для бактерий. Защитные силы организма сдерживают их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размножение. В итоге какого – то мощного действия, к примеру остывания, защитные силы ослабевают и бактерии, до того момента тихо гнездились в определённом месте организма, начинают проявлять свои вредные характеристики. Начинается насморк, обостряется хронический тонзиллит, замучает ангина, и другие болезни.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зря в народе говорят: «Закалишься – от болезни оправишься». Но закаливаться нужно по правилам.   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– Назовите известные правила закаливания. (2 жетона за правильное правило)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закаливания (примерный перечень)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5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[3]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Закаляться нужно постепенно.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начинать закаливание во время болезни.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 закаливание – не бросай и не делай перерывов.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разные средства закаливания: солнце, воздух, воду.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сном обязательно проветривать свою комнату.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 о контрастных ванночках для ног.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выполняй зарядку при открытой форточке.</w:t>
      </w:r>
    </w:p>
    <w:p w:rsidR="005B289A" w:rsidRPr="005B289A" w:rsidRDefault="005B289A" w:rsidP="005B289A">
      <w:pPr>
        <w:numPr>
          <w:ilvl w:val="0"/>
          <w:numId w:val="3"/>
        </w:numPr>
        <w:spacing w:after="0" w:line="480" w:lineRule="auto"/>
        <w:ind w:left="39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Обтирайся водой комнатной температуры.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 не забывайте, что «только в здоровом теле – здоровый дух!».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И ценный совет: «научитесь ценить здоровье, прежде чем заболеете!».</w:t>
      </w:r>
    </w:p>
    <w:p w:rsidR="005B289A" w:rsidRPr="005B289A" w:rsidRDefault="005B289A" w:rsidP="00D87C6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5B2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Пятый этап «Зарядка».</w:t>
      </w:r>
    </w:p>
    <w:p w:rsidR="005B289A" w:rsidRPr="005B289A" w:rsidRDefault="005B289A" w:rsidP="005B289A">
      <w:pPr>
        <w:spacing w:before="180" w:after="180" w:line="48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3127" cy="1789443"/>
            <wp:effectExtent l="19050" t="0" r="0" b="0"/>
            <wp:docPr id="26" name="Рисунок 20" descr="C:\Users\бухгалтер\Pictures\ка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бухгалтер\Pictures\кар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55" cy="178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такое физкультура? 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бодрость и здоровье,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радость и веселье!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Плюс хорошая фигура –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Вот, что значит физкультура!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Приучитесь день встречать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утренней зарядки.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 осанкою прямой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ыло все в порядке!</w:t>
      </w:r>
      <w:r w:rsidR="00565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</w:t>
      </w:r>
    </w:p>
    <w:p w:rsidR="005B289A" w:rsidRP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кто из вас каждый день выполняет утреннюю зарядку?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Задание.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Составить и продемонстрировать комплекс утренней зарядки. Команда, которая правильно составит комплекс и дружно его выполнит, получает 3 жетона.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VIII</w:t>
      </w:r>
      <w:r w:rsidRPr="005B2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 w:rsid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Шестой  этап</w:t>
      </w:r>
      <w:proofErr w:type="gramEnd"/>
      <w:r w:rsid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5B2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Витамин</w:t>
      </w:r>
      <w:r w:rsid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</w:t>
      </w:r>
      <w:proofErr w:type="spellEnd"/>
      <w:r w:rsid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Добрый повар</w:t>
      </w:r>
      <w:r w:rsidR="00BF1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6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доктора. Как говорят, если отец болезни не известен, то мать ее всегда – питание.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 здоровым, сильным быть,                                                                                               Нужно фрукты-овощи любить,                                                                                                           Все без исключения!                                                                                                                  В этом нет сомнения.                                                                                                                       В каждом польза есть и вкус,                                                                                                          И решить я не берусь,                                                                                                                     Кто из них вкуснее,                                                                                                                     Кто из них нужнее.</w:t>
      </w:r>
      <w:r w:rsidR="00565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[5]</w:t>
      </w:r>
    </w:p>
    <w:p w:rsidR="005B289A" w:rsidRPr="005B289A" w:rsidRDefault="00BF1307" w:rsidP="005B289A">
      <w:pPr>
        <w:spacing w:before="180" w:after="180" w:line="48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8108" cy="2067339"/>
            <wp:effectExtent l="19050" t="0" r="6692" b="0"/>
            <wp:docPr id="12" name="Рисунок 2" descr="C:\Users\Admin\Desktop\витам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итамин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885" cy="206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89A" w:rsidRPr="005B289A" w:rsidRDefault="00BF1307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B289A"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знаете, что ягоды, фрукты и овощи – основные источники витаминов и минералов. Большинство витаминов  поступает в наш организм только с пищей. Вот почему ягоды, овощи и фрукты должны быть в вашем рационе регулярно.</w:t>
      </w:r>
    </w:p>
    <w:p w:rsidR="005B289A" w:rsidRPr="005B289A" w:rsidRDefault="005B289A" w:rsidP="00BF1307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командам: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определить, о каких витаминах идет речь. За каждый правильный ответ команда получает один жетон.</w:t>
      </w:r>
    </w:p>
    <w:p w:rsidR="005B289A" w:rsidRPr="005B289A" w:rsidRDefault="005B289A" w:rsidP="00BF1307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Витамин «?» - это витамин роста. Еще он помогает нашим глазам хорошо видеть, сохранить зрение. Найти его можно в молоке, моркови, зеленом луке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витамин А,)</w:t>
      </w:r>
    </w:p>
    <w:p w:rsidR="005B289A" w:rsidRPr="005B289A" w:rsidRDefault="005B289A" w:rsidP="005B289A">
      <w:pPr>
        <w:spacing w:before="180" w:after="18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 «?» - прячется в чесноке, капусте, луке, во всех овощах, фруктах, ягодах.</w:t>
      </w:r>
      <w:proofErr w:type="gramEnd"/>
      <w:r w:rsidR="00BF1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 ли, в огороде вы меня найдете. А кто летом в лес пойдет, тот нас в корзинке принесет!» (Ответ: витамин С.)</w:t>
      </w:r>
    </w:p>
    <w:p w:rsidR="005B289A" w:rsidRPr="005B289A" w:rsidRDefault="005B289A" w:rsidP="00BF1307">
      <w:pPr>
        <w:spacing w:after="0" w:line="48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Витамин «?» сохраняет наши зубы. Без него зубы человека становятся хрупкими, мягкими. Его можно найти в молоке, рыбе, твороге. Загорая на солнце, мы тоже получаем его. (Ответ: витамин </w:t>
      </w:r>
      <w:r w:rsidRPr="005B28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2E2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[8]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IX</w:t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Подведение итога </w:t>
      </w:r>
    </w:p>
    <w:p w:rsidR="005B289A" w:rsidRPr="005B289A" w:rsidRDefault="005B289A" w:rsidP="00BF1307">
      <w:pPr>
        <w:spacing w:after="0" w:line="48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1.Почему нельзя грызть ногти? (Это некрасиво и под ногтями – микробы, можно заболеть).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2.В какое время года лучше всего начинать закаляться? (Летом).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3.Можно ли давать свою расческу другим людям? (Нет, т.к. можно подхватить вшей, кожные заболевания).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4.Почему нельзя пить воду из реки или лужи? (В </w:t>
      </w:r>
      <w:proofErr w:type="gramStart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грязной</w:t>
      </w:r>
      <w:proofErr w:type="gramEnd"/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находятся различные микробы, которые переносят опасные заболевания).</w:t>
      </w:r>
    </w:p>
    <w:p w:rsidR="005B289A" w:rsidRPr="005B289A" w:rsidRDefault="005B289A" w:rsidP="005B289A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5.Почему нельзя гладить бездомных и чужих кошек и собак? (Можно подхватить блох, клещей, лишай).</w:t>
      </w:r>
      <w:r w:rsidR="002E2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[6]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люблю семь правил ЗОЖ:                                                                                                      Ведь без них не проживешь</w:t>
      </w:r>
      <w:proofErr w:type="gramStart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!</w:t>
      </w:r>
      <w:proofErr w:type="gramEnd"/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здоровья и порядка</w:t>
      </w:r>
      <w:proofErr w:type="gramStart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Н</w:t>
      </w:r>
      <w:proofErr w:type="gramEnd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ачинайте день с зарядки.                                                                                                             Вы не ешьте мясо в тесте,                                                                                                           Будет талия на месте.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 и фрукты я люблю,                                                                                                       Тем здоровье берегу.                                                                                                                Все режимы соблюдаю,                                                                                                              И болезней я не знаю.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купаюсь, обливаюсь:                                                                                                    Ясно всем, что закаляюсь!                                                                                                                Я отбросил много бед  </w:t>
      </w:r>
      <w:proofErr w:type="gramStart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</w:t>
      </w:r>
      <w:proofErr w:type="gramEnd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крепил иммунитет. 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Ешьте яблоки и груши,                                                                                                         Ваша кожа станет лучше.                                                                                                                                                  Съешьте вы ещё лимон,                                                                                                        Усвоить кальций поможет он.                                                                                                     Я активно отдыхаю</w:t>
      </w:r>
      <w:proofErr w:type="gramStart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И</w:t>
      </w:r>
      <w:proofErr w:type="gramEnd"/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здоровье укрепляю,  Ни на что не  сетую,                                                                                                                        Что и вам советую.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и в шахматы играю:                                                                                                       Интеллект свой развиваю.                                                                                                                                     Встану я и на «дорожку»:                     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 питайтесь пять раз в сутки,                                                                                                    Не будет тяжести в желудке,                                                                                                     Пейте с медом молоко –                                                                                                                            И заснете вы легко.</w:t>
      </w:r>
    </w:p>
    <w:p w:rsid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Отдыхать не значит спать,                                                                                                      Езжай на дачу покопать,</w:t>
      </w:r>
    </w:p>
    <w:p w:rsid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Когда вернешься ты домой, 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Прими душ и песню спой:</w:t>
      </w:r>
    </w:p>
    <w:p w:rsidR="00BF1307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того я так хорош, 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люблю семь правил ЗОЖ.</w:t>
      </w:r>
      <w:r w:rsidR="002E2E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[7]</w:t>
      </w:r>
    </w:p>
    <w:p w:rsidR="005B289A" w:rsidRPr="005B289A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</w:t>
      </w:r>
      <w:r w:rsidRPr="005B2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Рефлексия деятельности</w:t>
      </w:r>
    </w:p>
    <w:p w:rsidR="00EC0588" w:rsidRDefault="005B289A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Какую задачу ставили сегодня на игру-викторину?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Удалось ли её решить?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вы думаете, для чего вам могут пригодиться знания, полученные сегодня?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Можете ли вы сами воспользоваться полученными знаниями и посоветовать что – либо своим друзьям и близким?</w:t>
      </w:r>
      <w:r w:rsidRPr="005B28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Что особенно понравилось? Что не понравилось</w:t>
      </w:r>
    </w:p>
    <w:p w:rsidR="00216D4F" w:rsidRDefault="00216D4F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C67" w:rsidRDefault="00D87C67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C67" w:rsidRDefault="00D87C67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8E" w:rsidRDefault="0056568E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C67" w:rsidRDefault="00D87C67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4F" w:rsidRPr="00216D4F" w:rsidRDefault="00216D4F" w:rsidP="00216D4F">
      <w:pPr>
        <w:pStyle w:val="a9"/>
        <w:widowControl w:val="0"/>
        <w:spacing w:line="360" w:lineRule="auto"/>
        <w:ind w:left="-540" w:right="-185"/>
        <w:jc w:val="center"/>
        <w:rPr>
          <w:rFonts w:ascii="Times New Roman" w:hAnsi="Times New Roman"/>
          <w:b/>
          <w:sz w:val="28"/>
          <w:szCs w:val="28"/>
        </w:rPr>
      </w:pPr>
      <w:r w:rsidRPr="00216D4F">
        <w:rPr>
          <w:rFonts w:ascii="Times New Roman" w:hAnsi="Times New Roman"/>
          <w:b/>
          <w:sz w:val="28"/>
          <w:szCs w:val="28"/>
        </w:rPr>
        <w:lastRenderedPageBreak/>
        <w:t>Заключение.</w:t>
      </w:r>
    </w:p>
    <w:p w:rsidR="00216D4F" w:rsidRPr="00034C1E" w:rsidRDefault="00216D4F" w:rsidP="00216D4F">
      <w:pPr>
        <w:pStyle w:val="a9"/>
        <w:widowControl w:val="0"/>
        <w:spacing w:line="360" w:lineRule="auto"/>
        <w:ind w:right="-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7D135D">
        <w:rPr>
          <w:rFonts w:ascii="Times New Roman" w:hAnsi="Times New Roman"/>
          <w:sz w:val="28"/>
          <w:szCs w:val="28"/>
        </w:rPr>
        <w:t>И курение, и алкоголизм, и, тем более, наркомания все больше и больше заставляют задум</w:t>
      </w:r>
      <w:r>
        <w:rPr>
          <w:rFonts w:ascii="Times New Roman" w:hAnsi="Times New Roman"/>
          <w:sz w:val="28"/>
          <w:szCs w:val="28"/>
        </w:rPr>
        <w:t>а</w:t>
      </w:r>
      <w:r w:rsidRPr="007D135D">
        <w:rPr>
          <w:rFonts w:ascii="Times New Roman" w:hAnsi="Times New Roman"/>
          <w:sz w:val="28"/>
          <w:szCs w:val="28"/>
        </w:rPr>
        <w:t xml:space="preserve">ться </w:t>
      </w:r>
      <w:r>
        <w:rPr>
          <w:rFonts w:ascii="Times New Roman" w:hAnsi="Times New Roman"/>
          <w:sz w:val="28"/>
          <w:szCs w:val="28"/>
        </w:rPr>
        <w:t>подростков</w:t>
      </w:r>
      <w:r w:rsidRPr="007D135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</w:t>
      </w:r>
      <w:r w:rsidRPr="007D135D">
        <w:rPr>
          <w:rFonts w:ascii="Times New Roman" w:hAnsi="Times New Roman"/>
          <w:sz w:val="28"/>
          <w:szCs w:val="28"/>
        </w:rPr>
        <w:t>дума</w:t>
      </w:r>
      <w:r>
        <w:rPr>
          <w:rFonts w:ascii="Times New Roman" w:hAnsi="Times New Roman"/>
          <w:sz w:val="28"/>
          <w:szCs w:val="28"/>
        </w:rPr>
        <w:t>ться о своем будущем.</w:t>
      </w:r>
      <w:r w:rsidRPr="00034C1E">
        <w:rPr>
          <w:rFonts w:ascii="Times New Roman" w:hAnsi="Times New Roman"/>
          <w:sz w:val="28"/>
          <w:szCs w:val="28"/>
        </w:rPr>
        <w:t xml:space="preserve"> Ведь все эти привычки сказываются на социальной, экономической, психологической и культурной жизни общества.</w:t>
      </w:r>
    </w:p>
    <w:p w:rsidR="00216D4F" w:rsidRPr="00034C1E" w:rsidRDefault="00216D4F" w:rsidP="00216D4F">
      <w:pPr>
        <w:pStyle w:val="a9"/>
        <w:widowControl w:val="0"/>
        <w:spacing w:line="360" w:lineRule="auto"/>
        <w:ind w:right="-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034C1E">
        <w:rPr>
          <w:rFonts w:ascii="Times New Roman" w:hAnsi="Times New Roman"/>
          <w:sz w:val="28"/>
          <w:szCs w:val="28"/>
        </w:rPr>
        <w:t xml:space="preserve">Сейчас, на рубеже тысячелетий, часто говорят о приближающемся конце света. Но, если человечество не остановится, не начнет задумываться о себе, о своем будущем, то оно само себя обречет на полнейшее вымирание. Если не будут предприниматься меры по предотвращению распространения алкогольных и табачных изделий, наркотиков среди молодежи, если не будет </w:t>
      </w:r>
      <w:proofErr w:type="gramStart"/>
      <w:r w:rsidRPr="00034C1E">
        <w:rPr>
          <w:rFonts w:ascii="Times New Roman" w:hAnsi="Times New Roman"/>
          <w:sz w:val="28"/>
          <w:szCs w:val="28"/>
        </w:rPr>
        <w:t>проводится</w:t>
      </w:r>
      <w:proofErr w:type="gramEnd"/>
      <w:r w:rsidRPr="00034C1E">
        <w:rPr>
          <w:rFonts w:ascii="Times New Roman" w:hAnsi="Times New Roman"/>
          <w:sz w:val="28"/>
          <w:szCs w:val="28"/>
        </w:rPr>
        <w:t xml:space="preserve"> пропаганда здорового образа жизни, человечество останется без будущего, и, быть может, через несколько десятилетий о нашем времени будут говорить «они не смогли вовремя остановиться»…</w:t>
      </w:r>
    </w:p>
    <w:p w:rsidR="00216D4F" w:rsidRDefault="00216D4F" w:rsidP="00216D4F">
      <w:pPr>
        <w:pStyle w:val="a9"/>
        <w:keepLines/>
        <w:spacing w:line="360" w:lineRule="auto"/>
        <w:ind w:right="-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</w:t>
      </w:r>
      <w:r w:rsidRPr="00034C1E">
        <w:rPr>
          <w:rFonts w:ascii="Times New Roman" w:hAnsi="Times New Roman"/>
          <w:sz w:val="28"/>
          <w:szCs w:val="28"/>
        </w:rPr>
        <w:t>роблема “вред</w:t>
      </w:r>
      <w:r>
        <w:rPr>
          <w:rFonts w:ascii="Times New Roman" w:hAnsi="Times New Roman"/>
          <w:sz w:val="28"/>
          <w:szCs w:val="28"/>
        </w:rPr>
        <w:t>ных привычек” является наиболее</w:t>
      </w:r>
      <w:r w:rsidRPr="00034C1E">
        <w:rPr>
          <w:rFonts w:ascii="Times New Roman" w:hAnsi="Times New Roman"/>
          <w:sz w:val="28"/>
          <w:szCs w:val="28"/>
        </w:rPr>
        <w:t xml:space="preserve"> актуальной в наше время, и борьба с ними – это задача не только государства в целом, но и каждого отдельного гражданина. </w:t>
      </w:r>
      <w:r>
        <w:rPr>
          <w:rFonts w:ascii="Times New Roman" w:hAnsi="Times New Roman"/>
          <w:sz w:val="28"/>
          <w:szCs w:val="28"/>
        </w:rPr>
        <w:t xml:space="preserve">Методическая разработка направлена, в первую очередь, информировать подростков </w:t>
      </w:r>
      <w:r w:rsidRPr="00034C1E">
        <w:rPr>
          <w:rFonts w:ascii="Times New Roman" w:hAnsi="Times New Roman"/>
          <w:sz w:val="28"/>
          <w:szCs w:val="28"/>
        </w:rPr>
        <w:t>о губительном воздействии на человеческий организм, особенно на о</w:t>
      </w:r>
      <w:r>
        <w:rPr>
          <w:rFonts w:ascii="Times New Roman" w:hAnsi="Times New Roman"/>
          <w:sz w:val="28"/>
          <w:szCs w:val="28"/>
        </w:rPr>
        <w:t xml:space="preserve">рганизм подрастающего человека.  </w:t>
      </w:r>
    </w:p>
    <w:p w:rsidR="00216D4F" w:rsidRDefault="00216D4F" w:rsidP="00216D4F">
      <w:pPr>
        <w:pStyle w:val="a9"/>
        <w:keepLines/>
        <w:spacing w:line="360" w:lineRule="auto"/>
        <w:ind w:right="-185"/>
        <w:jc w:val="both"/>
        <w:rPr>
          <w:rFonts w:ascii="Times New Roman" w:hAnsi="Times New Roman"/>
          <w:sz w:val="28"/>
          <w:szCs w:val="28"/>
        </w:rPr>
      </w:pPr>
      <w:r w:rsidRPr="00216D4F">
        <w:rPr>
          <w:rFonts w:ascii="Times New Roman" w:hAnsi="Times New Roman"/>
          <w:b/>
          <w:sz w:val="28"/>
          <w:szCs w:val="28"/>
        </w:rPr>
        <w:t>Ожидаемые результаты:</w:t>
      </w:r>
      <w:r>
        <w:rPr>
          <w:rFonts w:ascii="Times New Roman" w:hAnsi="Times New Roman"/>
          <w:sz w:val="28"/>
          <w:szCs w:val="28"/>
        </w:rPr>
        <w:t xml:space="preserve"> добиться укрепления и поддержания своего здоровья, умения противостоять вредным привычкам, вести здоровый образ жизни.</w:t>
      </w:r>
    </w:p>
    <w:p w:rsidR="00216D4F" w:rsidRPr="00216D4F" w:rsidRDefault="00216D4F" w:rsidP="00216D4F">
      <w:pPr>
        <w:pStyle w:val="a8"/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6D4F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16D4F" w:rsidRDefault="00216D4F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4F" w:rsidRDefault="00216D4F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4F" w:rsidRDefault="00216D4F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8E" w:rsidRDefault="0056568E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68E" w:rsidRDefault="0056568E" w:rsidP="00BF1307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D4F" w:rsidRDefault="00216D4F" w:rsidP="00216D4F">
      <w:pPr>
        <w:spacing w:after="0" w:line="480" w:lineRule="auto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216D4F">
        <w:rPr>
          <w:rFonts w:ascii="Times New Roman" w:hAnsi="Times New Roman" w:cs="Times New Roman"/>
          <w:b/>
          <w:sz w:val="28"/>
          <w:szCs w:val="28"/>
        </w:rPr>
        <w:t>писок использованной литературы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6568E" w:rsidRDefault="00EB2C4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13" w:history="1">
        <w:r w:rsidR="0056568E" w:rsidRPr="00901A46">
          <w:rPr>
            <w:rStyle w:val="af"/>
            <w:rFonts w:ascii="Times New Roman" w:hAnsi="Times New Roman" w:cs="Times New Roman"/>
            <w:b/>
            <w:sz w:val="28"/>
            <w:szCs w:val="28"/>
          </w:rPr>
          <w:t>http://vospitatel.com.ua/zaniatia/zagadki/zagadki-pro-sport.html</w:t>
        </w:r>
      </w:hyperlink>
    </w:p>
    <w:p w:rsidR="0056568E" w:rsidRDefault="00EB2C4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14" w:history="1">
        <w:r w:rsidR="0056568E" w:rsidRPr="00901A46">
          <w:rPr>
            <w:rStyle w:val="af"/>
            <w:rFonts w:ascii="Times New Roman" w:hAnsi="Times New Roman" w:cs="Times New Roman"/>
            <w:b/>
            <w:sz w:val="28"/>
            <w:szCs w:val="28"/>
          </w:rPr>
          <w:t>http://lecheniedetej.ru/zozh/zagadki-poslovicy-pro-zdorove.html</w:t>
        </w:r>
      </w:hyperlink>
    </w:p>
    <w:p w:rsidR="0056568E" w:rsidRDefault="00EB2C4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="0056568E" w:rsidRPr="00901A46">
          <w:rPr>
            <w:rStyle w:val="af"/>
            <w:rFonts w:ascii="Times New Roman" w:hAnsi="Times New Roman" w:cs="Times New Roman"/>
            <w:b/>
            <w:sz w:val="28"/>
            <w:szCs w:val="28"/>
          </w:rPr>
          <w:t>http://www.vevivi.ru/best/Pravila-zakalivaniya-ref166353.html</w:t>
        </w:r>
      </w:hyperlink>
    </w:p>
    <w:p w:rsidR="0056568E" w:rsidRDefault="00EB2C4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16" w:history="1">
        <w:r w:rsidR="0056568E" w:rsidRPr="00901A46">
          <w:rPr>
            <w:rStyle w:val="af"/>
            <w:rFonts w:ascii="Times New Roman" w:hAnsi="Times New Roman" w:cs="Times New Roman"/>
            <w:b/>
            <w:sz w:val="28"/>
            <w:szCs w:val="28"/>
          </w:rPr>
          <w:t>http://ped-kopilka.ru/blogs/natalja-aleksevna-muhina/fizkulturnoe-razvlechenie-fizkult-ura-dlja-detei-podgotovitelnoi-grupy.html</w:t>
        </w:r>
      </w:hyperlink>
    </w:p>
    <w:p w:rsidR="0056568E" w:rsidRDefault="00EB2C4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17" w:history="1">
        <w:r w:rsidR="0056568E" w:rsidRPr="00901A46">
          <w:rPr>
            <w:rStyle w:val="af"/>
            <w:rFonts w:ascii="Times New Roman" w:hAnsi="Times New Roman" w:cs="Times New Roman"/>
            <w:b/>
            <w:sz w:val="28"/>
            <w:szCs w:val="28"/>
          </w:rPr>
          <w:t>http://infourok.ru/programma-vospitatelnogo-dosuga-posidelki-polza-ot-ovoschey-i-fruktov-560175.html</w:t>
        </w:r>
      </w:hyperlink>
    </w:p>
    <w:p w:rsidR="002E2E36" w:rsidRDefault="002E2E3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Агапова И.А., Давыдова М.А. Профилактика вредных привычек. Авторские сценарии внеклассных мероприятий. 5-11 классы. - М.: Планета, 2011. – 255с.</w:t>
      </w:r>
    </w:p>
    <w:p w:rsidR="0056568E" w:rsidRDefault="002E2E3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 – методический журнал «Классный руководитель»  №4 2015г. 128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E2E36" w:rsidRDefault="002E2E36" w:rsidP="0056568E">
      <w:pPr>
        <w:pStyle w:val="a5"/>
        <w:numPr>
          <w:ilvl w:val="0"/>
          <w:numId w:val="5"/>
        </w:numPr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Шапцева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Н.Н. «Наш выбор – здоровье: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досуговая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программа, разработки мероприятий, рекомендации. – Волгоград: Учитель, 2009. – 184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E2E36" w:rsidRPr="0056568E" w:rsidRDefault="002E2E36" w:rsidP="002E2E36">
      <w:pPr>
        <w:pStyle w:val="a5"/>
        <w:spacing w:after="0" w:line="480" w:lineRule="auto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D87C67" w:rsidRDefault="00D87C67" w:rsidP="00216D4F">
      <w:pPr>
        <w:spacing w:after="0" w:line="480" w:lineRule="auto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2E2E36" w:rsidRDefault="002E2E36" w:rsidP="00216D4F">
      <w:pPr>
        <w:spacing w:after="0" w:line="480" w:lineRule="auto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2E2E36" w:rsidRDefault="002E2E36" w:rsidP="00216D4F">
      <w:pPr>
        <w:spacing w:after="0" w:line="480" w:lineRule="auto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EC0588" w:rsidRDefault="00EC0588" w:rsidP="005B289A">
      <w:pPr>
        <w:tabs>
          <w:tab w:val="center" w:pos="4677"/>
          <w:tab w:val="right" w:pos="935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2E2E36" w:rsidRPr="005B289A" w:rsidRDefault="002E2E36" w:rsidP="005B289A">
      <w:pPr>
        <w:tabs>
          <w:tab w:val="center" w:pos="4677"/>
          <w:tab w:val="right" w:pos="935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226AF9" w:rsidRDefault="005B289A" w:rsidP="005B289A">
      <w:pPr>
        <w:tabs>
          <w:tab w:val="center" w:pos="4677"/>
          <w:tab w:val="right" w:pos="9355"/>
        </w:tabs>
        <w:spacing w:after="0" w:line="48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B28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ПРИЛОЖЕНИЕ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(разрезать)</w:t>
      </w:r>
    </w:p>
    <w:p w:rsidR="00226AF9" w:rsidRPr="005B289A" w:rsidRDefault="005B289A" w:rsidP="00EC0588">
      <w:pPr>
        <w:tabs>
          <w:tab w:val="center" w:pos="4677"/>
          <w:tab w:val="right" w:pos="9355"/>
        </w:tabs>
        <w:spacing w:after="0" w:line="48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99429" cy="1967948"/>
            <wp:effectExtent l="19050" t="0" r="0" b="0"/>
            <wp:docPr id="6" name="Рисунок 5" descr="C:\Users\Admin\Desktop\КОЛБА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ЛБАС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694" cy="1968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27433" cy="2077278"/>
            <wp:effectExtent l="19050" t="0" r="1517" b="0"/>
            <wp:docPr id="5" name="Рисунок 4" descr="C:\Users\Admin\Desktop\БАНА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АНАН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150" cy="207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2390" cy="1967948"/>
            <wp:effectExtent l="19050" t="0" r="0" b="0"/>
            <wp:docPr id="4" name="Рисунок 3" descr="C:\Users\Admin\Desktop\ЙОГУР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ЙОГУРТ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471" cy="1968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74086" cy="1967948"/>
            <wp:effectExtent l="19050" t="0" r="7214" b="0"/>
            <wp:docPr id="3" name="Рисунок 2" descr="C:\Users\Admin\Desktop\КА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АШ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73" cy="197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289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86305" cy="2217534"/>
            <wp:effectExtent l="19050" t="0" r="0" b="0"/>
            <wp:docPr id="9" name="Рисунок 8" descr="C:\Users\Admin\Desktop\ШАШЛ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ШАШЛЫК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019" cy="221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43419" cy="2273118"/>
            <wp:effectExtent l="19050" t="0" r="0" b="0"/>
            <wp:docPr id="8" name="Рисунок 7" descr="C:\Users\Admin\Desktop\ЯБЛО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ЯБЛОКО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239" cy="227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289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304154" cy="2286000"/>
            <wp:effectExtent l="19050" t="0" r="0" b="0"/>
            <wp:docPr id="10" name="Рисунок 9" descr="C:\Users\Admin\Desktop\КУР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УРИЦ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93" cy="228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43002" cy="2286000"/>
            <wp:effectExtent l="19050" t="0" r="0" b="0"/>
            <wp:docPr id="2" name="Рисунок 1" descr="C:\Users\Admin\Desktop\БОР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ОРЩ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002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588" w:rsidRPr="00EC0588" w:rsidRDefault="00EC0588" w:rsidP="00EC0588">
      <w:pPr>
        <w:spacing w:after="0" w:line="480" w:lineRule="auto"/>
        <w:jc w:val="righ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2</w:t>
      </w:r>
    </w:p>
    <w:p w:rsidR="00EC0588" w:rsidRDefault="00EC0588" w:rsidP="00EC0588">
      <w:pPr>
        <w:spacing w:after="0" w:line="48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588" w:rsidRPr="00EC0588" w:rsidRDefault="00EC0588" w:rsidP="00EC0588">
      <w:pPr>
        <w:spacing w:after="0" w:line="480" w:lineRule="auto"/>
        <w:textAlignment w:val="top"/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</w:pPr>
      <w:r w:rsidRPr="00EC0588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ЗКУЛЬФИТРАУ </w:t>
      </w:r>
      <w:r w:rsidRPr="00EC0588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br/>
        <w:t xml:space="preserve">ДКАЗАРЯ  </w:t>
      </w:r>
      <w:r w:rsidRPr="00EC0588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br/>
        <w:t xml:space="preserve">ЛКАЗАКА </w:t>
      </w:r>
      <w:r w:rsidRPr="00EC0588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br/>
        <w:t xml:space="preserve">ЕНГИАГИ </w:t>
      </w:r>
      <w:r w:rsidRPr="00EC0588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br/>
        <w:t xml:space="preserve">ЛКАПРОГУ </w:t>
      </w:r>
    </w:p>
    <w:p w:rsidR="00226AF9" w:rsidRPr="00EC0588" w:rsidRDefault="00226AF9" w:rsidP="005B289A">
      <w:pPr>
        <w:pStyle w:val="a5"/>
        <w:tabs>
          <w:tab w:val="center" w:pos="4677"/>
          <w:tab w:val="right" w:pos="9355"/>
        </w:tabs>
        <w:spacing w:after="0" w:line="480" w:lineRule="auto"/>
        <w:rPr>
          <w:rFonts w:ascii="Times New Roman" w:hAnsi="Times New Roman" w:cs="Times New Roman"/>
          <w:b/>
          <w:sz w:val="96"/>
          <w:szCs w:val="96"/>
        </w:rPr>
      </w:pPr>
    </w:p>
    <w:sectPr w:rsidR="00226AF9" w:rsidRPr="00EC0588" w:rsidSect="0056568E">
      <w:footerReference w:type="default" r:id="rId26"/>
      <w:pgSz w:w="11906" w:h="16838"/>
      <w:pgMar w:top="1134" w:right="991" w:bottom="851" w:left="1134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EC4" w:rsidRDefault="00B97EC4" w:rsidP="00D87C67">
      <w:pPr>
        <w:spacing w:after="0" w:line="240" w:lineRule="auto"/>
      </w:pPr>
      <w:r>
        <w:separator/>
      </w:r>
    </w:p>
  </w:endnote>
  <w:endnote w:type="continuationSeparator" w:id="0">
    <w:p w:rsidR="00B97EC4" w:rsidRDefault="00B97EC4" w:rsidP="00D87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6387"/>
      <w:docPartObj>
        <w:docPartGallery w:val="Page Numbers (Bottom of Page)"/>
        <w:docPartUnique/>
      </w:docPartObj>
    </w:sdtPr>
    <w:sdtContent>
      <w:p w:rsidR="00D87C67" w:rsidRDefault="00EB2C46">
        <w:pPr>
          <w:pStyle w:val="ad"/>
          <w:jc w:val="right"/>
        </w:pPr>
        <w:fldSimple w:instr=" PAGE   \* MERGEFORMAT ">
          <w:r w:rsidR="00C57C5A">
            <w:rPr>
              <w:noProof/>
            </w:rPr>
            <w:t>7</w:t>
          </w:r>
        </w:fldSimple>
      </w:p>
    </w:sdtContent>
  </w:sdt>
  <w:p w:rsidR="00D87C67" w:rsidRDefault="00D87C6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EC4" w:rsidRDefault="00B97EC4" w:rsidP="00D87C67">
      <w:pPr>
        <w:spacing w:after="0" w:line="240" w:lineRule="auto"/>
      </w:pPr>
      <w:r>
        <w:separator/>
      </w:r>
    </w:p>
  </w:footnote>
  <w:footnote w:type="continuationSeparator" w:id="0">
    <w:p w:rsidR="00B97EC4" w:rsidRDefault="00B97EC4" w:rsidP="00D87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C1250"/>
    <w:multiLevelType w:val="hybridMultilevel"/>
    <w:tmpl w:val="DBD66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706AB"/>
    <w:multiLevelType w:val="multilevel"/>
    <w:tmpl w:val="D8B0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A0121C"/>
    <w:multiLevelType w:val="hybridMultilevel"/>
    <w:tmpl w:val="B89E0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C5DBC"/>
    <w:multiLevelType w:val="multilevel"/>
    <w:tmpl w:val="CA548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HAnsi"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6E7A68"/>
    <w:multiLevelType w:val="hybridMultilevel"/>
    <w:tmpl w:val="1E146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AF9"/>
    <w:rsid w:val="000B19EB"/>
    <w:rsid w:val="00216D4F"/>
    <w:rsid w:val="00226AF9"/>
    <w:rsid w:val="002E2E36"/>
    <w:rsid w:val="003D2382"/>
    <w:rsid w:val="0051577B"/>
    <w:rsid w:val="0055663A"/>
    <w:rsid w:val="0056568E"/>
    <w:rsid w:val="005B289A"/>
    <w:rsid w:val="00640B5F"/>
    <w:rsid w:val="007E0B9E"/>
    <w:rsid w:val="00B97EC4"/>
    <w:rsid w:val="00BF1307"/>
    <w:rsid w:val="00C57C5A"/>
    <w:rsid w:val="00D87C67"/>
    <w:rsid w:val="00E11EAD"/>
    <w:rsid w:val="00E34A56"/>
    <w:rsid w:val="00E371D8"/>
    <w:rsid w:val="00EB1527"/>
    <w:rsid w:val="00EB2C46"/>
    <w:rsid w:val="00EC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1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a">
    <w:name w:val="data"/>
    <w:basedOn w:val="a"/>
    <w:rsid w:val="002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A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6AF9"/>
    <w:pPr>
      <w:ind w:left="720"/>
      <w:contextualSpacing/>
    </w:pPr>
  </w:style>
  <w:style w:type="paragraph" w:styleId="a6">
    <w:name w:val="Normal (Web)"/>
    <w:basedOn w:val="a"/>
    <w:rsid w:val="002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8"/>
      <w:sz w:val="24"/>
      <w:szCs w:val="24"/>
      <w:lang w:eastAsia="ru-RU"/>
    </w:rPr>
  </w:style>
  <w:style w:type="character" w:styleId="a7">
    <w:name w:val="Emphasis"/>
    <w:qFormat/>
    <w:rsid w:val="00226AF9"/>
    <w:rPr>
      <w:i/>
      <w:iCs/>
    </w:rPr>
  </w:style>
  <w:style w:type="paragraph" w:styleId="a8">
    <w:name w:val="No Spacing"/>
    <w:uiPriority w:val="1"/>
    <w:qFormat/>
    <w:rsid w:val="005B289A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5B289A"/>
  </w:style>
  <w:style w:type="paragraph" w:styleId="a9">
    <w:name w:val="Plain Text"/>
    <w:basedOn w:val="a"/>
    <w:link w:val="aa"/>
    <w:rsid w:val="00216D4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216D4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D87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7C67"/>
  </w:style>
  <w:style w:type="paragraph" w:styleId="ad">
    <w:name w:val="footer"/>
    <w:basedOn w:val="a"/>
    <w:link w:val="ae"/>
    <w:uiPriority w:val="99"/>
    <w:unhideWhenUsed/>
    <w:rsid w:val="00D87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87C67"/>
  </w:style>
  <w:style w:type="character" w:styleId="af">
    <w:name w:val="Hyperlink"/>
    <w:basedOn w:val="a0"/>
    <w:uiPriority w:val="99"/>
    <w:unhideWhenUsed/>
    <w:rsid w:val="005656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vospitatel.com.ua/zaniatia/zagadki/zagadki-pro-sport.html" TargetMode="External"/><Relationship Id="rId18" Type="http://schemas.openxmlformats.org/officeDocument/2006/relationships/image" Target="media/image6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infourok.ru/programma-vospitatelnogo-dosuga-posidelki-polza-ot-ovoschey-i-fruktov-560175.html" TargetMode="External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hyperlink" Target="http://ped-kopilka.ru/blogs/natalja-aleksevna-muhina/fizkulturnoe-razvlechenie-fizkult-ura-dlja-detei-podgotovitelnoi-grupy.html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hyperlink" Target="http://www.vevivi.ru/best/Pravila-zakalivaniya-ref166353.html" TargetMode="Externa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lecheniedetej.ru/zozh/zagadki-poslovicy-pro-zdorove.html" TargetMode="External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01DB7-7799-46BA-B1A0-0325054D7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2759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2016-03-15T03:44:00Z</cp:lastPrinted>
  <dcterms:created xsi:type="dcterms:W3CDTF">2016-03-14T19:48:00Z</dcterms:created>
  <dcterms:modified xsi:type="dcterms:W3CDTF">2016-03-15T03:44:00Z</dcterms:modified>
</cp:coreProperties>
</file>