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9A9" w:rsidRDefault="004D29A9" w:rsidP="004D29A9">
      <w:pPr>
        <w:pStyle w:val="msonormalbullet1gif"/>
        <w:jc w:val="center"/>
        <w:rPr>
          <w:b/>
        </w:rPr>
      </w:pPr>
      <w:r>
        <w:rPr>
          <w:b/>
        </w:rPr>
        <w:t>Интеллектуальная игра</w:t>
      </w:r>
    </w:p>
    <w:p w:rsidR="004D29A9" w:rsidRDefault="004D29A9" w:rsidP="004D29A9">
      <w:pPr>
        <w:pStyle w:val="msonormalbullet2gi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 Экологический калейдоскоп»</w:t>
      </w:r>
    </w:p>
    <w:p w:rsidR="00AE33A3" w:rsidRPr="00CA5927" w:rsidRDefault="00AE33A3" w:rsidP="00CA5927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A4282" w:rsidRPr="00AE33A3" w:rsidRDefault="000A4282" w:rsidP="00CA5927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33A3">
        <w:rPr>
          <w:rFonts w:ascii="Times New Roman" w:hAnsi="Times New Roman" w:cs="Times New Roman"/>
          <w:b/>
          <w:i/>
          <w:sz w:val="24"/>
          <w:szCs w:val="24"/>
        </w:rPr>
        <w:t>Цель игры</w:t>
      </w:r>
      <w:r w:rsidRPr="00AE33A3">
        <w:rPr>
          <w:rFonts w:ascii="Times New Roman" w:hAnsi="Times New Roman" w:cs="Times New Roman"/>
          <w:i/>
          <w:sz w:val="24"/>
          <w:szCs w:val="24"/>
        </w:rPr>
        <w:t>:1. Расширить знания учащихся в области экологии</w:t>
      </w:r>
      <w:r w:rsidR="00CA5927" w:rsidRPr="00AE33A3">
        <w:rPr>
          <w:rFonts w:ascii="Times New Roman" w:hAnsi="Times New Roman" w:cs="Times New Roman"/>
          <w:i/>
          <w:sz w:val="24"/>
          <w:szCs w:val="24"/>
        </w:rPr>
        <w:t>.</w:t>
      </w:r>
    </w:p>
    <w:p w:rsidR="000A4282" w:rsidRPr="00AE33A3" w:rsidRDefault="000A4282" w:rsidP="00CA5927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33A3">
        <w:rPr>
          <w:rFonts w:ascii="Times New Roman" w:hAnsi="Times New Roman" w:cs="Times New Roman"/>
          <w:i/>
          <w:sz w:val="24"/>
          <w:szCs w:val="24"/>
        </w:rPr>
        <w:t>2.Развивать</w:t>
      </w:r>
      <w:r w:rsidR="00CA5927" w:rsidRPr="00AE33A3">
        <w:rPr>
          <w:rFonts w:ascii="Times New Roman" w:hAnsi="Times New Roman" w:cs="Times New Roman"/>
          <w:i/>
          <w:sz w:val="24"/>
          <w:szCs w:val="24"/>
        </w:rPr>
        <w:t xml:space="preserve"> у частников игры</w:t>
      </w:r>
      <w:r w:rsidRPr="00AE33A3">
        <w:rPr>
          <w:rFonts w:ascii="Times New Roman" w:hAnsi="Times New Roman" w:cs="Times New Roman"/>
          <w:i/>
          <w:sz w:val="24"/>
          <w:szCs w:val="24"/>
        </w:rPr>
        <w:t xml:space="preserve"> логические  умения и навыки </w:t>
      </w:r>
      <w:r w:rsidR="00CA5927" w:rsidRPr="00AE33A3">
        <w:rPr>
          <w:rFonts w:ascii="Times New Roman" w:hAnsi="Times New Roman" w:cs="Times New Roman"/>
          <w:i/>
          <w:sz w:val="24"/>
          <w:szCs w:val="24"/>
        </w:rPr>
        <w:t>.</w:t>
      </w:r>
    </w:p>
    <w:p w:rsidR="000A4282" w:rsidRDefault="000A4282" w:rsidP="00CA5927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  <w:r w:rsidRPr="00AE33A3">
        <w:rPr>
          <w:rFonts w:ascii="Times New Roman" w:hAnsi="Times New Roman" w:cs="Times New Roman"/>
          <w:i/>
          <w:sz w:val="24"/>
          <w:szCs w:val="24"/>
        </w:rPr>
        <w:t>3.Формировать коммуникативные навыки работы в группах</w:t>
      </w:r>
      <w:r w:rsidR="00CA5927" w:rsidRPr="00AE33A3">
        <w:rPr>
          <w:rFonts w:ascii="Times New Roman" w:hAnsi="Times New Roman" w:cs="Times New Roman"/>
          <w:i/>
          <w:sz w:val="24"/>
          <w:szCs w:val="24"/>
        </w:rPr>
        <w:t>.</w:t>
      </w:r>
    </w:p>
    <w:p w:rsidR="00AE33A3" w:rsidRPr="00AE33A3" w:rsidRDefault="00AE33A3" w:rsidP="00CA5927">
      <w:pPr>
        <w:contextualSpacing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A4282" w:rsidRDefault="000A4282" w:rsidP="00E852E1">
      <w:pPr>
        <w:jc w:val="both"/>
        <w:rPr>
          <w:rFonts w:ascii="Times New Roman" w:hAnsi="Times New Roman" w:cs="Times New Roman"/>
          <w:sz w:val="24"/>
          <w:szCs w:val="24"/>
        </w:rPr>
      </w:pPr>
      <w:r w:rsidRPr="00AE33A3">
        <w:rPr>
          <w:rFonts w:ascii="Times New Roman" w:hAnsi="Times New Roman" w:cs="Times New Roman"/>
          <w:b/>
          <w:sz w:val="24"/>
          <w:szCs w:val="24"/>
        </w:rPr>
        <w:t>Правила игры</w:t>
      </w:r>
      <w:r>
        <w:rPr>
          <w:rFonts w:ascii="Times New Roman" w:hAnsi="Times New Roman" w:cs="Times New Roman"/>
          <w:sz w:val="24"/>
          <w:szCs w:val="24"/>
        </w:rPr>
        <w:t>: В игре участвуют две команды, каждой поочередно предлагается</w:t>
      </w:r>
      <w:r w:rsidR="00CA5927">
        <w:rPr>
          <w:rFonts w:ascii="Times New Roman" w:hAnsi="Times New Roman" w:cs="Times New Roman"/>
          <w:sz w:val="24"/>
          <w:szCs w:val="24"/>
        </w:rPr>
        <w:t xml:space="preserve"> за </w:t>
      </w:r>
      <w:r w:rsidR="00A31BF2">
        <w:rPr>
          <w:rFonts w:ascii="Times New Roman" w:hAnsi="Times New Roman" w:cs="Times New Roman"/>
          <w:sz w:val="24"/>
          <w:szCs w:val="24"/>
        </w:rPr>
        <w:t xml:space="preserve">2 </w:t>
      </w:r>
      <w:r w:rsidR="00CA5927">
        <w:rPr>
          <w:rFonts w:ascii="Times New Roman" w:hAnsi="Times New Roman" w:cs="Times New Roman"/>
          <w:sz w:val="24"/>
          <w:szCs w:val="24"/>
        </w:rPr>
        <w:t>минуты  ответить на вопрос. За правильный ответ команда получает 4 балла. Если по истечении времени ответа нет, предлагаются поочередно 3  подсказки. На каждую подсказку выделяется 1 минута. При использовании подсказок  количеств</w:t>
      </w:r>
      <w:r w:rsidR="00A31BF2">
        <w:rPr>
          <w:rFonts w:ascii="Times New Roman" w:hAnsi="Times New Roman" w:cs="Times New Roman"/>
          <w:sz w:val="24"/>
          <w:szCs w:val="24"/>
        </w:rPr>
        <w:t xml:space="preserve">о получаемых баллов уменьшается, </w:t>
      </w:r>
      <w:r w:rsidR="00CA5927">
        <w:rPr>
          <w:rFonts w:ascii="Times New Roman" w:hAnsi="Times New Roman" w:cs="Times New Roman"/>
          <w:sz w:val="24"/>
          <w:szCs w:val="24"/>
        </w:rPr>
        <w:t xml:space="preserve"> 1 подсказка – минус 1 балл. Если команда не отвечает, ей могут подсказать болельщики. Правильный ответ дает 1 балл команде. В течение всего обсуждения вопросов каждый член команды может задавать вопросы ведущему, который на них может отвечать только двумя способами</w:t>
      </w:r>
      <w:r w:rsidR="00A31BF2">
        <w:rPr>
          <w:rFonts w:ascii="Times New Roman" w:hAnsi="Times New Roman" w:cs="Times New Roman"/>
          <w:sz w:val="24"/>
          <w:szCs w:val="24"/>
        </w:rPr>
        <w:t>:</w:t>
      </w:r>
      <w:r w:rsidR="00CA5927">
        <w:rPr>
          <w:rFonts w:ascii="Times New Roman" w:hAnsi="Times New Roman" w:cs="Times New Roman"/>
          <w:sz w:val="24"/>
          <w:szCs w:val="24"/>
        </w:rPr>
        <w:t xml:space="preserve"> «да» или «нет»</w:t>
      </w:r>
    </w:p>
    <w:p w:rsidR="00AE33A3" w:rsidRDefault="00AE33A3" w:rsidP="00E852E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36687" w:rsidRPr="000A4282" w:rsidRDefault="00A36687" w:rsidP="000A4282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A4282">
        <w:rPr>
          <w:rFonts w:ascii="Times New Roman" w:hAnsi="Times New Roman" w:cs="Times New Roman"/>
          <w:sz w:val="24"/>
          <w:szCs w:val="24"/>
        </w:rPr>
        <w:t>Кто автор  выражения  «Человечество не  погибнет в атомном кошмаре, оно задохнется в собственных отходах»?</w:t>
      </w:r>
    </w:p>
    <w:p w:rsidR="00A36687" w:rsidRDefault="00A36687" w:rsidP="00E852E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1 подсказка</w:t>
      </w:r>
      <w:r w:rsidR="00046913" w:rsidRPr="00E852E1">
        <w:rPr>
          <w:rFonts w:ascii="Times New Roman" w:hAnsi="Times New Roman" w:cs="Times New Roman"/>
          <w:sz w:val="24"/>
          <w:szCs w:val="24"/>
        </w:rPr>
        <w:t>:</w:t>
      </w:r>
    </w:p>
    <w:p w:rsidR="00A31BF2" w:rsidRDefault="00E36F53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611AB351" wp14:editId="585E0EAE">
            <wp:extent cx="5940425" cy="4409536"/>
            <wp:effectExtent l="19050" t="0" r="3175" b="0"/>
            <wp:docPr id="1" name="Рисунок 1" descr="http://www.hemi.nsu.ru/mend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hemi.nsu.ru/mends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9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BF2" w:rsidRPr="00A31BF2" w:rsidRDefault="00A31BF2" w:rsidP="00A31BF2">
      <w:pPr>
        <w:pStyle w:val="a3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46913" w:rsidRDefault="00046913" w:rsidP="00E852E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lastRenderedPageBreak/>
        <w:t>2 подсказка:</w:t>
      </w:r>
    </w:p>
    <w:p w:rsidR="00AC12F2" w:rsidRDefault="00AC12F2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52955" cy="3912042"/>
            <wp:effectExtent l="0" t="0" r="0" b="0"/>
            <wp:docPr id="2" name="Рисунок 1" descr="https://ds03.infourok.ru/uploads/ex/07f8/00011967-bd78a1b6/hello_html_m7670829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ds03.infourok.ru/uploads/ex/07f8/00011967-bd78a1b6/hello_html_m7670829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162" cy="3909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11D3" w:rsidRPr="00E852E1" w:rsidRDefault="00E411D3" w:rsidP="00E852E1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vanish/>
          <w:lang w:eastAsia="ru-RU"/>
        </w:rPr>
        <w:drawing>
          <wp:inline distT="0" distB="0" distL="0" distR="0">
            <wp:extent cx="5940425" cy="4409536"/>
            <wp:effectExtent l="19050" t="0" r="3175" b="0"/>
            <wp:docPr id="7" name="Рисунок 7" descr="http://rasfokus.ru/images/photos/medium/75e8bad0e320fcfb247b38a02ffb2b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asfokus.ru/images/photos/medium/75e8bad0e320fcfb247b38a02ffb2b9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9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vanish/>
          <w:lang w:eastAsia="ru-RU"/>
        </w:rPr>
        <w:drawing>
          <wp:inline distT="0" distB="0" distL="0" distR="0">
            <wp:extent cx="5940425" cy="4409536"/>
            <wp:effectExtent l="19050" t="0" r="3175" b="0"/>
            <wp:docPr id="4" name="Рисунок 4" descr="http://rasfokus.ru/images/photos/medium/75e8bad0e320fcfb247b38a02ffb2b9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rasfokus.ru/images/photos/medium/75e8bad0e320fcfb247b38a02ffb2b9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09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195" w:rsidRDefault="00046913" w:rsidP="00DF4195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3 подсказка:</w:t>
      </w:r>
      <w:r w:rsidR="00AC12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46913" w:rsidRPr="007754CE" w:rsidRDefault="007754CE" w:rsidP="0030505E">
      <w:pPr>
        <w:jc w:val="center"/>
        <w:rPr>
          <w:rFonts w:ascii="Times New Roman" w:hAnsi="Times New Roman" w:cs="Times New Roman"/>
          <w:sz w:val="144"/>
          <w:szCs w:val="144"/>
        </w:rPr>
      </w:pPr>
      <w:r>
        <w:rPr>
          <w:noProof/>
          <w:sz w:val="144"/>
          <w:szCs w:val="144"/>
          <w:lang w:eastAsia="ru-RU"/>
        </w:rPr>
        <w:drawing>
          <wp:inline distT="0" distB="0" distL="0" distR="0" wp14:anchorId="526B3ABF" wp14:editId="76B98DD8">
            <wp:extent cx="5523012" cy="4134679"/>
            <wp:effectExtent l="0" t="0" r="0" b="0"/>
            <wp:docPr id="17" name="Рисунок 6" descr="C:\Users\User\Desktop\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В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009" cy="4134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6913" w:rsidRPr="00E852E1" w:rsidRDefault="00FB1C49" w:rsidP="00E852E1">
      <w:pPr>
        <w:pStyle w:val="a3"/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 xml:space="preserve">На </w:t>
      </w:r>
      <w:r w:rsidR="00046913" w:rsidRPr="00E852E1">
        <w:rPr>
          <w:rFonts w:ascii="Times New Roman" w:hAnsi="Times New Roman" w:cs="Times New Roman"/>
          <w:sz w:val="24"/>
          <w:szCs w:val="24"/>
        </w:rPr>
        <w:t xml:space="preserve">его </w:t>
      </w:r>
      <w:r w:rsidRPr="00E852E1">
        <w:rPr>
          <w:rFonts w:ascii="Times New Roman" w:hAnsi="Times New Roman" w:cs="Times New Roman"/>
          <w:sz w:val="24"/>
          <w:szCs w:val="24"/>
        </w:rPr>
        <w:t>пересылку ежегодно затрачивается 33 миллиардов кВт/</w:t>
      </w:r>
      <w:proofErr w:type="gramStart"/>
      <w:r w:rsidRPr="00E852E1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E852E1">
        <w:rPr>
          <w:rFonts w:ascii="Times New Roman" w:hAnsi="Times New Roman" w:cs="Times New Roman"/>
          <w:sz w:val="24"/>
          <w:szCs w:val="24"/>
        </w:rPr>
        <w:t xml:space="preserve"> электроэнергии, что сопровождается выбросом в атмосферу около 17 миллионов тонн углекислого газа (как три миллиона автомобилей). Такого количества затрачиваемой электроэнергии достаточно для электроснабжения 2,4 миллионов домов.</w:t>
      </w:r>
    </w:p>
    <w:p w:rsidR="00A31BF2" w:rsidRDefault="00A31BF2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A31BF2" w:rsidRDefault="00A31BF2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046913" w:rsidRDefault="00046913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1 подсказка:</w:t>
      </w:r>
    </w:p>
    <w:p w:rsidR="00AE33A3" w:rsidRPr="00A31BF2" w:rsidRDefault="00AC12F2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CA45D15" wp14:editId="0893C8FF">
            <wp:extent cx="5255813" cy="3204375"/>
            <wp:effectExtent l="0" t="0" r="0" b="0"/>
            <wp:docPr id="3" name="Рисунок 4" descr="http://www.newsler.ru/data/content/2017/52735/f1457e56854ba2c1db27dca9ba2891a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newsler.ru/data/content/2017/52735/f1457e56854ba2c1db27dca9ba2891ac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333" cy="3206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1BF2" w:rsidRDefault="00A31BF2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046913" w:rsidRDefault="00046913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2 подсказка:</w:t>
      </w:r>
    </w:p>
    <w:p w:rsidR="00AE33A3" w:rsidRPr="00A31BF2" w:rsidRDefault="00AC12F2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4AFCFB26" wp14:editId="663BC821">
            <wp:extent cx="3632574" cy="3697356"/>
            <wp:effectExtent l="0" t="0" r="0" b="0"/>
            <wp:docPr id="5" name="Рисунок 7" descr="https://cdn.pixabay.com/photo/2012/04/01/17/27/trash-can-23640_6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cdn.pixabay.com/photo/2012/04/01/17/27/trash-can-23640_640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4693" cy="3699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3A3" w:rsidRDefault="00AE33A3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A31BF2" w:rsidRDefault="00A31BF2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046913" w:rsidRDefault="00046913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3 подсказка:</w:t>
      </w:r>
    </w:p>
    <w:p w:rsidR="00AC12F2" w:rsidRPr="00E852E1" w:rsidRDefault="00AC12F2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311472" cy="3376708"/>
            <wp:effectExtent l="0" t="0" r="0" b="0"/>
            <wp:docPr id="10" name="Рисунок 10" descr="http://www.site-protect.ru/images/travel_800x600_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site-protect.ru/images/travel_800x600_0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707" cy="33774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3A3" w:rsidRDefault="00BE183D" w:rsidP="00A31BF2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 xml:space="preserve">       3.</w:t>
      </w:r>
      <w:r w:rsidR="00046913" w:rsidRPr="00E852E1">
        <w:rPr>
          <w:rFonts w:ascii="Times New Roman" w:hAnsi="Times New Roman" w:cs="Times New Roman"/>
          <w:sz w:val="24"/>
          <w:szCs w:val="24"/>
        </w:rPr>
        <w:t>Его д</w:t>
      </w:r>
      <w:r w:rsidR="00FB1C49" w:rsidRPr="00E852E1">
        <w:rPr>
          <w:rFonts w:ascii="Times New Roman" w:hAnsi="Times New Roman" w:cs="Times New Roman"/>
          <w:sz w:val="24"/>
          <w:szCs w:val="24"/>
        </w:rPr>
        <w:t>ень учрежден в 1999 году и с тех пор ежегодно отмечался в четвертое во</w:t>
      </w:r>
      <w:r w:rsidRPr="00E852E1">
        <w:rPr>
          <w:rFonts w:ascii="Times New Roman" w:hAnsi="Times New Roman" w:cs="Times New Roman"/>
          <w:sz w:val="24"/>
          <w:szCs w:val="24"/>
        </w:rPr>
        <w:t>скресенье августа.</w:t>
      </w:r>
      <w:r w:rsidR="00AC12F2">
        <w:rPr>
          <w:rFonts w:ascii="Times New Roman" w:hAnsi="Times New Roman" w:cs="Times New Roman"/>
          <w:sz w:val="24"/>
          <w:szCs w:val="24"/>
        </w:rPr>
        <w:t xml:space="preserve"> 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С 2008 года решением Законодательного Собрания </w:t>
      </w:r>
      <w:r w:rsidR="00046913" w:rsidRPr="00E852E1">
        <w:rPr>
          <w:rFonts w:ascii="Times New Roman" w:hAnsi="Times New Roman" w:cs="Times New Roman"/>
          <w:sz w:val="24"/>
          <w:szCs w:val="24"/>
        </w:rPr>
        <w:t>одной из областей этот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День перенесен </w:t>
      </w:r>
      <w:r w:rsidR="00046913" w:rsidRPr="00E852E1">
        <w:rPr>
          <w:rFonts w:ascii="Times New Roman" w:hAnsi="Times New Roman" w:cs="Times New Roman"/>
          <w:sz w:val="24"/>
          <w:szCs w:val="24"/>
        </w:rPr>
        <w:t xml:space="preserve">на второе воскресенье сентября. 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С течением времени праздник получил общероссийское и общемировое признание, стал важной и популярной датой в нашем календаре. Появились новые и добрые традиции. </w:t>
      </w:r>
      <w:r w:rsidR="00046913" w:rsidRPr="00E852E1">
        <w:rPr>
          <w:rFonts w:ascii="Times New Roman" w:hAnsi="Times New Roman" w:cs="Times New Roman"/>
          <w:sz w:val="24"/>
          <w:szCs w:val="24"/>
        </w:rPr>
        <w:t xml:space="preserve">Этот объект находится на границе двух областей  и имеет гигантские размеры ( 620 километров). </w:t>
      </w:r>
      <w:r w:rsidR="00046913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Там </w:t>
      </w:r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установлен особый режим хозяйственной и иной деятельности, а утверждение перечня запрещённых видов деятельности делегировано Правительству Российской Федерации. </w:t>
      </w:r>
      <w:r w:rsidR="00A36687" w:rsidRPr="00E852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В 1996 году </w:t>
      </w:r>
      <w:r w:rsidRPr="00E852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он </w:t>
      </w:r>
      <w:r w:rsidR="00A36687" w:rsidRPr="00E852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был внесён в Список объектов Всемирного наследия</w:t>
      </w:r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687" w:rsidRPr="00E852E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ЮНЕСКО.</w:t>
      </w:r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A31BF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E183D" w:rsidRDefault="00BE183D" w:rsidP="00AC12F2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 xml:space="preserve">  1 подсказка:</w:t>
      </w:r>
    </w:p>
    <w:p w:rsidR="00524CFA" w:rsidRDefault="00524CFA" w:rsidP="0030505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723075" cy="2735249"/>
            <wp:effectExtent l="0" t="0" r="0" b="0"/>
            <wp:docPr id="15" name="Рисунок 5" descr="C:\Users\User\Desktop\золот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золото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3410" cy="2735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12F2" w:rsidRPr="00E852E1" w:rsidRDefault="00AC12F2" w:rsidP="00E852E1">
      <w:pPr>
        <w:ind w:firstLine="567"/>
        <w:contextualSpacing/>
        <w:rPr>
          <w:rFonts w:ascii="Times New Roman" w:hAnsi="Times New Roman" w:cs="Times New Roman"/>
          <w:sz w:val="24"/>
          <w:szCs w:val="24"/>
        </w:rPr>
      </w:pPr>
    </w:p>
    <w:p w:rsidR="00AE33A3" w:rsidRDefault="00A31BF2" w:rsidP="00A31BF2">
      <w:pPr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E183D" w:rsidRDefault="00BE183D" w:rsidP="00E852E1">
      <w:pPr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 xml:space="preserve">   2 подсказка:</w:t>
      </w:r>
    </w:p>
    <w:p w:rsidR="00AC12F2" w:rsidRPr="00E852E1" w:rsidRDefault="00AC12F2" w:rsidP="0030505E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731026" cy="3935896"/>
            <wp:effectExtent l="0" t="0" r="0" b="0"/>
            <wp:docPr id="16" name="Рисунок 16" descr="https://previews.123rf.com/images/kraftstudio/kraftstudio1204/kraftstudio120400021/13101045-Bottles-with-mineral-water-and-splash-around-it-Stock-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reviews.123rf.com/images/kraftstudio/kraftstudio1204/kraftstudio120400021/13101045-Bottles-with-mineral-water-and-splash-around-it-Stock-Photo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281" cy="393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3A3" w:rsidRPr="0049757B" w:rsidRDefault="00AE33A3" w:rsidP="0049757B">
      <w:pPr>
        <w:rPr>
          <w:rFonts w:ascii="Times New Roman" w:hAnsi="Times New Roman" w:cs="Times New Roman"/>
          <w:sz w:val="24"/>
          <w:szCs w:val="24"/>
        </w:rPr>
      </w:pPr>
    </w:p>
    <w:p w:rsidR="00BE183D" w:rsidRDefault="00BE183D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3 подсказка:</w:t>
      </w:r>
    </w:p>
    <w:p w:rsidR="00AC12F2" w:rsidRPr="00E852E1" w:rsidRDefault="00AC12F2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81549" cy="3975652"/>
            <wp:effectExtent l="0" t="0" r="0" b="0"/>
            <wp:docPr id="19" name="Рисунок 19" descr="https://w-dog.net/wallpapers/9/6/496207377563652/landscape-russia-lake-coast-baikal-baikal-rock-nature-pho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w-dog.net/wallpapers/9/6/496207377563652/landscape-russia-lake-coast-baikal-baikal-rock-nature-photo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0587" cy="39749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7B" w:rsidRDefault="0049757B" w:rsidP="00E852E1">
      <w:pPr>
        <w:pStyle w:val="a3"/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E33A3" w:rsidRPr="0049757B" w:rsidRDefault="00A36687" w:rsidP="0049757B">
      <w:pPr>
        <w:pStyle w:val="a3"/>
        <w:ind w:lef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BE183D" w:rsidRPr="00E852E1">
        <w:rPr>
          <w:rFonts w:ascii="Times New Roman" w:hAnsi="Times New Roman" w:cs="Times New Roman"/>
          <w:sz w:val="24"/>
          <w:szCs w:val="24"/>
        </w:rPr>
        <w:t xml:space="preserve">4. 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В 1971 г. небольшая группа активистов, вдохновленных мечтой о чистом мире без войны и насилия, отправилась в плавание на небольшом рыболовецком судне из канадского города Ванкувера. Организаторы акции подобрали сжатое, но емкое название для своей команды </w:t>
      </w:r>
      <w:r w:rsidR="00BE183D" w:rsidRPr="00E852E1">
        <w:rPr>
          <w:rFonts w:ascii="Times New Roman" w:hAnsi="Times New Roman" w:cs="Times New Roman"/>
          <w:sz w:val="24"/>
          <w:szCs w:val="24"/>
        </w:rPr>
        <w:t>, состоящее из двух слов.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На борту не хватило места, и поэтому название написали слитно. 15 сентября 1971 г. группа прибыла в район острова </w:t>
      </w:r>
      <w:proofErr w:type="spellStart"/>
      <w:r w:rsidR="00FB1C49" w:rsidRPr="00E852E1">
        <w:rPr>
          <w:rFonts w:ascii="Times New Roman" w:hAnsi="Times New Roman" w:cs="Times New Roman"/>
          <w:sz w:val="24"/>
          <w:szCs w:val="24"/>
        </w:rPr>
        <w:t>Амчитка</w:t>
      </w:r>
      <w:proofErr w:type="spellEnd"/>
      <w:r w:rsidR="00FB1C49" w:rsidRPr="00E852E1">
        <w:rPr>
          <w:rFonts w:ascii="Times New Roman" w:hAnsi="Times New Roman" w:cs="Times New Roman"/>
          <w:sz w:val="24"/>
          <w:szCs w:val="24"/>
        </w:rPr>
        <w:t xml:space="preserve"> (Алеутские острова). Этот день считается датой основания </w:t>
      </w:r>
      <w:r w:rsidR="00BE183D" w:rsidRPr="00E852E1">
        <w:rPr>
          <w:rFonts w:ascii="Times New Roman" w:hAnsi="Times New Roman" w:cs="Times New Roman"/>
          <w:sz w:val="24"/>
          <w:szCs w:val="24"/>
        </w:rPr>
        <w:t>…. Что основали в этот день?</w:t>
      </w:r>
    </w:p>
    <w:p w:rsidR="00C26D6C" w:rsidRDefault="00C26D6C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1 подсказка:</w:t>
      </w:r>
    </w:p>
    <w:p w:rsidR="00AE33A3" w:rsidRDefault="00AE33A3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AE33A3" w:rsidRPr="0049757B" w:rsidRDefault="00AC12F2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332A31D" wp14:editId="58A87F1A">
            <wp:extent cx="4324406" cy="2751151"/>
            <wp:effectExtent l="0" t="0" r="0" b="0"/>
            <wp:docPr id="22" name="Рисунок 22" descr="http://static3.depositphotos.com/1003428/170/i/950/depositphotos_1700565-stock-photo-green-lead-pencil-backgroun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static3.depositphotos.com/1003428/170/i/950/depositphotos_1700565-stock-photo-green-lead-pencil-background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5793" cy="27520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7B" w:rsidRDefault="0049757B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C26D6C" w:rsidRDefault="00C26D6C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2 подсказка:</w:t>
      </w:r>
    </w:p>
    <w:p w:rsidR="00AE33A3" w:rsidRPr="0049757B" w:rsidRDefault="00AC12F2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2AFE41F8" wp14:editId="7735891A">
            <wp:extent cx="4253947" cy="4174434"/>
            <wp:effectExtent l="0" t="0" r="0" b="0"/>
            <wp:docPr id="25" name="Рисунок 25" descr="https://arhivurokov.ru/multiurok/0/1/b/01bc9938625c89d7ab4ca6e6fe800419df3bf17e/phporK1iw_programma-lagerya-2016_0_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arhivurokov.ru/multiurok/0/1/b/01bc9938625c89d7ab4ca6e6fe800419df3bf17e/phporK1iw_programma-lagerya-2016_0_1.jpe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796" cy="41752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3A3" w:rsidRDefault="00AE33A3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AE33A3" w:rsidRDefault="00AE33A3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C26D6C" w:rsidRDefault="00C26D6C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3 подсказка:</w:t>
      </w:r>
    </w:p>
    <w:p w:rsidR="00AE33A3" w:rsidRDefault="00AC12F2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5F93CAE" wp14:editId="7599DD16">
            <wp:extent cx="3886679" cy="3633746"/>
            <wp:effectExtent l="0" t="0" r="0" b="0"/>
            <wp:docPr id="28" name="Рисунок 28" descr="http://images.staticjw.com/nat/2949/greenpea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images.staticjw.com/nat/2949/greenpeace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b="833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4914" cy="363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6D6C" w:rsidRPr="00E852E1" w:rsidRDefault="00C26D6C" w:rsidP="00047090">
      <w:pPr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5.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Символом организаций, охраняющих природу, </w:t>
      </w:r>
      <w:r w:rsidRPr="00E852E1">
        <w:rPr>
          <w:rFonts w:ascii="Times New Roman" w:hAnsi="Times New Roman" w:cs="Times New Roman"/>
          <w:sz w:val="24"/>
          <w:szCs w:val="24"/>
        </w:rPr>
        <w:t>эта птица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впервые стал</w:t>
      </w:r>
      <w:r w:rsidRPr="00E852E1">
        <w:rPr>
          <w:rFonts w:ascii="Times New Roman" w:hAnsi="Times New Roman" w:cs="Times New Roman"/>
          <w:sz w:val="24"/>
          <w:szCs w:val="24"/>
        </w:rPr>
        <w:t>а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в Соединенных Штатах. Там, спасая </w:t>
      </w:r>
      <w:r w:rsidRPr="00E852E1">
        <w:rPr>
          <w:rFonts w:ascii="Times New Roman" w:hAnsi="Times New Roman" w:cs="Times New Roman"/>
          <w:sz w:val="24"/>
          <w:szCs w:val="24"/>
        </w:rPr>
        <w:t>ее от исчезновения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, ученые подкладывали </w:t>
      </w:r>
      <w:r w:rsidRPr="00E852E1">
        <w:rPr>
          <w:rFonts w:ascii="Times New Roman" w:hAnsi="Times New Roman" w:cs="Times New Roman"/>
          <w:sz w:val="24"/>
          <w:szCs w:val="24"/>
        </w:rPr>
        <w:t>ее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яйца в гнезда </w:t>
      </w:r>
      <w:r w:rsidRPr="00E852E1">
        <w:rPr>
          <w:rFonts w:ascii="Times New Roman" w:hAnsi="Times New Roman" w:cs="Times New Roman"/>
          <w:sz w:val="24"/>
          <w:szCs w:val="24"/>
        </w:rPr>
        <w:t>птиц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других популяций, которые отправлялись на гнездование в безопасные места. День, когда на гнездование отправился целый выводок спасенных птиц, и стал экологическим праздником. Еще в Древней Греции крики </w:t>
      </w:r>
      <w:r w:rsidRPr="00E852E1">
        <w:rPr>
          <w:rFonts w:ascii="Times New Roman" w:hAnsi="Times New Roman" w:cs="Times New Roman"/>
          <w:sz w:val="24"/>
          <w:szCs w:val="24"/>
        </w:rPr>
        <w:t>этой птицы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во время миграции возвещали время весеннего сева и начала уборки урожая. </w:t>
      </w:r>
    </w:p>
    <w:p w:rsidR="00C26D6C" w:rsidRDefault="00C26D6C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1 подсказка:</w:t>
      </w:r>
    </w:p>
    <w:p w:rsidR="00047090" w:rsidRPr="00E852E1" w:rsidRDefault="00047090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314383" cy="3085106"/>
            <wp:effectExtent l="19050" t="0" r="0" b="0"/>
            <wp:docPr id="31" name="Рисунок 31" descr="https://ds02.infourok.ru/uploads/ex/0e11/00032ed8-10dedaac/hello_html_m6eeb123c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ds02.infourok.ru/uploads/ex/0e11/00032ed8-10dedaac/hello_html_m6eeb123c.gif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273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383" cy="30851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3A3" w:rsidRPr="0049757B" w:rsidRDefault="00AE33A3" w:rsidP="0049757B">
      <w:pPr>
        <w:rPr>
          <w:rFonts w:ascii="Times New Roman" w:hAnsi="Times New Roman" w:cs="Times New Roman"/>
          <w:sz w:val="24"/>
          <w:szCs w:val="24"/>
        </w:rPr>
      </w:pPr>
    </w:p>
    <w:p w:rsidR="00AE33A3" w:rsidRDefault="00AE33A3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C26D6C" w:rsidRDefault="00C26D6C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2 подсказка:</w:t>
      </w:r>
    </w:p>
    <w:p w:rsidR="00047090" w:rsidRPr="00E852E1" w:rsidRDefault="00047090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367131" cy="3943847"/>
            <wp:effectExtent l="0" t="0" r="0" b="0"/>
            <wp:docPr id="34" name="Рисунок 34" descr="http://www.wallpage.ru/imgbig/wallpapers_33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wallpage.ru/imgbig/wallpapers_332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8853" cy="3945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7B" w:rsidRDefault="0049757B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49757B" w:rsidRDefault="0049757B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49757B" w:rsidRDefault="0049757B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C26D6C" w:rsidRDefault="00C26D6C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3 подсказка:</w:t>
      </w:r>
    </w:p>
    <w:p w:rsidR="00047090" w:rsidRPr="00E852E1" w:rsidRDefault="00047090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033176" cy="3339548"/>
            <wp:effectExtent l="0" t="0" r="0" b="0"/>
            <wp:docPr id="37" name="Рисунок 37" descr="http://bouw.ru/userfiles/211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bouw.ru/userfiles/211_4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3103" cy="3339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C49" w:rsidRPr="00E852E1" w:rsidRDefault="005F18C5" w:rsidP="00E852E1">
      <w:pPr>
        <w:ind w:firstLine="567"/>
        <w:contextualSpacing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 xml:space="preserve">  6.        </w:t>
      </w:r>
      <w:r w:rsidR="00C26D6C" w:rsidRPr="00E852E1">
        <w:rPr>
          <w:rFonts w:ascii="Times New Roman" w:hAnsi="Times New Roman" w:cs="Times New Roman"/>
          <w:sz w:val="24"/>
          <w:szCs w:val="24"/>
        </w:rPr>
        <w:t>Экологический праздник -м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еждународная ночь </w:t>
      </w:r>
      <w:r w:rsidR="00C26D6C" w:rsidRPr="00E852E1">
        <w:rPr>
          <w:rFonts w:ascii="Times New Roman" w:hAnsi="Times New Roman" w:cs="Times New Roman"/>
          <w:sz w:val="24"/>
          <w:szCs w:val="24"/>
        </w:rPr>
        <w:t>этих животных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- один из самых необычных природоохранных праздников. Его цель - привлечение внимания людей к проблеме</w:t>
      </w:r>
      <w:r w:rsidRPr="00E852E1">
        <w:rPr>
          <w:rFonts w:ascii="Times New Roman" w:hAnsi="Times New Roman" w:cs="Times New Roman"/>
          <w:sz w:val="24"/>
          <w:szCs w:val="24"/>
        </w:rPr>
        <w:t xml:space="preserve"> их 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 охраны, потому что многие люди испытывают неоправданный и суеверный страх перед </w:t>
      </w:r>
      <w:r w:rsidRPr="00E852E1">
        <w:rPr>
          <w:rFonts w:ascii="Times New Roman" w:hAnsi="Times New Roman" w:cs="Times New Roman"/>
          <w:sz w:val="24"/>
          <w:szCs w:val="24"/>
        </w:rPr>
        <w:t>ними.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  21 сентября в качестве профессионального праздника выбрано не случайно. Это день осеннего равноденствия, время, когда осень вступает в свои права. </w:t>
      </w:r>
      <w:r w:rsidRPr="00E852E1">
        <w:rPr>
          <w:rFonts w:ascii="Times New Roman" w:hAnsi="Times New Roman" w:cs="Times New Roman"/>
          <w:sz w:val="24"/>
          <w:szCs w:val="24"/>
        </w:rPr>
        <w:t xml:space="preserve">Данные животные </w:t>
      </w:r>
      <w:r w:rsidR="00FB1C49" w:rsidRPr="00E852E1">
        <w:rPr>
          <w:rFonts w:ascii="Times New Roman" w:hAnsi="Times New Roman" w:cs="Times New Roman"/>
          <w:sz w:val="24"/>
          <w:szCs w:val="24"/>
        </w:rPr>
        <w:t xml:space="preserve">в этот период мигрируют к местам зимовок </w:t>
      </w:r>
      <w:r w:rsidRPr="00E852E1">
        <w:rPr>
          <w:rFonts w:ascii="Times New Roman" w:hAnsi="Times New Roman" w:cs="Times New Roman"/>
          <w:sz w:val="24"/>
          <w:szCs w:val="24"/>
        </w:rPr>
        <w:t>.</w:t>
      </w:r>
      <w:r w:rsidR="00FB1C49" w:rsidRPr="00E852E1">
        <w:rPr>
          <w:rFonts w:ascii="Times New Roman" w:hAnsi="Times New Roman" w:cs="Times New Roman"/>
          <w:sz w:val="24"/>
          <w:szCs w:val="24"/>
        </w:rPr>
        <w:t>. Охрана мест зимовок - одна из важнейших задач. Ведь именно на зимовках они скапливаются в очень большом количестве и особенно уязвимы.</w:t>
      </w:r>
    </w:p>
    <w:p w:rsidR="005F18C5" w:rsidRDefault="005F18C5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1 подсказка:</w:t>
      </w:r>
    </w:p>
    <w:p w:rsidR="00047090" w:rsidRDefault="00047090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182386" cy="2647784"/>
            <wp:effectExtent l="0" t="0" r="0" b="0"/>
            <wp:docPr id="40" name="Рисунок 40" descr="http://clipart-library.com/images/kcKRXdnc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clipart-library.com/images/kcKRXdncj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3363" cy="26484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7B" w:rsidRPr="00E852E1" w:rsidRDefault="0049757B" w:rsidP="00AE33A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5F18C5" w:rsidRDefault="005F18C5" w:rsidP="00047090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подсказка:</w:t>
      </w:r>
    </w:p>
    <w:p w:rsidR="00AE33A3" w:rsidRDefault="00AE33A3" w:rsidP="00047090">
      <w:pPr>
        <w:pStyle w:val="a3"/>
        <w:ind w:left="0"/>
        <w:rPr>
          <w:noProof/>
          <w:lang w:eastAsia="ru-RU"/>
        </w:rPr>
      </w:pPr>
    </w:p>
    <w:p w:rsidR="00047090" w:rsidRDefault="00047090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112689" cy="3220278"/>
            <wp:effectExtent l="0" t="0" r="0" b="0"/>
            <wp:docPr id="43" name="Рисунок 43" descr="http://omaraohota.ru/wp-content/uploads/2017/01/%D0%97%D0%B0%D1%8F%D1%86-%D1%84%D0%BE%D1%82%D0%B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omaraohota.ru/wp-content/uploads/2017/01/%D0%97%D0%B0%D1%8F%D1%86-%D1%84%D0%BE%D1%82%D0%BE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5113927" cy="32210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7B" w:rsidRDefault="0049757B" w:rsidP="00047090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49757B" w:rsidRDefault="0049757B" w:rsidP="00047090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49757B" w:rsidRDefault="0049757B" w:rsidP="00047090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49757B" w:rsidRPr="00E852E1" w:rsidRDefault="0049757B" w:rsidP="00047090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5F18C5" w:rsidRDefault="005F18C5" w:rsidP="00E852E1">
      <w:pPr>
        <w:pStyle w:val="a3"/>
        <w:numPr>
          <w:ilvl w:val="0"/>
          <w:numId w:val="4"/>
        </w:numPr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подсказка</w:t>
      </w:r>
    </w:p>
    <w:p w:rsidR="00047090" w:rsidRPr="00E852E1" w:rsidRDefault="00047090" w:rsidP="0030505E">
      <w:pPr>
        <w:pStyle w:val="a3"/>
        <w:ind w:left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170652" cy="4102873"/>
            <wp:effectExtent l="0" t="0" r="0" b="0"/>
            <wp:docPr id="46" name="Рисунок 46" descr="http://wiki.gcdn.co/images/a/ab/%D0%AD%D1%85%D0%BE%D0%BB%D0%BE%D1%8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iki.gcdn.co/images/a/ab/%D0%AD%D1%85%D0%BE%D0%BB%D0%BE%D1%82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287" cy="41034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687" w:rsidRPr="00E852E1" w:rsidRDefault="005F18C5" w:rsidP="00E852E1">
      <w:pPr>
        <w:pStyle w:val="a3"/>
        <w:ind w:left="0"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 </w:t>
      </w:r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Применение ядохимикатов для борьбы с сорняками и насекомыми-вредителями сельского хозяйства, с одной стороны, дает прирост урожая, с другой – приводит к гибели ни в чем не повинных животных. К тому же сотни видов вредителей приспособились к ядохимикатам и плодятся, как ни в чем не бывало </w:t>
      </w:r>
      <w:r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>.Что это за вредители?</w:t>
      </w:r>
    </w:p>
    <w:p w:rsidR="005F18C5" w:rsidRDefault="005F18C5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1 подсказка:</w:t>
      </w:r>
    </w:p>
    <w:p w:rsidR="00047090" w:rsidRPr="00E852E1" w:rsidRDefault="00047090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4866198" cy="3363402"/>
            <wp:effectExtent l="0" t="0" r="0" b="0"/>
            <wp:docPr id="49" name="Рисунок 49" descr="Укусы клопа на лиц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Укусы клопа на лице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4847" cy="336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33A3" w:rsidRPr="00AE33A3" w:rsidRDefault="00AE33A3" w:rsidP="00AE33A3">
      <w:pPr>
        <w:rPr>
          <w:rFonts w:ascii="Times New Roman" w:hAnsi="Times New Roman" w:cs="Times New Roman"/>
          <w:sz w:val="24"/>
          <w:szCs w:val="24"/>
        </w:rPr>
      </w:pPr>
    </w:p>
    <w:p w:rsidR="005F18C5" w:rsidRDefault="005F18C5" w:rsidP="00047090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подсказка:</w:t>
      </w:r>
    </w:p>
    <w:p w:rsidR="00AE33A3" w:rsidRDefault="00AE33A3" w:rsidP="00AE33A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AE33A3" w:rsidRDefault="0049757B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77C33CBC" wp14:editId="17FDF56F">
            <wp:extent cx="5309736" cy="3188473"/>
            <wp:effectExtent l="0" t="0" r="0" b="0"/>
            <wp:docPr id="52" name="Рисунок 52" descr="http://uzaomos.news/upload/iblock/f30/f3085da5c239b8896ce87e15ecc1c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uzaomos.news/upload/iblock/f30/f3085da5c239b8896ce87e15ecc1c303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2004" cy="3189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F18C5" w:rsidRPr="00AE33A3" w:rsidRDefault="00AE33A3" w:rsidP="00AE33A3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5F18C5" w:rsidRPr="00AE33A3">
        <w:rPr>
          <w:rFonts w:ascii="Times New Roman" w:hAnsi="Times New Roman" w:cs="Times New Roman"/>
          <w:sz w:val="24"/>
          <w:szCs w:val="24"/>
        </w:rPr>
        <w:t>подсказка</w:t>
      </w:r>
    </w:p>
    <w:p w:rsidR="00047090" w:rsidRPr="00E852E1" w:rsidRDefault="00047090" w:rsidP="0030505E">
      <w:pPr>
        <w:pStyle w:val="a3"/>
        <w:ind w:left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842344" cy="4420925"/>
            <wp:effectExtent l="0" t="0" r="0" b="0"/>
            <wp:docPr id="55" name="Рисунок 55" descr="https://cdn.sima-land.ru/items/1185981/0/7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cdn.sima-land.ru/items/1185981/0/70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2997" cy="44215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687" w:rsidRPr="00E852E1" w:rsidRDefault="005F18C5" w:rsidP="00E852E1">
      <w:pPr>
        <w:pStyle w:val="a3"/>
        <w:spacing w:after="150" w:line="300" w:lineRule="atLeast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="00A36687"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данным экологов, один житель Украины создает в среднем 0,5 кг </w:t>
      </w:r>
      <w:r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его </w:t>
      </w:r>
      <w:r w:rsidR="00A36687"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день, то есть 182,5 кг за год. 46 миллионов украинцев </w:t>
      </w:r>
      <w:r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производят </w:t>
      </w:r>
      <w:r w:rsidR="00A36687"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ежегодно 8 млн тонн! У нас </w:t>
      </w:r>
      <w:r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</w:t>
      </w:r>
      <w:r w:rsidR="00A36687"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занима</w:t>
      </w:r>
      <w:r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>ет</w:t>
      </w:r>
      <w:r w:rsidR="00A36687" w:rsidRPr="0004709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260 тысяч гектаров, — это больше, чем государство Люксембург! Это как три столицы Украины</w:t>
      </w:r>
      <w:r w:rsidR="00A36687" w:rsidRPr="00E852E1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.</w:t>
      </w:r>
    </w:p>
    <w:p w:rsidR="0049757B" w:rsidRDefault="0049757B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E852E1" w:rsidRDefault="00E852E1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 xml:space="preserve">1 </w:t>
      </w:r>
      <w:proofErr w:type="gramStart"/>
      <w:r w:rsidRPr="00E852E1">
        <w:rPr>
          <w:rFonts w:ascii="Times New Roman" w:hAnsi="Times New Roman" w:cs="Times New Roman"/>
          <w:sz w:val="24"/>
          <w:szCs w:val="24"/>
        </w:rPr>
        <w:t>подска</w:t>
      </w:r>
      <w:r w:rsidR="00C779D0">
        <w:rPr>
          <w:noProof/>
          <w:vanish/>
          <w:lang w:eastAsia="ru-RU"/>
        </w:rPr>
        <w:drawing>
          <wp:inline distT="0" distB="0" distL="0" distR="0">
            <wp:extent cx="3355340" cy="2361565"/>
            <wp:effectExtent l="19050" t="0" r="0" b="0"/>
            <wp:docPr id="8" name="Рисунок 1" descr="http://rutlib2.com/book/27693/p/_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utlib2.com/book/27693/p/_13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236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852E1">
        <w:rPr>
          <w:rFonts w:ascii="Times New Roman" w:hAnsi="Times New Roman" w:cs="Times New Roman"/>
          <w:sz w:val="24"/>
          <w:szCs w:val="24"/>
        </w:rPr>
        <w:t>зка</w:t>
      </w:r>
      <w:proofErr w:type="gramEnd"/>
      <w:r w:rsidRPr="00E852E1">
        <w:rPr>
          <w:rFonts w:ascii="Times New Roman" w:hAnsi="Times New Roman" w:cs="Times New Roman"/>
          <w:sz w:val="24"/>
          <w:szCs w:val="24"/>
        </w:rPr>
        <w:t>:</w:t>
      </w:r>
    </w:p>
    <w:p w:rsidR="00C779D0" w:rsidRDefault="00C779D0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35895" cy="2361538"/>
            <wp:effectExtent l="0" t="0" r="0" b="0"/>
            <wp:docPr id="11" name="Рисунок 4" descr="C:\Users\User\Desktop\ящик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ящик.pn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5940" cy="2361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9D0" w:rsidRPr="0049757B" w:rsidRDefault="00C779D0" w:rsidP="0049757B">
      <w:pPr>
        <w:pStyle w:val="a3"/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подсказка:</w:t>
      </w:r>
      <w:r w:rsidRPr="00A564D9">
        <w:rPr>
          <w:noProof/>
          <w:lang w:eastAsia="ru-RU"/>
        </w:rPr>
        <w:t xml:space="preserve"> </w:t>
      </w:r>
    </w:p>
    <w:p w:rsidR="00A564D9" w:rsidRPr="00E852E1" w:rsidRDefault="00A564D9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247861" cy="2663687"/>
            <wp:effectExtent l="0" t="0" r="0" b="0"/>
            <wp:docPr id="64" name="Рисунок 64" descr="http://promtorgpack.ru/images/garbage-bags-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promtorgpack.ru/images/garbage-bags-3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1552" cy="26604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4D9" w:rsidRPr="00E852E1" w:rsidRDefault="00A564D9" w:rsidP="00A564D9">
      <w:pPr>
        <w:pStyle w:val="a3"/>
        <w:ind w:left="0"/>
        <w:rPr>
          <w:rFonts w:ascii="Times New Roman" w:hAnsi="Times New Roman" w:cs="Times New Roman"/>
          <w:sz w:val="24"/>
          <w:szCs w:val="24"/>
        </w:rPr>
      </w:pPr>
    </w:p>
    <w:p w:rsidR="00E852E1" w:rsidRPr="00A564D9" w:rsidRDefault="00E852E1" w:rsidP="00E852E1">
      <w:pPr>
        <w:pStyle w:val="a3"/>
        <w:numPr>
          <w:ilvl w:val="0"/>
          <w:numId w:val="6"/>
        </w:numPr>
        <w:spacing w:after="150" w:line="300" w:lineRule="atLeast"/>
        <w:ind w:left="0" w:firstLine="567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E852E1">
        <w:rPr>
          <w:rFonts w:ascii="Times New Roman" w:hAnsi="Times New Roman" w:cs="Times New Roman"/>
          <w:sz w:val="24"/>
          <w:szCs w:val="24"/>
        </w:rPr>
        <w:t>подсказка</w:t>
      </w:r>
      <w:r w:rsidR="0049757B">
        <w:rPr>
          <w:rFonts w:ascii="Times New Roman" w:hAnsi="Times New Roman" w:cs="Times New Roman"/>
          <w:sz w:val="24"/>
          <w:szCs w:val="24"/>
        </w:rPr>
        <w:t>:</w:t>
      </w:r>
    </w:p>
    <w:p w:rsidR="00A564D9" w:rsidRPr="00E852E1" w:rsidRDefault="00A564D9" w:rsidP="0030505E">
      <w:pPr>
        <w:pStyle w:val="a3"/>
        <w:spacing w:after="150" w:line="300" w:lineRule="atLeast"/>
        <w:ind w:left="567"/>
        <w:jc w:val="center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656217" cy="3069204"/>
            <wp:effectExtent l="0" t="0" r="0" b="0"/>
            <wp:docPr id="6" name="Рисунок 61" descr="http://imenno.ru/wp-content/uploads/2017/06/tras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imenno.ru/wp-content/uploads/2017/06/trash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3160" cy="3067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687" w:rsidRPr="00E852E1" w:rsidRDefault="00E852E1" w:rsidP="00E852E1">
      <w:pPr>
        <w:pStyle w:val="a4"/>
        <w:shd w:val="clear" w:color="auto" w:fill="FFFFFF"/>
        <w:spacing w:line="240" w:lineRule="auto"/>
        <w:ind w:firstLine="567"/>
        <w:contextualSpacing/>
        <w:rPr>
          <w:sz w:val="24"/>
          <w:szCs w:val="24"/>
        </w:rPr>
      </w:pPr>
      <w:r w:rsidRPr="00E852E1">
        <w:rPr>
          <w:sz w:val="24"/>
          <w:szCs w:val="24"/>
        </w:rPr>
        <w:t>9.Им</w:t>
      </w:r>
      <w:r w:rsidR="00A36687" w:rsidRPr="00E852E1">
        <w:rPr>
          <w:sz w:val="24"/>
          <w:szCs w:val="24"/>
        </w:rPr>
        <w:t xml:space="preserve"> расходует</w:t>
      </w:r>
      <w:r w:rsidRPr="00E852E1">
        <w:rPr>
          <w:sz w:val="24"/>
          <w:szCs w:val="24"/>
        </w:rPr>
        <w:t>ся</w:t>
      </w:r>
      <w:r w:rsidR="00A36687" w:rsidRPr="00E852E1">
        <w:rPr>
          <w:sz w:val="24"/>
          <w:szCs w:val="24"/>
        </w:rPr>
        <w:t xml:space="preserve"> около 70% всей потребляемой пресной воды в мире. </w:t>
      </w:r>
      <w:r w:rsidRPr="00E852E1">
        <w:rPr>
          <w:sz w:val="24"/>
          <w:szCs w:val="24"/>
        </w:rPr>
        <w:t>Оно</w:t>
      </w:r>
      <w:r w:rsidR="00A36687" w:rsidRPr="00E852E1">
        <w:rPr>
          <w:sz w:val="24"/>
          <w:szCs w:val="24"/>
        </w:rPr>
        <w:t xml:space="preserve"> занима</w:t>
      </w:r>
      <w:r w:rsidRPr="00E852E1">
        <w:rPr>
          <w:sz w:val="24"/>
          <w:szCs w:val="24"/>
        </w:rPr>
        <w:t xml:space="preserve">ет </w:t>
      </w:r>
      <w:r w:rsidR="00A36687" w:rsidRPr="00E852E1">
        <w:rPr>
          <w:sz w:val="24"/>
          <w:szCs w:val="24"/>
        </w:rPr>
        <w:t xml:space="preserve">38% от площади всех земель, используемых человеком. Кроме того, на </w:t>
      </w:r>
      <w:r w:rsidRPr="00E852E1">
        <w:rPr>
          <w:sz w:val="24"/>
          <w:szCs w:val="24"/>
        </w:rPr>
        <w:t>него</w:t>
      </w:r>
      <w:r w:rsidR="00A36687" w:rsidRPr="00E852E1">
        <w:rPr>
          <w:sz w:val="24"/>
          <w:szCs w:val="24"/>
        </w:rPr>
        <w:t xml:space="preserve"> приходится около 14% всех выбросов парниковых газов в мире.</w:t>
      </w:r>
      <w:r w:rsidRPr="00E852E1">
        <w:rPr>
          <w:sz w:val="24"/>
          <w:szCs w:val="24"/>
        </w:rPr>
        <w:t xml:space="preserve"> О чем говорят данные факты?</w:t>
      </w:r>
    </w:p>
    <w:p w:rsidR="00E852E1" w:rsidRDefault="00E852E1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1 подсказка:</w:t>
      </w:r>
    </w:p>
    <w:p w:rsidR="00A564D9" w:rsidRPr="00E852E1" w:rsidRDefault="00A564D9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571143" cy="3101009"/>
            <wp:effectExtent l="0" t="0" r="0" b="0"/>
            <wp:docPr id="67" name="Рисунок 67" descr="http://spiritgame.rolevaya.ru/uploads/0005/fa/5d/8-1-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spiritgame.rolevaya.ru/uploads/0005/fa/5d/8-1-f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4448" cy="31028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52E1" w:rsidRDefault="00E852E1" w:rsidP="00A564D9">
      <w:pPr>
        <w:pStyle w:val="a3"/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подсказка:</w:t>
      </w:r>
    </w:p>
    <w:p w:rsidR="00A564D9" w:rsidRDefault="00A564D9" w:rsidP="0030505E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095680" cy="4126727"/>
            <wp:effectExtent l="0" t="0" r="0" b="0"/>
            <wp:docPr id="70" name="Рисунок 70" descr="https://ph2.3sferi.com/blog-image/210216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s://ph2.3sferi.com/blog-image/2102161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7315" cy="4128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757B" w:rsidRDefault="0049757B" w:rsidP="00A564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757B" w:rsidRDefault="0049757B" w:rsidP="00A564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9757B" w:rsidRPr="00E852E1" w:rsidRDefault="0049757B" w:rsidP="00A564D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E852E1" w:rsidRDefault="00E852E1" w:rsidP="00E852E1">
      <w:pPr>
        <w:pStyle w:val="a4"/>
        <w:numPr>
          <w:ilvl w:val="0"/>
          <w:numId w:val="7"/>
        </w:numPr>
        <w:shd w:val="clear" w:color="auto" w:fill="FFFFFF"/>
        <w:spacing w:line="240" w:lineRule="auto"/>
        <w:ind w:left="0" w:firstLine="567"/>
        <w:contextualSpacing/>
        <w:rPr>
          <w:sz w:val="24"/>
          <w:szCs w:val="24"/>
        </w:rPr>
      </w:pPr>
      <w:r w:rsidRPr="00E852E1">
        <w:rPr>
          <w:sz w:val="24"/>
          <w:szCs w:val="24"/>
        </w:rPr>
        <w:t>подсказка</w:t>
      </w:r>
    </w:p>
    <w:p w:rsidR="00A564D9" w:rsidRPr="00E852E1" w:rsidRDefault="00A564D9" w:rsidP="0030505E">
      <w:pPr>
        <w:pStyle w:val="a4"/>
        <w:shd w:val="clear" w:color="auto" w:fill="FFFFFF"/>
        <w:spacing w:line="240" w:lineRule="auto"/>
        <w:ind w:left="567"/>
        <w:contextualSpacing/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>
            <wp:extent cx="5382881" cy="3458818"/>
            <wp:effectExtent l="0" t="0" r="0" b="0"/>
            <wp:docPr id="73" name="Рисунок 73" descr="http://media.istockphoto.com/photos/old-tractor-on-the-field-picture-id177268921?k=6&amp;m=177268921&amp;s=612x612&amp;w=0&amp;h=4xRYc_kiVmciLEcDnAWwaxxz3ATCofBjZE6hLdb_kxs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media.istockphoto.com/photos/old-tractor-on-the-field-picture-id177268921?k=6&amp;m=177268921&amp;s=612x612&amp;w=0&amp;h=4xRYc_kiVmciLEcDnAWwaxxz3ATCofBjZE6hLdb_kxs=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766" cy="3458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36687" w:rsidRPr="00E852E1" w:rsidRDefault="00E852E1" w:rsidP="00E852E1">
      <w:pPr>
        <w:suppressAutoHyphens/>
        <w:spacing w:line="240" w:lineRule="auto"/>
        <w:ind w:firstLine="567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>10.</w:t>
      </w:r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фабрике по производству кофе в английском городе Банбери, принадлежащей компании </w:t>
      </w:r>
      <w:proofErr w:type="spellStart"/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>Kraft</w:t>
      </w:r>
      <w:proofErr w:type="spellEnd"/>
      <w:r w:rsidR="00C84A0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>Foods</w:t>
      </w:r>
      <w:proofErr w:type="spellEnd"/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есть электростанция, работающая на </w:t>
      </w:r>
      <w:r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этом «топливе»</w:t>
      </w:r>
      <w:proofErr w:type="gramStart"/>
      <w:r w:rsidR="00A36687"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proofErr w:type="gramEnd"/>
      <w:r w:rsidRPr="00E852E1">
        <w:rPr>
          <w:rFonts w:ascii="Times New Roman" w:eastAsia="Times New Roman" w:hAnsi="Times New Roman" w:cs="Times New Roman"/>
          <w:sz w:val="24"/>
          <w:szCs w:val="24"/>
          <w:lang w:eastAsia="ru-RU"/>
        </w:rPr>
        <w:t>то это за топливо?</w:t>
      </w:r>
    </w:p>
    <w:p w:rsidR="00E852E1" w:rsidRDefault="00E852E1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1 подсказка:</w:t>
      </w:r>
    </w:p>
    <w:p w:rsidR="00C779D0" w:rsidRDefault="00C779D0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C779D0" w:rsidRDefault="00C779D0" w:rsidP="0030505E">
      <w:pPr>
        <w:pStyle w:val="a3"/>
        <w:ind w:left="0" w:firstLine="567"/>
        <w:jc w:val="center"/>
        <w:rPr>
          <w:noProof/>
          <w:lang w:eastAsia="ru-RU"/>
        </w:rPr>
      </w:pPr>
      <w:r w:rsidRPr="00C779D0">
        <w:rPr>
          <w:noProof/>
          <w:lang w:eastAsia="ru-RU"/>
        </w:rPr>
        <w:drawing>
          <wp:inline distT="0" distB="0" distL="0" distR="0">
            <wp:extent cx="5435004" cy="3204375"/>
            <wp:effectExtent l="0" t="0" r="0" b="0"/>
            <wp:docPr id="12" name="Рисунок 79" descr="https://s1.1zoom.ru/b5050/65/Closeup_Mud_443593_1400x1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s://s1.1zoom.ru/b5050/65/Closeup_Mud_443593_1400x1050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9114" cy="32067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79D0" w:rsidRDefault="00C779D0" w:rsidP="00E852E1">
      <w:pPr>
        <w:pStyle w:val="a3"/>
        <w:ind w:left="0" w:firstLine="567"/>
        <w:rPr>
          <w:noProof/>
          <w:lang w:eastAsia="ru-RU"/>
        </w:rPr>
      </w:pPr>
    </w:p>
    <w:p w:rsidR="00C779D0" w:rsidRDefault="00C779D0" w:rsidP="00E852E1">
      <w:pPr>
        <w:pStyle w:val="a3"/>
        <w:ind w:left="0" w:firstLine="567"/>
        <w:rPr>
          <w:noProof/>
          <w:lang w:eastAsia="ru-RU"/>
        </w:rPr>
      </w:pPr>
    </w:p>
    <w:p w:rsidR="00C779D0" w:rsidRDefault="00C779D0" w:rsidP="00E852E1">
      <w:pPr>
        <w:pStyle w:val="a3"/>
        <w:ind w:left="0" w:firstLine="567"/>
        <w:rPr>
          <w:noProof/>
          <w:lang w:eastAsia="ru-RU"/>
        </w:rPr>
      </w:pPr>
    </w:p>
    <w:p w:rsidR="0049757B" w:rsidRDefault="0049757B" w:rsidP="00E852E1">
      <w:pPr>
        <w:pStyle w:val="a3"/>
        <w:ind w:left="0" w:firstLine="567"/>
        <w:rPr>
          <w:noProof/>
          <w:lang w:eastAsia="ru-RU"/>
        </w:rPr>
      </w:pPr>
    </w:p>
    <w:p w:rsidR="00C779D0" w:rsidRDefault="00C779D0" w:rsidP="00E852E1">
      <w:pPr>
        <w:pStyle w:val="a3"/>
        <w:ind w:left="0" w:firstLine="567"/>
        <w:rPr>
          <w:noProof/>
          <w:lang w:eastAsia="ru-RU"/>
        </w:rPr>
      </w:pPr>
    </w:p>
    <w:p w:rsidR="00C779D0" w:rsidRDefault="00C779D0" w:rsidP="00C779D0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2 подсказка:</w:t>
      </w:r>
    </w:p>
    <w:p w:rsidR="00C779D0" w:rsidRDefault="00C779D0" w:rsidP="00E852E1">
      <w:pPr>
        <w:pStyle w:val="a3"/>
        <w:ind w:left="0" w:firstLine="567"/>
        <w:rPr>
          <w:noProof/>
          <w:lang w:eastAsia="ru-RU"/>
        </w:rPr>
      </w:pPr>
    </w:p>
    <w:p w:rsidR="00A564D9" w:rsidRPr="00E852E1" w:rsidRDefault="00A564D9" w:rsidP="0030505E">
      <w:pPr>
        <w:pStyle w:val="a3"/>
        <w:ind w:left="0" w:firstLine="56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>
            <wp:extent cx="5677230" cy="3880236"/>
            <wp:effectExtent l="0" t="0" r="0" b="0"/>
            <wp:docPr id="76" name="Рисунок 76" descr="http://knopka.io/images/detailed/28/38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knopka.io/images/detailed/28/3810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7997" cy="3880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64D9" w:rsidRPr="00E852E1" w:rsidRDefault="00A564D9" w:rsidP="00E852E1">
      <w:pPr>
        <w:pStyle w:val="a3"/>
        <w:ind w:left="0" w:firstLine="567"/>
        <w:rPr>
          <w:rFonts w:ascii="Times New Roman" w:hAnsi="Times New Roman" w:cs="Times New Roman"/>
          <w:sz w:val="24"/>
          <w:szCs w:val="24"/>
        </w:rPr>
      </w:pPr>
    </w:p>
    <w:p w:rsidR="00E852E1" w:rsidRPr="00E852E1" w:rsidRDefault="00E852E1" w:rsidP="00E852E1">
      <w:pPr>
        <w:suppressAutoHyphens/>
        <w:spacing w:line="240" w:lineRule="auto"/>
        <w:ind w:firstLine="567"/>
        <w:contextualSpacing/>
        <w:rPr>
          <w:rFonts w:ascii="Times New Roman" w:eastAsia="Calibri" w:hAnsi="Times New Roman" w:cs="Times New Roman"/>
          <w:sz w:val="24"/>
          <w:szCs w:val="24"/>
        </w:rPr>
      </w:pPr>
      <w:r w:rsidRPr="00E852E1">
        <w:rPr>
          <w:rFonts w:ascii="Times New Roman" w:hAnsi="Times New Roman" w:cs="Times New Roman"/>
          <w:sz w:val="24"/>
          <w:szCs w:val="24"/>
        </w:rPr>
        <w:t>3подсказка:</w:t>
      </w:r>
    </w:p>
    <w:p w:rsidR="00D87926" w:rsidRDefault="00A564D9" w:rsidP="0030505E">
      <w:pPr>
        <w:pStyle w:val="a3"/>
        <w:ind w:left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noProof/>
          <w:lang w:eastAsia="ru-RU"/>
        </w:rPr>
        <w:drawing>
          <wp:inline distT="0" distB="0" distL="0" distR="0">
            <wp:extent cx="4826442" cy="4031311"/>
            <wp:effectExtent l="0" t="0" r="0" b="0"/>
            <wp:docPr id="82" name="Рисунок 82" descr="http://storage.azh.kz/archive/559c/16/c5/a85f88/9c/7c/040/000/photos/2741087747.jpg/fu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storage.azh.kz/archive/559c/16/c5/a85f88/9c/7c/040/000/photos/2741087747.jpg/full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300" cy="4032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End w:id="0"/>
    </w:p>
    <w:p w:rsidR="00B302F5" w:rsidRDefault="00B302F5" w:rsidP="00E852E1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:rsidR="00B302F5" w:rsidRDefault="00B302F5" w:rsidP="00E852E1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:rsidR="00B302F5" w:rsidRDefault="00B302F5" w:rsidP="00E852E1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p w:rsidR="00B302F5" w:rsidRDefault="00B302F5" w:rsidP="00B302F5">
      <w:p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Ответы на вопросы:</w:t>
      </w:r>
    </w:p>
    <w:p w:rsidR="00B302F5" w:rsidRDefault="00B302F5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Нильс Бор (есть в П</w:t>
      </w:r>
      <w:r w:rsidR="008772C6">
        <w:rPr>
          <w:rFonts w:ascii="Times New Roman" w:eastAsia="Times New Roman" w:hAnsi="Times New Roman" w:cs="Times New Roman"/>
          <w:sz w:val="24"/>
          <w:szCs w:val="24"/>
          <w:lang w:eastAsia="ru-RU"/>
        </w:rPr>
        <w:t>ериодической системе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сосновый бор, химический знак</w:t>
      </w:r>
      <w:r w:rsidR="00877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бор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302F5" w:rsidRDefault="00B302F5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Спам  (мусор, сбрасывают в корзину, в компьютере)</w:t>
      </w:r>
    </w:p>
    <w:p w:rsidR="00B302F5" w:rsidRDefault="00B302F5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Озеро Байкал («золотое озеро», есть минеральная вода, озеро)</w:t>
      </w:r>
    </w:p>
    <w:p w:rsidR="00B302F5" w:rsidRDefault="00B302F5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Гринпис («зеленый, мир»,</w:t>
      </w:r>
      <w:r w:rsidR="00721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движение</w:t>
      </w:r>
      <w:r w:rsidR="00721AF5" w:rsidRPr="00721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21A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охватывает многие страны,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символ охраны природы)</w:t>
      </w:r>
    </w:p>
    <w:p w:rsidR="00B302F5" w:rsidRDefault="00B302F5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Журавль (клин, стая, колодезный журавль)</w:t>
      </w:r>
    </w:p>
    <w:p w:rsidR="00B302F5" w:rsidRDefault="00B302F5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Летучие мыши</w:t>
      </w:r>
      <w:r w:rsidR="00877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крылья, спят вниз головой, пользуются локацией)</w:t>
      </w:r>
    </w:p>
    <w:p w:rsidR="00B302F5" w:rsidRDefault="008772C6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Мухи, клещи, клопы (</w:t>
      </w:r>
      <w:r w:rsidR="00B302F5">
        <w:rPr>
          <w:rFonts w:ascii="Times New Roman" w:eastAsia="Times New Roman" w:hAnsi="Times New Roman" w:cs="Times New Roman"/>
          <w:sz w:val="24"/>
          <w:szCs w:val="24"/>
          <w:lang w:eastAsia="ru-RU"/>
        </w:rPr>
        <w:t>кусают, фасеточные глаза, ловятся на липучку)</w:t>
      </w:r>
    </w:p>
    <w:p w:rsidR="00B302F5" w:rsidRDefault="00B302F5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Мусор (плохие яблоки, мусорные мешки, контейнеры)</w:t>
      </w:r>
    </w:p>
    <w:p w:rsidR="00B302F5" w:rsidRDefault="008772C6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Сельское хозяйство (</w:t>
      </w:r>
      <w:r w:rsidR="00B302F5">
        <w:rPr>
          <w:rFonts w:ascii="Times New Roman" w:eastAsia="Times New Roman" w:hAnsi="Times New Roman" w:cs="Times New Roman"/>
          <w:sz w:val="24"/>
          <w:szCs w:val="24"/>
          <w:lang w:eastAsia="ru-RU"/>
        </w:rPr>
        <w:t>животноводство, сельскохозяйственный инструмент, полеводство)</w:t>
      </w:r>
    </w:p>
    <w:p w:rsidR="00B302F5" w:rsidRDefault="00B302F5" w:rsidP="00B302F5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Кофейная гуща (густое</w:t>
      </w:r>
      <w:r w:rsidR="008772C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вещество коричневого цвета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бывает в кружке, гу</w:t>
      </w:r>
      <w:r w:rsidR="00254F50">
        <w:rPr>
          <w:rFonts w:ascii="Times New Roman" w:eastAsia="Times New Roman" w:hAnsi="Times New Roman" w:cs="Times New Roman"/>
          <w:sz w:val="24"/>
          <w:szCs w:val="24"/>
          <w:lang w:eastAsia="ru-RU"/>
        </w:rPr>
        <w:t>щ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 на дне)</w:t>
      </w:r>
      <w:r w:rsidR="008772C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302F5" w:rsidRDefault="00B302F5" w:rsidP="00B302F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302F5" w:rsidRPr="00E852E1" w:rsidRDefault="00B302F5" w:rsidP="00E852E1">
      <w:pPr>
        <w:pStyle w:val="a3"/>
        <w:ind w:left="567"/>
        <w:rPr>
          <w:rFonts w:ascii="Times New Roman" w:hAnsi="Times New Roman" w:cs="Times New Roman"/>
          <w:sz w:val="24"/>
          <w:szCs w:val="24"/>
        </w:rPr>
      </w:pPr>
    </w:p>
    <w:sectPr w:rsidR="00B302F5" w:rsidRPr="00E852E1" w:rsidSect="00D879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6"/>
    <w:multiLevelType w:val="multilevel"/>
    <w:tmpl w:val="0000001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A136E3F"/>
    <w:multiLevelType w:val="hybridMultilevel"/>
    <w:tmpl w:val="1FAC4B66"/>
    <w:lvl w:ilvl="0" w:tplc="E97250FA">
      <w:start w:val="2"/>
      <w:numFmt w:val="decimal"/>
      <w:lvlText w:val="%1"/>
      <w:lvlJc w:val="left"/>
      <w:pPr>
        <w:ind w:left="1080" w:hanging="360"/>
      </w:pPr>
      <w:rPr>
        <w:rFonts w:eastAsiaTheme="minorHAns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720D9D"/>
    <w:multiLevelType w:val="hybridMultilevel"/>
    <w:tmpl w:val="63262D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A3415E"/>
    <w:multiLevelType w:val="multilevel"/>
    <w:tmpl w:val="F6E2FF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B36E08"/>
    <w:multiLevelType w:val="hybridMultilevel"/>
    <w:tmpl w:val="9A067AD8"/>
    <w:lvl w:ilvl="0" w:tplc="11AAFD42">
      <w:start w:val="2"/>
      <w:numFmt w:val="decimal"/>
      <w:lvlText w:val="%1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0939EB"/>
    <w:multiLevelType w:val="hybridMultilevel"/>
    <w:tmpl w:val="93DA78F2"/>
    <w:lvl w:ilvl="0" w:tplc="E03AC69E">
      <w:start w:val="2"/>
      <w:numFmt w:val="decimal"/>
      <w:lvlText w:val="%1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341761E"/>
    <w:multiLevelType w:val="hybridMultilevel"/>
    <w:tmpl w:val="F34A20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7EF517E"/>
    <w:multiLevelType w:val="hybridMultilevel"/>
    <w:tmpl w:val="790E7EE0"/>
    <w:lvl w:ilvl="0" w:tplc="07EC635A">
      <w:start w:val="2"/>
      <w:numFmt w:val="decimal"/>
      <w:lvlText w:val="%1"/>
      <w:lvlJc w:val="left"/>
      <w:pPr>
        <w:ind w:left="1211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4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FB1C49"/>
    <w:rsid w:val="00002600"/>
    <w:rsid w:val="00046913"/>
    <w:rsid w:val="00047090"/>
    <w:rsid w:val="000A4282"/>
    <w:rsid w:val="00254F50"/>
    <w:rsid w:val="0030505E"/>
    <w:rsid w:val="0049757B"/>
    <w:rsid w:val="004B6914"/>
    <w:rsid w:val="004D29A9"/>
    <w:rsid w:val="00524CFA"/>
    <w:rsid w:val="005F18C5"/>
    <w:rsid w:val="00721AF5"/>
    <w:rsid w:val="007754CE"/>
    <w:rsid w:val="008577CA"/>
    <w:rsid w:val="008772C6"/>
    <w:rsid w:val="008A0BFF"/>
    <w:rsid w:val="00A31BF2"/>
    <w:rsid w:val="00A36687"/>
    <w:rsid w:val="00A564D9"/>
    <w:rsid w:val="00AC12F2"/>
    <w:rsid w:val="00AE33A3"/>
    <w:rsid w:val="00B302F5"/>
    <w:rsid w:val="00BD5BF6"/>
    <w:rsid w:val="00BE183D"/>
    <w:rsid w:val="00C26D6C"/>
    <w:rsid w:val="00C779D0"/>
    <w:rsid w:val="00C84A03"/>
    <w:rsid w:val="00CA5927"/>
    <w:rsid w:val="00CD4A74"/>
    <w:rsid w:val="00CE709F"/>
    <w:rsid w:val="00D05068"/>
    <w:rsid w:val="00D87926"/>
    <w:rsid w:val="00DF4195"/>
    <w:rsid w:val="00E36F53"/>
    <w:rsid w:val="00E411D3"/>
    <w:rsid w:val="00E852E1"/>
    <w:rsid w:val="00FB1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7926"/>
  </w:style>
  <w:style w:type="paragraph" w:styleId="1">
    <w:name w:val="heading 1"/>
    <w:basedOn w:val="a"/>
    <w:next w:val="a"/>
    <w:link w:val="10"/>
    <w:uiPriority w:val="9"/>
    <w:qFormat/>
    <w:rsid w:val="00DF419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DF419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754C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1C49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36687"/>
    <w:pPr>
      <w:spacing w:before="100" w:beforeAutospacing="1" w:after="100" w:afterAutospacing="1" w:line="36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c91">
    <w:name w:val="c91"/>
    <w:basedOn w:val="a"/>
    <w:rsid w:val="00A36687"/>
    <w:pPr>
      <w:spacing w:after="0" w:line="240" w:lineRule="auto"/>
    </w:pPr>
    <w:rPr>
      <w:rFonts w:ascii="Arial" w:eastAsia="Times New Roman" w:hAnsi="Arial" w:cs="Arial"/>
      <w:color w:val="000000"/>
      <w:lang w:eastAsia="ru-RU"/>
    </w:rPr>
  </w:style>
  <w:style w:type="character" w:customStyle="1" w:styleId="c172">
    <w:name w:val="c172"/>
    <w:basedOn w:val="a0"/>
    <w:rsid w:val="00A36687"/>
    <w:rPr>
      <w:rFonts w:ascii="Arial" w:hAnsi="Arial" w:cs="Arial" w:hint="default"/>
      <w:b w:val="0"/>
      <w:bCs w:val="0"/>
      <w:sz w:val="96"/>
      <w:szCs w:val="96"/>
      <w:vertAlign w:val="baseline"/>
    </w:rPr>
  </w:style>
  <w:style w:type="paragraph" w:styleId="a5">
    <w:name w:val="Balloon Text"/>
    <w:basedOn w:val="a"/>
    <w:link w:val="a6"/>
    <w:uiPriority w:val="99"/>
    <w:semiHidden/>
    <w:unhideWhenUsed/>
    <w:rsid w:val="00E36F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36F53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DF4195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DF419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DF419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7754C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8">
    <w:name w:val="Title"/>
    <w:basedOn w:val="a"/>
    <w:next w:val="a"/>
    <w:link w:val="a9"/>
    <w:uiPriority w:val="10"/>
    <w:qFormat/>
    <w:rsid w:val="007754C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7754C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msonormalbullet1gif">
    <w:name w:val="msonormalbullet1.gif"/>
    <w:basedOn w:val="a"/>
    <w:rsid w:val="004D2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bullet2gif">
    <w:name w:val="msonormalbullet2.gif"/>
    <w:basedOn w:val="a"/>
    <w:rsid w:val="004D29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593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121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19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55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872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982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24856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825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725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73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10737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715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672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278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18413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2560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10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42576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5256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8456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51020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52356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3195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038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72660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385642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926891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361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6362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117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7695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1790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277866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42538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01291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63682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49540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663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497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65689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3242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0615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31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0563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460421">
                                          <w:marLeft w:val="125"/>
                                          <w:marRight w:val="12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90635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23819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021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3514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80387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2724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24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8351480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230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5902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972704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1354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4285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81182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719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77555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1116276">
                                      <w:marLeft w:val="0"/>
                                      <w:marRight w:val="0"/>
                                      <w:marTop w:val="0"/>
                                      <w:marBottom w:val="563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80813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9419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07201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887321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645750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151244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1140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85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348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208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8640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7545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9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141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867354">
                      <w:marLeft w:val="0"/>
                      <w:marRight w:val="1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8829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88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9331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690589">
                      <w:marLeft w:val="0"/>
                      <w:marRight w:val="0"/>
                      <w:marTop w:val="2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4477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064367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6667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2043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50900559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6543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8464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8806264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944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9335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0130257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08575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33353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9786459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640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41465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6447910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5309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9625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43246294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8448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6528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23749823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80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8438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8070589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7877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150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3868555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1693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8759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808015847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41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6419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758855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8707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9685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93914323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404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59736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02486628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85688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441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1908426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001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50293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79932795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5629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02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4313507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736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4096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3957110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010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0652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32310014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5210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07459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37711644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5051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5291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171002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0102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33821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325076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5224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4175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7140563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4726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9450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8255031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6638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51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40603933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3193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579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89476589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7688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1174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42238670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7381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27004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2273005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6179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0767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12445840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533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12227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2238075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024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0019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30173386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17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3096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3404320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3139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41756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94217609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1109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15080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4853297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549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8803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72995660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2157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701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96402174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225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82627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04366790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031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115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8304933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848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7687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3242363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8000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6665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4056683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4708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0479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76644556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788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2335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8278877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200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4233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6284407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046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407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1542605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2807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5900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1506983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184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71990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4232455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99825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7875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24532950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1455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50045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33564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18590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824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64326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2606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57374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298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306803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49763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1954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3698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5905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002444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79475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09397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89602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1585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3380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4019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80544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3702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68854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2241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193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4945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02101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4211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3527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63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8238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87131938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9911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82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133622488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26018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2302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519284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92192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0581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6892790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72002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666829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74446222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80139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5780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17133499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317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89217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05670094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2753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7960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082944422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6995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2901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20752709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02886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5030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39877599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87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56498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981574933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686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6263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15739336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87897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29770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562106291">
                              <w:marLeft w:val="100"/>
                              <w:marRight w:val="0"/>
                              <w:marTop w:val="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515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815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33794344">
                      <w:marLeft w:val="0"/>
                      <w:marRight w:val="0"/>
                      <w:marTop w:val="250"/>
                      <w:marBottom w:val="376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1050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263816">
                  <w:marLeft w:val="751"/>
                  <w:marRight w:val="751"/>
                  <w:marTop w:val="250"/>
                  <w:marBottom w:val="2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82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862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705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0470799">
                              <w:marLeft w:val="0"/>
                              <w:marRight w:val="0"/>
                              <w:marTop w:val="125"/>
                              <w:marBottom w:val="18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0712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23109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30732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3251943">
                                      <w:marLeft w:val="0"/>
                                      <w:marRight w:val="12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67986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71190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80901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58506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32634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42676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92956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4838890">
                                  <w:marLeft w:val="75"/>
                                  <w:marRight w:val="75"/>
                                  <w:marTop w:val="25"/>
                                  <w:marBottom w:val="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752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19956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744760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1454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078989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3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3619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35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1903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514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07381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663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92902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388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7883852">
                          <w:marLeft w:val="0"/>
                          <w:marRight w:val="0"/>
                          <w:marTop w:val="0"/>
                          <w:marBottom w:val="1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199024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12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920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550231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577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44495132">
                          <w:marLeft w:val="0"/>
                          <w:marRight w:val="0"/>
                          <w:marTop w:val="301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93972982">
          <w:marLeft w:val="0"/>
          <w:marRight w:val="0"/>
          <w:marTop w:val="0"/>
          <w:marBottom w:val="0"/>
          <w:divBdr>
            <w:top w:val="single" w:sz="4" w:space="6" w:color="DEDDD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029438">
              <w:marLeft w:val="0"/>
              <w:marRight w:val="1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988168">
              <w:marLeft w:val="1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918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8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39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373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3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4035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404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2152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6301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4648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61584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3523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7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gif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image" Target="media/image29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gif"/><Relationship Id="rId28" Type="http://schemas.openxmlformats.org/officeDocument/2006/relationships/image" Target="media/image23.jpeg"/><Relationship Id="rId36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jpeg"/><Relationship Id="rId35" Type="http://schemas.openxmlformats.org/officeDocument/2006/relationships/image" Target="media/image3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847</Words>
  <Characters>4832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Валентина</cp:lastModifiedBy>
  <cp:revision>2</cp:revision>
  <dcterms:created xsi:type="dcterms:W3CDTF">2022-01-17T08:02:00Z</dcterms:created>
  <dcterms:modified xsi:type="dcterms:W3CDTF">2022-01-17T08:02:00Z</dcterms:modified>
</cp:coreProperties>
</file>