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7F" w:rsidRDefault="00310B7F" w:rsidP="00C449BD"/>
    <w:p w:rsidR="00310B7F" w:rsidRDefault="00002209" w:rsidP="00C449BD">
      <w:pPr>
        <w:jc w:val="center"/>
        <w:rPr>
          <w:b/>
          <w:i/>
          <w:sz w:val="36"/>
          <w:szCs w:val="36"/>
        </w:rPr>
      </w:pPr>
      <w:proofErr w:type="spellStart"/>
      <w:r>
        <w:rPr>
          <w:b/>
          <w:i/>
          <w:sz w:val="36"/>
          <w:szCs w:val="36"/>
        </w:rPr>
        <w:t>Социальноориентированный</w:t>
      </w:r>
      <w:proofErr w:type="spellEnd"/>
      <w:r>
        <w:rPr>
          <w:b/>
          <w:i/>
          <w:sz w:val="36"/>
          <w:szCs w:val="36"/>
        </w:rPr>
        <w:t xml:space="preserve"> проект </w:t>
      </w:r>
    </w:p>
    <w:p w:rsidR="00310B7F" w:rsidRDefault="00310B7F" w:rsidP="008225C8">
      <w:pPr>
        <w:rPr>
          <w:b/>
          <w:i/>
          <w:sz w:val="36"/>
          <w:szCs w:val="36"/>
        </w:rPr>
      </w:pPr>
    </w:p>
    <w:p w:rsidR="00310B7F" w:rsidRDefault="00310B7F" w:rsidP="00C449BD"/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002209" w:rsidP="00C449B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Проблема утилизации пластиковых бытовых отходов</w:t>
      </w:r>
    </w:p>
    <w:p w:rsidR="00310B7F" w:rsidRDefault="00310B7F" w:rsidP="00C449BD">
      <w:pPr>
        <w:jc w:val="center"/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310B7F" w:rsidRDefault="00002209" w:rsidP="00C449BD">
      <w:pPr>
        <w:rPr>
          <w:b/>
        </w:rPr>
      </w:pPr>
      <w:r>
        <w:rPr>
          <w:b/>
        </w:rPr>
        <w:t xml:space="preserve">Раздел: </w:t>
      </w:r>
      <w:proofErr w:type="spellStart"/>
      <w:r>
        <w:t>социальноориентированный</w:t>
      </w:r>
      <w:proofErr w:type="spellEnd"/>
      <w:r>
        <w:t xml:space="preserve"> проект</w:t>
      </w:r>
    </w:p>
    <w:p w:rsidR="00310B7F" w:rsidRDefault="00002209" w:rsidP="00C449BD">
      <w:pPr>
        <w:rPr>
          <w:b/>
        </w:rPr>
      </w:pPr>
      <w:r>
        <w:rPr>
          <w:b/>
        </w:rPr>
        <w:t xml:space="preserve">Номинация: </w:t>
      </w:r>
      <w:r>
        <w:t>Экология</w:t>
      </w:r>
    </w:p>
    <w:p w:rsidR="00310B7F" w:rsidRDefault="00002209" w:rsidP="00C449BD">
      <w:r>
        <w:rPr>
          <w:b/>
        </w:rPr>
        <w:t xml:space="preserve">Руководитель проекта: </w:t>
      </w:r>
      <w:r w:rsidR="00D44673">
        <w:t>Матвеева Наталья Вячеславовна, учитель географии</w:t>
      </w:r>
      <w:r w:rsidR="008225C8">
        <w:t>, заместитель директора по учебно-воспитательной работе</w:t>
      </w:r>
    </w:p>
    <w:p w:rsidR="00310B7F" w:rsidRDefault="00310B7F" w:rsidP="00C449BD"/>
    <w:p w:rsidR="00310B7F" w:rsidRDefault="00310B7F" w:rsidP="00C449BD"/>
    <w:p w:rsidR="00310B7F" w:rsidRDefault="00310B7F" w:rsidP="00C449BD"/>
    <w:p w:rsidR="00310B7F" w:rsidRDefault="00310B7F" w:rsidP="00C449BD"/>
    <w:p w:rsidR="00310B7F" w:rsidRDefault="00310B7F" w:rsidP="00C449BD"/>
    <w:p w:rsidR="00310B7F" w:rsidRDefault="00310B7F" w:rsidP="00C449BD"/>
    <w:p w:rsidR="00310B7F" w:rsidRDefault="00310B7F" w:rsidP="00C449BD"/>
    <w:p w:rsidR="00310B7F" w:rsidRDefault="008225C8" w:rsidP="00C449BD">
      <w:r>
        <w:t xml:space="preserve">      </w:t>
      </w:r>
    </w:p>
    <w:p w:rsidR="00310B7F" w:rsidRDefault="00310B7F" w:rsidP="00C449BD"/>
    <w:p w:rsidR="00310B7F" w:rsidRDefault="00310B7F" w:rsidP="00C449BD"/>
    <w:p w:rsidR="00310B7F" w:rsidRDefault="00310B7F" w:rsidP="00C449BD"/>
    <w:p w:rsidR="00D51BD9" w:rsidRDefault="00D51BD9" w:rsidP="00C449BD"/>
    <w:p w:rsidR="00310B7F" w:rsidRDefault="00310B7F" w:rsidP="00C449BD"/>
    <w:p w:rsidR="00310B7F" w:rsidRDefault="00310B7F" w:rsidP="00C449BD"/>
    <w:p w:rsidR="00310B7F" w:rsidRDefault="00310B7F" w:rsidP="00C449BD"/>
    <w:p w:rsidR="00310B7F" w:rsidRDefault="00310B7F" w:rsidP="00C449BD"/>
    <w:p w:rsidR="00310B7F" w:rsidRDefault="00310B7F" w:rsidP="00C449BD"/>
    <w:p w:rsidR="008225C8" w:rsidRDefault="008225C8" w:rsidP="00C449BD"/>
    <w:p w:rsidR="008225C8" w:rsidRDefault="008225C8" w:rsidP="00C449BD"/>
    <w:p w:rsidR="00310B7F" w:rsidRDefault="00310B7F" w:rsidP="00C449BD"/>
    <w:p w:rsidR="00310B7F" w:rsidRDefault="00002209" w:rsidP="00C449B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Санкт-Петербург</w:t>
      </w:r>
    </w:p>
    <w:p w:rsidR="00310B7F" w:rsidRDefault="00002209" w:rsidP="00C449B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2020 г.</w:t>
      </w:r>
    </w:p>
    <w:p w:rsidR="00310B7F" w:rsidRDefault="00310B7F" w:rsidP="00C449BD">
      <w:pPr>
        <w:rPr>
          <w:b/>
        </w:rPr>
      </w:pPr>
    </w:p>
    <w:p w:rsidR="00310B7F" w:rsidRDefault="00310B7F" w:rsidP="00C449BD">
      <w:pPr>
        <w:rPr>
          <w:b/>
        </w:rPr>
      </w:pPr>
    </w:p>
    <w:p w:rsidR="00C449BD" w:rsidRDefault="00C449BD" w:rsidP="00C449BD">
      <w:pPr>
        <w:rPr>
          <w:b/>
        </w:rPr>
      </w:pPr>
    </w:p>
    <w:p w:rsidR="008225C8" w:rsidRDefault="008225C8" w:rsidP="00C449BD">
      <w:pPr>
        <w:rPr>
          <w:b/>
        </w:rPr>
      </w:pPr>
    </w:p>
    <w:p w:rsidR="008225C8" w:rsidRDefault="008225C8" w:rsidP="00C449BD">
      <w:pPr>
        <w:rPr>
          <w:b/>
        </w:rPr>
      </w:pPr>
    </w:p>
    <w:p w:rsidR="008225C8" w:rsidRDefault="008225C8" w:rsidP="00C449BD">
      <w:pPr>
        <w:rPr>
          <w:b/>
        </w:rPr>
      </w:pPr>
    </w:p>
    <w:p w:rsidR="008225C8" w:rsidRDefault="008225C8" w:rsidP="00C449BD">
      <w:pPr>
        <w:rPr>
          <w:b/>
        </w:rPr>
      </w:pPr>
    </w:p>
    <w:p w:rsidR="008225C8" w:rsidRDefault="008225C8" w:rsidP="00C449BD">
      <w:pPr>
        <w:rPr>
          <w:b/>
        </w:rPr>
      </w:pPr>
    </w:p>
    <w:p w:rsidR="008225C8" w:rsidRDefault="008225C8" w:rsidP="00C449BD">
      <w:pPr>
        <w:rPr>
          <w:b/>
        </w:rPr>
      </w:pPr>
    </w:p>
    <w:p w:rsidR="00C449BD" w:rsidRDefault="00C449BD" w:rsidP="00C449BD">
      <w:pPr>
        <w:rPr>
          <w:b/>
        </w:rPr>
      </w:pPr>
    </w:p>
    <w:p w:rsidR="00310B7F" w:rsidRPr="00350450" w:rsidRDefault="00FB1797" w:rsidP="00D51BD9">
      <w:pPr>
        <w:ind w:firstLine="851"/>
        <w:jc w:val="both"/>
        <w:rPr>
          <w:b/>
        </w:rPr>
      </w:pPr>
      <w:r>
        <w:rPr>
          <w:b/>
        </w:rPr>
        <w:t>Оглавление</w:t>
      </w:r>
    </w:p>
    <w:p w:rsidR="00310B7F" w:rsidRPr="00350450" w:rsidRDefault="00310B7F" w:rsidP="00D51BD9">
      <w:pPr>
        <w:ind w:firstLine="851"/>
        <w:jc w:val="both"/>
      </w:pPr>
    </w:p>
    <w:p w:rsidR="00D51BD9" w:rsidRPr="00350450" w:rsidRDefault="00D51BD9" w:rsidP="00D51BD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Паспорт проекта…………</w:t>
      </w:r>
      <w:proofErr w:type="gramStart"/>
      <w:r w:rsidRPr="00350450">
        <w:rPr>
          <w:rFonts w:ascii="Times New Roman" w:hAnsi="Times New Roman" w:cs="Times New Roman"/>
        </w:rPr>
        <w:t>……</w:t>
      </w:r>
      <w:r w:rsidR="005777F8" w:rsidRPr="00350450">
        <w:rPr>
          <w:rFonts w:ascii="Times New Roman" w:hAnsi="Times New Roman" w:cs="Times New Roman"/>
        </w:rPr>
        <w:t>.</w:t>
      </w:r>
      <w:proofErr w:type="gramEnd"/>
      <w:r w:rsidRPr="00350450">
        <w:rPr>
          <w:rFonts w:ascii="Times New Roman" w:hAnsi="Times New Roman" w:cs="Times New Roman"/>
        </w:rPr>
        <w:t>………………………………………….…………….. 3</w:t>
      </w:r>
    </w:p>
    <w:p w:rsidR="00D51BD9" w:rsidRPr="00350450" w:rsidRDefault="00D51BD9" w:rsidP="00D51BD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Введение………………………………...………………………………</w:t>
      </w:r>
      <w:proofErr w:type="gramStart"/>
      <w:r w:rsidRPr="00350450">
        <w:rPr>
          <w:rFonts w:ascii="Times New Roman" w:hAnsi="Times New Roman" w:cs="Times New Roman"/>
        </w:rPr>
        <w:t>…….</w:t>
      </w:r>
      <w:proofErr w:type="gramEnd"/>
      <w:r w:rsidRPr="00350450">
        <w:rPr>
          <w:rFonts w:ascii="Times New Roman" w:hAnsi="Times New Roman" w:cs="Times New Roman"/>
        </w:rPr>
        <w:t>.…………4</w:t>
      </w:r>
    </w:p>
    <w:p w:rsidR="00D51BD9" w:rsidRPr="00350450" w:rsidRDefault="00D51BD9" w:rsidP="00D51BD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Основная часть ……………………......…………………………………………………5</w:t>
      </w:r>
    </w:p>
    <w:p w:rsidR="00D51BD9" w:rsidRPr="00350450" w:rsidRDefault="00D51BD9" w:rsidP="00D51BD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Заключение…………………………………………………………………</w:t>
      </w:r>
      <w:proofErr w:type="gramStart"/>
      <w:r w:rsidRPr="00350450">
        <w:rPr>
          <w:rFonts w:ascii="Times New Roman" w:hAnsi="Times New Roman" w:cs="Times New Roman"/>
        </w:rPr>
        <w:t>…....</w:t>
      </w:r>
      <w:proofErr w:type="gramEnd"/>
      <w:r w:rsidRPr="00350450">
        <w:rPr>
          <w:rFonts w:ascii="Times New Roman" w:hAnsi="Times New Roman" w:cs="Times New Roman"/>
        </w:rPr>
        <w:t>.………7</w:t>
      </w:r>
    </w:p>
    <w:p w:rsidR="00D51BD9" w:rsidRPr="00350450" w:rsidRDefault="00D51BD9" w:rsidP="00350450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 xml:space="preserve">Список использованной </w:t>
      </w:r>
      <w:r w:rsidR="00350450">
        <w:rPr>
          <w:rFonts w:ascii="Times New Roman" w:hAnsi="Times New Roman" w:cs="Times New Roman"/>
        </w:rPr>
        <w:t>л</w:t>
      </w:r>
      <w:r w:rsidRPr="00350450">
        <w:rPr>
          <w:rFonts w:ascii="Times New Roman" w:hAnsi="Times New Roman" w:cs="Times New Roman"/>
        </w:rPr>
        <w:t>итературы</w:t>
      </w:r>
      <w:r w:rsidR="00350450">
        <w:rPr>
          <w:rFonts w:ascii="Times New Roman" w:hAnsi="Times New Roman" w:cs="Times New Roman"/>
        </w:rPr>
        <w:t xml:space="preserve">   </w:t>
      </w:r>
      <w:r w:rsidRPr="00350450">
        <w:rPr>
          <w:rFonts w:ascii="Times New Roman" w:hAnsi="Times New Roman" w:cs="Times New Roman"/>
        </w:rPr>
        <w:t>……………</w:t>
      </w:r>
      <w:r w:rsidR="00350450">
        <w:rPr>
          <w:rFonts w:ascii="Times New Roman" w:hAnsi="Times New Roman" w:cs="Times New Roman"/>
        </w:rPr>
        <w:t>…</w:t>
      </w:r>
      <w:r w:rsidRPr="00350450">
        <w:rPr>
          <w:rFonts w:ascii="Times New Roman" w:hAnsi="Times New Roman" w:cs="Times New Roman"/>
        </w:rPr>
        <w:t>………………………</w:t>
      </w:r>
      <w:proofErr w:type="gramStart"/>
      <w:r w:rsidRPr="00350450">
        <w:rPr>
          <w:rFonts w:ascii="Times New Roman" w:hAnsi="Times New Roman" w:cs="Times New Roman"/>
        </w:rPr>
        <w:t>…….</w:t>
      </w:r>
      <w:proofErr w:type="gramEnd"/>
      <w:r w:rsidRPr="00350450">
        <w:rPr>
          <w:rFonts w:ascii="Times New Roman" w:hAnsi="Times New Roman" w:cs="Times New Roman"/>
        </w:rPr>
        <w:t>.…..8</w:t>
      </w:r>
    </w:p>
    <w:p w:rsidR="00D51BD9" w:rsidRPr="00350450" w:rsidRDefault="00D51BD9" w:rsidP="00D51BD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Прил</w:t>
      </w:r>
      <w:r w:rsidR="00D44673" w:rsidRPr="00350450">
        <w:rPr>
          <w:rFonts w:ascii="Times New Roman" w:hAnsi="Times New Roman" w:cs="Times New Roman"/>
        </w:rPr>
        <w:t>ожение №1. Результаты опроса 5 г</w:t>
      </w:r>
      <w:r w:rsidRPr="00350450">
        <w:rPr>
          <w:rFonts w:ascii="Times New Roman" w:hAnsi="Times New Roman" w:cs="Times New Roman"/>
        </w:rPr>
        <w:t>амма класса……….........……</w:t>
      </w:r>
      <w:proofErr w:type="gramStart"/>
      <w:r w:rsidRPr="00350450">
        <w:rPr>
          <w:rFonts w:ascii="Times New Roman" w:hAnsi="Times New Roman" w:cs="Times New Roman"/>
        </w:rPr>
        <w:t>…….</w:t>
      </w:r>
      <w:proofErr w:type="gramEnd"/>
      <w:r w:rsidRPr="00350450">
        <w:rPr>
          <w:rFonts w:ascii="Times New Roman" w:hAnsi="Times New Roman" w:cs="Times New Roman"/>
        </w:rPr>
        <w:t>.………..9</w:t>
      </w:r>
    </w:p>
    <w:p w:rsidR="00D51BD9" w:rsidRPr="00350450" w:rsidRDefault="00D51BD9" w:rsidP="00D51BD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 xml:space="preserve">Приложение №2. Памятка по видам пластика/адреса мест сбора </w:t>
      </w:r>
    </w:p>
    <w:p w:rsidR="00D51BD9" w:rsidRPr="00350450" w:rsidRDefault="00D51BD9" w:rsidP="00D51BD9">
      <w:pPr>
        <w:pStyle w:val="a4"/>
        <w:ind w:left="0" w:firstLine="709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пластиковых отходов...………………</w:t>
      </w:r>
      <w:r w:rsidR="005777F8" w:rsidRPr="00350450">
        <w:rPr>
          <w:rFonts w:ascii="Times New Roman" w:hAnsi="Times New Roman" w:cs="Times New Roman"/>
        </w:rPr>
        <w:t>…...</w:t>
      </w:r>
      <w:proofErr w:type="gramStart"/>
      <w:r w:rsidRPr="00350450">
        <w:rPr>
          <w:rFonts w:ascii="Times New Roman" w:hAnsi="Times New Roman" w:cs="Times New Roman"/>
        </w:rPr>
        <w:t>…….</w:t>
      </w:r>
      <w:proofErr w:type="gramEnd"/>
      <w:r w:rsidRPr="00350450">
        <w:rPr>
          <w:rFonts w:ascii="Times New Roman" w:hAnsi="Times New Roman" w:cs="Times New Roman"/>
        </w:rPr>
        <w:t>.………………………………..…….10</w:t>
      </w: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5777F8" w:rsidRPr="00350450" w:rsidRDefault="005777F8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D44673" w:rsidP="00D51BD9">
      <w:pPr>
        <w:ind w:firstLine="851"/>
        <w:jc w:val="both"/>
        <w:rPr>
          <w:b/>
        </w:rPr>
      </w:pPr>
      <w:r w:rsidRPr="00350450">
        <w:rPr>
          <w:b/>
        </w:rPr>
        <w:t>Паспорт проекта</w:t>
      </w: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8225C8" w:rsidRDefault="00002209" w:rsidP="008225C8">
      <w:pPr>
        <w:ind w:firstLine="851"/>
        <w:jc w:val="both"/>
        <w:rPr>
          <w:b/>
        </w:rPr>
      </w:pPr>
      <w:r w:rsidRPr="00350450">
        <w:t>Тема:</w:t>
      </w:r>
      <w:r w:rsidRPr="00350450">
        <w:rPr>
          <w:b/>
        </w:rPr>
        <w:t xml:space="preserve"> </w:t>
      </w:r>
      <w:r w:rsidRPr="00350450">
        <w:t>Проблема утилизации пластиковых бытовых отходов</w:t>
      </w:r>
    </w:p>
    <w:p w:rsidR="00310B7F" w:rsidRPr="00350450" w:rsidRDefault="00002209" w:rsidP="00D51BD9">
      <w:pPr>
        <w:ind w:firstLine="851"/>
        <w:jc w:val="both"/>
      </w:pPr>
      <w:r w:rsidRPr="00350450">
        <w:t xml:space="preserve">Научный руководитель – </w:t>
      </w:r>
      <w:r w:rsidR="00D44673" w:rsidRPr="00350450">
        <w:t>Матвеева Н.В., учитель географии</w:t>
      </w:r>
      <w:r w:rsidR="008225C8">
        <w:t>, заме</w:t>
      </w:r>
      <w:bookmarkStart w:id="0" w:name="_GoBack"/>
      <w:bookmarkEnd w:id="0"/>
      <w:r w:rsidR="008225C8">
        <w:t>ститель директора по УВР</w:t>
      </w:r>
    </w:p>
    <w:p w:rsidR="00310B7F" w:rsidRPr="00350450" w:rsidRDefault="00310B7F" w:rsidP="00D51BD9">
      <w:pPr>
        <w:ind w:firstLine="851"/>
        <w:jc w:val="both"/>
        <w:rPr>
          <w:b/>
        </w:rPr>
      </w:pPr>
    </w:p>
    <w:p w:rsidR="00310B7F" w:rsidRPr="00350450" w:rsidRDefault="00002209" w:rsidP="00D51BD9">
      <w:pPr>
        <w:ind w:firstLine="851"/>
        <w:jc w:val="both"/>
        <w:rPr>
          <w:b/>
        </w:rPr>
      </w:pPr>
      <w:r w:rsidRPr="00350450">
        <w:rPr>
          <w:b/>
        </w:rPr>
        <w:t xml:space="preserve">Краткое описание проекта: </w:t>
      </w:r>
    </w:p>
    <w:p w:rsidR="00310B7F" w:rsidRPr="00350450" w:rsidRDefault="00002209" w:rsidP="00D51BD9">
      <w:pPr>
        <w:ind w:firstLine="851"/>
        <w:jc w:val="both"/>
      </w:pPr>
      <w:r w:rsidRPr="00350450">
        <w:t xml:space="preserve">Цель проекта – определить основные проблемы и угрозы для экологии в результате неправильного обращения с пластиковыми отходами; </w:t>
      </w:r>
    </w:p>
    <w:p w:rsidR="00310B7F" w:rsidRPr="00350450" w:rsidRDefault="00002209" w:rsidP="00D51BD9">
      <w:pPr>
        <w:ind w:firstLine="851"/>
        <w:jc w:val="both"/>
      </w:pPr>
      <w:r w:rsidRPr="00350450">
        <w:t>Задача проекта - найти и предложить простые и доступные способы уменьшения данных угроз и проблем. Разработать простой и доступный информационный материал (памятку) по вопросам утилизации пластиковых отходов для использования в быту.</w:t>
      </w:r>
    </w:p>
    <w:p w:rsidR="00310B7F" w:rsidRPr="00350450" w:rsidRDefault="00002209" w:rsidP="00D51BD9">
      <w:pPr>
        <w:ind w:firstLine="851"/>
        <w:jc w:val="both"/>
      </w:pPr>
      <w:r w:rsidRPr="00350450">
        <w:t xml:space="preserve">Этапы работы: </w:t>
      </w:r>
    </w:p>
    <w:p w:rsidR="00310B7F" w:rsidRPr="00350450" w:rsidRDefault="00002209" w:rsidP="00350450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Изучение информации по вопросу (статьи, литература): изучение актуальной ситуации по вопросу утилизации пластиковых бытовых отходов, получение статистической и аналитической информации, фактов. Анализ полученной информации. Подготовка тезисов по проекту.</w:t>
      </w:r>
    </w:p>
    <w:p w:rsidR="00310B7F" w:rsidRPr="00350450" w:rsidRDefault="00002209" w:rsidP="00350450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Построение гипотезы, ее проверка - проведение опроса в классе. Определение и формулировка задачи проекта, подготовка планового наброска для презентационного материала (черновой вариант, план-схема стенда с диаграммами, наглядными материалами)</w:t>
      </w:r>
    </w:p>
    <w:p w:rsidR="00310B7F" w:rsidRPr="00350450" w:rsidRDefault="00002209" w:rsidP="00350450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Подготовка текстовой части проекта, окончательного варианта вспомогательных материалов – таблиц, рисунков, диаграмм, схем, стенда с наглядными материалами</w:t>
      </w: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C449BD" w:rsidRPr="00350450" w:rsidRDefault="00C449BD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D44673" w:rsidP="00D51BD9">
      <w:pPr>
        <w:ind w:firstLine="851"/>
        <w:jc w:val="both"/>
        <w:rPr>
          <w:b/>
        </w:rPr>
      </w:pPr>
      <w:r w:rsidRPr="00350450">
        <w:rPr>
          <w:b/>
        </w:rPr>
        <w:t>Введение</w:t>
      </w: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002209" w:rsidP="00D51BD9">
      <w:pPr>
        <w:ind w:firstLine="851"/>
        <w:jc w:val="both"/>
      </w:pPr>
      <w:r w:rsidRPr="00350450">
        <w:t xml:space="preserve">Вопросы утилизации пластиковых бытовых отходов чрезвычайно актуальны, особенно в последние годы. Количество продукции из пластика за последнее десятилетие увеличилось в разы по сравнению с предыдущими периодами и продолжает увеличиваться. В то же время в условиях природной среды пластик разлагается сотни лет, в отличие от других отходов. То есть, существует реальная угроза загрязнения окружающей среды накопившимися тоннами пластиковых отходов – если не найти способ эффективно собирать и перерабатывать эти отходы. Этот вопрос касается каждого из нас как членов общества – так как часто неправильное обращение с такими отходами приводит к повсеместному попаданию этих отходов в природную среду, что серьезно влияет на экологическую обстановку. Например, уже сейчас вместе с морской солью на нашем столе оказывается все больше </w:t>
      </w:r>
      <w:proofErr w:type="spellStart"/>
      <w:r w:rsidRPr="00350450">
        <w:t>микрогранул</w:t>
      </w:r>
      <w:proofErr w:type="spellEnd"/>
      <w:r w:rsidRPr="00350450">
        <w:t xml:space="preserve"> пластмассы, и как её употребление влияет на организм человека, мы пока не знаем.</w:t>
      </w:r>
    </w:p>
    <w:p w:rsidR="00310B7F" w:rsidRPr="00350450" w:rsidRDefault="00002209" w:rsidP="00D51BD9">
      <w:pPr>
        <w:ind w:firstLine="851"/>
        <w:jc w:val="both"/>
      </w:pPr>
      <w:r w:rsidRPr="00350450">
        <w:t xml:space="preserve">Неправильное обращение с пластиковыми отходами в наше время способно привести к катастрофическим последствиям уже в ближайшем будущем и это касается каждого из нас и зависит от каждого из нас, независимо от того, где мы живем. Показать это – цель данного проекта. </w:t>
      </w:r>
    </w:p>
    <w:p w:rsidR="00310B7F" w:rsidRPr="00350450" w:rsidRDefault="00002209" w:rsidP="00D51BD9">
      <w:pPr>
        <w:ind w:firstLine="851"/>
        <w:jc w:val="both"/>
      </w:pPr>
      <w:r w:rsidRPr="00350450">
        <w:t>Исследование, проведенное в рамках проекта, показало, что люди еще, в большинстве случаев, обращаются с пластиком, как с пищевыми и другими, разлагаемыми в природе, отходами. И хоть это недопустимо, это происходит -  из-за малой осведомленности людей о вреде и опасности пластиковых отходов для природы.</w:t>
      </w:r>
    </w:p>
    <w:p w:rsidR="00310B7F" w:rsidRPr="00350450" w:rsidRDefault="00002209" w:rsidP="00D51BD9">
      <w:pPr>
        <w:ind w:firstLine="851"/>
        <w:jc w:val="both"/>
      </w:pPr>
      <w:r w:rsidRPr="00350450">
        <w:t>Поэтому задачами данного проекта стало изучение и описание наиболее простых и доступных населению методов сбора и утилизации отходов, а также способов информирования и популяризации новых методов обращения с изделиями из пластика и замены их на иную продукцию, более безопасную для окружающей природной среды. Работа в данном направлении позволит уже сейчас уменьшить попадание пластика в окружающую среду.</w:t>
      </w:r>
    </w:p>
    <w:p w:rsidR="00310B7F" w:rsidRPr="00350450" w:rsidRDefault="00002209" w:rsidP="00D51BD9">
      <w:pPr>
        <w:ind w:firstLine="851"/>
        <w:jc w:val="both"/>
      </w:pPr>
      <w:r w:rsidRPr="00350450">
        <w:t xml:space="preserve"> </w:t>
      </w: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D44673" w:rsidP="00D51BD9">
      <w:pPr>
        <w:ind w:firstLine="851"/>
        <w:jc w:val="both"/>
        <w:rPr>
          <w:b/>
        </w:rPr>
      </w:pPr>
      <w:r w:rsidRPr="00350450">
        <w:rPr>
          <w:b/>
        </w:rPr>
        <w:t>Основная часть</w:t>
      </w:r>
    </w:p>
    <w:p w:rsidR="00310B7F" w:rsidRPr="00350450" w:rsidRDefault="00002209" w:rsidP="00D51BD9">
      <w:pPr>
        <w:ind w:firstLine="851"/>
        <w:jc w:val="both"/>
      </w:pPr>
      <w:r w:rsidRPr="00350450">
        <w:rPr>
          <w:rFonts w:eastAsia="Calibri"/>
          <w:lang w:eastAsia="en-US"/>
        </w:rPr>
        <w:t> </w:t>
      </w:r>
    </w:p>
    <w:p w:rsidR="0054689E" w:rsidRPr="00350450" w:rsidRDefault="00A32C96" w:rsidP="00D51BD9">
      <w:pPr>
        <w:ind w:firstLine="851"/>
        <w:jc w:val="both"/>
      </w:pPr>
      <w:r w:rsidRPr="00350450">
        <w:t>Со временем в мире становится всё больше людей и больше производи</w:t>
      </w:r>
      <w:r w:rsidR="00600B0A" w:rsidRPr="00350450">
        <w:t>т</w:t>
      </w:r>
      <w:r w:rsidRPr="00350450">
        <w:t>ся мусора, а особенно – пластиковых отходов.</w:t>
      </w:r>
      <w:r w:rsidR="0054689E" w:rsidRPr="00350450">
        <w:t xml:space="preserve"> Рост их количества обусловлен популярностью и низкой стоимостью изделий из пластмасс.</w:t>
      </w:r>
      <w:r w:rsidR="00860FD7" w:rsidRPr="00350450">
        <w:t xml:space="preserve"> По данным журнала </w:t>
      </w:r>
      <w:proofErr w:type="spellStart"/>
      <w:r w:rsidR="00860FD7" w:rsidRPr="00350450">
        <w:t>Economist</w:t>
      </w:r>
      <w:proofErr w:type="spellEnd"/>
      <w:r w:rsidR="0054689E" w:rsidRPr="00350450">
        <w:t xml:space="preserve">, с 1967 по 2018 год производство пластика выросло с 2 млн. тонн в год до 380 млн. тонн! По данным исследования из 6,3 млрд. тонн пластиковых отходов, произведенных с 1950-х годов, только 9% было переработано и еще 12% сожжено. Остальные были сброшены на свалки или в природную среду. Между тем, пластик начинает разлагаться только через 450 лет, а до полного его разложения должно пройти еще 80 лет. </w:t>
      </w:r>
    </w:p>
    <w:p w:rsidR="006A2402" w:rsidRPr="00350450" w:rsidRDefault="006A2402" w:rsidP="00D51BD9">
      <w:pPr>
        <w:ind w:firstLine="851"/>
        <w:jc w:val="both"/>
      </w:pPr>
      <w:r w:rsidRPr="00350450">
        <w:t>Очень много проблем представляют собой пластиковые отходы для водоемов и мирового океана.  Например, неконтролируемый выброс мусора привел к образованию Большого Тихоокеанского мусорного пятна, образовавшегося из выброшенного в океан пластика благодаря течениям. Согласно исследованию, опубликованному в журнале </w:t>
      </w:r>
      <w:proofErr w:type="spellStart"/>
      <w:r w:rsidRPr="00350450">
        <w:t>Proceedings</w:t>
      </w:r>
      <w:proofErr w:type="spellEnd"/>
      <w:r w:rsidRPr="00350450">
        <w:t xml:space="preserve"> </w:t>
      </w:r>
      <w:proofErr w:type="spellStart"/>
      <w:r w:rsidRPr="00350450">
        <w:t>of</w:t>
      </w:r>
      <w:proofErr w:type="spellEnd"/>
      <w:r w:rsidRPr="00350450">
        <w:t> </w:t>
      </w:r>
      <w:proofErr w:type="spellStart"/>
      <w:r w:rsidRPr="00350450">
        <w:t>the</w:t>
      </w:r>
      <w:proofErr w:type="spellEnd"/>
      <w:r w:rsidRPr="00350450">
        <w:t xml:space="preserve"> </w:t>
      </w:r>
      <w:proofErr w:type="spellStart"/>
      <w:r w:rsidRPr="00350450">
        <w:t>National</w:t>
      </w:r>
      <w:proofErr w:type="spellEnd"/>
      <w:r w:rsidRPr="00350450">
        <w:t xml:space="preserve"> </w:t>
      </w:r>
      <w:proofErr w:type="spellStart"/>
      <w:r w:rsidRPr="00350450">
        <w:t>Academy</w:t>
      </w:r>
      <w:proofErr w:type="spellEnd"/>
      <w:r w:rsidRPr="00350450">
        <w:t xml:space="preserve"> </w:t>
      </w:r>
      <w:proofErr w:type="spellStart"/>
      <w:r w:rsidRPr="00350450">
        <w:t>of</w:t>
      </w:r>
      <w:proofErr w:type="spellEnd"/>
      <w:r w:rsidRPr="00350450">
        <w:t> </w:t>
      </w:r>
      <w:proofErr w:type="spellStart"/>
      <w:r w:rsidRPr="00350450">
        <w:t>Sciences</w:t>
      </w:r>
      <w:proofErr w:type="spellEnd"/>
      <w:r w:rsidRPr="00350450">
        <w:t xml:space="preserve">, также благодаря течениям, пляжи отдалённого необитаемого острова </w:t>
      </w:r>
      <w:hyperlink r:id="rId7" w:tooltip="Хендерсон (остров)" w:history="1">
        <w:proofErr w:type="spellStart"/>
        <w:r w:rsidRPr="00350450">
          <w:t>Хендерсон</w:t>
        </w:r>
        <w:proofErr w:type="spellEnd"/>
      </w:hyperlink>
      <w:r w:rsidRPr="00350450">
        <w:t> в </w:t>
      </w:r>
      <w:hyperlink r:id="rId8" w:tooltip="Тихий океан" w:history="1">
        <w:r w:rsidRPr="00350450">
          <w:t>Тихом океане</w:t>
        </w:r>
      </w:hyperlink>
      <w:r w:rsidRPr="00350450">
        <w:t xml:space="preserve"> завалены огромным количеством пластикового мусора: показатели загрязненности достигают 671 объекта на квадратный метр. Это самая большая плотность мусора вне свалок, когда-либо зарегистрированная официально. </w:t>
      </w:r>
    </w:p>
    <w:p w:rsidR="006A2402" w:rsidRPr="00350450" w:rsidRDefault="006A2402" w:rsidP="00D51BD9">
      <w:pPr>
        <w:ind w:firstLine="851"/>
        <w:jc w:val="both"/>
      </w:pPr>
      <w:r w:rsidRPr="00350450">
        <w:t xml:space="preserve">Согласно </w:t>
      </w:r>
      <w:proofErr w:type="gramStart"/>
      <w:r w:rsidRPr="00350450">
        <w:t>исследованию</w:t>
      </w:r>
      <w:proofErr w:type="gramEnd"/>
      <w:r w:rsidRPr="00350450">
        <w:t> Гринпис за 2007 год, морской мусор наносит урон как минимум 267 биологическим видам со всего мира.</w:t>
      </w:r>
    </w:p>
    <w:p w:rsidR="006A2402" w:rsidRPr="00350450" w:rsidRDefault="006A2402" w:rsidP="00D51BD9">
      <w:pPr>
        <w:ind w:firstLine="851"/>
        <w:jc w:val="both"/>
      </w:pPr>
      <w:r w:rsidRPr="00350450">
        <w:t xml:space="preserve">Согласно исследованиям, более 400 тысяч морских млекопитающих погибают ежегодно в результате пластикового загрязнения в океанах. </w:t>
      </w:r>
      <w:r w:rsidR="00E21B59" w:rsidRPr="00350450">
        <w:t xml:space="preserve">Чайки и другие морские птицы путают еду с мусором и употребляют в пищу </w:t>
      </w:r>
      <w:proofErr w:type="gramStart"/>
      <w:r w:rsidR="00E21B59" w:rsidRPr="00350450">
        <w:t>пластмассу</w:t>
      </w:r>
      <w:proofErr w:type="gramEnd"/>
      <w:r w:rsidR="00E21B59" w:rsidRPr="00350450">
        <w:t xml:space="preserve"> скопившуюся на берегах морей и океанов. </w:t>
      </w:r>
      <w:r w:rsidRPr="00350450">
        <w:t>В 2004 году было подсчитано, что чайки в Северном море имели в среднем по тридцать кусков пластика в их желудках</w:t>
      </w:r>
      <w:r w:rsidR="00E21B59" w:rsidRPr="00350450">
        <w:t>.</w:t>
      </w:r>
    </w:p>
    <w:p w:rsidR="00E21B59" w:rsidRPr="00350450" w:rsidRDefault="00E21B59" w:rsidP="00D51BD9">
      <w:pPr>
        <w:ind w:firstLine="851"/>
        <w:jc w:val="both"/>
      </w:pPr>
      <w:r w:rsidRPr="00350450">
        <w:t xml:space="preserve">Попадающий в окружающую среду пластик негативно </w:t>
      </w:r>
      <w:proofErr w:type="gramStart"/>
      <w:r w:rsidRPr="00350450">
        <w:t>влияет  на</w:t>
      </w:r>
      <w:proofErr w:type="gramEnd"/>
      <w:r w:rsidRPr="00350450">
        <w:t xml:space="preserve"> нее не только  в связи с захламлением, но и из-за высвобождения содержащихся в нем вредных примесей. Эти примеси добавляются в пластик специально, чтобы изменить и улучшить его свойства.</w:t>
      </w:r>
      <w:r w:rsidR="00481D2A" w:rsidRPr="00350450">
        <w:t xml:space="preserve"> </w:t>
      </w:r>
      <w:r w:rsidRPr="00350450">
        <w:t xml:space="preserve">Однако, по этой причине разные виды пластика могут быть опасны для человека. </w:t>
      </w:r>
      <w:r w:rsidR="00481D2A" w:rsidRPr="00350450">
        <w:t xml:space="preserve">Пластик применяется для различных целей, поэтому существуют несколько видов пластика, точнее 7 видов. Из них, согласно исследованиям, более-менее безопасны для человека – 4 вида. </w:t>
      </w:r>
    </w:p>
    <w:p w:rsidR="00C941F4" w:rsidRPr="00350450" w:rsidRDefault="00481D2A" w:rsidP="00D51BD9">
      <w:pPr>
        <w:ind w:firstLine="851"/>
        <w:jc w:val="both"/>
      </w:pPr>
      <w:r w:rsidRPr="00350450">
        <w:t xml:space="preserve">Основные меры борьбы с пластиковым загрязнением и его негативными последствиями сводятся к снижению потребления пластика и переработке уже произведенных изделий из него. </w:t>
      </w:r>
    </w:p>
    <w:p w:rsidR="00C941F4" w:rsidRPr="00350450" w:rsidRDefault="00C941F4" w:rsidP="00D51BD9">
      <w:pPr>
        <w:ind w:firstLine="851"/>
        <w:jc w:val="both"/>
        <w:rPr>
          <w:rFonts w:eastAsia="Calibri"/>
        </w:rPr>
      </w:pPr>
      <w:r w:rsidRPr="00350450">
        <w:rPr>
          <w:rFonts w:eastAsia="Calibri"/>
        </w:rPr>
        <w:t xml:space="preserve">Чтобы облегчить переработку, во многих странах существует раздельный сбор отходов, в том числе и пластиковых. Люди утилизируют пластиковый мусор в специальные отдельные контейнеры, после чего эти отходы легче отправить в переработку. </w:t>
      </w:r>
    </w:p>
    <w:p w:rsidR="00C941F4" w:rsidRPr="00350450" w:rsidRDefault="00C941F4" w:rsidP="00D51BD9">
      <w:pPr>
        <w:ind w:firstLine="851"/>
        <w:jc w:val="both"/>
        <w:rPr>
          <w:rFonts w:eastAsia="Calibri"/>
        </w:rPr>
      </w:pPr>
      <w:r w:rsidRPr="00350450">
        <w:rPr>
          <w:rFonts w:eastAsia="Calibri"/>
          <w:lang w:eastAsia="en-US"/>
        </w:rPr>
        <w:t>На данный момент в Петербурге и Ленинградской области существует три завода по переработке пластика первого типа (ПЭТ). В день на завод поступает около пяти тонн бутылок. Часть сырья поставляется на завод с полигонов, на которых стоят сортировочные линии. Там рабочие вручную отбирают те виды вторсырья, которые годятся для переработки. Пресс сжимает отобранное, затем переработанное</w:t>
      </w:r>
      <w:r w:rsidRPr="00350450">
        <w:rPr>
          <w:rFonts w:eastAsia="Calibri"/>
        </w:rPr>
        <w:t xml:space="preserve"> </w:t>
      </w:r>
      <w:r w:rsidRPr="00350450">
        <w:rPr>
          <w:rFonts w:eastAsia="Calibri"/>
          <w:lang w:eastAsia="en-US"/>
        </w:rPr>
        <w:t>продают</w:t>
      </w:r>
      <w:r w:rsidRPr="00350450">
        <w:rPr>
          <w:rFonts w:eastAsia="Calibri"/>
        </w:rPr>
        <w:t xml:space="preserve"> производителям пластиковых изделий</w:t>
      </w:r>
      <w:r w:rsidRPr="00350450">
        <w:rPr>
          <w:rFonts w:eastAsia="Calibri"/>
          <w:lang w:eastAsia="en-US"/>
        </w:rPr>
        <w:t>.</w:t>
      </w:r>
    </w:p>
    <w:p w:rsidR="00D14D1C" w:rsidRPr="00350450" w:rsidRDefault="00C941F4" w:rsidP="00D51BD9">
      <w:pPr>
        <w:ind w:firstLine="851"/>
        <w:jc w:val="both"/>
        <w:rPr>
          <w:rFonts w:eastAsia="Calibri"/>
        </w:rPr>
      </w:pPr>
      <w:r w:rsidRPr="00350450">
        <w:t>В процессе изучения вопроса</w:t>
      </w:r>
      <w:r w:rsidR="0036212A" w:rsidRPr="00350450">
        <w:t xml:space="preserve"> – с 01.02. по 06.02.</w:t>
      </w:r>
      <w:r w:rsidRPr="00350450">
        <w:t xml:space="preserve"> у меня возникла гипотеза, что успех борьбы с пластиковым загрязнением путем переработки и утилизации пластиковых отходов в большой степени зависит от осведомленности общества о возможном вреде пластика. </w:t>
      </w:r>
      <w:r w:rsidR="00D14D1C" w:rsidRPr="00350450">
        <w:t xml:space="preserve">Также, изучение темы привело меня к мысли, что в России, по сравнению с другими государствами, еще не совсем развита культура раздельного сбора отходов - люди </w:t>
      </w:r>
      <w:r w:rsidR="00D14D1C" w:rsidRPr="00350450">
        <w:lastRenderedPageBreak/>
        <w:t xml:space="preserve">чаще выбрасывают пластиковые отходы в </w:t>
      </w:r>
      <w:r w:rsidR="00D14D1C" w:rsidRPr="00350450">
        <w:rPr>
          <w:rFonts w:eastAsia="Calibri"/>
        </w:rPr>
        <w:t xml:space="preserve">контейнеры для обычных твердых бытовых отходов, а не собирают отдельно. </w:t>
      </w:r>
    </w:p>
    <w:p w:rsidR="00A32C96" w:rsidRPr="00350450" w:rsidRDefault="00A32C96" w:rsidP="00D51BD9">
      <w:pPr>
        <w:ind w:firstLine="851"/>
        <w:jc w:val="both"/>
        <w:rPr>
          <w:rFonts w:eastAsia="Calibri"/>
        </w:rPr>
      </w:pPr>
      <w:r w:rsidRPr="00350450">
        <w:rPr>
          <w:rFonts w:eastAsia="Calibri"/>
          <w:lang w:eastAsia="en-US"/>
        </w:rPr>
        <w:t>Чтобы понять, насколько люди знают про вред пластика</w:t>
      </w:r>
      <w:r w:rsidR="00D14D1C" w:rsidRPr="00350450">
        <w:rPr>
          <w:rFonts w:eastAsia="Calibri"/>
          <w:lang w:eastAsia="en-US"/>
        </w:rPr>
        <w:t xml:space="preserve"> и способы его утилизации</w:t>
      </w:r>
      <w:r w:rsidRPr="00350450">
        <w:rPr>
          <w:rFonts w:eastAsia="Calibri"/>
          <w:lang w:eastAsia="en-US"/>
        </w:rPr>
        <w:t>,</w:t>
      </w:r>
      <w:r w:rsidR="0036212A" w:rsidRPr="00350450">
        <w:rPr>
          <w:rFonts w:eastAsia="Calibri"/>
          <w:lang w:eastAsia="en-US"/>
        </w:rPr>
        <w:t xml:space="preserve"> с 10.02. по 11.02. </w:t>
      </w:r>
      <w:r w:rsidRPr="00350450">
        <w:rPr>
          <w:rFonts w:eastAsia="Calibri"/>
          <w:lang w:eastAsia="en-US"/>
        </w:rPr>
        <w:t xml:space="preserve"> я провела опрос в своём классе. </w:t>
      </w:r>
    </w:p>
    <w:p w:rsidR="00A32C96" w:rsidRPr="00350450" w:rsidRDefault="00A32C96" w:rsidP="00D51BD9">
      <w:pPr>
        <w:ind w:firstLine="851"/>
        <w:jc w:val="both"/>
        <w:rPr>
          <w:rFonts w:eastAsia="Calibri"/>
        </w:rPr>
      </w:pPr>
      <w:r w:rsidRPr="00350450">
        <w:rPr>
          <w:rFonts w:eastAsia="Calibri"/>
          <w:lang w:eastAsia="en-US"/>
        </w:rPr>
        <w:t>Результаты показали, что большинство семей (в данном случае 7 из 11) утилизируют пластиковые отходы неправильно. Так же, с помощью результатов опроса я поняла, что почти никто из мо</w:t>
      </w:r>
      <w:r w:rsidR="00D14D1C" w:rsidRPr="00350450">
        <w:rPr>
          <w:rFonts w:eastAsia="Calibri"/>
          <w:lang w:eastAsia="en-US"/>
        </w:rPr>
        <w:t>их</w:t>
      </w:r>
      <w:r w:rsidRPr="00350450">
        <w:rPr>
          <w:rFonts w:eastAsia="Calibri"/>
          <w:lang w:eastAsia="en-US"/>
        </w:rPr>
        <w:t xml:space="preserve"> </w:t>
      </w:r>
      <w:r w:rsidR="00D14D1C" w:rsidRPr="00350450">
        <w:rPr>
          <w:rFonts w:eastAsia="Calibri"/>
          <w:lang w:eastAsia="en-US"/>
        </w:rPr>
        <w:t>одноклассников</w:t>
      </w:r>
      <w:r w:rsidRPr="00350450">
        <w:rPr>
          <w:rFonts w:eastAsia="Calibri"/>
          <w:lang w:eastAsia="en-US"/>
        </w:rPr>
        <w:t xml:space="preserve"> не знает </w:t>
      </w:r>
      <w:proofErr w:type="gramStart"/>
      <w:r w:rsidRPr="00350450">
        <w:rPr>
          <w:rFonts w:eastAsia="Calibri"/>
          <w:lang w:eastAsia="en-US"/>
        </w:rPr>
        <w:t>какие</w:t>
      </w:r>
      <w:proofErr w:type="gramEnd"/>
      <w:r w:rsidRPr="00350450">
        <w:rPr>
          <w:rFonts w:eastAsia="Calibri"/>
          <w:lang w:eastAsia="en-US"/>
        </w:rPr>
        <w:t xml:space="preserve"> бывают типы пластика, и как их определ</w:t>
      </w:r>
      <w:r w:rsidR="00D14D1C" w:rsidRPr="00350450">
        <w:rPr>
          <w:rFonts w:eastAsia="Calibri"/>
          <w:lang w:eastAsia="en-US"/>
        </w:rPr>
        <w:t>я</w:t>
      </w:r>
      <w:r w:rsidRPr="00350450">
        <w:rPr>
          <w:rFonts w:eastAsia="Calibri"/>
          <w:lang w:eastAsia="en-US"/>
        </w:rPr>
        <w:t>ть.</w:t>
      </w:r>
    </w:p>
    <w:p w:rsidR="00A32C96" w:rsidRPr="00350450" w:rsidRDefault="00A32C96" w:rsidP="00D51BD9">
      <w:pPr>
        <w:ind w:firstLine="851"/>
        <w:jc w:val="both"/>
        <w:rPr>
          <w:rFonts w:eastAsia="Calibri"/>
          <w:lang w:eastAsia="en-US"/>
        </w:rPr>
      </w:pPr>
      <w:r w:rsidRPr="00350450">
        <w:rPr>
          <w:rFonts w:eastAsia="Calibri"/>
          <w:lang w:eastAsia="en-US"/>
        </w:rPr>
        <w:t xml:space="preserve">В связи с </w:t>
      </w:r>
      <w:r w:rsidR="00D14D1C" w:rsidRPr="00350450">
        <w:rPr>
          <w:rFonts w:eastAsia="Calibri"/>
          <w:lang w:eastAsia="en-US"/>
        </w:rPr>
        <w:t>этим</w:t>
      </w:r>
      <w:r w:rsidRPr="00350450">
        <w:rPr>
          <w:rFonts w:eastAsia="Calibri"/>
          <w:lang w:eastAsia="en-US"/>
        </w:rPr>
        <w:t xml:space="preserve"> я решила</w:t>
      </w:r>
      <w:r w:rsidR="0036212A" w:rsidRPr="00350450">
        <w:rPr>
          <w:rFonts w:eastAsia="Calibri"/>
          <w:lang w:eastAsia="en-US"/>
        </w:rPr>
        <w:t xml:space="preserve"> в период с 12.02. по 14.02.</w:t>
      </w:r>
      <w:r w:rsidRPr="00350450">
        <w:rPr>
          <w:rFonts w:eastAsia="Calibri"/>
          <w:lang w:eastAsia="en-US"/>
        </w:rPr>
        <w:t xml:space="preserve"> сделать</w:t>
      </w:r>
      <w:r w:rsidR="00D14D1C" w:rsidRPr="00350450">
        <w:rPr>
          <w:rFonts w:eastAsia="Calibri"/>
          <w:lang w:eastAsia="en-US"/>
        </w:rPr>
        <w:t xml:space="preserve"> информационный</w:t>
      </w:r>
      <w:r w:rsidRPr="00350450">
        <w:rPr>
          <w:rFonts w:eastAsia="Calibri"/>
          <w:lang w:eastAsia="en-US"/>
        </w:rPr>
        <w:t xml:space="preserve"> стенд, который показал бы</w:t>
      </w:r>
      <w:r w:rsidR="00D14D1C" w:rsidRPr="00350450">
        <w:rPr>
          <w:rFonts w:eastAsia="Calibri"/>
          <w:lang w:eastAsia="en-US"/>
        </w:rPr>
        <w:t>:</w:t>
      </w:r>
      <w:r w:rsidRPr="00350450">
        <w:rPr>
          <w:rFonts w:eastAsia="Calibri"/>
          <w:lang w:eastAsia="en-US"/>
        </w:rPr>
        <w:t xml:space="preserve"> примеры пластиковых </w:t>
      </w:r>
      <w:r w:rsidR="00D14D1C" w:rsidRPr="00350450">
        <w:rPr>
          <w:rFonts w:eastAsia="Calibri"/>
          <w:lang w:eastAsia="en-US"/>
        </w:rPr>
        <w:t>изделий по видам</w:t>
      </w:r>
      <w:r w:rsidRPr="00350450">
        <w:rPr>
          <w:rFonts w:eastAsia="Calibri"/>
          <w:lang w:eastAsia="en-US"/>
        </w:rPr>
        <w:t xml:space="preserve"> и степень их </w:t>
      </w:r>
      <w:r w:rsidR="00D14D1C" w:rsidRPr="00350450">
        <w:rPr>
          <w:rFonts w:eastAsia="Calibri"/>
          <w:lang w:eastAsia="en-US"/>
        </w:rPr>
        <w:t xml:space="preserve">возможной </w:t>
      </w:r>
      <w:r w:rsidRPr="00350450">
        <w:rPr>
          <w:rFonts w:eastAsia="Calibri"/>
          <w:lang w:eastAsia="en-US"/>
        </w:rPr>
        <w:t>опасности</w:t>
      </w:r>
      <w:r w:rsidR="00D14D1C" w:rsidRPr="00350450">
        <w:rPr>
          <w:rFonts w:eastAsia="Calibri"/>
          <w:lang w:eastAsia="en-US"/>
        </w:rPr>
        <w:t xml:space="preserve">; места сбора и приема отходов из пластика в Василеостровском районе </w:t>
      </w:r>
      <w:r w:rsidR="0036212A" w:rsidRPr="00350450">
        <w:rPr>
          <w:rFonts w:eastAsia="Calibri"/>
          <w:lang w:eastAsia="en-US"/>
        </w:rPr>
        <w:t>г. Санкт-Петербурга. Для этого я собрала необходимый материал в виде изделий из пластика по 7 типам и сделала карту мест сбора и приема пластиковых отходов, а также изготовила памятку, в которой в удобной форме разместила данную информацию. Все это, по моему мнению, должно способствовать повышению информированности о видах пластика и способах его переработки, а также стимулировать людей не выбрасывать пластик вместе с другими отходами, а сдавать его в переработку.</w:t>
      </w:r>
    </w:p>
    <w:p w:rsidR="0036212A" w:rsidRPr="00350450" w:rsidRDefault="0036212A" w:rsidP="00D51BD9">
      <w:pPr>
        <w:ind w:firstLine="851"/>
        <w:jc w:val="both"/>
        <w:rPr>
          <w:rFonts w:eastAsia="Calibri"/>
        </w:rPr>
      </w:pPr>
    </w:p>
    <w:p w:rsidR="00A32C96" w:rsidRPr="00350450" w:rsidRDefault="00A32C96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10B7F" w:rsidRPr="00350450" w:rsidRDefault="00D44673" w:rsidP="00D51BD9">
      <w:pPr>
        <w:ind w:firstLine="851"/>
        <w:jc w:val="both"/>
        <w:rPr>
          <w:b/>
        </w:rPr>
      </w:pPr>
      <w:r w:rsidRPr="00350450">
        <w:rPr>
          <w:b/>
        </w:rPr>
        <w:t>Заключение</w:t>
      </w:r>
    </w:p>
    <w:p w:rsidR="00310B7F" w:rsidRPr="00350450" w:rsidRDefault="00310B7F" w:rsidP="00D51BD9">
      <w:pPr>
        <w:ind w:firstLine="851"/>
        <w:jc w:val="both"/>
      </w:pPr>
    </w:p>
    <w:p w:rsidR="00310B7F" w:rsidRPr="00350450" w:rsidRDefault="0036212A" w:rsidP="00D51BD9">
      <w:pPr>
        <w:ind w:firstLine="851"/>
        <w:jc w:val="both"/>
      </w:pPr>
      <w:r w:rsidRPr="00350450">
        <w:t>Пластик – недорогой и удобный для использования в быту материал, очень популярный среди людей.</w:t>
      </w:r>
      <w:r w:rsidR="00002209" w:rsidRPr="00350450">
        <w:t xml:space="preserve">  </w:t>
      </w:r>
      <w:r w:rsidRPr="00350450">
        <w:t>По этой причине с каждым годом в мире образуется все больше пластиковых отходов. Проблема в том, что пластик, в отличие от многих других отходов, не разлагается в природе, а накапливается и вредит живым организмам и плохо влияет на экологию. Знание людей об этом способно повлиять на ситуацию, ведь если снижать потребление пластика, особенно наиболее вредных его видов, а также отправлять его на переработку и утилизацию – можно спасти нашу планету от вреда, наносимого данными отходами.</w:t>
      </w: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36212A" w:rsidRPr="00350450" w:rsidRDefault="0036212A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  <w:rPr>
          <w:b/>
        </w:rPr>
      </w:pPr>
      <w:r w:rsidRPr="00350450">
        <w:rPr>
          <w:b/>
        </w:rPr>
        <w:t>Список использованной литературы.</w:t>
      </w: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350450">
      <w:pPr>
        <w:pStyle w:val="a4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proofErr w:type="spellStart"/>
      <w:r w:rsidRPr="00350450">
        <w:rPr>
          <w:rFonts w:ascii="Times New Roman" w:hAnsi="Times New Roman" w:cs="Times New Roman"/>
        </w:rPr>
        <w:t>Мирко</w:t>
      </w:r>
      <w:proofErr w:type="spellEnd"/>
      <w:r w:rsidRPr="00350450">
        <w:rPr>
          <w:rFonts w:ascii="Times New Roman" w:hAnsi="Times New Roman" w:cs="Times New Roman"/>
        </w:rPr>
        <w:t xml:space="preserve"> </w:t>
      </w:r>
      <w:proofErr w:type="spellStart"/>
      <w:r w:rsidRPr="00350450">
        <w:rPr>
          <w:rFonts w:ascii="Times New Roman" w:hAnsi="Times New Roman" w:cs="Times New Roman"/>
        </w:rPr>
        <w:t>Мазелли</w:t>
      </w:r>
      <w:proofErr w:type="spellEnd"/>
      <w:r w:rsidR="00C449BD" w:rsidRPr="00350450">
        <w:rPr>
          <w:rFonts w:ascii="Times New Roman" w:hAnsi="Times New Roman" w:cs="Times New Roman"/>
        </w:rPr>
        <w:t xml:space="preserve"> </w:t>
      </w:r>
      <w:r w:rsidRPr="00350450">
        <w:rPr>
          <w:rFonts w:ascii="Times New Roman" w:hAnsi="Times New Roman" w:cs="Times New Roman"/>
        </w:rPr>
        <w:t xml:space="preserve">История мусора. От древних отходов до переработки пластика </w:t>
      </w:r>
      <w:hyperlink r:id="rId9" w:history="1">
        <w:r w:rsidRPr="00350450">
          <w:rPr>
            <w:rFonts w:ascii="Times New Roman" w:hAnsi="Times New Roman" w:cs="Times New Roman"/>
          </w:rPr>
          <w:t>Издательский Дом Мещерякова</w:t>
        </w:r>
      </w:hyperlink>
      <w:r w:rsidRPr="00350450">
        <w:rPr>
          <w:rFonts w:ascii="Times New Roman" w:hAnsi="Times New Roman" w:cs="Times New Roman"/>
        </w:rPr>
        <w:t xml:space="preserve"> 2019</w:t>
      </w:r>
    </w:p>
    <w:p w:rsidR="008872BC" w:rsidRPr="00350450" w:rsidRDefault="00FB1B25" w:rsidP="00350450">
      <w:pPr>
        <w:pStyle w:val="a4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hyperlink r:id="rId10" w:history="1">
        <w:proofErr w:type="spellStart"/>
        <w:r w:rsidR="008872BC" w:rsidRPr="00350450">
          <w:rPr>
            <w:rFonts w:ascii="Times New Roman" w:hAnsi="Times New Roman" w:cs="Times New Roman"/>
          </w:rPr>
          <w:t>Уилл</w:t>
        </w:r>
        <w:proofErr w:type="spellEnd"/>
        <w:r w:rsidR="008872BC" w:rsidRPr="00350450">
          <w:rPr>
            <w:rFonts w:ascii="Times New Roman" w:hAnsi="Times New Roman" w:cs="Times New Roman"/>
          </w:rPr>
          <w:t xml:space="preserve"> </w:t>
        </w:r>
        <w:proofErr w:type="spellStart"/>
        <w:r w:rsidR="008872BC" w:rsidRPr="00350450">
          <w:rPr>
            <w:rFonts w:ascii="Times New Roman" w:hAnsi="Times New Roman" w:cs="Times New Roman"/>
          </w:rPr>
          <w:t>МакКаллум</w:t>
        </w:r>
        <w:proofErr w:type="spellEnd"/>
      </w:hyperlink>
    </w:p>
    <w:p w:rsidR="008872BC" w:rsidRPr="00350450" w:rsidRDefault="008872BC" w:rsidP="00350450">
      <w:pPr>
        <w:pStyle w:val="a4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350450">
        <w:rPr>
          <w:rFonts w:ascii="Times New Roman" w:hAnsi="Times New Roman" w:cs="Times New Roman"/>
        </w:rPr>
        <w:t>Как отказаться от пластика: руководство по спасению мира</w:t>
      </w:r>
      <w:r w:rsidR="00142DAB" w:rsidRPr="00350450">
        <w:rPr>
          <w:rFonts w:ascii="Times New Roman" w:hAnsi="Times New Roman" w:cs="Times New Roman"/>
        </w:rPr>
        <w:t xml:space="preserve"> </w:t>
      </w:r>
      <w:proofErr w:type="spellStart"/>
      <w:r w:rsidR="00142DAB" w:rsidRPr="00350450">
        <w:rPr>
          <w:rFonts w:ascii="Times New Roman" w:hAnsi="Times New Roman" w:cs="Times New Roman"/>
        </w:rPr>
        <w:t>Эксмо</w:t>
      </w:r>
      <w:proofErr w:type="spellEnd"/>
      <w:r w:rsidR="00142DAB" w:rsidRPr="00350450">
        <w:rPr>
          <w:rFonts w:ascii="Times New Roman" w:hAnsi="Times New Roman" w:cs="Times New Roman"/>
        </w:rPr>
        <w:t xml:space="preserve"> 2018</w:t>
      </w:r>
    </w:p>
    <w:p w:rsidR="008872BC" w:rsidRPr="00350450" w:rsidRDefault="008872BC" w:rsidP="00350450">
      <w:pPr>
        <w:ind w:firstLine="851"/>
        <w:jc w:val="both"/>
      </w:pPr>
    </w:p>
    <w:p w:rsidR="008872BC" w:rsidRPr="00350450" w:rsidRDefault="008872BC" w:rsidP="00350450">
      <w:pPr>
        <w:ind w:firstLine="851"/>
        <w:jc w:val="both"/>
        <w:rPr>
          <w:b/>
        </w:rPr>
      </w:pPr>
      <w:r w:rsidRPr="00350450">
        <w:rPr>
          <w:b/>
        </w:rPr>
        <w:t>Интернет-источники:</w:t>
      </w:r>
    </w:p>
    <w:p w:rsidR="008872BC" w:rsidRPr="00350450" w:rsidRDefault="008872BC" w:rsidP="00350450">
      <w:pPr>
        <w:ind w:firstLine="851"/>
        <w:jc w:val="both"/>
      </w:pPr>
    </w:p>
    <w:p w:rsidR="008872BC" w:rsidRPr="00350450" w:rsidRDefault="00FB1B25" w:rsidP="00350450">
      <w:pPr>
        <w:pStyle w:val="a4"/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</w:rPr>
      </w:pPr>
      <w:hyperlink r:id="rId11" w:history="1">
        <w:r w:rsidR="008872BC" w:rsidRPr="00350450">
          <w:rPr>
            <w:rStyle w:val="a3"/>
            <w:rFonts w:ascii="Times New Roman" w:hAnsi="Times New Roman" w:cs="Times New Roman"/>
          </w:rPr>
          <w:t>https://ria.ru/20080419/105446667.html</w:t>
        </w:r>
      </w:hyperlink>
    </w:p>
    <w:p w:rsidR="008872BC" w:rsidRPr="00350450" w:rsidRDefault="00FB1B25" w:rsidP="00350450">
      <w:pPr>
        <w:pStyle w:val="a4"/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</w:rPr>
      </w:pPr>
      <w:hyperlink r:id="rId12" w:history="1">
        <w:r w:rsidR="008872BC" w:rsidRPr="00350450">
          <w:rPr>
            <w:rStyle w:val="a3"/>
            <w:rFonts w:ascii="Times New Roman" w:hAnsi="Times New Roman" w:cs="Times New Roman"/>
          </w:rPr>
          <w:t>https://lifeglobe.net/entry/2969</w:t>
        </w:r>
      </w:hyperlink>
    </w:p>
    <w:p w:rsidR="008872BC" w:rsidRPr="00350450" w:rsidRDefault="00FB1B25" w:rsidP="00350450">
      <w:pPr>
        <w:pStyle w:val="a4"/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</w:rPr>
      </w:pPr>
      <w:hyperlink r:id="rId13" w:history="1">
        <w:r w:rsidR="008872BC" w:rsidRPr="00350450">
          <w:rPr>
            <w:rStyle w:val="a3"/>
            <w:rFonts w:ascii="Times New Roman" w:hAnsi="Times New Roman" w:cs="Times New Roman"/>
          </w:rPr>
          <w:t>https://ref.unipack.ru/119</w:t>
        </w:r>
      </w:hyperlink>
    </w:p>
    <w:p w:rsidR="008872BC" w:rsidRPr="00350450" w:rsidRDefault="00FB1B25" w:rsidP="00350450">
      <w:pPr>
        <w:pStyle w:val="a4"/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</w:rPr>
      </w:pPr>
      <w:hyperlink r:id="rId14" w:history="1">
        <w:r w:rsidR="008872BC" w:rsidRPr="00350450">
          <w:rPr>
            <w:rStyle w:val="a3"/>
            <w:rFonts w:ascii="Times New Roman" w:hAnsi="Times New Roman" w:cs="Times New Roman"/>
          </w:rPr>
          <w:t>https://article.unipack.ru/49773/</w:t>
        </w:r>
      </w:hyperlink>
    </w:p>
    <w:p w:rsidR="008872BC" w:rsidRPr="00350450" w:rsidRDefault="00FB1B25" w:rsidP="00350450">
      <w:pPr>
        <w:pStyle w:val="a4"/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</w:rPr>
      </w:pPr>
      <w:hyperlink r:id="rId15" w:history="1">
        <w:r w:rsidR="008872BC" w:rsidRPr="00350450">
          <w:rPr>
            <w:rStyle w:val="a3"/>
            <w:rFonts w:ascii="Times New Roman" w:hAnsi="Times New Roman" w:cs="Times New Roman"/>
          </w:rPr>
          <w:t>https://www.medpulse.ru/health/prophylaxis/prof/9974.html</w:t>
        </w:r>
      </w:hyperlink>
    </w:p>
    <w:p w:rsidR="008872BC" w:rsidRPr="00350450" w:rsidRDefault="008872BC" w:rsidP="00350450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8872BC" w:rsidRPr="00350450" w:rsidRDefault="008872BC" w:rsidP="00D51BD9">
      <w:pPr>
        <w:ind w:firstLine="851"/>
        <w:jc w:val="both"/>
      </w:pPr>
    </w:p>
    <w:p w:rsidR="00D51BD9" w:rsidRPr="00350450" w:rsidRDefault="00D51BD9" w:rsidP="00D51BD9">
      <w:pPr>
        <w:ind w:firstLine="851"/>
        <w:jc w:val="both"/>
      </w:pPr>
    </w:p>
    <w:p w:rsidR="008872BC" w:rsidRPr="00350450" w:rsidRDefault="00D51BD9" w:rsidP="00C449BD">
      <w:pPr>
        <w:jc w:val="both"/>
        <w:rPr>
          <w:b/>
        </w:rPr>
      </w:pPr>
      <w:r w:rsidRPr="00350450">
        <w:rPr>
          <w:b/>
        </w:rPr>
        <w:t>Прил</w:t>
      </w:r>
      <w:r w:rsidR="00D44673" w:rsidRPr="00350450">
        <w:rPr>
          <w:b/>
        </w:rPr>
        <w:t>ожение №1. Результаты опроса 5 г</w:t>
      </w:r>
      <w:r w:rsidRPr="00350450">
        <w:rPr>
          <w:b/>
        </w:rPr>
        <w:t xml:space="preserve">амма класса. </w:t>
      </w:r>
    </w:p>
    <w:p w:rsidR="008872BC" w:rsidRPr="00350450" w:rsidRDefault="008872BC" w:rsidP="00C449BD"/>
    <w:p w:rsidR="00310B7F" w:rsidRPr="00350450" w:rsidRDefault="00142DAB" w:rsidP="00C449BD">
      <w:r w:rsidRPr="00350450">
        <w:rPr>
          <w:noProof/>
        </w:rPr>
        <w:drawing>
          <wp:inline distT="0" distB="0" distL="0" distR="0">
            <wp:extent cx="5753100" cy="422944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 вопрос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563" cy="4231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B7F" w:rsidRDefault="00142DAB" w:rsidP="00C449BD">
      <w:r>
        <w:rPr>
          <w:noProof/>
        </w:rPr>
        <w:drawing>
          <wp:inline distT="0" distB="0" distL="0" distR="0">
            <wp:extent cx="5936615" cy="436435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 вопрос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436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B7F" w:rsidRPr="00D51BD9" w:rsidRDefault="00D51BD9" w:rsidP="00D51BD9">
      <w:pPr>
        <w:jc w:val="both"/>
        <w:rPr>
          <w:b/>
        </w:rPr>
      </w:pPr>
      <w:r w:rsidRPr="00D51BD9">
        <w:rPr>
          <w:b/>
        </w:rPr>
        <w:lastRenderedPageBreak/>
        <w:t xml:space="preserve">Приложение №2. </w:t>
      </w:r>
      <w:r w:rsidR="00142DAB" w:rsidRPr="00D51BD9">
        <w:rPr>
          <w:b/>
        </w:rPr>
        <w:t>Памятка по видам пластика</w:t>
      </w:r>
      <w:r w:rsidR="00002209" w:rsidRPr="00D51BD9">
        <w:rPr>
          <w:b/>
        </w:rPr>
        <w:t>/адреса мест сбора пластиковых отходов</w:t>
      </w:r>
    </w:p>
    <w:p w:rsidR="00002209" w:rsidRDefault="00002209" w:rsidP="00C449BD"/>
    <w:p w:rsidR="00002209" w:rsidRPr="00595189" w:rsidRDefault="00002209" w:rsidP="00C449BD">
      <w:pPr>
        <w:rPr>
          <w:rFonts w:ascii="Arial" w:hAnsi="Arial" w:cs="Arial"/>
          <w:color w:val="000000"/>
          <w:sz w:val="20"/>
          <w:szCs w:val="20"/>
        </w:rPr>
      </w:pPr>
    </w:p>
    <w:p w:rsidR="00002209" w:rsidRDefault="00002209" w:rsidP="00C449BD">
      <w:pPr>
        <w:rPr>
          <w:rFonts w:ascii="Arial" w:hAnsi="Arial" w:cs="Arial"/>
          <w:color w:val="000000"/>
          <w:sz w:val="20"/>
          <w:szCs w:val="20"/>
        </w:rPr>
        <w:sectPr w:rsidR="00002209" w:rsidSect="00C449BD">
          <w:footerReference w:type="default" r:id="rId18"/>
          <w:pgSz w:w="11900" w:h="16840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02209" w:rsidRPr="00595189" w:rsidRDefault="00002209" w:rsidP="00C449BD">
      <w:pPr>
        <w:rPr>
          <w:rFonts w:ascii="Arial" w:hAnsi="Arial" w:cs="Arial"/>
          <w:color w:val="000000"/>
          <w:sz w:val="20"/>
          <w:szCs w:val="20"/>
        </w:rPr>
      </w:pPr>
      <w:r w:rsidRPr="00595189"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845507" cy="84550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pete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210" cy="85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F221CB" w:rsidRDefault="00002209" w:rsidP="00C449BD">
      <w:pPr>
        <w:rPr>
          <w:color w:val="000000"/>
          <w:sz w:val="20"/>
          <w:szCs w:val="20"/>
        </w:rPr>
      </w:pPr>
      <w:r w:rsidRPr="00F221CB">
        <w:rPr>
          <w:color w:val="000000"/>
          <w:sz w:val="20"/>
          <w:szCs w:val="20"/>
        </w:rPr>
        <w:t xml:space="preserve">1 - </w:t>
      </w:r>
      <w:r w:rsidRPr="00595189">
        <w:rPr>
          <w:color w:val="000000"/>
          <w:sz w:val="20"/>
          <w:szCs w:val="20"/>
        </w:rPr>
        <w:t>PET (PETE), ПЭТ, ПЭТФ – полиэтилентерефталат.</w:t>
      </w:r>
    </w:p>
    <w:p w:rsidR="00002209" w:rsidRPr="00F221CB" w:rsidRDefault="00002209" w:rsidP="00C449BD">
      <w:pPr>
        <w:rPr>
          <w:sz w:val="20"/>
          <w:szCs w:val="20"/>
        </w:rPr>
      </w:pPr>
      <w:r w:rsidRPr="00595189">
        <w:rPr>
          <w:color w:val="000000"/>
          <w:sz w:val="20"/>
          <w:szCs w:val="20"/>
        </w:rPr>
        <w:t>Можно использовать один раз. П</w:t>
      </w:r>
      <w:r w:rsidRPr="00F221CB">
        <w:rPr>
          <w:color w:val="000000"/>
          <w:sz w:val="20"/>
          <w:szCs w:val="20"/>
        </w:rPr>
        <w:t xml:space="preserve">ри повторном использовании может выделять </w:t>
      </w:r>
      <w:proofErr w:type="spellStart"/>
      <w:r w:rsidRPr="00595189">
        <w:rPr>
          <w:color w:val="000000"/>
          <w:sz w:val="20"/>
          <w:szCs w:val="20"/>
        </w:rPr>
        <w:t>фталат</w:t>
      </w:r>
      <w:proofErr w:type="spellEnd"/>
      <w:r w:rsidRPr="00595189">
        <w:rPr>
          <w:color w:val="000000"/>
          <w:sz w:val="20"/>
          <w:szCs w:val="20"/>
        </w:rPr>
        <w:t xml:space="preserve"> - </w:t>
      </w:r>
      <w:r w:rsidRPr="00F221CB">
        <w:rPr>
          <w:color w:val="000000"/>
          <w:sz w:val="20"/>
          <w:szCs w:val="20"/>
        </w:rPr>
        <w:t>токсичн</w:t>
      </w:r>
      <w:r w:rsidRPr="00595189">
        <w:rPr>
          <w:color w:val="000000"/>
          <w:sz w:val="20"/>
          <w:szCs w:val="20"/>
        </w:rPr>
        <w:t>о</w:t>
      </w:r>
      <w:r w:rsidRPr="00F221CB">
        <w:rPr>
          <w:color w:val="000000"/>
          <w:sz w:val="20"/>
          <w:szCs w:val="20"/>
        </w:rPr>
        <w:t>е химическ</w:t>
      </w:r>
      <w:r w:rsidRPr="00595189">
        <w:rPr>
          <w:color w:val="000000"/>
          <w:sz w:val="20"/>
          <w:szCs w:val="20"/>
        </w:rPr>
        <w:t>ое</w:t>
      </w:r>
      <w:r w:rsidRPr="00F221CB">
        <w:rPr>
          <w:color w:val="000000"/>
          <w:sz w:val="20"/>
          <w:szCs w:val="20"/>
        </w:rPr>
        <w:t xml:space="preserve"> веществ</w:t>
      </w:r>
      <w:r w:rsidRPr="00595189">
        <w:rPr>
          <w:color w:val="000000"/>
          <w:sz w:val="20"/>
          <w:szCs w:val="20"/>
        </w:rPr>
        <w:t>о</w:t>
      </w:r>
      <w:r w:rsidRPr="00F221CB">
        <w:rPr>
          <w:color w:val="000000"/>
          <w:sz w:val="20"/>
          <w:szCs w:val="20"/>
        </w:rPr>
        <w:t>.</w:t>
      </w:r>
    </w:p>
    <w:p w:rsidR="00002209" w:rsidRPr="00595189" w:rsidRDefault="00002209" w:rsidP="00C449BD">
      <w:pPr>
        <w:rPr>
          <w:rFonts w:ascii="Arial" w:hAnsi="Arial" w:cs="Arial"/>
          <w:color w:val="000000"/>
          <w:sz w:val="20"/>
          <w:szCs w:val="20"/>
        </w:rPr>
      </w:pPr>
    </w:p>
    <w:p w:rsidR="00002209" w:rsidRPr="00595189" w:rsidRDefault="00002209" w:rsidP="00C449BD">
      <w:pPr>
        <w:rPr>
          <w:color w:val="000000"/>
          <w:sz w:val="20"/>
          <w:szCs w:val="20"/>
        </w:rPr>
      </w:pPr>
      <w:r w:rsidRPr="00595189">
        <w:rPr>
          <w:noProof/>
          <w:color w:val="000000"/>
          <w:sz w:val="20"/>
          <w:szCs w:val="20"/>
        </w:rPr>
        <w:drawing>
          <wp:inline distT="0" distB="0" distL="0" distR="0">
            <wp:extent cx="601250" cy="734532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 hdpe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75" cy="77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595189" w:rsidRDefault="00002209" w:rsidP="00C449BD">
      <w:pPr>
        <w:rPr>
          <w:color w:val="000000"/>
          <w:sz w:val="20"/>
          <w:szCs w:val="20"/>
        </w:rPr>
      </w:pPr>
      <w:r w:rsidRPr="00F221CB">
        <w:rPr>
          <w:color w:val="000000"/>
          <w:sz w:val="20"/>
          <w:szCs w:val="20"/>
        </w:rPr>
        <w:t xml:space="preserve">2 </w:t>
      </w:r>
      <w:r w:rsidRPr="00595189">
        <w:rPr>
          <w:color w:val="000000"/>
          <w:sz w:val="20"/>
          <w:szCs w:val="20"/>
        </w:rPr>
        <w:t>-</w:t>
      </w:r>
      <w:r w:rsidRPr="00F221CB">
        <w:rPr>
          <w:color w:val="000000"/>
          <w:sz w:val="20"/>
          <w:szCs w:val="20"/>
        </w:rPr>
        <w:t xml:space="preserve"> </w:t>
      </w:r>
      <w:r w:rsidRPr="00595189">
        <w:rPr>
          <w:color w:val="000000"/>
          <w:sz w:val="20"/>
          <w:szCs w:val="20"/>
        </w:rPr>
        <w:t>PEHD или HDPE, ПЭНД – полиэтилен высокой плотности, полиэтилен низкого давления</w:t>
      </w:r>
    </w:p>
    <w:p w:rsidR="00002209" w:rsidRPr="00595189" w:rsidRDefault="00002209" w:rsidP="00C449BD">
      <w:pPr>
        <w:rPr>
          <w:color w:val="000000"/>
          <w:sz w:val="20"/>
          <w:szCs w:val="20"/>
        </w:rPr>
      </w:pPr>
      <w:r w:rsidRPr="00595189">
        <w:rPr>
          <w:color w:val="000000"/>
          <w:sz w:val="20"/>
          <w:szCs w:val="20"/>
        </w:rPr>
        <w:t>Наиболее безопасный пластик, может повторно использоваться, хорошо поддается переработке. При сильном нагревании может выделять формальдегид – канцероген, вызывающий раковые заболевания. </w:t>
      </w:r>
    </w:p>
    <w:p w:rsidR="00002209" w:rsidRPr="00595189" w:rsidRDefault="00002209" w:rsidP="00C449BD">
      <w:pPr>
        <w:rPr>
          <w:color w:val="000000"/>
          <w:sz w:val="20"/>
          <w:szCs w:val="20"/>
        </w:rPr>
      </w:pPr>
    </w:p>
    <w:p w:rsidR="00002209" w:rsidRPr="00595189" w:rsidRDefault="00002209" w:rsidP="00C449BD">
      <w:pPr>
        <w:rPr>
          <w:color w:val="000000"/>
          <w:sz w:val="20"/>
          <w:szCs w:val="20"/>
        </w:rPr>
      </w:pPr>
      <w:r w:rsidRPr="00595189">
        <w:rPr>
          <w:noProof/>
          <w:color w:val="000000"/>
          <w:sz w:val="20"/>
          <w:szCs w:val="20"/>
        </w:rPr>
        <w:drawing>
          <wp:inline distT="0" distB="0" distL="0" distR="0">
            <wp:extent cx="983293" cy="98329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 ldpe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331" cy="995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595189" w:rsidRDefault="00002209" w:rsidP="00C449BD">
      <w:pPr>
        <w:rPr>
          <w:color w:val="000000"/>
          <w:sz w:val="20"/>
          <w:szCs w:val="20"/>
        </w:rPr>
      </w:pPr>
      <w:r w:rsidRPr="00F221CB">
        <w:rPr>
          <w:color w:val="000000"/>
          <w:sz w:val="20"/>
          <w:szCs w:val="20"/>
        </w:rPr>
        <w:t>4 - LDPE (ПЭНД)</w:t>
      </w:r>
      <w:r w:rsidRPr="00595189">
        <w:rPr>
          <w:color w:val="000000"/>
          <w:sz w:val="20"/>
          <w:szCs w:val="20"/>
        </w:rPr>
        <w:t xml:space="preserve"> LDPE или PELD, ПЭВД – полиэтилен низкой плотности, полиэтилен высокого давления.</w:t>
      </w:r>
    </w:p>
    <w:p w:rsidR="00002209" w:rsidRPr="00F221CB" w:rsidRDefault="00002209" w:rsidP="00C449BD">
      <w:pPr>
        <w:rPr>
          <w:color w:val="000000"/>
          <w:sz w:val="20"/>
          <w:szCs w:val="20"/>
        </w:rPr>
      </w:pPr>
    </w:p>
    <w:p w:rsidR="00002209" w:rsidRPr="00F221CB" w:rsidRDefault="00002209" w:rsidP="00C449BD">
      <w:pPr>
        <w:rPr>
          <w:color w:val="000000"/>
          <w:sz w:val="20"/>
          <w:szCs w:val="20"/>
        </w:rPr>
      </w:pPr>
      <w:r w:rsidRPr="00F221CB">
        <w:rPr>
          <w:color w:val="000000"/>
          <w:sz w:val="20"/>
          <w:szCs w:val="20"/>
        </w:rPr>
        <w:t xml:space="preserve">Полиэтилен высокого давления (низкой плотности), </w:t>
      </w:r>
      <w:r w:rsidRPr="00595189">
        <w:rPr>
          <w:color w:val="000000"/>
          <w:sz w:val="20"/>
          <w:szCs w:val="20"/>
        </w:rPr>
        <w:t>пригоден для хранения пищевых продуктов</w:t>
      </w:r>
      <w:r w:rsidRPr="00F221CB">
        <w:rPr>
          <w:color w:val="000000"/>
          <w:sz w:val="20"/>
          <w:szCs w:val="20"/>
        </w:rPr>
        <w:t>, считается приемлемым для повторного использования и более безопасным, чем многие другие пластики, но не настолько безопасным, как пластики 2 и 5.</w:t>
      </w:r>
    </w:p>
    <w:p w:rsidR="00002209" w:rsidRPr="00595189" w:rsidRDefault="00002209" w:rsidP="00C449BD">
      <w:pPr>
        <w:rPr>
          <w:color w:val="000000"/>
          <w:sz w:val="20"/>
          <w:szCs w:val="20"/>
        </w:rPr>
      </w:pPr>
    </w:p>
    <w:p w:rsidR="00002209" w:rsidRPr="00595189" w:rsidRDefault="00002209" w:rsidP="00C449BD">
      <w:pPr>
        <w:rPr>
          <w:color w:val="000000"/>
          <w:sz w:val="20"/>
          <w:szCs w:val="20"/>
        </w:rPr>
      </w:pPr>
      <w:r w:rsidRPr="00595189">
        <w:rPr>
          <w:noProof/>
          <w:color w:val="000000"/>
          <w:sz w:val="20"/>
          <w:szCs w:val="20"/>
        </w:rPr>
        <w:drawing>
          <wp:inline distT="0" distB="0" distL="0" distR="0">
            <wp:extent cx="933189" cy="93318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 PP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390" cy="94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F221CB" w:rsidRDefault="00002209" w:rsidP="00C449BD">
      <w:pPr>
        <w:rPr>
          <w:color w:val="000000"/>
          <w:sz w:val="20"/>
          <w:szCs w:val="20"/>
        </w:rPr>
      </w:pPr>
      <w:r w:rsidRPr="00F221CB">
        <w:rPr>
          <w:color w:val="000000"/>
          <w:sz w:val="20"/>
          <w:szCs w:val="20"/>
        </w:rPr>
        <w:t>5 - PP (ПП)</w:t>
      </w:r>
      <w:r w:rsidRPr="00595189">
        <w:rPr>
          <w:color w:val="000000"/>
          <w:sz w:val="20"/>
          <w:szCs w:val="20"/>
        </w:rPr>
        <w:t xml:space="preserve"> </w:t>
      </w:r>
      <w:r w:rsidRPr="00F221CB">
        <w:rPr>
          <w:color w:val="000000"/>
          <w:sz w:val="20"/>
          <w:szCs w:val="20"/>
        </w:rPr>
        <w:t>Полипропилен</w:t>
      </w:r>
    </w:p>
    <w:p w:rsidR="00002209" w:rsidRPr="00F221CB" w:rsidRDefault="00002209" w:rsidP="00C449BD">
      <w:pPr>
        <w:rPr>
          <w:color w:val="000000"/>
          <w:sz w:val="20"/>
          <w:szCs w:val="20"/>
        </w:rPr>
      </w:pPr>
      <w:r w:rsidRPr="00595189">
        <w:rPr>
          <w:color w:val="000000"/>
          <w:sz w:val="20"/>
          <w:szCs w:val="20"/>
        </w:rPr>
        <w:t xml:space="preserve">Подходит для </w:t>
      </w:r>
      <w:r w:rsidRPr="00F221CB">
        <w:rPr>
          <w:color w:val="000000"/>
          <w:sz w:val="20"/>
          <w:szCs w:val="20"/>
        </w:rPr>
        <w:t xml:space="preserve">многоразового использования </w:t>
      </w:r>
      <w:r w:rsidRPr="00595189">
        <w:rPr>
          <w:color w:val="000000"/>
          <w:sz w:val="20"/>
          <w:szCs w:val="20"/>
        </w:rPr>
        <w:t>для хранения пищевых продуктов, может кратковременно несильно нагреваться</w:t>
      </w:r>
      <w:r w:rsidRPr="00F221CB">
        <w:rPr>
          <w:color w:val="000000"/>
          <w:sz w:val="20"/>
          <w:szCs w:val="20"/>
        </w:rPr>
        <w:t>. Относится к группе самых безопасных пластиков наряду с материалом 2 (HDPE).</w:t>
      </w:r>
    </w:p>
    <w:p w:rsidR="00002209" w:rsidRPr="00595189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  <w:r w:rsidRPr="00350450">
        <w:rPr>
          <w:noProof/>
          <w:color w:val="000000"/>
        </w:rPr>
        <w:drawing>
          <wp:inline distT="0" distB="0" distL="0" distR="0">
            <wp:extent cx="889348" cy="88934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 V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895" cy="90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350450" w:rsidRDefault="00002209" w:rsidP="00C449BD">
      <w:pPr>
        <w:rPr>
          <w:color w:val="000000"/>
        </w:rPr>
      </w:pPr>
      <w:r w:rsidRPr="00350450">
        <w:rPr>
          <w:color w:val="000000"/>
        </w:rPr>
        <w:t>3 - PCV (ПВХ) Поливинилхлорид</w:t>
      </w:r>
    </w:p>
    <w:p w:rsidR="00002209" w:rsidRPr="00350450" w:rsidRDefault="00002209" w:rsidP="00C449BD">
      <w:pPr>
        <w:rPr>
          <w:color w:val="000000"/>
        </w:rPr>
      </w:pPr>
      <w:r w:rsidRPr="00350450">
        <w:rPr>
          <w:color w:val="000000"/>
        </w:rPr>
        <w:t xml:space="preserve">Не предназначен для пищевых продуктов, опасен для здоровья и может выделять токсины. При горении производит очень опасные для здоровья химические соединения, известные как </w:t>
      </w:r>
      <w:proofErr w:type="spellStart"/>
      <w:r w:rsidRPr="00350450">
        <w:rPr>
          <w:color w:val="000000"/>
        </w:rPr>
        <w:t>диоксины</w:t>
      </w:r>
      <w:proofErr w:type="spellEnd"/>
      <w:r w:rsidRPr="00350450">
        <w:rPr>
          <w:color w:val="000000"/>
        </w:rPr>
        <w:t>, которые часто являются более опасными, чем цианистый калий.</w:t>
      </w: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  <w:r w:rsidRPr="00350450">
        <w:rPr>
          <w:noProof/>
          <w:color w:val="000000"/>
        </w:rPr>
        <w:drawing>
          <wp:inline distT="0" distB="0" distL="0" distR="0">
            <wp:extent cx="858033" cy="85803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 PS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744" cy="86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  <w:r w:rsidRPr="00350450">
        <w:rPr>
          <w:color w:val="000000"/>
        </w:rPr>
        <w:t>6 - PS (ПС) Полистирол</w:t>
      </w:r>
    </w:p>
    <w:p w:rsidR="00002209" w:rsidRPr="00350450" w:rsidRDefault="00002209" w:rsidP="00C449BD">
      <w:pPr>
        <w:rPr>
          <w:color w:val="000000"/>
        </w:rPr>
      </w:pPr>
      <w:r w:rsidRPr="00350450">
        <w:rPr>
          <w:color w:val="000000"/>
        </w:rPr>
        <w:t xml:space="preserve">Хорошо известен в виде пенопласта. Содержит опасный стирол, выделяет токсины – нельзя использовать для пищевой упаковки. </w:t>
      </w: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</w:pPr>
      <w:r w:rsidRPr="00350450">
        <w:rPr>
          <w:noProof/>
          <w:color w:val="000000"/>
        </w:rPr>
        <w:drawing>
          <wp:inline distT="0" distB="0" distL="0" distR="0">
            <wp:extent cx="802369" cy="97076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 other.GIF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001" cy="98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209" w:rsidRPr="00350450" w:rsidRDefault="00002209" w:rsidP="00C449BD">
      <w:r w:rsidRPr="00350450">
        <w:rPr>
          <w:color w:val="000000"/>
        </w:rPr>
        <w:t>7 - OTHER (ПРОЧИЕ</w:t>
      </w:r>
      <w:r w:rsidRPr="00350450">
        <w:rPr>
          <w:rFonts w:ascii="Arial" w:hAnsi="Arial" w:cs="Arial"/>
          <w:color w:val="000000"/>
        </w:rPr>
        <w:t>)</w:t>
      </w:r>
    </w:p>
    <w:p w:rsidR="00002209" w:rsidRPr="00350450" w:rsidRDefault="00002209" w:rsidP="00C449BD">
      <w:pPr>
        <w:rPr>
          <w:color w:val="000000"/>
        </w:rPr>
      </w:pPr>
      <w:r w:rsidRPr="00350450">
        <w:rPr>
          <w:color w:val="000000"/>
        </w:rPr>
        <w:t xml:space="preserve">Чаще смесь нескольких видов пластмасс. При мытье, нагревании и/или многократном использовании может выделять очень токсичный </w:t>
      </w:r>
      <w:proofErr w:type="spellStart"/>
      <w:r w:rsidRPr="00350450">
        <w:rPr>
          <w:color w:val="000000"/>
        </w:rPr>
        <w:t>бисфенол</w:t>
      </w:r>
      <w:proofErr w:type="spellEnd"/>
      <w:r w:rsidRPr="00350450">
        <w:rPr>
          <w:color w:val="000000"/>
        </w:rPr>
        <w:t xml:space="preserve"> А (BPA), способствующий различным заболеваниям. Использование в микроволновых печах способствует более глубокому проникновению </w:t>
      </w:r>
      <w:proofErr w:type="spellStart"/>
      <w:r w:rsidRPr="00350450">
        <w:rPr>
          <w:color w:val="000000"/>
        </w:rPr>
        <w:t>бисфенола</w:t>
      </w:r>
      <w:proofErr w:type="spellEnd"/>
      <w:r w:rsidRPr="00350450">
        <w:rPr>
          <w:color w:val="000000"/>
        </w:rPr>
        <w:t xml:space="preserve"> </w:t>
      </w:r>
      <w:proofErr w:type="gramStart"/>
      <w:r w:rsidRPr="00350450">
        <w:rPr>
          <w:color w:val="000000"/>
        </w:rPr>
        <w:t>А</w:t>
      </w:r>
      <w:proofErr w:type="gramEnd"/>
      <w:r w:rsidRPr="00350450">
        <w:rPr>
          <w:color w:val="000000"/>
        </w:rPr>
        <w:t xml:space="preserve"> в пищу.</w:t>
      </w:r>
    </w:p>
    <w:p w:rsidR="00002209" w:rsidRPr="00350450" w:rsidRDefault="00002209" w:rsidP="00C449BD">
      <w:pPr>
        <w:rPr>
          <w:color w:val="000000"/>
        </w:rPr>
      </w:pPr>
    </w:p>
    <w:p w:rsidR="00002209" w:rsidRPr="00350450" w:rsidRDefault="00002209" w:rsidP="00C449BD">
      <w:pPr>
        <w:rPr>
          <w:color w:val="000000"/>
        </w:rPr>
        <w:sectPr w:rsidR="00002209" w:rsidRPr="00350450" w:rsidSect="00822996">
          <w:type w:val="continuous"/>
          <w:pgSz w:w="11900" w:h="16840"/>
          <w:pgMar w:top="1134" w:right="850" w:bottom="1134" w:left="850" w:header="708" w:footer="708" w:gutter="0"/>
          <w:cols w:num="2" w:space="708"/>
          <w:docGrid w:linePitch="360"/>
        </w:sect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>
      <w:pPr>
        <w:rPr>
          <w:color w:val="000000"/>
          <w:sz w:val="20"/>
          <w:szCs w:val="20"/>
        </w:rPr>
      </w:pPr>
    </w:p>
    <w:tbl>
      <w:tblPr>
        <w:tblStyle w:val="a5"/>
        <w:tblW w:w="10774" w:type="dxa"/>
        <w:tblInd w:w="-1171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417"/>
        <w:gridCol w:w="1276"/>
        <w:gridCol w:w="1276"/>
        <w:gridCol w:w="1234"/>
        <w:gridCol w:w="1743"/>
      </w:tblGrid>
      <w:tr w:rsidR="00002209" w:rsidTr="00002209">
        <w:tc>
          <w:tcPr>
            <w:tcW w:w="1276" w:type="dxa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701040" cy="70104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pete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447" cy="710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002209" w:rsidRPr="00822996" w:rsidRDefault="00002209" w:rsidP="00C449BD">
            <w:pPr>
              <w:rPr>
                <w:color w:val="000000"/>
                <w:sz w:val="2"/>
                <w:szCs w:val="2"/>
              </w:rPr>
            </w:pPr>
          </w:p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528038" cy="645091"/>
                  <wp:effectExtent l="0" t="0" r="5715" b="317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 hdpe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39" cy="650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734060" cy="73406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V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010" cy="74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701458" cy="701458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 ldpe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78" cy="716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701040" cy="70104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5 PP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703" cy="711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644525" cy="644525"/>
                  <wp:effectExtent l="0" t="0" r="0" b="317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6 PS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86" cy="649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4" w:type="dxa"/>
          </w:tcPr>
          <w:p w:rsidR="00002209" w:rsidRPr="00822996" w:rsidRDefault="00002209" w:rsidP="00C449BD">
            <w:pPr>
              <w:rPr>
                <w:color w:val="000000"/>
                <w:sz w:val="2"/>
                <w:szCs w:val="2"/>
              </w:rPr>
            </w:pPr>
          </w:p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515537" cy="623737"/>
                  <wp:effectExtent l="0" t="0" r="571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7 other.GIF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97" cy="66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Pr="00F5455F" w:rsidRDefault="00002209" w:rsidP="00C449BD">
            <w:pPr>
              <w:rPr>
                <w:b/>
                <w:color w:val="000000"/>
                <w:sz w:val="20"/>
                <w:szCs w:val="20"/>
              </w:rPr>
            </w:pPr>
            <w:r w:rsidRPr="00F5455F">
              <w:rPr>
                <w:b/>
                <w:color w:val="000000"/>
                <w:sz w:val="20"/>
                <w:szCs w:val="20"/>
              </w:rPr>
              <w:t>Комментарий</w:t>
            </w:r>
          </w:p>
        </w:tc>
      </w:tr>
      <w:tr w:rsidR="00002209" w:rsidTr="00002209"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color w:val="000000"/>
                <w:sz w:val="20"/>
                <w:szCs w:val="20"/>
              </w:rPr>
              <w:t>полиэтилентерефталат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color w:val="000000"/>
                <w:sz w:val="20"/>
                <w:szCs w:val="20"/>
              </w:rPr>
              <w:t>полиэтилен высокой плотности, полиэтилен низкого давления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F221CB">
              <w:rPr>
                <w:color w:val="000000"/>
                <w:sz w:val="20"/>
                <w:szCs w:val="20"/>
              </w:rPr>
              <w:t>Поливинилхлорид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1E4E5F">
              <w:rPr>
                <w:color w:val="000000"/>
                <w:sz w:val="20"/>
                <w:szCs w:val="20"/>
              </w:rPr>
              <w:t>полиэтилен низкой плотности, полиэтилен высокого давления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F221CB">
              <w:rPr>
                <w:color w:val="000000"/>
                <w:sz w:val="20"/>
                <w:szCs w:val="20"/>
              </w:rPr>
              <w:t>Полипропилен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 w:rsidRPr="00F221CB">
              <w:rPr>
                <w:color w:val="000000"/>
                <w:sz w:val="20"/>
                <w:szCs w:val="20"/>
              </w:rPr>
              <w:t>Полистирол</w:t>
            </w:r>
          </w:p>
        </w:tc>
        <w:tc>
          <w:tcPr>
            <w:tcW w:w="1234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</w:t>
            </w: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Pr="00F5455F" w:rsidRDefault="00002209" w:rsidP="00C449BD">
            <w:pPr>
              <w:rPr>
                <w:b/>
                <w:color w:val="000000"/>
                <w:sz w:val="20"/>
                <w:szCs w:val="20"/>
              </w:rPr>
            </w:pPr>
            <w:r w:rsidRPr="00F5455F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</w:tr>
      <w:tr w:rsidR="00002209" w:rsidTr="00002209">
        <w:tc>
          <w:tcPr>
            <w:tcW w:w="1276" w:type="dxa"/>
            <w:shd w:val="clear" w:color="auto" w:fill="FFC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раз</w:t>
            </w:r>
          </w:p>
        </w:tc>
        <w:tc>
          <w:tcPr>
            <w:tcW w:w="1276" w:type="dxa"/>
            <w:shd w:val="clear" w:color="auto" w:fill="FFC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раз</w:t>
            </w:r>
          </w:p>
        </w:tc>
        <w:tc>
          <w:tcPr>
            <w:tcW w:w="1276" w:type="dxa"/>
            <w:shd w:val="clear" w:color="auto" w:fill="FFC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раз</w:t>
            </w:r>
          </w:p>
        </w:tc>
        <w:tc>
          <w:tcPr>
            <w:tcW w:w="2693" w:type="dxa"/>
            <w:gridSpan w:val="2"/>
            <w:shd w:val="clear" w:color="auto" w:fill="70AD47" w:themeFill="accent6"/>
          </w:tcPr>
          <w:p w:rsidR="00002209" w:rsidRDefault="00002209" w:rsidP="00C449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Многократно</w:t>
            </w:r>
          </w:p>
        </w:tc>
        <w:tc>
          <w:tcPr>
            <w:tcW w:w="2510" w:type="dxa"/>
            <w:gridSpan w:val="2"/>
            <w:shd w:val="clear" w:color="auto" w:fill="FF0000"/>
          </w:tcPr>
          <w:p w:rsidR="00002209" w:rsidRDefault="00002209" w:rsidP="00C449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для пищи</w:t>
            </w: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Pr="00F5455F" w:rsidRDefault="00002209" w:rsidP="00C449BD">
            <w:pPr>
              <w:rPr>
                <w:b/>
                <w:color w:val="000000"/>
                <w:sz w:val="20"/>
                <w:szCs w:val="20"/>
              </w:rPr>
            </w:pPr>
            <w:r w:rsidRPr="00F5455F">
              <w:rPr>
                <w:b/>
                <w:color w:val="000000"/>
                <w:sz w:val="20"/>
                <w:szCs w:val="20"/>
              </w:rPr>
              <w:t>Сколько раз можно использовать</w:t>
            </w:r>
          </w:p>
        </w:tc>
      </w:tr>
      <w:tr w:rsidR="00002209" w:rsidTr="00002209">
        <w:tc>
          <w:tcPr>
            <w:tcW w:w="1276" w:type="dxa"/>
            <w:shd w:val="clear" w:color="auto" w:fill="FFC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Нежелательно - токсично</w:t>
            </w:r>
          </w:p>
        </w:tc>
        <w:tc>
          <w:tcPr>
            <w:tcW w:w="1276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Можно: Несильно, недолго</w:t>
            </w:r>
          </w:p>
        </w:tc>
        <w:tc>
          <w:tcPr>
            <w:tcW w:w="1276" w:type="dxa"/>
            <w:shd w:val="clear" w:color="auto" w:fill="FF0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Нельзя: сильно токсично</w:t>
            </w:r>
          </w:p>
        </w:tc>
        <w:tc>
          <w:tcPr>
            <w:tcW w:w="1417" w:type="dxa"/>
            <w:shd w:val="clear" w:color="auto" w:fill="FFC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Нежелательно - токсично</w:t>
            </w:r>
          </w:p>
        </w:tc>
        <w:tc>
          <w:tcPr>
            <w:tcW w:w="1276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Можно: Несильно, недолго</w:t>
            </w:r>
          </w:p>
        </w:tc>
        <w:tc>
          <w:tcPr>
            <w:tcW w:w="2510" w:type="dxa"/>
            <w:gridSpan w:val="2"/>
            <w:shd w:val="clear" w:color="auto" w:fill="FF0000"/>
          </w:tcPr>
          <w:p w:rsidR="00002209" w:rsidRDefault="00002209" w:rsidP="00C449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Нельзя: сильно токсично</w:t>
            </w: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Pr="00F5455F" w:rsidRDefault="00002209" w:rsidP="00C449BD">
            <w:pPr>
              <w:rPr>
                <w:b/>
                <w:color w:val="000000"/>
                <w:sz w:val="20"/>
                <w:szCs w:val="20"/>
              </w:rPr>
            </w:pPr>
            <w:r w:rsidRPr="00F5455F">
              <w:rPr>
                <w:b/>
                <w:color w:val="000000"/>
                <w:sz w:val="20"/>
                <w:szCs w:val="20"/>
              </w:rPr>
              <w:t>Можно ли нагревать</w:t>
            </w:r>
          </w:p>
        </w:tc>
      </w:tr>
      <w:tr w:rsidR="00002209" w:rsidRPr="00F5455F" w:rsidTr="00002209">
        <w:tc>
          <w:tcPr>
            <w:tcW w:w="1276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76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76" w:type="dxa"/>
            <w:shd w:val="clear" w:color="auto" w:fill="FF0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417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76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76" w:type="dxa"/>
            <w:shd w:val="clear" w:color="auto" w:fill="70AD47" w:themeFill="accent6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34" w:type="dxa"/>
            <w:shd w:val="clear" w:color="auto" w:fill="FF0000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Pr="00F5455F" w:rsidRDefault="00002209" w:rsidP="00C449BD">
            <w:pPr>
              <w:rPr>
                <w:b/>
                <w:color w:val="000000"/>
                <w:sz w:val="20"/>
                <w:szCs w:val="20"/>
              </w:rPr>
            </w:pPr>
            <w:r w:rsidRPr="00F5455F">
              <w:rPr>
                <w:b/>
                <w:color w:val="000000"/>
                <w:sz w:val="20"/>
                <w:szCs w:val="20"/>
              </w:rPr>
              <w:t>Можно ли перерабатывать</w:t>
            </w:r>
          </w:p>
        </w:tc>
      </w:tr>
      <w:tr w:rsidR="00002209" w:rsidTr="00002209"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Фталат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тяжелые металлы – при повторном использовании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Практически не токсичен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Может быть опасен при нагревании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Практически не токсичен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Считается безвредным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Выделяет стирол, канцероген</w:t>
            </w:r>
          </w:p>
        </w:tc>
        <w:tc>
          <w:tcPr>
            <w:tcW w:w="1234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Выделяет </w:t>
            </w:r>
            <w:proofErr w:type="spellStart"/>
            <w:r>
              <w:rPr>
                <w:color w:val="000000"/>
                <w:sz w:val="20"/>
                <w:szCs w:val="20"/>
              </w:rPr>
              <w:t>бифенол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при повторном использовании, мытье</w:t>
            </w: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Pr="00E84DBC" w:rsidRDefault="00002209" w:rsidP="00C449BD">
            <w:pPr>
              <w:rPr>
                <w:b/>
                <w:color w:val="000000"/>
                <w:sz w:val="20"/>
                <w:szCs w:val="20"/>
              </w:rPr>
            </w:pPr>
            <w:r w:rsidRPr="00E84DBC">
              <w:rPr>
                <w:b/>
                <w:color w:val="000000"/>
                <w:sz w:val="20"/>
                <w:szCs w:val="20"/>
              </w:rPr>
              <w:t>Опасность</w:t>
            </w:r>
          </w:p>
        </w:tc>
      </w:tr>
      <w:tr w:rsidR="00002209" w:rsidTr="00002209"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 ВО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 ВО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 ВО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 ВО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shd w:val="clear" w:color="auto" w:fill="DEEAF6" w:themeFill="accent5" w:themeFillTint="33"/>
          </w:tcPr>
          <w:p w:rsidR="00002209" w:rsidRDefault="00002209" w:rsidP="00C449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Можно ли сдать в СПб?</w:t>
            </w:r>
          </w:p>
        </w:tc>
      </w:tr>
    </w:tbl>
    <w:p w:rsidR="00002209" w:rsidRPr="001E4E5F" w:rsidRDefault="00002209" w:rsidP="00C449BD">
      <w:pPr>
        <w:rPr>
          <w:color w:val="000000"/>
          <w:sz w:val="20"/>
          <w:szCs w:val="20"/>
        </w:rPr>
      </w:pPr>
    </w:p>
    <w:p w:rsidR="00002209" w:rsidRDefault="00002209" w:rsidP="00C449BD"/>
    <w:p w:rsidR="00310B7F" w:rsidRDefault="00310B7F" w:rsidP="00C449BD">
      <w:pPr>
        <w:rPr>
          <w:b/>
        </w:rPr>
      </w:pPr>
    </w:p>
    <w:p w:rsidR="00142DAB" w:rsidRDefault="00142DAB" w:rsidP="00C449BD">
      <w:pPr>
        <w:rPr>
          <w:b/>
        </w:rPr>
      </w:pPr>
    </w:p>
    <w:p w:rsidR="00142DAB" w:rsidRDefault="00002209" w:rsidP="00C449BD">
      <w:pPr>
        <w:rPr>
          <w:b/>
        </w:rPr>
      </w:pPr>
      <w:r>
        <w:rPr>
          <w:b/>
          <w:noProof/>
        </w:rPr>
        <w:drawing>
          <wp:inline distT="0" distB="0" distL="0" distR="0">
            <wp:extent cx="3554948" cy="3523488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Карта.tiff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271" cy="353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DAB" w:rsidRDefault="00142DAB" w:rsidP="00C449BD">
      <w:pPr>
        <w:rPr>
          <w:b/>
        </w:rPr>
      </w:pPr>
    </w:p>
    <w:p w:rsidR="00310B7F" w:rsidRDefault="00310B7F" w:rsidP="00C449BD"/>
    <w:sectPr w:rsidR="00310B7F" w:rsidSect="00760F1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B25" w:rsidRDefault="00FB1B25" w:rsidP="00C449BD">
      <w:r>
        <w:separator/>
      </w:r>
    </w:p>
  </w:endnote>
  <w:endnote w:type="continuationSeparator" w:id="0">
    <w:p w:rsidR="00FB1B25" w:rsidRDefault="00FB1B25" w:rsidP="00C44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6583348"/>
      <w:docPartObj>
        <w:docPartGallery w:val="Page Numbers (Bottom of Page)"/>
        <w:docPartUnique/>
      </w:docPartObj>
    </w:sdtPr>
    <w:sdtEndPr/>
    <w:sdtContent>
      <w:p w:rsidR="00C449BD" w:rsidRDefault="00760F13">
        <w:pPr>
          <w:pStyle w:val="a8"/>
          <w:jc w:val="right"/>
        </w:pPr>
        <w:r>
          <w:fldChar w:fldCharType="begin"/>
        </w:r>
        <w:r w:rsidR="00C449BD">
          <w:instrText>PAGE   \* MERGEFORMAT</w:instrText>
        </w:r>
        <w:r>
          <w:fldChar w:fldCharType="separate"/>
        </w:r>
        <w:r w:rsidR="008225C8">
          <w:rPr>
            <w:noProof/>
          </w:rPr>
          <w:t>10</w:t>
        </w:r>
        <w:r>
          <w:fldChar w:fldCharType="end"/>
        </w:r>
      </w:p>
    </w:sdtContent>
  </w:sdt>
  <w:p w:rsidR="00C449BD" w:rsidRDefault="00C449B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B25" w:rsidRDefault="00FB1B25" w:rsidP="00C449BD">
      <w:r>
        <w:separator/>
      </w:r>
    </w:p>
  </w:footnote>
  <w:footnote w:type="continuationSeparator" w:id="0">
    <w:p w:rsidR="00FB1B25" w:rsidRDefault="00FB1B25" w:rsidP="00C44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54A28"/>
    <w:multiLevelType w:val="hybridMultilevel"/>
    <w:tmpl w:val="6D9452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E112D"/>
    <w:multiLevelType w:val="hybridMultilevel"/>
    <w:tmpl w:val="85F8D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A43A4"/>
    <w:multiLevelType w:val="hybridMultilevel"/>
    <w:tmpl w:val="26CE1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D43DA"/>
    <w:multiLevelType w:val="hybridMultilevel"/>
    <w:tmpl w:val="ADC62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7F"/>
    <w:rsid w:val="00002209"/>
    <w:rsid w:val="00105453"/>
    <w:rsid w:val="00142DAB"/>
    <w:rsid w:val="00177590"/>
    <w:rsid w:val="00310B7F"/>
    <w:rsid w:val="00323EA6"/>
    <w:rsid w:val="00350450"/>
    <w:rsid w:val="0036212A"/>
    <w:rsid w:val="00481D2A"/>
    <w:rsid w:val="0054689E"/>
    <w:rsid w:val="005777F8"/>
    <w:rsid w:val="005B67DF"/>
    <w:rsid w:val="00600B0A"/>
    <w:rsid w:val="0062307A"/>
    <w:rsid w:val="006A2402"/>
    <w:rsid w:val="006D1AC2"/>
    <w:rsid w:val="00760F13"/>
    <w:rsid w:val="008225C8"/>
    <w:rsid w:val="00860FD7"/>
    <w:rsid w:val="008872BC"/>
    <w:rsid w:val="009579DA"/>
    <w:rsid w:val="00A32C96"/>
    <w:rsid w:val="00BB4432"/>
    <w:rsid w:val="00C449BD"/>
    <w:rsid w:val="00C63EF7"/>
    <w:rsid w:val="00C941F4"/>
    <w:rsid w:val="00D14D1C"/>
    <w:rsid w:val="00D44673"/>
    <w:rsid w:val="00D51BD9"/>
    <w:rsid w:val="00E21B59"/>
    <w:rsid w:val="00FB1797"/>
    <w:rsid w:val="00FB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B0A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8872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760F13"/>
    <w:rPr>
      <w:color w:val="0563C1"/>
      <w:u w:val="single"/>
    </w:rPr>
  </w:style>
  <w:style w:type="paragraph" w:styleId="a4">
    <w:name w:val="List Paragraph"/>
    <w:basedOn w:val="a"/>
    <w:qFormat/>
    <w:rsid w:val="00760F1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iw">
    <w:name w:val="iw"/>
    <w:basedOn w:val="a0"/>
    <w:rsid w:val="0054689E"/>
  </w:style>
  <w:style w:type="character" w:customStyle="1" w:styleId="iwtooltip">
    <w:name w:val="iw__tooltip"/>
    <w:basedOn w:val="a0"/>
    <w:rsid w:val="0054689E"/>
  </w:style>
  <w:style w:type="character" w:customStyle="1" w:styleId="10">
    <w:name w:val="Заголовок 1 Знак"/>
    <w:basedOn w:val="a0"/>
    <w:link w:val="1"/>
    <w:uiPriority w:val="9"/>
    <w:rsid w:val="008872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39"/>
    <w:rsid w:val="00002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449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449BD"/>
    <w:rPr>
      <w:rFonts w:ascii="Times New Roman" w:eastAsia="Times New Roman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C449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449BD"/>
    <w:rPr>
      <w:rFonts w:ascii="Times New Roman" w:eastAsia="Times New Roman" w:hAnsi="Times New Roman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504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04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0%B8%D1%85%D0%B8%D0%B9_%D0%BE%D0%BA%D0%B5%D0%B0%D0%BD" TargetMode="External"/><Relationship Id="rId13" Type="http://schemas.openxmlformats.org/officeDocument/2006/relationships/hyperlink" Target="https://ref.unipack.ru/119" TargetMode="External"/><Relationship Id="rId18" Type="http://schemas.openxmlformats.org/officeDocument/2006/relationships/footer" Target="footer1.xml"/><Relationship Id="rId26" Type="http://schemas.openxmlformats.org/officeDocument/2006/relationships/image" Target="media/image10.tiff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ru.wikipedia.org/wiki/%D0%A5%D0%B5%D0%BD%D0%B4%D0%B5%D1%80%D1%81%D0%BE%D0%BD_(%D0%BE%D1%81%D1%82%D1%80%D0%BE%D0%B2)" TargetMode="External"/><Relationship Id="rId12" Type="http://schemas.openxmlformats.org/officeDocument/2006/relationships/hyperlink" Target="https://lifeglobe.net/entry/2969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9.gif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ia.ru/20080419/105446667.html" TargetMode="External"/><Relationship Id="rId24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hyperlink" Target="https://www.medpulse.ru/health/prophylaxis/prof/9974.html" TargetMode="External"/><Relationship Id="rId23" Type="http://schemas.openxmlformats.org/officeDocument/2006/relationships/image" Target="media/image7.png"/><Relationship Id="rId28" Type="http://schemas.openxmlformats.org/officeDocument/2006/relationships/theme" Target="theme/theme1.xml"/><Relationship Id="rId10" Type="http://schemas.openxmlformats.org/officeDocument/2006/relationships/hyperlink" Target="https://www.litres.ru/uill-makkallum/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litres.ru/izdatelskiy-dom-mescheryakova/" TargetMode="External"/><Relationship Id="rId14" Type="http://schemas.openxmlformats.org/officeDocument/2006/relationships/hyperlink" Target="https://article.unipack.ru/49773/" TargetMode="External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2022-01-11T07:25:00Z</dcterms:created>
  <dcterms:modified xsi:type="dcterms:W3CDTF">2022-01-11T07:29:00Z</dcterms:modified>
  <cp:version>0900.0000.01</cp:version>
</cp:coreProperties>
</file>